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F6" w:rsidRDefault="00735FF6" w:rsidP="00735FF6">
      <w:pPr>
        <w:jc w:val="center"/>
      </w:pPr>
      <w:r>
        <w:rPr>
          <w:noProof/>
        </w:rPr>
        <w:pict>
          <v:shapetype id="_x0000_t202" coordsize="21600,21600" o:spt="202" path="m,l,21600r21600,l21600,xe">
            <v:stroke joinstyle="miter"/>
            <v:path gradientshapeok="t" o:connecttype="rect"/>
          </v:shapetype>
          <v:shape id="_x0000_s1027" type="#_x0000_t202" style="position:absolute;left:0;text-align:left;margin-left:207.4pt;margin-top:34.5pt;width:105.3pt;height:53pt;z-index:251658240" stroked="f">
            <v:textbox style="mso-next-textbox:#_x0000_s1027">
              <w:txbxContent>
                <w:p w:rsidR="00735FF6" w:rsidRPr="00CD0CC6" w:rsidRDefault="00735FF6" w:rsidP="00735FF6">
                  <w:pPr>
                    <w:jc w:val="center"/>
                    <w:rPr>
                      <w:rFonts w:ascii="Calibri Light" w:eastAsia="MS PMincho" w:hAnsi="Calibri Light" w:cs="Vrinda"/>
                      <w:b/>
                      <w:u w:val="single"/>
                    </w:rPr>
                  </w:pPr>
                  <w:r w:rsidRPr="00CD0CC6">
                    <w:rPr>
                      <w:rFonts w:ascii="Calibri Light" w:eastAsia="MS PMincho" w:hAnsi="Calibri Light" w:cs="Vrinda"/>
                      <w:b/>
                      <w:u w:val="single"/>
                    </w:rPr>
                    <w:t>Restorative Justice</w:t>
                  </w:r>
                </w:p>
                <w:p w:rsidR="00735FF6" w:rsidRPr="00CD0CC6" w:rsidRDefault="00735FF6" w:rsidP="00735FF6">
                  <w:pPr>
                    <w:jc w:val="center"/>
                    <w:rPr>
                      <w:rFonts w:ascii="Calibri Light" w:eastAsia="MS PMincho" w:hAnsi="Calibri Light" w:cs="Vrinda"/>
                      <w:b/>
                    </w:rPr>
                  </w:pPr>
                  <w:r w:rsidRPr="00CD0CC6">
                    <w:rPr>
                      <w:rFonts w:ascii="Calibri Light" w:eastAsia="MS PMincho" w:hAnsi="Calibri Light" w:cs="Vrinda"/>
                      <w:b/>
                    </w:rPr>
                    <w:t>Louisville</w:t>
                  </w:r>
                </w:p>
              </w:txbxContent>
            </v:textbox>
          </v:shape>
        </w:pict>
      </w:r>
      <w:r>
        <w:rPr>
          <w:noProof/>
        </w:rPr>
        <w:drawing>
          <wp:inline distT="0" distB="0" distL="0" distR="0">
            <wp:extent cx="2571750" cy="14763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571750" cy="1476375"/>
                    </a:xfrm>
                    <a:prstGeom prst="rect">
                      <a:avLst/>
                    </a:prstGeom>
                    <a:noFill/>
                    <a:ln w="9525">
                      <a:noFill/>
                      <a:miter lim="800000"/>
                      <a:headEnd/>
                      <a:tailEnd/>
                    </a:ln>
                  </pic:spPr>
                </pic:pic>
              </a:graphicData>
            </a:graphic>
          </wp:inline>
        </w:drawing>
      </w:r>
    </w:p>
    <w:p w:rsidR="00735FF6" w:rsidRDefault="00735FF6" w:rsidP="00735FF6">
      <w:pPr>
        <w:pStyle w:val="NoSpacing"/>
        <w:jc w:val="center"/>
        <w:rPr>
          <w:b/>
          <w:sz w:val="18"/>
          <w:szCs w:val="18"/>
        </w:rPr>
      </w:pPr>
      <w:r>
        <w:rPr>
          <w:b/>
          <w:sz w:val="18"/>
          <w:szCs w:val="18"/>
        </w:rPr>
        <w:t>514 West Liberty Street, Suite 106</w:t>
      </w:r>
    </w:p>
    <w:p w:rsidR="00735FF6" w:rsidRPr="002E373D" w:rsidRDefault="00735FF6" w:rsidP="00735FF6">
      <w:pPr>
        <w:pStyle w:val="NoSpacing"/>
        <w:jc w:val="center"/>
        <w:rPr>
          <w:b/>
          <w:sz w:val="18"/>
          <w:szCs w:val="18"/>
        </w:rPr>
      </w:pPr>
      <w:r>
        <w:rPr>
          <w:b/>
          <w:sz w:val="18"/>
          <w:szCs w:val="18"/>
        </w:rPr>
        <w:t>Louisville, KY 40202</w:t>
      </w:r>
    </w:p>
    <w:p w:rsidR="00735FF6" w:rsidRPr="002E373D" w:rsidRDefault="00735FF6" w:rsidP="00735FF6">
      <w:pPr>
        <w:pStyle w:val="NoSpacing"/>
        <w:jc w:val="center"/>
        <w:rPr>
          <w:b/>
          <w:sz w:val="18"/>
          <w:szCs w:val="18"/>
        </w:rPr>
      </w:pPr>
      <w:r w:rsidRPr="002E373D">
        <w:rPr>
          <w:b/>
          <w:sz w:val="18"/>
          <w:szCs w:val="18"/>
        </w:rPr>
        <w:t>Phone: 502 574-6869</w:t>
      </w:r>
    </w:p>
    <w:p w:rsidR="00735FF6" w:rsidRPr="002E373D" w:rsidRDefault="00735FF6" w:rsidP="00735FF6">
      <w:pPr>
        <w:pStyle w:val="NoSpacing"/>
        <w:jc w:val="center"/>
        <w:rPr>
          <w:b/>
          <w:sz w:val="18"/>
          <w:szCs w:val="18"/>
        </w:rPr>
      </w:pPr>
      <w:r>
        <w:rPr>
          <w:b/>
          <w:sz w:val="18"/>
          <w:szCs w:val="18"/>
        </w:rPr>
        <w:t>Fax: 502 574-5299</w:t>
      </w:r>
    </w:p>
    <w:p w:rsidR="00735FF6" w:rsidRPr="002E373D" w:rsidRDefault="00735FF6" w:rsidP="00735FF6">
      <w:pPr>
        <w:pStyle w:val="NoSpacing"/>
        <w:jc w:val="center"/>
        <w:rPr>
          <w:b/>
          <w:sz w:val="18"/>
          <w:szCs w:val="18"/>
        </w:rPr>
      </w:pPr>
      <w:r w:rsidRPr="002E373D">
        <w:rPr>
          <w:b/>
          <w:sz w:val="18"/>
          <w:szCs w:val="18"/>
        </w:rPr>
        <w:t>www.rjlouisville.org</w:t>
      </w:r>
    </w:p>
    <w:p w:rsidR="00A65118" w:rsidRDefault="00A65118"/>
    <w:p w:rsidR="004B05DA" w:rsidRDefault="0008681A" w:rsidP="00E227E2">
      <w:pPr>
        <w:rPr>
          <w:sz w:val="28"/>
          <w:szCs w:val="28"/>
        </w:rPr>
      </w:pPr>
      <w:r w:rsidRPr="0008681A">
        <w:rPr>
          <w:sz w:val="28"/>
          <w:szCs w:val="28"/>
        </w:rPr>
        <w:t>December 12, 2014</w:t>
      </w:r>
    </w:p>
    <w:p w:rsidR="00B715A8" w:rsidRPr="0008681A" w:rsidRDefault="00B715A8" w:rsidP="00E227E2">
      <w:pPr>
        <w:spacing w:line="240" w:lineRule="auto"/>
        <w:rPr>
          <w:sz w:val="28"/>
          <w:szCs w:val="28"/>
        </w:rPr>
      </w:pPr>
      <w:r w:rsidRPr="0008681A">
        <w:rPr>
          <w:sz w:val="28"/>
          <w:szCs w:val="28"/>
        </w:rPr>
        <w:t>Candace Armstrong</w:t>
      </w:r>
    </w:p>
    <w:p w:rsidR="00B715A8" w:rsidRPr="0008681A" w:rsidRDefault="00E227E2" w:rsidP="00E227E2">
      <w:pPr>
        <w:spacing w:line="240" w:lineRule="auto"/>
        <w:rPr>
          <w:sz w:val="28"/>
          <w:szCs w:val="28"/>
        </w:rPr>
      </w:pPr>
      <w:r w:rsidRPr="0008681A">
        <w:rPr>
          <w:sz w:val="28"/>
          <w:szCs w:val="28"/>
        </w:rPr>
        <w:t>3704 West Market</w:t>
      </w:r>
    </w:p>
    <w:p w:rsidR="00B715A8" w:rsidRPr="0008681A" w:rsidRDefault="00E227E2" w:rsidP="00E227E2">
      <w:pPr>
        <w:spacing w:line="240" w:lineRule="auto"/>
        <w:rPr>
          <w:sz w:val="28"/>
          <w:szCs w:val="28"/>
        </w:rPr>
      </w:pPr>
      <w:r w:rsidRPr="0008681A">
        <w:rPr>
          <w:sz w:val="28"/>
          <w:szCs w:val="28"/>
        </w:rPr>
        <w:t>Louisville, KY 40212</w:t>
      </w:r>
    </w:p>
    <w:p w:rsidR="00B715A8" w:rsidRPr="0008681A" w:rsidRDefault="00B715A8" w:rsidP="00E227E2">
      <w:pPr>
        <w:spacing w:line="240" w:lineRule="auto"/>
        <w:rPr>
          <w:sz w:val="28"/>
          <w:szCs w:val="28"/>
        </w:rPr>
      </w:pPr>
    </w:p>
    <w:p w:rsidR="00B715A8" w:rsidRPr="0008681A" w:rsidRDefault="00B715A8" w:rsidP="00E227E2">
      <w:pPr>
        <w:spacing w:after="120" w:line="240" w:lineRule="auto"/>
        <w:rPr>
          <w:sz w:val="28"/>
          <w:szCs w:val="28"/>
        </w:rPr>
      </w:pPr>
      <w:r w:rsidRPr="0008681A">
        <w:rPr>
          <w:sz w:val="28"/>
          <w:szCs w:val="28"/>
        </w:rPr>
        <w:t>Dear Ms. Armstrong,</w:t>
      </w:r>
    </w:p>
    <w:p w:rsidR="0008681A" w:rsidRPr="0008681A" w:rsidRDefault="0008681A" w:rsidP="00E227E2">
      <w:pPr>
        <w:spacing w:after="120" w:line="240" w:lineRule="auto"/>
        <w:jc w:val="both"/>
        <w:rPr>
          <w:sz w:val="28"/>
          <w:szCs w:val="28"/>
        </w:rPr>
      </w:pPr>
      <w:r w:rsidRPr="0008681A">
        <w:rPr>
          <w:sz w:val="28"/>
          <w:szCs w:val="28"/>
        </w:rPr>
        <w:t xml:space="preserve">We wanted to let you know the case referred to Restorative Justice Louisville involving </w:t>
      </w:r>
      <w:proofErr w:type="spellStart"/>
      <w:r w:rsidRPr="0008681A">
        <w:rPr>
          <w:sz w:val="28"/>
          <w:szCs w:val="28"/>
        </w:rPr>
        <w:t>Rashan</w:t>
      </w:r>
      <w:proofErr w:type="spellEnd"/>
      <w:r w:rsidRPr="0008681A">
        <w:rPr>
          <w:sz w:val="28"/>
          <w:szCs w:val="28"/>
        </w:rPr>
        <w:t xml:space="preserve"> Dudley is being returned to court.  This is due to our inability to complete the conference process.  Your involvement is required for us to do this.  We made many attempts to reach you but unfortunately we were not able to maintain contact with you.  </w:t>
      </w:r>
    </w:p>
    <w:p w:rsidR="00E227E2" w:rsidRPr="0008681A" w:rsidRDefault="0008681A" w:rsidP="00A65118">
      <w:pPr>
        <w:spacing w:after="120" w:line="240" w:lineRule="auto"/>
        <w:jc w:val="both"/>
        <w:rPr>
          <w:sz w:val="28"/>
          <w:szCs w:val="28"/>
        </w:rPr>
      </w:pPr>
      <w:r w:rsidRPr="0008681A">
        <w:rPr>
          <w:sz w:val="28"/>
          <w:szCs w:val="28"/>
        </w:rPr>
        <w:t xml:space="preserve">You will be notified by the court when you are to appear for the next step in the court process.  </w:t>
      </w:r>
      <w:r w:rsidR="00E227E2" w:rsidRPr="0008681A">
        <w:rPr>
          <w:sz w:val="28"/>
          <w:szCs w:val="28"/>
        </w:rPr>
        <w:t>We ca</w:t>
      </w:r>
      <w:r w:rsidRPr="0008681A">
        <w:rPr>
          <w:sz w:val="28"/>
          <w:szCs w:val="28"/>
        </w:rPr>
        <w:t xml:space="preserve">n be reached at 502 574-6869.  </w:t>
      </w:r>
    </w:p>
    <w:p w:rsidR="0008681A" w:rsidRPr="0008681A" w:rsidRDefault="0008681A" w:rsidP="00A65118">
      <w:pPr>
        <w:spacing w:after="120" w:line="240" w:lineRule="auto"/>
        <w:jc w:val="both"/>
        <w:rPr>
          <w:sz w:val="28"/>
          <w:szCs w:val="28"/>
        </w:rPr>
      </w:pPr>
      <w:r w:rsidRPr="0008681A">
        <w:rPr>
          <w:sz w:val="28"/>
          <w:szCs w:val="28"/>
        </w:rPr>
        <w:t xml:space="preserve">Thank you for considering working with us. </w:t>
      </w:r>
    </w:p>
    <w:p w:rsidR="00E227E2" w:rsidRPr="0008681A" w:rsidRDefault="00E227E2" w:rsidP="00A65118">
      <w:pPr>
        <w:spacing w:after="120" w:line="240" w:lineRule="auto"/>
        <w:jc w:val="both"/>
        <w:rPr>
          <w:sz w:val="28"/>
          <w:szCs w:val="28"/>
        </w:rPr>
      </w:pPr>
      <w:r w:rsidRPr="0008681A">
        <w:rPr>
          <w:sz w:val="28"/>
          <w:szCs w:val="28"/>
        </w:rPr>
        <w:t>Sincerely,</w:t>
      </w:r>
    </w:p>
    <w:p w:rsidR="00E227E2" w:rsidRPr="0008681A" w:rsidRDefault="00E227E2" w:rsidP="00A65118">
      <w:pPr>
        <w:spacing w:after="120" w:line="240" w:lineRule="auto"/>
        <w:jc w:val="both"/>
        <w:rPr>
          <w:sz w:val="28"/>
          <w:szCs w:val="28"/>
        </w:rPr>
      </w:pPr>
    </w:p>
    <w:p w:rsidR="00E227E2" w:rsidRPr="0008681A" w:rsidRDefault="00E227E2" w:rsidP="00A65118">
      <w:pPr>
        <w:spacing w:after="120" w:line="240" w:lineRule="auto"/>
        <w:jc w:val="both"/>
        <w:rPr>
          <w:sz w:val="28"/>
          <w:szCs w:val="28"/>
        </w:rPr>
      </w:pPr>
    </w:p>
    <w:p w:rsidR="00E227E2" w:rsidRPr="0008681A" w:rsidRDefault="0008681A" w:rsidP="00E227E2">
      <w:pPr>
        <w:spacing w:line="240" w:lineRule="auto"/>
        <w:jc w:val="both"/>
        <w:rPr>
          <w:sz w:val="28"/>
          <w:szCs w:val="28"/>
        </w:rPr>
      </w:pPr>
      <w:r w:rsidRPr="0008681A">
        <w:rPr>
          <w:sz w:val="28"/>
          <w:szCs w:val="28"/>
        </w:rPr>
        <w:t xml:space="preserve">Libby Mills, Director </w:t>
      </w:r>
    </w:p>
    <w:p w:rsidR="00E227E2" w:rsidRPr="0008681A" w:rsidRDefault="00E227E2" w:rsidP="00E227E2">
      <w:pPr>
        <w:spacing w:line="240" w:lineRule="auto"/>
        <w:jc w:val="both"/>
        <w:rPr>
          <w:sz w:val="28"/>
          <w:szCs w:val="28"/>
        </w:rPr>
      </w:pPr>
      <w:r w:rsidRPr="0008681A">
        <w:rPr>
          <w:sz w:val="28"/>
          <w:szCs w:val="28"/>
        </w:rPr>
        <w:t>Restorative Justice Louisville</w:t>
      </w:r>
    </w:p>
    <w:p w:rsidR="00B715A8" w:rsidRPr="0008681A" w:rsidRDefault="00B715A8" w:rsidP="00B715A8">
      <w:pPr>
        <w:spacing w:line="240" w:lineRule="auto"/>
        <w:rPr>
          <w:sz w:val="28"/>
          <w:szCs w:val="28"/>
        </w:rPr>
      </w:pPr>
    </w:p>
    <w:sectPr w:rsidR="00B715A8" w:rsidRPr="0008681A" w:rsidSect="003A69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Mincho">
    <w:panose1 w:val="02020600040205080304"/>
    <w:charset w:val="80"/>
    <w:family w:val="roman"/>
    <w:pitch w:val="variable"/>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5A8"/>
    <w:rsid w:val="0008681A"/>
    <w:rsid w:val="003A69B9"/>
    <w:rsid w:val="004B05DA"/>
    <w:rsid w:val="004E29FD"/>
    <w:rsid w:val="00625C2F"/>
    <w:rsid w:val="00735FF6"/>
    <w:rsid w:val="00866674"/>
    <w:rsid w:val="00A65118"/>
    <w:rsid w:val="00B715A8"/>
    <w:rsid w:val="00E22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FF6"/>
    <w:pPr>
      <w:spacing w:line="240" w:lineRule="auto"/>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Gaines</dc:creator>
  <cp:lastModifiedBy>Owner</cp:lastModifiedBy>
  <cp:revision>3</cp:revision>
  <dcterms:created xsi:type="dcterms:W3CDTF">2014-12-12T15:29:00Z</dcterms:created>
  <dcterms:modified xsi:type="dcterms:W3CDTF">2014-12-12T15:43:00Z</dcterms:modified>
</cp:coreProperties>
</file>