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19" w:rsidRPr="00082B43" w:rsidRDefault="004860D1" w:rsidP="004860D1">
      <w:pPr>
        <w:pStyle w:val="1"/>
        <w:jc w:val="center"/>
        <w:rPr>
          <w:rFonts w:ascii="標楷體" w:eastAsia="標楷體" w:hAnsi="標楷體" w:cs="Times New Roman" w:hint="eastAsia"/>
        </w:rPr>
      </w:pPr>
      <w:bookmarkStart w:id="0" w:name="_Toc89619204"/>
      <w:r w:rsidRPr="00082B43">
        <w:rPr>
          <w:rStyle w:val="a3"/>
          <w:rFonts w:ascii="標楷體" w:eastAsia="標楷體" w:hAnsi="標楷體" w:cs="Times New Roman"/>
          <w:b/>
          <w:bCs/>
        </w:rPr>
        <w:t>社群媒體與對話機器人系統設計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="00585F24" w:rsidRPr="00082B43">
        <w:rPr>
          <w:rFonts w:ascii="標楷體" w:eastAsia="標楷體" w:hAnsi="標楷體" w:cs="Times New Roman"/>
        </w:rPr>
        <w:t>期中專案成果</w:t>
      </w:r>
      <w:r w:rsidR="006C1E56" w:rsidRPr="00082B43">
        <w:rPr>
          <w:rStyle w:val="a3"/>
          <w:rFonts w:ascii="標楷體" w:eastAsia="標楷體" w:hAnsi="標楷體" w:cs="Times New Roman"/>
          <w:b/>
          <w:bCs/>
        </w:rPr>
        <w:t>報告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Fonts w:ascii="標楷體" w:eastAsia="標楷體" w:hAnsi="標楷體" w:cs="Times New Roman"/>
        </w:rPr>
        <w:br/>
      </w:r>
      <w:r w:rsidR="00A36619" w:rsidRPr="00082B43">
        <w:rPr>
          <w:rFonts w:ascii="Times New Roman" w:eastAsia="標楷體" w:hAnsi="Times New Roman" w:cs="Times New Roman"/>
        </w:rPr>
        <w:t>GPU</w:t>
      </w:r>
      <w:r w:rsidR="00A36619" w:rsidRPr="00082B43">
        <w:rPr>
          <w:rFonts w:ascii="Times New Roman" w:eastAsia="標楷體" w:hAnsi="Times New Roman" w:cs="Times New Roman"/>
        </w:rPr>
        <w:t>購物小幫手</w:t>
      </w:r>
      <w:r w:rsidRPr="00082B43">
        <w:rPr>
          <w:rFonts w:ascii="標楷體" w:eastAsia="標楷體" w:hAnsi="標楷體" w:cs="Times New Roman"/>
        </w:rPr>
        <w:br/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 w:hint="eastAsia"/>
        </w:rPr>
        <w:t>專案成員</w:t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r w:rsidRPr="00082B43">
        <w:rPr>
          <w:rFonts w:ascii="Times New Roman" w:eastAsia="標楷體" w:hAnsi="Times New Roman" w:cs="Times New Roman"/>
          <w:sz w:val="40"/>
          <w:szCs w:val="40"/>
        </w:rPr>
        <w:t>107590012</w:t>
      </w:r>
      <w:r w:rsidRPr="00082B43">
        <w:rPr>
          <w:rFonts w:ascii="Times New Roman" w:eastAsia="標楷體" w:hAnsi="Times New Roman" w:cs="Times New Roman"/>
          <w:sz w:val="40"/>
          <w:szCs w:val="40"/>
        </w:rPr>
        <w:t>陳志榮</w:t>
      </w:r>
      <w:r w:rsidRPr="00082B43">
        <w:rPr>
          <w:rFonts w:ascii="Times New Roman" w:eastAsia="標楷體" w:hAnsi="Times New Roman" w:cs="Times New Roman"/>
          <w:sz w:val="40"/>
          <w:szCs w:val="40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r w:rsidRPr="00082B43">
        <w:rPr>
          <w:rFonts w:ascii="Times New Roman" w:eastAsia="標楷體" w:hAnsi="Times New Roman" w:cs="Times New Roman"/>
          <w:sz w:val="40"/>
          <w:szCs w:val="40"/>
        </w:rPr>
        <w:t>107590037</w:t>
      </w:r>
      <w:r w:rsidRPr="00082B43">
        <w:rPr>
          <w:rFonts w:ascii="Times New Roman" w:eastAsia="標楷體" w:hAnsi="Times New Roman" w:cs="Times New Roman"/>
          <w:sz w:val="40"/>
          <w:szCs w:val="40"/>
        </w:rPr>
        <w:t>應耀德</w:t>
      </w:r>
      <w:bookmarkEnd w:id="0"/>
    </w:p>
    <w:p w:rsidR="006C1E56" w:rsidRPr="00082B43" w:rsidRDefault="006C1E56">
      <w:pPr>
        <w:widowControl/>
        <w:rPr>
          <w:rFonts w:ascii="標楷體" w:eastAsia="標楷體" w:hAnsi="標楷體" w:hint="eastAsia"/>
        </w:rPr>
      </w:pPr>
      <w:r w:rsidRPr="00082B43">
        <w:rPr>
          <w:rFonts w:ascii="標楷體" w:eastAsia="標楷體" w:hAnsi="標楷體"/>
        </w:rPr>
        <w:br w:type="page"/>
      </w:r>
    </w:p>
    <w:p w:rsidR="006C1E56" w:rsidRPr="00082B43" w:rsidRDefault="006C1E56" w:rsidP="006C1E56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sdt>
        <w:sdtPr>
          <w:rPr>
            <w:rFonts w:ascii="標楷體" w:eastAsia="標楷體" w:hAnsi="標楷體"/>
          </w:rPr>
          <w:tag w:val="goog_rdk_9"/>
          <w:id w:val="1632909645"/>
        </w:sdtPr>
        <w:sdtContent>
          <w:r w:rsidRPr="00082B43">
            <w:rPr>
              <w:rFonts w:ascii="標楷體" w:eastAsia="標楷體" w:hAnsi="標楷體" w:cs="Gungsuh"/>
              <w:b/>
              <w:sz w:val="48"/>
              <w:szCs w:val="48"/>
            </w:rPr>
            <w:t>目錄</w:t>
          </w:r>
        </w:sdtContent>
      </w:sdt>
    </w:p>
    <w:p w:rsidR="006C1E56" w:rsidRPr="00082B43" w:rsidRDefault="006C1E56" w:rsidP="006C1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標楷體" w:eastAsia="標楷體" w:hAnsi="標楷體" w:cs="Calibri"/>
          <w:color w:val="000000"/>
          <w:sz w:val="32"/>
          <w:szCs w:val="32"/>
        </w:rPr>
      </w:pPr>
      <w:bookmarkStart w:id="1" w:name="_GoBack"/>
      <w:bookmarkEnd w:id="1"/>
    </w:p>
    <w:sdt>
      <w:sdtPr>
        <w:rPr>
          <w:rFonts w:ascii="標楷體" w:eastAsia="標楷體" w:hAnsi="標楷體"/>
        </w:rPr>
        <w:id w:val="-1838606754"/>
        <w:docPartObj>
          <w:docPartGallery w:val="Table of Contents"/>
          <w:docPartUnique/>
        </w:docPartObj>
      </w:sdtPr>
      <w:sdtContent>
        <w:p w:rsidR="0005424C" w:rsidRDefault="006C1E56">
          <w:pPr>
            <w:pStyle w:val="11"/>
            <w:tabs>
              <w:tab w:val="right" w:pos="8296"/>
            </w:tabs>
            <w:rPr>
              <w:noProof/>
            </w:rPr>
          </w:pPr>
          <w:r w:rsidRPr="00082B43">
            <w:rPr>
              <w:rFonts w:ascii="標楷體" w:eastAsia="標楷體" w:hAnsi="標楷體"/>
            </w:rPr>
            <w:fldChar w:fldCharType="begin"/>
          </w:r>
          <w:r w:rsidRPr="00082B43">
            <w:rPr>
              <w:rFonts w:ascii="標楷體" w:eastAsia="標楷體" w:hAnsi="標楷體"/>
            </w:rPr>
            <w:instrText xml:space="preserve"> TOC \h \u \z </w:instrText>
          </w:r>
          <w:r w:rsidRPr="00082B43">
            <w:rPr>
              <w:rFonts w:ascii="標楷體" w:eastAsia="標楷體" w:hAnsi="標楷體"/>
            </w:rPr>
            <w:fldChar w:fldCharType="separate"/>
          </w:r>
          <w:hyperlink w:anchor="_Toc89619204" w:history="1">
            <w:r w:rsidR="0005424C" w:rsidRPr="008737F8">
              <w:rPr>
                <w:rStyle w:val="a8"/>
                <w:rFonts w:ascii="標楷體" w:eastAsia="標楷體" w:hAnsi="標楷體" w:cs="Times New Roman" w:hint="eastAsia"/>
                <w:noProof/>
              </w:rPr>
              <w:t>社群媒體與對話機器人系統設計</w:t>
            </w:r>
            <w:r w:rsidR="0005424C" w:rsidRPr="008737F8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="0005424C" w:rsidRPr="008737F8">
              <w:rPr>
                <w:rStyle w:val="a8"/>
                <w:rFonts w:ascii="標楷體" w:eastAsia="標楷體" w:hAnsi="標楷體" w:cs="Times New Roman" w:hint="eastAsia"/>
                <w:noProof/>
              </w:rPr>
              <w:t>期中專案成果報告</w:t>
            </w:r>
            <w:r w:rsidR="0005424C" w:rsidRPr="008737F8">
              <w:rPr>
                <w:rStyle w:val="a8"/>
                <w:rFonts w:ascii="標楷體" w:eastAsia="標楷體" w:hAnsi="標楷體" w:cs="Times New Roman"/>
                <w:noProof/>
              </w:rPr>
              <w:t xml:space="preserve">   </w:t>
            </w:r>
            <w:r w:rsidR="0005424C"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GPU</w:t>
            </w:r>
            <w:r w:rsidR="0005424C"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購物小幫手</w:t>
            </w:r>
            <w:r w:rsidR="0005424C" w:rsidRPr="008737F8">
              <w:rPr>
                <w:rStyle w:val="a8"/>
                <w:rFonts w:ascii="標楷體" w:eastAsia="標楷體" w:hAnsi="標楷體" w:cs="Times New Roman"/>
                <w:noProof/>
              </w:rPr>
              <w:t xml:space="preserve">     </w:t>
            </w:r>
            <w:r w:rsidR="0005424C" w:rsidRPr="008737F8">
              <w:rPr>
                <w:rStyle w:val="a8"/>
                <w:rFonts w:ascii="標楷體" w:eastAsia="標楷體" w:hAnsi="標楷體" w:cs="Times New Roman" w:hint="eastAsia"/>
                <w:noProof/>
              </w:rPr>
              <w:t>專案成員</w:t>
            </w:r>
            <w:r w:rsidR="0005424C" w:rsidRPr="008737F8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="0005424C"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資工四</w:t>
            </w:r>
            <w:r w:rsidR="0005424C"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107590012</w:t>
            </w:r>
            <w:r w:rsidR="0005424C"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陳志榮</w:t>
            </w:r>
            <w:r w:rsidR="0005424C"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 </w:t>
            </w:r>
            <w:r w:rsidR="0005424C"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資工四</w:t>
            </w:r>
            <w:r w:rsidR="0005424C"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107590037</w:t>
            </w:r>
            <w:r w:rsidR="0005424C"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應耀德</w:t>
            </w:r>
            <w:r w:rsidR="0005424C">
              <w:rPr>
                <w:noProof/>
                <w:webHidden/>
              </w:rPr>
              <w:tab/>
            </w:r>
            <w:r w:rsidR="0005424C">
              <w:rPr>
                <w:noProof/>
                <w:webHidden/>
              </w:rPr>
              <w:fldChar w:fldCharType="begin"/>
            </w:r>
            <w:r w:rsidR="0005424C">
              <w:rPr>
                <w:noProof/>
                <w:webHidden/>
              </w:rPr>
              <w:instrText xml:space="preserve"> PAGEREF _Toc89619204 \h </w:instrText>
            </w:r>
            <w:r w:rsidR="0005424C">
              <w:rPr>
                <w:noProof/>
                <w:webHidden/>
              </w:rPr>
            </w:r>
            <w:r w:rsidR="0005424C">
              <w:rPr>
                <w:noProof/>
                <w:webHidden/>
              </w:rPr>
              <w:fldChar w:fldCharType="separate"/>
            </w:r>
            <w:r w:rsidR="0005424C">
              <w:rPr>
                <w:noProof/>
                <w:webHidden/>
              </w:rPr>
              <w:t>1</w:t>
            </w:r>
            <w:r w:rsidR="0005424C"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11"/>
            <w:tabs>
              <w:tab w:val="right" w:pos="8296"/>
            </w:tabs>
            <w:rPr>
              <w:noProof/>
            </w:rPr>
          </w:pPr>
          <w:hyperlink w:anchor="_Toc89619205" w:history="1">
            <w:r w:rsidRPr="008737F8">
              <w:rPr>
                <w:rStyle w:val="a8"/>
                <w:rFonts w:ascii="標楷體" w:eastAsia="標楷體" w:hAnsi="標楷體" w:hint="eastAsia"/>
                <w:noProof/>
              </w:rPr>
              <w:t>一、專案主題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11"/>
            <w:tabs>
              <w:tab w:val="right" w:pos="8296"/>
            </w:tabs>
            <w:rPr>
              <w:noProof/>
            </w:rPr>
          </w:pPr>
          <w:hyperlink w:anchor="_Toc89619206" w:history="1">
            <w:r w:rsidRPr="008737F8">
              <w:rPr>
                <w:rStyle w:val="a8"/>
                <w:rFonts w:ascii="標楷體" w:eastAsia="標楷體" w:hAnsi="標楷體" w:hint="eastAsia"/>
                <w:noProof/>
              </w:rPr>
              <w:t>二、系統功能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21"/>
            <w:tabs>
              <w:tab w:val="right" w:pos="8296"/>
            </w:tabs>
            <w:rPr>
              <w:noProof/>
            </w:rPr>
          </w:pPr>
          <w:hyperlink w:anchor="_Toc89619207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2.1 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顧客</w:t>
            </w:r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(Customer)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21"/>
            <w:tabs>
              <w:tab w:val="right" w:pos="8296"/>
            </w:tabs>
            <w:rPr>
              <w:noProof/>
            </w:rPr>
          </w:pPr>
          <w:hyperlink w:anchor="_Toc89619208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2.2 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管理員</w:t>
            </w:r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(Admin)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11"/>
            <w:tabs>
              <w:tab w:val="right" w:pos="8296"/>
            </w:tabs>
            <w:rPr>
              <w:noProof/>
            </w:rPr>
          </w:pPr>
          <w:hyperlink w:anchor="_Toc89619209" w:history="1">
            <w:r w:rsidRPr="008737F8">
              <w:rPr>
                <w:rStyle w:val="a8"/>
                <w:rFonts w:ascii="標楷體" w:eastAsia="標楷體" w:hAnsi="標楷體" w:hint="eastAsia"/>
                <w:noProof/>
              </w:rPr>
              <w:t>三、系統架構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21"/>
            <w:tabs>
              <w:tab w:val="right" w:pos="8296"/>
            </w:tabs>
            <w:rPr>
              <w:noProof/>
            </w:rPr>
          </w:pPr>
          <w:hyperlink w:anchor="_Toc89619210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3.1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開發框架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21"/>
            <w:tabs>
              <w:tab w:val="right" w:pos="8296"/>
            </w:tabs>
            <w:rPr>
              <w:noProof/>
            </w:rPr>
          </w:pPr>
          <w:hyperlink w:anchor="_Toc89619211" w:history="1">
            <w:r w:rsidRPr="008737F8">
              <w:rPr>
                <w:rStyle w:val="a8"/>
                <w:rFonts w:ascii="Times New Roman" w:hAnsi="Times New Roman" w:cs="Times New Roman"/>
                <w:noProof/>
              </w:rPr>
              <w:t>3.2</w:t>
            </w:r>
            <w:r w:rsidRPr="008737F8">
              <w:rPr>
                <w:rStyle w:val="a8"/>
                <w:rFonts w:ascii="標楷體" w:eastAsia="標楷體" w:hAnsi="標楷體" w:cs="Times New Roman" w:hint="eastAsia"/>
                <w:noProof/>
              </w:rPr>
              <w:t>架構圖：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12" w:history="1">
            <w:r w:rsidRPr="008737F8">
              <w:rPr>
                <w:rStyle w:val="a8"/>
                <w:rFonts w:ascii="Times New Roman" w:eastAsia="標楷體" w:hAnsi="Times New Roman" w:cs="Times New Roman"/>
                <w:iCs/>
                <w:noProof/>
              </w:rPr>
              <w:t xml:space="preserve">3.2.1 Line bot 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iCs/>
                <w:noProof/>
              </w:rPr>
              <w:t>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13" w:history="1">
            <w:r w:rsidRPr="008737F8">
              <w:rPr>
                <w:rStyle w:val="a8"/>
                <w:rFonts w:ascii="Times New Roman" w:eastAsia="標楷體" w:hAnsi="Times New Roman" w:cs="Times New Roman"/>
                <w:iCs/>
                <w:noProof/>
              </w:rPr>
              <w:t xml:space="preserve">3.2.2 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iCs/>
                <w:noProof/>
              </w:rPr>
              <w:t>整體架構圖：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21"/>
            <w:tabs>
              <w:tab w:val="right" w:pos="8296"/>
            </w:tabs>
            <w:rPr>
              <w:noProof/>
            </w:rPr>
          </w:pPr>
          <w:hyperlink w:anchor="_Toc89619214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3.3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15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3.3.1 Stock Crawler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16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3.3.2 Web Server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21"/>
            <w:tabs>
              <w:tab w:val="right" w:pos="8296"/>
            </w:tabs>
            <w:rPr>
              <w:noProof/>
            </w:rPr>
          </w:pPr>
          <w:hyperlink w:anchor="_Toc89619217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3.4</w:t>
            </w:r>
            <w:r w:rsidRPr="008737F8">
              <w:rPr>
                <w:rStyle w:val="a8"/>
                <w:rFonts w:ascii="標楷體" w:eastAsia="標楷體" w:hAnsi="標楷體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18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3.4.1 FireStore 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19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3.4.2 Data Transfer Object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3"/>
            <w:tabs>
              <w:tab w:val="right" w:pos="8296"/>
            </w:tabs>
            <w:rPr>
              <w:noProof/>
            </w:rPr>
          </w:pPr>
          <w:hyperlink w:anchor="_Toc89619220" w:history="1">
            <w:r w:rsidRPr="008737F8">
              <w:rPr>
                <w:rStyle w:val="a8"/>
                <w:rFonts w:ascii="Times New Roman" w:eastAsia="標楷體" w:hAnsi="Times New Roman" w:cs="Times New Roman"/>
                <w:noProof/>
              </w:rPr>
              <w:t>3.7 Big Query</w:t>
            </w:r>
            <w:r w:rsidRPr="008737F8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11"/>
            <w:tabs>
              <w:tab w:val="right" w:pos="8296"/>
            </w:tabs>
            <w:rPr>
              <w:noProof/>
            </w:rPr>
          </w:pPr>
          <w:hyperlink w:anchor="_Toc89619221" w:history="1">
            <w:r w:rsidRPr="008737F8">
              <w:rPr>
                <w:rStyle w:val="a8"/>
                <w:rFonts w:ascii="標楷體" w:eastAsia="標楷體" w:hAnsi="標楷體" w:hint="eastAsia"/>
                <w:noProof/>
              </w:rPr>
              <w:t>四、推播演算法設計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11"/>
            <w:tabs>
              <w:tab w:val="right" w:pos="8296"/>
            </w:tabs>
            <w:rPr>
              <w:noProof/>
            </w:rPr>
          </w:pPr>
          <w:hyperlink w:anchor="_Toc89619222" w:history="1">
            <w:r w:rsidRPr="008737F8">
              <w:rPr>
                <w:rStyle w:val="a8"/>
                <w:rFonts w:ascii="標楷體" w:eastAsia="標楷體" w:hAnsi="標楷體" w:hint="eastAsia"/>
                <w:noProof/>
              </w:rPr>
              <w:t>五、測試流程及測試結果截圖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24C" w:rsidRDefault="0005424C">
          <w:pPr>
            <w:pStyle w:val="11"/>
            <w:tabs>
              <w:tab w:val="right" w:pos="8296"/>
            </w:tabs>
            <w:rPr>
              <w:noProof/>
            </w:rPr>
          </w:pPr>
          <w:hyperlink w:anchor="_Toc89619223" w:history="1">
            <w:r w:rsidRPr="008737F8">
              <w:rPr>
                <w:rStyle w:val="a8"/>
                <w:rFonts w:ascii="標楷體" w:eastAsia="標楷體" w:hAnsi="標楷體" w:hint="eastAsia"/>
                <w:noProof/>
              </w:rPr>
              <w:t>六、專案學習心得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E56" w:rsidRPr="00082B43" w:rsidRDefault="006C1E56" w:rsidP="006C1E56">
          <w:pPr>
            <w:widowControl/>
            <w:rPr>
              <w:rFonts w:ascii="標楷體" w:eastAsia="標楷體" w:hAnsi="標楷體"/>
            </w:rPr>
          </w:pPr>
          <w:r w:rsidRPr="00082B43">
            <w:rPr>
              <w:rFonts w:ascii="標楷體" w:eastAsia="標楷體" w:hAnsi="標楷體"/>
            </w:rPr>
            <w:fldChar w:fldCharType="end"/>
          </w:r>
        </w:p>
      </w:sdtContent>
    </w:sdt>
    <w:p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:rsidR="00585F24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2" w:name="_Toc89619205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一、專案主題</w:t>
      </w:r>
      <w:bookmarkEnd w:id="2"/>
    </w:p>
    <w:p w:rsidR="006B5274" w:rsidRDefault="00115BFE" w:rsidP="00E53EE7">
      <w:pPr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專案</w:t>
      </w:r>
      <w:r w:rsidR="006B5274">
        <w:rPr>
          <w:rFonts w:ascii="Times New Roman" w:eastAsia="標楷體" w:hAnsi="Times New Roman" w:cs="Times New Roman"/>
          <w:sz w:val="28"/>
          <w:szCs w:val="28"/>
        </w:rPr>
        <w:t>設計一套電商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購物推播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系統，讓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顧客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(C</w:t>
      </w:r>
      <w:r w:rsidR="00AD23C5">
        <w:rPr>
          <w:rFonts w:ascii="Times New Roman" w:eastAsia="標楷體" w:hAnsi="Times New Roman" w:cs="Times New Roman"/>
          <w:sz w:val="28"/>
          <w:szCs w:val="28"/>
        </w:rPr>
        <w:t>ustomer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能夠</w:t>
      </w:r>
      <w:r w:rsidRPr="00115BFE">
        <w:rPr>
          <w:rFonts w:ascii="Times New Roman" w:eastAsia="標楷體" w:hAnsi="Times New Roman" w:cs="Times New Roman"/>
          <w:sz w:val="28"/>
          <w:szCs w:val="28"/>
        </w:rPr>
        <w:t>追蹤指定商品，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進行下訂單的動作，並且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在商家補貨後，</w:t>
      </w:r>
      <w:r w:rsidR="00CE151F">
        <w:rPr>
          <w:rFonts w:ascii="Times New Roman" w:eastAsia="標楷體" w:hAnsi="Times New Roman" w:cs="Times New Roman" w:hint="eastAsia"/>
          <w:sz w:val="28"/>
          <w:szCs w:val="28"/>
        </w:rPr>
        <w:t>會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第一時間收到</w:t>
      </w:r>
      <w:r w:rsidRPr="00115BFE">
        <w:rPr>
          <w:rFonts w:ascii="Times New Roman" w:eastAsia="標楷體" w:hAnsi="Times New Roman" w:cs="Times New Roman"/>
          <w:sz w:val="28"/>
          <w:szCs w:val="28"/>
        </w:rPr>
        <w:t>Line bot</w:t>
      </w:r>
      <w:r w:rsidRPr="00115BFE">
        <w:rPr>
          <w:rFonts w:ascii="Times New Roman" w:eastAsia="標楷體" w:hAnsi="Times New Roman" w:cs="Times New Roman"/>
          <w:sz w:val="28"/>
          <w:szCs w:val="28"/>
        </w:rPr>
        <w:t>推播的</w:t>
      </w:r>
      <w:r w:rsidR="00AD23C5">
        <w:rPr>
          <w:rFonts w:ascii="Times New Roman" w:eastAsia="標楷體" w:hAnsi="Times New Roman" w:cs="Times New Roman"/>
          <w:sz w:val="28"/>
          <w:szCs w:val="28"/>
        </w:rPr>
        <w:t>補貨通知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E151F">
        <w:rPr>
          <w:rFonts w:ascii="Times New Roman" w:eastAsia="標楷體" w:hAnsi="Times New Roman" w:cs="Times New Roman" w:hint="eastAsia"/>
          <w:sz w:val="28"/>
          <w:szCs w:val="28"/>
        </w:rPr>
        <w:t>讓顧客不錯過購買時機，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同時也能查看市場統計報表，查詢商品的熱賣程度，以及品牌熱門度</w:t>
      </w:r>
      <w:r w:rsidR="00980F5E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管理員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(A</w:t>
      </w:r>
      <w:r w:rsidR="00AD23C5">
        <w:rPr>
          <w:rFonts w:ascii="Times New Roman" w:eastAsia="標楷體" w:hAnsi="Times New Roman" w:cs="Times New Roman"/>
          <w:sz w:val="28"/>
          <w:szCs w:val="28"/>
        </w:rPr>
        <w:t>dmin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可以管理商品、管理訂單，並且能查看統計報表，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並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查看商品的銷售報表、營業額報表。</w:t>
      </w:r>
    </w:p>
    <w:p w:rsidR="00E53EE7" w:rsidRPr="00E53EE7" w:rsidRDefault="00115BFE" w:rsidP="00E53EE7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115BFE">
        <w:rPr>
          <w:rFonts w:ascii="Times New Roman" w:eastAsia="標楷體" w:hAnsi="Times New Roman" w:cs="Times New Roman"/>
          <w:sz w:val="28"/>
          <w:szCs w:val="28"/>
        </w:rPr>
        <w:t>本專案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Pr="00115BFE">
        <w:rPr>
          <w:rFonts w:ascii="Times New Roman" w:eastAsia="標楷體" w:hAnsi="Times New Roman" w:cs="Times New Roman"/>
          <w:sz w:val="28"/>
          <w:szCs w:val="28"/>
        </w:rPr>
        <w:t>GPU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庫存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的追蹤購買</w:t>
      </w:r>
      <w:r w:rsidRPr="00115BFE">
        <w:rPr>
          <w:rFonts w:ascii="Times New Roman" w:eastAsia="標楷體" w:hAnsi="Times New Roman" w:cs="Times New Roman"/>
          <w:sz w:val="28"/>
          <w:szCs w:val="28"/>
        </w:rPr>
        <w:t>為例子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115BFE">
        <w:rPr>
          <w:rFonts w:ascii="Times New Roman" w:eastAsia="標楷體" w:hAnsi="Times New Roman" w:cs="Times New Roman"/>
          <w:sz w:val="28"/>
          <w:szCs w:val="28"/>
        </w:rPr>
        <w:t>未來可擴充成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不同商品類型的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Line </w:t>
      </w:r>
      <w:r w:rsidRPr="00115BFE">
        <w:rPr>
          <w:rFonts w:ascii="Times New Roman" w:eastAsia="標楷體" w:hAnsi="Times New Roman" w:cs="Times New Roman"/>
          <w:sz w:val="28"/>
          <w:szCs w:val="28"/>
        </w:rPr>
        <w:t>bot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亦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可以經營成電商平台的形式</w:t>
      </w:r>
      <w:r w:rsidR="00F82A5C">
        <w:rPr>
          <w:rFonts w:ascii="Times New Roman" w:eastAsia="標楷體" w:hAnsi="Times New Roman" w:cs="Times New Roman" w:hint="eastAsia"/>
          <w:sz w:val="28"/>
          <w:szCs w:val="28"/>
        </w:rPr>
        <w:t>，定期的推播新貨通知以及優惠商品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:rsidR="00637262" w:rsidRPr="008C097A" w:rsidRDefault="006C1E56" w:rsidP="008C097A">
      <w:pPr>
        <w:pStyle w:val="1"/>
        <w:rPr>
          <w:rFonts w:ascii="標楷體" w:eastAsia="標楷體" w:hAnsi="標楷體"/>
          <w:sz w:val="32"/>
          <w:szCs w:val="32"/>
        </w:rPr>
      </w:pPr>
      <w:bookmarkStart w:id="3" w:name="_Toc89619206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二、系統功能</w:t>
      </w:r>
      <w:bookmarkEnd w:id="3"/>
    </w:p>
    <w:p w:rsidR="006E25BD" w:rsidRPr="00386C2F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4" w:name="_Toc89619207"/>
      <w:r w:rsidRPr="00386C2F">
        <w:rPr>
          <w:rFonts w:ascii="Times New Roman" w:eastAsia="標楷體" w:hAnsi="Times New Roman" w:cs="Times New Roman"/>
          <w:sz w:val="32"/>
          <w:szCs w:val="32"/>
        </w:rPr>
        <w:t>2.1</w:t>
      </w:r>
      <w:r w:rsidR="00EF641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顧客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(Customer)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：</w:t>
      </w:r>
      <w:bookmarkEnd w:id="4"/>
    </w:p>
    <w:p w:rsidR="006E25BD" w:rsidRDefault="006E25BD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查詢商品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查詢商品資訊：名稱、品牌、價格、庫存數量、圖片</w:t>
      </w:r>
    </w:p>
    <w:p w:rsidR="004B5C74" w:rsidRP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="00903B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903B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移除至我的最愛功能</w:t>
      </w:r>
    </w:p>
    <w:p w:rsidR="004B5C74" w:rsidRP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購買商品功能</w:t>
      </w:r>
    </w:p>
    <w:p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我的最愛：</w:t>
      </w:r>
    </w:p>
    <w:p w:rsidR="00393316" w:rsidRDefault="00393316" w:rsidP="00393316">
      <w:pPr>
        <w:pStyle w:val="a9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查看最愛商品資訊</w:t>
      </w:r>
    </w:p>
    <w:p w:rsidR="00393316" w:rsidRPr="008C6A56" w:rsidRDefault="00393316" w:rsidP="00393316">
      <w:pPr>
        <w:pStyle w:val="a9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最愛商品補貨時，可以接受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ine bot</w:t>
      </w:r>
      <w:r>
        <w:rPr>
          <w:rFonts w:ascii="Times New Roman" w:eastAsia="標楷體" w:hAnsi="Times New Roman" w:cs="Times New Roman" w:hint="eastAsia"/>
          <w:sz w:val="28"/>
          <w:szCs w:val="28"/>
        </w:rPr>
        <w:t>推播補貨通知</w:t>
      </w:r>
    </w:p>
    <w:p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訂單紀錄：</w:t>
      </w:r>
    </w:p>
    <w:p w:rsidR="00393316" w:rsidRDefault="009E1ABD" w:rsidP="00393316">
      <w:pPr>
        <w:pStyle w:val="a9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查看訂單資訊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82365">
        <w:rPr>
          <w:rFonts w:ascii="Times New Roman" w:eastAsia="標楷體" w:hAnsi="Times New Roman" w:cs="Times New Roman" w:hint="eastAsia"/>
          <w:sz w:val="28"/>
          <w:szCs w:val="28"/>
        </w:rPr>
        <w:t>店家未接受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、送貨中、已完成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9E1ABD" w:rsidRPr="008C6A56" w:rsidRDefault="009E1ABD" w:rsidP="00393316">
      <w:pPr>
        <w:pStyle w:val="a9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查看歷史訂單紀錄</w:t>
      </w:r>
    </w:p>
    <w:p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市場統計：</w:t>
      </w:r>
    </w:p>
    <w:p w:rsidR="004238CF" w:rsidRDefault="004238CF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查看熱銷商品排行</w:t>
      </w:r>
    </w:p>
    <w:p w:rsidR="004238CF" w:rsidRDefault="004238CF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查看熱銷品牌排行</w:t>
      </w:r>
    </w:p>
    <w:p w:rsidR="000A4AD3" w:rsidRDefault="00F41219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商品</w:t>
      </w:r>
      <w:r w:rsidR="000A4AD3">
        <w:rPr>
          <w:rFonts w:ascii="Times New Roman" w:eastAsia="標楷體" w:hAnsi="Times New Roman" w:cs="Times New Roman" w:hint="eastAsia"/>
          <w:sz w:val="28"/>
          <w:szCs w:val="28"/>
        </w:rPr>
        <w:t>庫存變化圖表</w:t>
      </w:r>
    </w:p>
    <w:p w:rsidR="000A4AD3" w:rsidRDefault="00F41219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商品</w:t>
      </w:r>
      <w:r w:rsidR="000A4AD3">
        <w:rPr>
          <w:rFonts w:ascii="Times New Roman" w:eastAsia="標楷體" w:hAnsi="Times New Roman" w:cs="Times New Roman" w:hint="eastAsia"/>
          <w:sz w:val="28"/>
          <w:szCs w:val="28"/>
        </w:rPr>
        <w:t>價格變化圖表</w:t>
      </w:r>
    </w:p>
    <w:p w:rsidR="000D60BF" w:rsidRDefault="000D60BF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6E25BD" w:rsidRPr="00386C2F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5" w:name="_Toc89619208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 xml:space="preserve">2.2 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管理員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(Admin)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：</w:t>
      </w:r>
      <w:bookmarkEnd w:id="5"/>
    </w:p>
    <w:p w:rsidR="006E25BD" w:rsidRDefault="006E25BD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查詢商品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查詢商品資訊：名稱、品牌、價格、庫存數量、圖片</w:t>
      </w:r>
    </w:p>
    <w:p w:rsid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="002025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2025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移除至我的最愛功能</w:t>
      </w:r>
    </w:p>
    <w:p w:rsidR="000D60BF" w:rsidRP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購買商品功能</w:t>
      </w:r>
    </w:p>
    <w:p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我的最愛：</w:t>
      </w:r>
    </w:p>
    <w:p w:rsidR="000D60BF" w:rsidRDefault="000D60BF" w:rsidP="000D60BF">
      <w:pPr>
        <w:pStyle w:val="a9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查看最愛商品資訊</w:t>
      </w:r>
    </w:p>
    <w:p w:rsidR="000D60BF" w:rsidRPr="000D60BF" w:rsidRDefault="000D60BF" w:rsidP="000D60BF">
      <w:pPr>
        <w:pStyle w:val="a9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最愛商品補貨時，可以接受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ine bot</w:t>
      </w:r>
      <w:r>
        <w:rPr>
          <w:rFonts w:ascii="Times New Roman" w:eastAsia="標楷體" w:hAnsi="Times New Roman" w:cs="Times New Roman" w:hint="eastAsia"/>
          <w:sz w:val="28"/>
          <w:szCs w:val="28"/>
        </w:rPr>
        <w:t>推播補貨通知</w:t>
      </w:r>
    </w:p>
    <w:p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管理訂單：</w:t>
      </w:r>
    </w:p>
    <w:p w:rsidR="000D60BF" w:rsidRPr="008C6A56" w:rsidRDefault="000D60BF" w:rsidP="000D60BF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編輯訂單狀態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接受訂單、送貨中、已完成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管理商品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701274" w:rsidRDefault="00701274" w:rsidP="00701274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  <w:szCs w:val="28"/>
        </w:rPr>
        <w:t>刪除商品資訊</w:t>
      </w:r>
    </w:p>
    <w:p w:rsidR="00D96C90" w:rsidRDefault="00D96C90" w:rsidP="004238CF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上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  <w:szCs w:val="28"/>
        </w:rPr>
        <w:t>下架商品</w:t>
      </w:r>
    </w:p>
    <w:p w:rsidR="00C325D6" w:rsidRPr="00C325D6" w:rsidRDefault="00C325D6" w:rsidP="00C325D6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編輯商品資訊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：名稱、品牌、價格、庫存數量、圖片</w:t>
      </w:r>
    </w:p>
    <w:p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統計報表</w:t>
      </w:r>
    </w:p>
    <w:p w:rsidR="004238CF" w:rsidRDefault="004238CF" w:rsidP="004238CF">
      <w:pPr>
        <w:pStyle w:val="a9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查看單一商品、全部商品的銷售報表</w:t>
      </w:r>
    </w:p>
    <w:p w:rsidR="004238CF" w:rsidRPr="008C6A56" w:rsidRDefault="004238CF" w:rsidP="004238CF">
      <w:pPr>
        <w:pStyle w:val="a9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查看指定日期內的營業額報表</w:t>
      </w:r>
    </w:p>
    <w:p w:rsidR="004238CF" w:rsidRPr="004238CF" w:rsidRDefault="004238CF" w:rsidP="004238CF">
      <w:pPr>
        <w:widowControl/>
        <w:ind w:left="9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6C1E56" w:rsidRDefault="006C1E56" w:rsidP="006C1E56">
      <w:pPr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:rsidR="006E5D18" w:rsidRDefault="006C1E56" w:rsidP="006E5D18">
      <w:pPr>
        <w:pStyle w:val="1"/>
        <w:rPr>
          <w:rFonts w:ascii="標楷體" w:eastAsia="標楷體" w:hAnsi="標楷體"/>
          <w:sz w:val="32"/>
          <w:szCs w:val="32"/>
        </w:rPr>
      </w:pPr>
      <w:bookmarkStart w:id="6" w:name="_Toc89619209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三、系統架構</w:t>
      </w:r>
      <w:bookmarkEnd w:id="6"/>
    </w:p>
    <w:p w:rsidR="008C097A" w:rsidRPr="00637262" w:rsidRDefault="008C097A" w:rsidP="008C097A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7" w:name="_Toc89619210"/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.1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開發框架</w:t>
      </w:r>
      <w:bookmarkEnd w:id="7"/>
    </w:p>
    <w:p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Google Cloud Platform</w:t>
      </w:r>
    </w:p>
    <w:p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Line Messaging API</w:t>
      </w:r>
    </w:p>
    <w:p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Dialogflow</w:t>
      </w:r>
    </w:p>
    <w:p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Python Flask</w:t>
      </w:r>
    </w:p>
    <w:p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Data Studio</w:t>
      </w:r>
    </w:p>
    <w:p w:rsidR="008C097A" w:rsidRPr="008C097A" w:rsidRDefault="008C097A" w:rsidP="008C097A">
      <w:pPr>
        <w:rPr>
          <w:rFonts w:hint="eastAsia"/>
        </w:rPr>
      </w:pPr>
    </w:p>
    <w:p w:rsidR="006E5D18" w:rsidRDefault="00405F0D" w:rsidP="00405F0D">
      <w:pPr>
        <w:pStyle w:val="aa"/>
        <w:jc w:val="left"/>
        <w:rPr>
          <w:rFonts w:ascii="標楷體" w:eastAsia="標楷體" w:hAnsi="標楷體" w:cs="Times New Roman"/>
          <w:sz w:val="28"/>
          <w:szCs w:val="28"/>
        </w:rPr>
      </w:pPr>
      <w:bookmarkStart w:id="8" w:name="_Toc89619211"/>
      <w:r w:rsidRPr="008C097A">
        <w:rPr>
          <w:rFonts w:ascii="Times New Roman" w:hAnsi="Times New Roman" w:cs="Times New Roman" w:hint="eastAsia"/>
          <w:sz w:val="32"/>
          <w:szCs w:val="32"/>
        </w:rPr>
        <w:t>3</w:t>
      </w:r>
      <w:r w:rsidR="008C097A">
        <w:rPr>
          <w:rFonts w:ascii="Times New Roman" w:hAnsi="Times New Roman" w:cs="Times New Roman" w:hint="eastAsia"/>
          <w:sz w:val="32"/>
          <w:szCs w:val="32"/>
        </w:rPr>
        <w:t>.2</w:t>
      </w:r>
      <w:r w:rsidRPr="008C097A">
        <w:rPr>
          <w:rFonts w:ascii="標楷體" w:eastAsia="標楷體" w:hAnsi="標楷體" w:cs="Times New Roman"/>
          <w:sz w:val="32"/>
          <w:szCs w:val="32"/>
        </w:rPr>
        <w:t>架構圖</w:t>
      </w:r>
      <w:r w:rsidRPr="008C097A">
        <w:rPr>
          <w:rFonts w:ascii="標楷體" w:eastAsia="標楷體" w:hAnsi="標楷體" w:cs="Times New Roman"/>
          <w:sz w:val="28"/>
          <w:szCs w:val="28"/>
        </w:rPr>
        <w:t>：</w:t>
      </w:r>
      <w:bookmarkEnd w:id="8"/>
    </w:p>
    <w:p w:rsidR="00C952E7" w:rsidRPr="00136906" w:rsidRDefault="00C952E7" w:rsidP="00136906">
      <w:pPr>
        <w:outlineLvl w:val="2"/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</w:pPr>
      <w:r>
        <w:tab/>
      </w:r>
      <w:bookmarkStart w:id="9" w:name="_Toc89619212"/>
      <w:r w:rsidR="00136906"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3.2.1</w:t>
      </w:r>
      <w:r w:rsidR="00136906"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  <w:t xml:space="preserve"> 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 xml:space="preserve">Line bot 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架構圖</w:t>
      </w:r>
      <w:bookmarkEnd w:id="9"/>
    </w:p>
    <w:p w:rsidR="00207128" w:rsidRDefault="00207128" w:rsidP="006E5D1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4D5B92C" wp14:editId="262DA062">
            <wp:extent cx="5267325" cy="2705100"/>
            <wp:effectExtent l="0" t="0" r="9525" b="0"/>
            <wp:docPr id="2" name="圖片 2" descr="C:\Users\User\AppData\Local\Microsoft\Windows\INetCache\Content.Word\project (1)-Chatbot related arc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project (1)-Chatbot related arch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D3" w:rsidRPr="006E5D18" w:rsidRDefault="000A4AD3" w:rsidP="006E5D18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6C1E56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:rsidR="000A4AD3" w:rsidRPr="00136906" w:rsidRDefault="00405F0D" w:rsidP="00136906">
      <w:pPr>
        <w:ind w:firstLine="480"/>
        <w:outlineLvl w:val="2"/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</w:pPr>
      <w:bookmarkStart w:id="10" w:name="_Toc89619213"/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lastRenderedPageBreak/>
        <w:t>3.2</w:t>
      </w:r>
      <w:r w:rsidR="00136906"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  <w:t>.2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 xml:space="preserve"> </w:t>
      </w:r>
      <w:r w:rsidR="005C69A6"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整體架構圖：</w:t>
      </w:r>
      <w:bookmarkEnd w:id="10"/>
    </w:p>
    <w:p w:rsidR="00BA2C95" w:rsidRDefault="006E5D18">
      <w:pPr>
        <w:widowControl/>
        <w:rPr>
          <w:rFonts w:ascii="標楷體" w:eastAsia="標楷體" w:hAnsi="標楷體"/>
        </w:rPr>
      </w:pPr>
      <w:r w:rsidRPr="006E5D18">
        <w:rPr>
          <w:rFonts w:ascii="標楷體" w:eastAsia="標楷體" w:hAnsi="標楷體"/>
          <w:noProof/>
        </w:rPr>
        <w:drawing>
          <wp:inline distT="0" distB="0" distL="0" distR="0" wp14:anchorId="3F6E8972" wp14:editId="0E9BBCF3">
            <wp:extent cx="5274310" cy="7956994"/>
            <wp:effectExtent l="0" t="0" r="2540" b="6350"/>
            <wp:docPr id="1" name="圖片 1" descr="C:\Users\User\Downloads\project (1)-New System Architectu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ject (1)-New System Architectur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95" w:rsidRDefault="00BA2C9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E5D18" w:rsidRPr="00534751" w:rsidRDefault="00405F0D" w:rsidP="00405F0D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11" w:name="_Toc89619214"/>
      <w:r w:rsidRPr="00534751">
        <w:rPr>
          <w:rFonts w:ascii="Times New Roman" w:eastAsia="標楷體" w:hAnsi="Times New Roman" w:cs="Times New Roman"/>
          <w:sz w:val="32"/>
          <w:szCs w:val="32"/>
        </w:rPr>
        <w:lastRenderedPageBreak/>
        <w:t>3.3</w:t>
      </w:r>
      <w:r w:rsidR="00BA2C95" w:rsidRPr="00534751">
        <w:rPr>
          <w:rFonts w:ascii="Times New Roman" w:eastAsia="標楷體" w:hAnsi="Times New Roman" w:cs="Times New Roman"/>
          <w:sz w:val="32"/>
          <w:szCs w:val="32"/>
        </w:rPr>
        <w:t>類別圖</w:t>
      </w:r>
      <w:bookmarkEnd w:id="11"/>
    </w:p>
    <w:p w:rsidR="00405F0D" w:rsidRDefault="00534751" w:rsidP="00534751">
      <w:pPr>
        <w:widowControl/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2" w:name="_Toc89619215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3.3.1 </w:t>
      </w:r>
      <w:r w:rsidRPr="00405F0D">
        <w:rPr>
          <w:rFonts w:ascii="Times New Roman" w:eastAsia="標楷體" w:hAnsi="Times New Roman" w:cs="Times New Roman"/>
          <w:sz w:val="28"/>
          <w:szCs w:val="28"/>
        </w:rPr>
        <w:t>Stock Crawler</w:t>
      </w:r>
      <w:r w:rsidRPr="00534751">
        <w:rPr>
          <w:rFonts w:ascii="Times New Roman" w:eastAsia="標楷體" w:hAnsi="Times New Roman" w:cs="Times New Roman"/>
          <w:sz w:val="28"/>
          <w:szCs w:val="28"/>
        </w:rPr>
        <w:t>類別圖</w:t>
      </w:r>
      <w:bookmarkEnd w:id="12"/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4.75pt;height:357.75pt">
            <v:imagedata r:id="rId10" o:title="project (1)-類別圖 - stock crawler"/>
          </v:shape>
        </w:pict>
      </w: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05F0D" w:rsidRDefault="00405F0D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05F0D" w:rsidRPr="00405F0D" w:rsidRDefault="00405F0D" w:rsidP="00872EE7">
      <w:pPr>
        <w:widowControl/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3" w:name="_Toc89619216"/>
      <w:r w:rsidRPr="00405F0D">
        <w:rPr>
          <w:rFonts w:ascii="Times New Roman" w:eastAsia="標楷體" w:hAnsi="Times New Roman" w:cs="Times New Roman"/>
          <w:sz w:val="28"/>
          <w:szCs w:val="28"/>
        </w:rPr>
        <w:lastRenderedPageBreak/>
        <w:t>3.</w:t>
      </w:r>
      <w:r w:rsidR="00872EE7">
        <w:rPr>
          <w:rFonts w:ascii="Times New Roman" w:eastAsia="標楷體" w:hAnsi="Times New Roman" w:cs="Times New Roman" w:hint="eastAsia"/>
          <w:sz w:val="28"/>
          <w:szCs w:val="28"/>
        </w:rPr>
        <w:t>3.2</w:t>
      </w:r>
      <w:r w:rsidRPr="00405F0D">
        <w:rPr>
          <w:rFonts w:ascii="Times New Roman" w:eastAsia="標楷體" w:hAnsi="Times New Roman" w:cs="Times New Roman"/>
          <w:sz w:val="28"/>
          <w:szCs w:val="28"/>
        </w:rPr>
        <w:t xml:space="preserve"> Web Server</w:t>
      </w:r>
      <w:r w:rsidRPr="00405F0D">
        <w:rPr>
          <w:rFonts w:ascii="Times New Roman" w:eastAsia="標楷體" w:hAnsi="Times New Roman" w:cs="Times New Roman"/>
          <w:sz w:val="28"/>
          <w:szCs w:val="28"/>
        </w:rPr>
        <w:t>類別圖</w:t>
      </w:r>
      <w:bookmarkEnd w:id="13"/>
    </w:p>
    <w:p w:rsidR="00892E4C" w:rsidRDefault="00405F0D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pict>
          <v:shape id="_x0000_i1044" type="#_x0000_t75" style="width:453pt;height:256.5pt">
            <v:imagedata r:id="rId11" o:title="project (1)-類別圖 - web server"/>
          </v:shape>
        </w:pict>
      </w:r>
    </w:p>
    <w:p w:rsidR="00892E4C" w:rsidRDefault="00892E4C" w:rsidP="00892E4C">
      <w:r>
        <w:br w:type="page"/>
      </w:r>
    </w:p>
    <w:p w:rsidR="00BA2C95" w:rsidRPr="00872EE7" w:rsidRDefault="00405F0D" w:rsidP="00892E4C">
      <w:pPr>
        <w:pStyle w:val="aa"/>
        <w:jc w:val="left"/>
        <w:rPr>
          <w:rFonts w:ascii="標楷體" w:eastAsia="標楷體" w:hAnsi="標楷體" w:cs="Times New Roman"/>
          <w:sz w:val="32"/>
          <w:szCs w:val="32"/>
        </w:rPr>
      </w:pPr>
      <w:bookmarkStart w:id="14" w:name="_Toc89619217"/>
      <w:r w:rsidRPr="00872EE7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3.</w:t>
      </w:r>
      <w:r w:rsidR="00872EE7" w:rsidRPr="00872EE7"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872EE7">
        <w:rPr>
          <w:rFonts w:ascii="標楷體" w:eastAsia="標楷體" w:hAnsi="標楷體" w:cs="Times New Roman" w:hint="eastAsia"/>
          <w:sz w:val="32"/>
          <w:szCs w:val="32"/>
        </w:rPr>
        <w:t>資料模型</w:t>
      </w:r>
      <w:r w:rsidRPr="00872EE7">
        <w:rPr>
          <w:rFonts w:ascii="標楷體" w:eastAsia="標楷體" w:hAnsi="標楷體" w:cs="Times New Roman"/>
          <w:sz w:val="32"/>
          <w:szCs w:val="32"/>
        </w:rPr>
        <w:t>圖</w:t>
      </w:r>
      <w:bookmarkEnd w:id="14"/>
    </w:p>
    <w:p w:rsidR="00872EE7" w:rsidRPr="00872EE7" w:rsidRDefault="00872EE7" w:rsidP="00872EE7">
      <w:pPr>
        <w:outlineLvl w:val="2"/>
        <w:rPr>
          <w:rFonts w:ascii="Times New Roman" w:eastAsia="標楷體" w:hAnsi="Times New Roman" w:cs="Times New Roman"/>
          <w:sz w:val="28"/>
          <w:szCs w:val="28"/>
        </w:rPr>
      </w:pPr>
      <w:r w:rsidRPr="00872EE7">
        <w:rPr>
          <w:rFonts w:ascii="Times New Roman" w:eastAsia="標楷體" w:hAnsi="Times New Roman" w:cs="Times New Roman"/>
          <w:sz w:val="28"/>
          <w:szCs w:val="28"/>
        </w:rPr>
        <w:tab/>
      </w:r>
      <w:bookmarkStart w:id="15" w:name="_Toc89619218"/>
      <w:r w:rsidRPr="00872EE7">
        <w:rPr>
          <w:rFonts w:ascii="Times New Roman" w:eastAsia="標楷體" w:hAnsi="Times New Roman" w:cs="Times New Roman"/>
          <w:sz w:val="28"/>
          <w:szCs w:val="28"/>
        </w:rPr>
        <w:t xml:space="preserve">3.4.1 FireStore </w:t>
      </w:r>
      <w:r w:rsidR="000D15AE">
        <w:rPr>
          <w:rFonts w:ascii="Times New Roman" w:eastAsia="標楷體" w:hAnsi="Times New Roman" w:cs="Times New Roman" w:hint="eastAsia"/>
          <w:sz w:val="28"/>
          <w:szCs w:val="28"/>
        </w:rPr>
        <w:t>資料模型圖</w:t>
      </w:r>
      <w:bookmarkEnd w:id="15"/>
    </w:p>
    <w:p w:rsidR="00BA2C95" w:rsidRDefault="00B543E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 id="_x0000_i1041" type="#_x0000_t75" style="width:384pt;height:600pt">
            <v:imagedata r:id="rId12" o:title="project (1)-Data model - Firebase"/>
          </v:shape>
        </w:pict>
      </w:r>
    </w:p>
    <w:p w:rsidR="00BA2C95" w:rsidRDefault="00BA2C95">
      <w:pPr>
        <w:widowControl/>
        <w:rPr>
          <w:rFonts w:ascii="標楷體" w:eastAsia="標楷體" w:hAnsi="標楷體" w:hint="eastAsia"/>
        </w:rPr>
      </w:pPr>
    </w:p>
    <w:p w:rsidR="00BA2C95" w:rsidRPr="00892E4C" w:rsidRDefault="00872EE7" w:rsidP="00872EE7">
      <w:pPr>
        <w:ind w:firstLine="480"/>
        <w:outlineLvl w:val="2"/>
        <w:rPr>
          <w:rFonts w:ascii="Times New Roman" w:eastAsia="標楷體" w:hAnsi="Times New Roman" w:cs="Times New Roman" w:hint="eastAsia"/>
          <w:sz w:val="28"/>
          <w:szCs w:val="28"/>
        </w:rPr>
      </w:pPr>
      <w:bookmarkStart w:id="16" w:name="_Toc89619219"/>
      <w:r>
        <w:rPr>
          <w:rFonts w:ascii="Times New Roman" w:eastAsia="標楷體" w:hAnsi="Times New Roman" w:cs="Times New Roman" w:hint="eastAsia"/>
          <w:sz w:val="28"/>
          <w:szCs w:val="28"/>
        </w:rPr>
        <w:t>3.4.2</w:t>
      </w:r>
      <w:r w:rsidR="00405F0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A2C95" w:rsidRPr="00B543E7">
        <w:rPr>
          <w:rFonts w:ascii="Times New Roman" w:eastAsia="標楷體" w:hAnsi="Times New Roman" w:cs="Times New Roman"/>
          <w:sz w:val="28"/>
          <w:szCs w:val="28"/>
        </w:rPr>
        <w:t>Data Transfer Object</w:t>
      </w:r>
      <w:r w:rsidR="00405F0D">
        <w:rPr>
          <w:rFonts w:ascii="Times New Roman" w:eastAsia="標楷體" w:hAnsi="Times New Roman" w:cs="Times New Roman" w:hint="eastAsia"/>
          <w:sz w:val="28"/>
          <w:szCs w:val="28"/>
        </w:rPr>
        <w:t>資料模型</w:t>
      </w:r>
      <w:bookmarkEnd w:id="16"/>
    </w:p>
    <w:p w:rsidR="00892E4C" w:rsidRDefault="00BA2C95" w:rsidP="00872EE7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 id="_x0000_i1031" type="#_x0000_t75" style="width:150.75pt;height:360.75pt">
            <v:imagedata r:id="rId13" o:title="project (1)-Data model - DTO"/>
          </v:shape>
        </w:pict>
      </w:r>
    </w:p>
    <w:p w:rsidR="00892E4C" w:rsidRDefault="00892E4C" w:rsidP="00892E4C">
      <w:r>
        <w:br w:type="page"/>
      </w:r>
    </w:p>
    <w:p w:rsidR="00A23963" w:rsidRPr="00B543E7" w:rsidRDefault="00405F0D" w:rsidP="000D15AE">
      <w:pPr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7" w:name="_Toc89619220"/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3.7 </w:t>
      </w:r>
      <w:r w:rsidR="00A23963" w:rsidRPr="00B543E7">
        <w:rPr>
          <w:rFonts w:ascii="Times New Roman" w:eastAsia="標楷體" w:hAnsi="Times New Roman" w:cs="Times New Roman"/>
          <w:sz w:val="28"/>
          <w:szCs w:val="28"/>
        </w:rPr>
        <w:t>B</w:t>
      </w:r>
      <w:r w:rsidR="00F67997">
        <w:rPr>
          <w:rFonts w:ascii="Times New Roman" w:eastAsia="標楷體" w:hAnsi="Times New Roman" w:cs="Times New Roman"/>
          <w:sz w:val="28"/>
          <w:szCs w:val="28"/>
        </w:rPr>
        <w:t>ig Query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資料模型圖</w:t>
      </w:r>
      <w:bookmarkEnd w:id="17"/>
    </w:p>
    <w:p w:rsidR="00A23963" w:rsidRDefault="00A2396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7AC6449" wp14:editId="7B900C39">
            <wp:extent cx="5267325" cy="7019925"/>
            <wp:effectExtent l="0" t="0" r="9525" b="9525"/>
            <wp:docPr id="4" name="圖片 4" descr="C:\Users\User\AppData\Local\Microsoft\Windows\INetCache\Content.Word\project (1)-Data model - BigQuer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project (1)-Data model - BigQuery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63" w:rsidRDefault="00A23963">
      <w:pPr>
        <w:widowControl/>
        <w:rPr>
          <w:rFonts w:ascii="標楷體" w:eastAsia="標楷體" w:hAnsi="標楷體"/>
        </w:rPr>
      </w:pPr>
    </w:p>
    <w:p w:rsidR="00A23963" w:rsidRPr="00082B43" w:rsidRDefault="00A23963">
      <w:pPr>
        <w:widowControl/>
        <w:rPr>
          <w:rFonts w:ascii="標楷體" w:eastAsia="標楷體" w:hAnsi="標楷體" w:hint="eastAsia"/>
        </w:rPr>
      </w:pPr>
    </w:p>
    <w:p w:rsidR="006C1E56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8" w:name="_Toc89619221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四、推播演算法設計</w:t>
      </w:r>
      <w:bookmarkEnd w:id="18"/>
    </w:p>
    <w:p w:rsidR="006C1E56" w:rsidRPr="00082B43" w:rsidRDefault="006C1E56" w:rsidP="006C1E56">
      <w:pPr>
        <w:rPr>
          <w:rFonts w:ascii="標楷體" w:eastAsia="標楷體" w:hAnsi="標楷體" w:cstheme="majorBidi"/>
          <w:kern w:val="52"/>
        </w:rPr>
      </w:pPr>
      <w:r w:rsidRPr="00082B43">
        <w:rPr>
          <w:rFonts w:ascii="標楷體" w:eastAsia="標楷體" w:hAnsi="標楷體"/>
        </w:rPr>
        <w:br w:type="page"/>
      </w:r>
    </w:p>
    <w:p w:rsidR="006C1E56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9" w:name="_Toc89619222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五、測試流程及測試結果截圖</w:t>
      </w:r>
      <w:bookmarkEnd w:id="19"/>
    </w:p>
    <w:p w:rsidR="006C1E56" w:rsidRPr="00082B43" w:rsidRDefault="006C1E56" w:rsidP="006C1E56">
      <w:pPr>
        <w:rPr>
          <w:rFonts w:ascii="標楷體" w:eastAsia="標楷體" w:hAnsi="標楷體" w:cstheme="majorBidi"/>
          <w:kern w:val="52"/>
        </w:rPr>
      </w:pPr>
      <w:r w:rsidRPr="00082B43">
        <w:rPr>
          <w:rFonts w:ascii="標楷體" w:eastAsia="標楷體" w:hAnsi="標楷體"/>
        </w:rPr>
        <w:br w:type="page"/>
      </w:r>
    </w:p>
    <w:p w:rsidR="006C1E56" w:rsidRPr="00082B43" w:rsidRDefault="006C1E56" w:rsidP="006C1E56">
      <w:pPr>
        <w:pStyle w:val="1"/>
        <w:rPr>
          <w:rFonts w:ascii="標楷體" w:eastAsia="標楷體" w:hAnsi="標楷體" w:hint="eastAsia"/>
          <w:sz w:val="32"/>
          <w:szCs w:val="32"/>
        </w:rPr>
      </w:pPr>
      <w:bookmarkStart w:id="20" w:name="_Toc89619223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六、專案學習心得</w:t>
      </w:r>
      <w:bookmarkEnd w:id="20"/>
    </w:p>
    <w:sectPr w:rsidR="006C1E56" w:rsidRPr="00082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10B" w:rsidRDefault="004E210B" w:rsidP="006C1E56">
      <w:r>
        <w:separator/>
      </w:r>
    </w:p>
  </w:endnote>
  <w:endnote w:type="continuationSeparator" w:id="0">
    <w:p w:rsidR="004E210B" w:rsidRDefault="004E210B" w:rsidP="006C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Adobe Garamond Pro Bold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10B" w:rsidRDefault="004E210B" w:rsidP="006C1E56">
      <w:r>
        <w:separator/>
      </w:r>
    </w:p>
  </w:footnote>
  <w:footnote w:type="continuationSeparator" w:id="0">
    <w:p w:rsidR="004E210B" w:rsidRDefault="004E210B" w:rsidP="006C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517"/>
    <w:multiLevelType w:val="hybridMultilevel"/>
    <w:tmpl w:val="4ED496D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8FE1082"/>
    <w:multiLevelType w:val="hybridMultilevel"/>
    <w:tmpl w:val="AC1A13F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BF52F9E"/>
    <w:multiLevelType w:val="hybridMultilevel"/>
    <w:tmpl w:val="EF2E41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75B004B"/>
    <w:multiLevelType w:val="hybridMultilevel"/>
    <w:tmpl w:val="B38A4C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410F4"/>
    <w:multiLevelType w:val="hybridMultilevel"/>
    <w:tmpl w:val="1C36BC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B87024F"/>
    <w:multiLevelType w:val="hybridMultilevel"/>
    <w:tmpl w:val="ABCAD5C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BF33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EB70D5"/>
    <w:multiLevelType w:val="hybridMultilevel"/>
    <w:tmpl w:val="BAEEE0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BF67F73"/>
    <w:multiLevelType w:val="hybridMultilevel"/>
    <w:tmpl w:val="45CE6496"/>
    <w:lvl w:ilvl="0" w:tplc="46CE9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6B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E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0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C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8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62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0B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0C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4B0F02"/>
    <w:multiLevelType w:val="hybridMultilevel"/>
    <w:tmpl w:val="020604C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2FE6A54"/>
    <w:multiLevelType w:val="hybridMultilevel"/>
    <w:tmpl w:val="F252F0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316AB6"/>
    <w:multiLevelType w:val="hybridMultilevel"/>
    <w:tmpl w:val="481474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3960B1"/>
    <w:multiLevelType w:val="hybridMultilevel"/>
    <w:tmpl w:val="004E0F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784603E"/>
    <w:multiLevelType w:val="hybridMultilevel"/>
    <w:tmpl w:val="DF58C0A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7D5C004D"/>
    <w:multiLevelType w:val="hybridMultilevel"/>
    <w:tmpl w:val="C016C2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E36364F"/>
    <w:multiLevelType w:val="hybridMultilevel"/>
    <w:tmpl w:val="DB42087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1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24"/>
    <w:rsid w:val="0005424C"/>
    <w:rsid w:val="00082B43"/>
    <w:rsid w:val="000A4AD3"/>
    <w:rsid w:val="000D15AE"/>
    <w:rsid w:val="000D60BF"/>
    <w:rsid w:val="00115BFE"/>
    <w:rsid w:val="00136906"/>
    <w:rsid w:val="00202526"/>
    <w:rsid w:val="00207128"/>
    <w:rsid w:val="002129C3"/>
    <w:rsid w:val="00386C2F"/>
    <w:rsid w:val="00393316"/>
    <w:rsid w:val="00405F0D"/>
    <w:rsid w:val="00414061"/>
    <w:rsid w:val="004238CF"/>
    <w:rsid w:val="004860D1"/>
    <w:rsid w:val="004B5C74"/>
    <w:rsid w:val="004E210B"/>
    <w:rsid w:val="00534751"/>
    <w:rsid w:val="005836A3"/>
    <w:rsid w:val="00585F24"/>
    <w:rsid w:val="005C69A6"/>
    <w:rsid w:val="005D37B0"/>
    <w:rsid w:val="00637262"/>
    <w:rsid w:val="006B5274"/>
    <w:rsid w:val="006C1E56"/>
    <w:rsid w:val="006E25BD"/>
    <w:rsid w:val="006E5D18"/>
    <w:rsid w:val="006F136A"/>
    <w:rsid w:val="00701274"/>
    <w:rsid w:val="00872EE7"/>
    <w:rsid w:val="00892E4C"/>
    <w:rsid w:val="008C097A"/>
    <w:rsid w:val="008C6A56"/>
    <w:rsid w:val="00903B28"/>
    <w:rsid w:val="00957067"/>
    <w:rsid w:val="00980F5E"/>
    <w:rsid w:val="009E1ABD"/>
    <w:rsid w:val="00A23963"/>
    <w:rsid w:val="00A36619"/>
    <w:rsid w:val="00AD23C5"/>
    <w:rsid w:val="00B543E7"/>
    <w:rsid w:val="00BA2C95"/>
    <w:rsid w:val="00C325D6"/>
    <w:rsid w:val="00C82365"/>
    <w:rsid w:val="00C952E7"/>
    <w:rsid w:val="00CE151F"/>
    <w:rsid w:val="00D67487"/>
    <w:rsid w:val="00D96C90"/>
    <w:rsid w:val="00E53EE7"/>
    <w:rsid w:val="00EF641F"/>
    <w:rsid w:val="00F13F4C"/>
    <w:rsid w:val="00F41219"/>
    <w:rsid w:val="00F67997"/>
    <w:rsid w:val="00F82A5C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F399"/>
  <w15:chartTrackingRefBased/>
  <w15:docId w15:val="{D6457B15-C389-43D0-B57E-4609B9ED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F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66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5F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66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A36619"/>
    <w:rPr>
      <w:b/>
      <w:bCs/>
    </w:rPr>
  </w:style>
  <w:style w:type="paragraph" w:styleId="a4">
    <w:name w:val="header"/>
    <w:basedOn w:val="a"/>
    <w:link w:val="a5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E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E56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C1E56"/>
  </w:style>
  <w:style w:type="character" w:styleId="a8">
    <w:name w:val="Hyperlink"/>
    <w:basedOn w:val="a0"/>
    <w:uiPriority w:val="99"/>
    <w:unhideWhenUsed/>
    <w:rsid w:val="006C1E5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E25BD"/>
    <w:pPr>
      <w:ind w:leftChars="200" w:left="480"/>
    </w:pPr>
  </w:style>
  <w:style w:type="paragraph" w:styleId="aa">
    <w:name w:val="Subtitle"/>
    <w:basedOn w:val="a"/>
    <w:next w:val="a"/>
    <w:link w:val="ab"/>
    <w:uiPriority w:val="11"/>
    <w:qFormat/>
    <w:rsid w:val="00405F0D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405F0D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405F0D"/>
    <w:pPr>
      <w:ind w:leftChars="200" w:left="480"/>
    </w:pPr>
  </w:style>
  <w:style w:type="character" w:styleId="ac">
    <w:name w:val="Subtle Emphasis"/>
    <w:basedOn w:val="a0"/>
    <w:uiPriority w:val="19"/>
    <w:qFormat/>
    <w:rsid w:val="00FC4AC6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FC4AC6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13690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C72C-2FFD-48F0-B1A9-D9146D3D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志榮 陳</dc:creator>
  <cp:keywords/>
  <dc:description/>
  <cp:lastModifiedBy>志榮 陳</cp:lastModifiedBy>
  <cp:revision>47</cp:revision>
  <cp:lastPrinted>2021-12-05T07:18:00Z</cp:lastPrinted>
  <dcterms:created xsi:type="dcterms:W3CDTF">2021-12-05T07:09:00Z</dcterms:created>
  <dcterms:modified xsi:type="dcterms:W3CDTF">2021-12-05T09:53:00Z</dcterms:modified>
</cp:coreProperties>
</file>