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89734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proofErr w:type="gramEnd"/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  <w:proofErr w:type="gramEnd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3B5791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487D9978" w14:textId="1D0CDB20" w:rsidR="00304E13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89734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_Toc92689734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304E13">
              <w:rPr>
                <w:noProof/>
                <w:webHidden/>
              </w:rPr>
              <w:t>1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1575687D" w14:textId="704EA976" w:rsidR="00304E13" w:rsidRDefault="00304E13">
          <w:pPr>
            <w:pStyle w:val="11"/>
            <w:tabs>
              <w:tab w:val="right" w:pos="8296"/>
            </w:tabs>
            <w:rPr>
              <w:noProof/>
            </w:rPr>
          </w:pPr>
          <w:hyperlink w:anchor="_Toc92689735" w:history="1"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6395C" w14:textId="316AEF26" w:rsidR="00304E13" w:rsidRDefault="00304E13">
          <w:pPr>
            <w:pStyle w:val="11"/>
            <w:tabs>
              <w:tab w:val="right" w:pos="8296"/>
            </w:tabs>
            <w:rPr>
              <w:noProof/>
            </w:rPr>
          </w:pPr>
          <w:hyperlink w:anchor="_Toc92689736" w:history="1"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4FDF" w14:textId="1576534C" w:rsidR="00304E13" w:rsidRDefault="00304E13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7" w:history="1"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BE280" w14:textId="224CA50D" w:rsidR="00304E13" w:rsidRDefault="00304E13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8" w:history="1"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FCBA" w14:textId="2BC9BAB0" w:rsidR="00304E13" w:rsidRDefault="00304E13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9" w:history="1"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3633" w14:textId="6A07A458" w:rsidR="00304E13" w:rsidRDefault="00304E13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0" w:history="1"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1911" w14:textId="095EA746" w:rsidR="00304E13" w:rsidRDefault="00304E13">
          <w:pPr>
            <w:pStyle w:val="11"/>
            <w:tabs>
              <w:tab w:val="right" w:pos="8296"/>
            </w:tabs>
            <w:rPr>
              <w:noProof/>
            </w:rPr>
          </w:pPr>
          <w:hyperlink w:anchor="_Toc92689741" w:history="1"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9983" w14:textId="5EDC11F2" w:rsidR="00304E13" w:rsidRDefault="00304E13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2" w:history="1"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8057C" w14:textId="7E2ACDAB" w:rsidR="00304E13" w:rsidRDefault="00304E13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3" w:history="1"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7083" w14:textId="5E05D54D" w:rsidR="00304E13" w:rsidRDefault="00304E13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4" w:history="1">
            <w:r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4535" w14:textId="31F340B6" w:rsidR="00304E13" w:rsidRDefault="00304E13">
          <w:pPr>
            <w:pStyle w:val="11"/>
            <w:tabs>
              <w:tab w:val="right" w:pos="8296"/>
            </w:tabs>
            <w:rPr>
              <w:noProof/>
            </w:rPr>
          </w:pPr>
          <w:hyperlink w:anchor="_Toc92689745" w:history="1">
            <w:r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68E8" w14:textId="465FC025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92689735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1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經營成電商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平台的形式，定期的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推播新貨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8973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2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89737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3"/>
    </w:p>
    <w:p w14:paraId="7E38AD26" w14:textId="6A6CB232" w:rsidR="003565EF" w:rsidRPr="003565EF" w:rsidRDefault="003565EF" w:rsidP="001D0127">
      <w:pPr>
        <w:jc w:val="center"/>
      </w:pPr>
      <w:r w:rsidRPr="003565EF">
        <w:rPr>
          <w:noProof/>
        </w:rPr>
        <w:drawing>
          <wp:inline distT="0" distB="0" distL="0" distR="0" wp14:anchorId="66FD09CB" wp14:editId="23E3ECB1">
            <wp:extent cx="3924300" cy="222200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2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</w:pPr>
      <w:r>
        <w:rPr>
          <w:noProof/>
        </w:rPr>
        <w:drawing>
          <wp:inline distT="0" distB="0" distL="0" distR="0" wp14:anchorId="159504CE" wp14:editId="797A656C">
            <wp:extent cx="3381735" cy="50196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70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92689738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4"/>
    </w:p>
    <w:p w14:paraId="708D4F07" w14:textId="0BEE908F" w:rsidR="0097655C" w:rsidRPr="005D6F4D" w:rsidRDefault="00F93BB4" w:rsidP="00EC74F7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3F4E8F2" wp14:editId="43653DBA">
            <wp:extent cx="3312280" cy="71723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24" cy="72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55C" w:rsidRPr="005D6F4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8705469" wp14:editId="41D19D95">
            <wp:extent cx="4048125" cy="3849115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286" t="13103" r="15271" b="15243"/>
                    <a:stretch/>
                  </pic:blipFill>
                  <pic:spPr>
                    <a:xfrm>
                      <a:off x="0" y="0"/>
                      <a:ext cx="4067277" cy="38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5" w:name="_Toc92689739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5"/>
    </w:p>
    <w:p w14:paraId="7DE34E2A" w14:textId="5AF4D619" w:rsidR="00655906" w:rsidRPr="00655906" w:rsidRDefault="00655906" w:rsidP="00655906"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92689740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6"/>
    </w:p>
    <w:p w14:paraId="213A7F12" w14:textId="2838AA54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C2B6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7DAD404" wp14:editId="5CCAC13A">
            <wp:extent cx="5274310" cy="28181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02F" w14:textId="0F6821E0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測試前</w:t>
      </w:r>
    </w:p>
    <w:p w14:paraId="22B354B2" w14:textId="61DEB9BF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B3C5AE1" wp14:editId="08C75399">
            <wp:extent cx="5274310" cy="515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1D3" w14:textId="28E84C6B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測試後</w:t>
      </w:r>
    </w:p>
    <w:p w14:paraId="72C867A1" w14:textId="06B70B77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73F9AF7" wp14:editId="3B64224D">
            <wp:extent cx="5274310" cy="487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286381B7" w:rsidR="005C2B6D" w:rsidRPr="00682C8A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  <w:r w:rsidR="0023552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235523" w:rsidRPr="0023552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未註冊</w:t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77FC9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682C8A">
        <w:rPr>
          <w:rFonts w:ascii="Times New Roman" w:eastAsia="標楷體" w:hAnsi="Times New Roman" w:cs="Times New Roman"/>
          <w:sz w:val="28"/>
          <w:szCs w:val="28"/>
        </w:rPr>
        <w:t>INE B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已註冊</w:t>
      </w:r>
    </w:p>
    <w:p w14:paraId="7A20A91F" w14:textId="30F33944" w:rsidR="00FA61B4" w:rsidRPr="00FA61B4" w:rsidRDefault="00FA61B4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顯示註冊</w:t>
      </w: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menu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</w:t>
      </w:r>
      <w:r w:rsidR="00C77FC9">
        <w:rPr>
          <w:rFonts w:ascii="Times New Roman" w:eastAsia="標楷體" w:hAnsi="Times New Roman" w:cs="Times New Roman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註冊成功訊息</w:t>
      </w:r>
      <w:r w:rsidR="001F23C3">
        <w:rPr>
          <w:rFonts w:ascii="Times New Roman" w:eastAsia="標楷體" w:hAnsi="Times New Roman" w:cs="Times New Roman" w:hint="eastAsia"/>
          <w:sz w:val="28"/>
          <w:szCs w:val="28"/>
        </w:rPr>
        <w:t>並顯示</w:t>
      </w:r>
      <w:proofErr w:type="spellStart"/>
      <w:r w:rsidR="001F23C3">
        <w:rPr>
          <w:rFonts w:ascii="Times New Roman" w:eastAsia="標楷體" w:hAnsi="Times New Roman" w:cs="Times New Roman" w:hint="eastAsia"/>
          <w:sz w:val="28"/>
          <w:szCs w:val="28"/>
        </w:rPr>
        <w:t>richmenu</w:t>
      </w:r>
      <w:proofErr w:type="spellEnd"/>
    </w:p>
    <w:p w14:paraId="7D0EC2CD" w14:textId="0FBA4FA2" w:rsidR="005C2B6D" w:rsidRDefault="00304E13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4C5BBF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5pt;height:368.25pt">
            <v:imagedata r:id="rId18" o:title="464884" croptop="1783f" cropbottom="7593f" cropleft="2851f" cropright="2609f"/>
          </v:shape>
        </w:pict>
      </w:r>
      <w:r w:rsidR="00682C8A" w:rsidRPr="00682C8A">
        <w:rPr>
          <w:rFonts w:ascii="Times New Roman" w:eastAsia="標楷體" w:hAnsi="Times New Roman" w:cs="Times New Roman"/>
          <w:noProof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F1985A8" wp14:editId="09C695A0">
            <wp:extent cx="2573079" cy="4668456"/>
            <wp:effectExtent l="0" t="0" r="0" b="0"/>
            <wp:docPr id="12" name="圖片 12" descr="C:\Users\User\AppData\Local\Microsoft\Windows\INetCache\Content.Word\46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4648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0" t="3361" r="819" b="6292"/>
                    <a:stretch/>
                  </pic:blipFill>
                  <pic:spPr bwMode="auto">
                    <a:xfrm>
                      <a:off x="0" y="0"/>
                      <a:ext cx="2589517" cy="46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BBFE" w14:textId="0A0D2525" w:rsidR="00625D9D" w:rsidRDefault="00625D9D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2DEA1BF5" w14:textId="3A542770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lastRenderedPageBreak/>
        <w:t xml:space="preserve">API Gateway 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>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610A5C3A" w:rsidR="00593F09" w:rsidRDefault="00593F0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3D97849" w14:textId="10D040D2" w:rsidR="00593F09" w:rsidRPr="00593F09" w:rsidRDefault="006C1E56" w:rsidP="00593F09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7" w:name="_Toc92689741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7"/>
    </w:p>
    <w:p w14:paraId="4D226113" w14:textId="6EABD807" w:rsidR="00235523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8" w:name="_Toc92689742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8"/>
    </w:p>
    <w:p w14:paraId="2079B09D" w14:textId="3DEC65A8" w:rsidR="008C097A" w:rsidRDefault="00AF4CFE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/>
          <w:sz w:val="28"/>
          <w:szCs w:val="28"/>
        </w:rPr>
        <w:t xml:space="preserve">市場統計: </w:t>
      </w:r>
      <w:r w:rsidRPr="00AF4CFE">
        <w:rPr>
          <w:rFonts w:ascii="Times New Roman" w:hAnsi="Times New Roman" w:cs="Times New Roman"/>
          <w:sz w:val="28"/>
          <w:szCs w:val="28"/>
        </w:rPr>
        <w:t>For anonymous, customer</w:t>
      </w:r>
    </w:p>
    <w:p w14:paraId="3104B925" w14:textId="7B02AB37" w:rsidR="006E00C5" w:rsidRDefault="006E00C5" w:rsidP="00625D9D">
      <w:pPr>
        <w:rPr>
          <w:rFonts w:ascii="Times New Roman" w:hAnsi="Times New Roman" w:cs="Times New Roman"/>
          <w:sz w:val="28"/>
          <w:szCs w:val="28"/>
        </w:rPr>
      </w:pPr>
      <w:r w:rsidRPr="006E0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F67AD" wp14:editId="4E9E39E9">
            <wp:extent cx="3774697" cy="3179135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29" r="3224" b="13406"/>
                    <a:stretch/>
                  </pic:blipFill>
                  <pic:spPr bwMode="auto">
                    <a:xfrm>
                      <a:off x="0" y="0"/>
                      <a:ext cx="3788387" cy="31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3804" w14:textId="0F43F262" w:rsid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 w:hint="eastAsia"/>
          <w:sz w:val="28"/>
          <w:szCs w:val="28"/>
        </w:rPr>
        <w:t xml:space="preserve">統計報表: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seller, admin</w:t>
      </w:r>
    </w:p>
    <w:p w14:paraId="3CB653F9" w14:textId="3760DEC7" w:rsidR="00625D9D" w:rsidRP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F4300" wp14:editId="01DA8BE3">
            <wp:extent cx="4345650" cy="30350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468" cy="3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9" w:name="_Toc92689743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9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0E1C396" w:rsidR="00892E4C" w:rsidRDefault="00007BA8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0" w:name="_Toc92689744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0"/>
    </w:p>
    <w:p w14:paraId="60190DBC" w14:textId="1E9D6884" w:rsidR="00624513" w:rsidRPr="00624513" w:rsidRDefault="00624513" w:rsidP="00624513">
      <w:pPr>
        <w:rPr>
          <w:rFonts w:ascii="Times New Roman" w:hAnsi="Times New Roman" w:cs="Times New Roman"/>
          <w:sz w:val="28"/>
          <w:szCs w:val="28"/>
        </w:rPr>
      </w:pPr>
      <w:r w:rsidRPr="00624513">
        <w:rPr>
          <w:rFonts w:ascii="Times New Roman" w:hAnsi="Times New Roman" w:cs="Times New Roman"/>
          <w:sz w:val="28"/>
          <w:szCs w:val="28"/>
        </w:rPr>
        <w:t>Customer</w:t>
      </w:r>
      <w:r w:rsidRPr="00624513">
        <w:rPr>
          <w:rFonts w:ascii="Times New Roman" w:hAnsi="Times New Roman" w:cs="Times New Roman"/>
          <w:sz w:val="28"/>
          <w:szCs w:val="28"/>
        </w:rPr>
        <w:t>點擊</w:t>
      </w:r>
      <w:proofErr w:type="spellStart"/>
      <w:r w:rsidRPr="00624513">
        <w:rPr>
          <w:rFonts w:ascii="Times New Roman" w:hAnsi="Times New Roman" w:cs="Times New Roman"/>
          <w:sz w:val="28"/>
          <w:szCs w:val="28"/>
        </w:rPr>
        <w:t>richmenu</w:t>
      </w:r>
      <w:proofErr w:type="spellEnd"/>
      <w:r w:rsidRPr="00624513">
        <w:rPr>
          <w:rFonts w:ascii="Times New Roman" w:hAnsi="Times New Roman" w:cs="Times New Roman"/>
          <w:sz w:val="28"/>
          <w:szCs w:val="28"/>
        </w:rPr>
        <w:t xml:space="preserve"> </w:t>
      </w:r>
      <w:r w:rsidRPr="00624513">
        <w:rPr>
          <w:rFonts w:ascii="Times New Roman" w:hAnsi="Times New Roman" w:cs="Times New Roman"/>
          <w:sz w:val="28"/>
          <w:szCs w:val="28"/>
        </w:rPr>
        <w:t>市場統計</w:t>
      </w:r>
    </w:p>
    <w:p w14:paraId="637C7B48" w14:textId="0250636E" w:rsidR="009021B9" w:rsidRDefault="00625D9D" w:rsidP="00235523"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78FB2CD" wp14:editId="1A3F7205">
            <wp:extent cx="3168650" cy="2966720"/>
            <wp:effectExtent l="0" t="0" r="0" b="5080"/>
            <wp:docPr id="13" name="圖片 13" descr="C:\Users\User\AppData\Local\Microsoft\Windows\INetCache\Content.Word\464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46488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" r="-21" b="4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3D9" w14:textId="5E387B0D" w:rsidR="00863F6D" w:rsidRPr="004E48D7" w:rsidRDefault="00863F6D" w:rsidP="00235523">
      <w:pPr>
        <w:rPr>
          <w:rFonts w:ascii="Times New Roman" w:eastAsia="標楷體" w:hAnsi="Times New Roman" w:cs="Times New Roman"/>
          <w:sz w:val="28"/>
          <w:szCs w:val="24"/>
        </w:rPr>
      </w:pPr>
      <w:r w:rsidRPr="004E48D7">
        <w:rPr>
          <w:rFonts w:ascii="Times New Roman" w:eastAsia="標楷體" w:hAnsi="Times New Roman" w:cs="Times New Roman"/>
          <w:sz w:val="28"/>
          <w:szCs w:val="24"/>
        </w:rPr>
        <w:t>Seller</w:t>
      </w:r>
      <w:r w:rsidRPr="004E48D7">
        <w:rPr>
          <w:rFonts w:ascii="Times New Roman" w:eastAsia="標楷體" w:hAnsi="Times New Roman" w:cs="Times New Roman"/>
          <w:sz w:val="28"/>
          <w:szCs w:val="24"/>
        </w:rPr>
        <w:t>、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Admin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點擊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proofErr w:type="spellStart"/>
      <w:r w:rsidRPr="004E48D7">
        <w:rPr>
          <w:rFonts w:ascii="Times New Roman" w:eastAsia="標楷體" w:hAnsi="Times New Roman" w:cs="Times New Roman"/>
          <w:sz w:val="28"/>
          <w:szCs w:val="24"/>
        </w:rPr>
        <w:t>richmenu</w:t>
      </w:r>
      <w:proofErr w:type="spellEnd"/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統計報表</w:t>
      </w:r>
    </w:p>
    <w:p w14:paraId="37D598B6" w14:textId="3AE6DEEC" w:rsidR="00863F6D" w:rsidRDefault="00863F6D" w:rsidP="00235523">
      <w:pPr>
        <w:rPr>
          <w:rFonts w:hint="eastAsia"/>
        </w:rPr>
      </w:pPr>
      <w:r w:rsidRPr="00863F6D">
        <w:drawing>
          <wp:inline distT="0" distB="0" distL="0" distR="0" wp14:anchorId="4602E84A" wp14:editId="40D4377E">
            <wp:extent cx="2895600" cy="24659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8" b="60131"/>
                    <a:stretch/>
                  </pic:blipFill>
                  <pic:spPr bwMode="auto">
                    <a:xfrm>
                      <a:off x="0" y="0"/>
                      <a:ext cx="2915242" cy="248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89745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四、期末專案心得</w:t>
      </w:r>
      <w:bookmarkEnd w:id="11"/>
    </w:p>
    <w:p w14:paraId="5405643F" w14:textId="447F8386" w:rsidR="00B95F8D" w:rsidRPr="005D6F4D" w:rsidRDefault="00FA0B8D" w:rsidP="00FA0B8D">
      <w:pPr>
        <w:rPr>
          <w:rFonts w:ascii="Times New Roman" w:eastAsia="標楷體" w:hAnsi="Times New Roman" w:cs="Times New Roman"/>
          <w:sz w:val="26"/>
          <w:szCs w:val="26"/>
        </w:rPr>
      </w:pPr>
      <w:proofErr w:type="gramStart"/>
      <w:r w:rsidRPr="005D6F4D">
        <w:rPr>
          <w:rFonts w:ascii="Times New Roman" w:eastAsia="標楷體" w:hAnsi="Times New Roman" w:cs="Times New Roman"/>
          <w:sz w:val="26"/>
          <w:szCs w:val="26"/>
        </w:rPr>
        <w:t>應耀德</w:t>
      </w:r>
      <w:proofErr w:type="gramEnd"/>
      <w:r w:rsidR="00ED2777" w:rsidRPr="005D6F4D">
        <w:rPr>
          <w:rFonts w:ascii="Times New Roman" w:eastAsia="標楷體" w:hAnsi="Times New Roman" w:cs="Times New Roman"/>
          <w:sz w:val="26"/>
          <w:szCs w:val="26"/>
        </w:rPr>
        <w:t>：</w:t>
      </w:r>
    </w:p>
    <w:p w14:paraId="319292F1" w14:textId="04F6CACA" w:rsidR="00ED2777" w:rsidRDefault="002F3FB9" w:rsidP="00E96316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這次負責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Website </w:t>
      </w:r>
      <w:r>
        <w:rPr>
          <w:rFonts w:ascii="Times New Roman" w:eastAsia="標楷體" w:hAnsi="Times New Roman" w:cs="Times New Roman" w:hint="eastAsia"/>
          <w:sz w:val="26"/>
          <w:szCs w:val="26"/>
        </w:rPr>
        <w:t>與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Line bot webhook </w:t>
      </w:r>
      <w:r>
        <w:rPr>
          <w:rFonts w:ascii="Times New Roman" w:eastAsia="標楷體" w:hAnsi="Times New Roman" w:cs="Times New Roman" w:hint="eastAsia"/>
          <w:sz w:val="26"/>
          <w:szCs w:val="26"/>
        </w:rPr>
        <w:t>安全驗證流程設計與實作，學到如何串接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LINE LOGIN</w:t>
      </w:r>
      <w:r>
        <w:rPr>
          <w:rFonts w:ascii="Times New Roman" w:eastAsia="標楷體" w:hAnsi="Times New Roman" w:cs="Times New Roman" w:hint="eastAsia"/>
          <w:sz w:val="26"/>
          <w:szCs w:val="26"/>
        </w:rPr>
        <w:t>，達到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SSO </w:t>
      </w:r>
      <w:r>
        <w:rPr>
          <w:rFonts w:ascii="Times New Roman" w:eastAsia="標楷體" w:hAnsi="Times New Roman" w:cs="Times New Roman" w:hint="eastAsia"/>
          <w:sz w:val="26"/>
          <w:szCs w:val="26"/>
        </w:rPr>
        <w:t>登入，也為了</w:t>
      </w:r>
      <w:r w:rsidR="005B417B">
        <w:rPr>
          <w:rFonts w:ascii="Times New Roman" w:eastAsia="標楷體" w:hAnsi="Times New Roman" w:cs="Times New Roman" w:hint="eastAsia"/>
          <w:sz w:val="26"/>
          <w:szCs w:val="26"/>
        </w:rPr>
        <w:t>瞭</w:t>
      </w:r>
      <w:r>
        <w:rPr>
          <w:rFonts w:ascii="Times New Roman" w:eastAsia="標楷體" w:hAnsi="Times New Roman" w:cs="Times New Roman" w:hint="eastAsia"/>
          <w:sz w:val="26"/>
          <w:szCs w:val="26"/>
        </w:rPr>
        <w:t>解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OAuth </w:t>
      </w:r>
      <w:r>
        <w:rPr>
          <w:rFonts w:ascii="Times New Roman" w:eastAsia="標楷體" w:hAnsi="Times New Roman" w:cs="Times New Roman" w:hint="eastAsia"/>
          <w:sz w:val="26"/>
          <w:szCs w:val="26"/>
        </w:rPr>
        <w:t>授權驗證流程，花了時間在閱讀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standard sheet</w:t>
      </w:r>
      <w:r>
        <w:rPr>
          <w:rFonts w:ascii="Times New Roman" w:eastAsia="標楷體" w:hAnsi="Times New Roman" w:cs="Times New Roman" w:hint="eastAsia"/>
          <w:sz w:val="26"/>
          <w:szCs w:val="26"/>
        </w:rPr>
        <w:t>，如何驗證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CSRF Token</w:t>
      </w:r>
      <w:r>
        <w:rPr>
          <w:rFonts w:ascii="Times New Roman" w:eastAsia="標楷體" w:hAnsi="Times New Roman" w:cs="Times New Roman" w:hint="eastAsia"/>
          <w:sz w:val="26"/>
          <w:szCs w:val="26"/>
        </w:rPr>
        <w:t>、如何防止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Replay attack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等，也設計一套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redirection </w:t>
      </w:r>
      <w:r>
        <w:rPr>
          <w:rFonts w:ascii="Times New Roman" w:eastAsia="標楷體" w:hAnsi="Times New Roman" w:cs="Times New Roman" w:hint="eastAsia"/>
          <w:sz w:val="26"/>
          <w:szCs w:val="26"/>
        </w:rPr>
        <w:t>流程，能夠記住登入前的網站，登入之後能夠重新導回前一頁。</w:t>
      </w:r>
    </w:p>
    <w:p w14:paraId="0A37AD6F" w14:textId="1A997B11" w:rsidR="002F3FB9" w:rsidRDefault="002F3FB9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13086E" w14:textId="7047FD82" w:rsidR="00E96316" w:rsidRDefault="00E96316" w:rsidP="000166F7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除此之外，此次使用的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security library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並不是作業所使用的</w:t>
      </w:r>
      <w:r w:rsidR="000166F7" w:rsidRPr="000166F7">
        <w:rPr>
          <w:rFonts w:ascii="Times New Roman" w:eastAsia="標楷體" w:hAnsi="Times New Roman" w:cs="Times New Roman"/>
          <w:sz w:val="26"/>
          <w:szCs w:val="26"/>
        </w:rPr>
        <w:t>Flask-Security-Too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而是使用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Fl</w:t>
      </w:r>
      <w:r w:rsidR="000166F7">
        <w:rPr>
          <w:rFonts w:ascii="Times New Roman" w:eastAsia="標楷體" w:hAnsi="Times New Roman" w:cs="Times New Roman"/>
          <w:sz w:val="26"/>
          <w:szCs w:val="26"/>
        </w:rPr>
        <w:t>ask-JWT-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e</w:t>
      </w:r>
      <w:r w:rsidR="000166F7">
        <w:rPr>
          <w:rFonts w:ascii="Times New Roman" w:eastAsia="標楷體" w:hAnsi="Times New Roman" w:cs="Times New Roman"/>
          <w:sz w:val="26"/>
          <w:szCs w:val="26"/>
        </w:rPr>
        <w:t>xtended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套件，但該套件沒有支援</w:t>
      </w:r>
      <w:r w:rsidR="000166F7">
        <w:rPr>
          <w:rFonts w:ascii="Times New Roman" w:eastAsia="標楷體" w:hAnsi="Times New Roman" w:cs="Times New Roman"/>
          <w:sz w:val="26"/>
          <w:szCs w:val="26"/>
        </w:rPr>
        <w:t>role-based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授權功能，所以按照官方的文件造了一個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@role_accepted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decorator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，同時也嵌入</w:t>
      </w:r>
      <w:proofErr w:type="spellStart"/>
      <w:r w:rsidR="000166F7">
        <w:rPr>
          <w:rFonts w:ascii="Times New Roman" w:eastAsia="標楷體" w:hAnsi="Times New Roman" w:cs="Times New Roman"/>
          <w:sz w:val="26"/>
          <w:szCs w:val="26"/>
        </w:rPr>
        <w:t>remember_page</w:t>
      </w:r>
      <w:proofErr w:type="spellEnd"/>
      <w:r w:rsidR="000166F7">
        <w:rPr>
          <w:rFonts w:ascii="Times New Roman" w:eastAsia="標楷體" w:hAnsi="Times New Roman" w:cs="Times New Roman"/>
          <w:sz w:val="26"/>
          <w:szCs w:val="26"/>
        </w:rPr>
        <w:t>=True/False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的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edirection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機制，也就是於第一段所介紹</w:t>
      </w:r>
      <w:proofErr w:type="spellStart"/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edictection</w:t>
      </w:r>
      <w:proofErr w:type="spellEnd"/>
      <w:r w:rsidR="000166F7">
        <w:rPr>
          <w:rFonts w:ascii="Times New Roman" w:eastAsia="標楷體" w:hAnsi="Times New Roman" w:cs="Times New Roman" w:hint="eastAsia"/>
          <w:sz w:val="26"/>
          <w:szCs w:val="26"/>
        </w:rPr>
        <w:t>流程。</w:t>
      </w:r>
    </w:p>
    <w:p w14:paraId="6014D76E" w14:textId="6FAE529C" w:rsidR="00E96316" w:rsidRDefault="00E96316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A4281B" w14:textId="3857715C" w:rsidR="00D55603" w:rsidRDefault="00D55603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ab/>
      </w:r>
      <w:r>
        <w:rPr>
          <w:rFonts w:ascii="Times New Roman" w:eastAsia="標楷體" w:hAnsi="Times New Roman" w:cs="Times New Roman" w:hint="eastAsia"/>
          <w:sz w:val="26"/>
          <w:szCs w:val="26"/>
        </w:rPr>
        <w:t>這門課程對我</w:t>
      </w:r>
      <w:proofErr w:type="gramStart"/>
      <w:r>
        <w:rPr>
          <w:rFonts w:ascii="Times New Roman" w:eastAsia="標楷體" w:hAnsi="Times New Roman" w:cs="Times New Roman" w:hint="eastAsia"/>
          <w:sz w:val="26"/>
          <w:szCs w:val="26"/>
        </w:rPr>
        <w:t>來說是第一</w:t>
      </w:r>
      <w:proofErr w:type="gramEnd"/>
      <w:r>
        <w:rPr>
          <w:rFonts w:ascii="Times New Roman" w:eastAsia="標楷體" w:hAnsi="Times New Roman" w:cs="Times New Roman" w:hint="eastAsia"/>
          <w:sz w:val="26"/>
          <w:szCs w:val="26"/>
        </w:rPr>
        <w:t>門雲端課程，使用到許多服務，學習資源非常多，也非常扎實。教授所設計的作業幫助我踏入雲端系統應用與設計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，了解不同服務間如何串接、安全性權限如何設定、密</w:t>
      </w:r>
      <w:proofErr w:type="gramStart"/>
      <w:r w:rsidR="00001B88">
        <w:rPr>
          <w:rFonts w:ascii="Times New Roman" w:eastAsia="標楷體" w:hAnsi="Times New Roman" w:cs="Times New Roman" w:hint="eastAsia"/>
          <w:sz w:val="26"/>
          <w:szCs w:val="26"/>
        </w:rPr>
        <w:t>鑰</w:t>
      </w:r>
      <w:proofErr w:type="gramEnd"/>
      <w:r w:rsidR="00001B88">
        <w:rPr>
          <w:rFonts w:ascii="Times New Roman" w:eastAsia="標楷體" w:hAnsi="Times New Roman" w:cs="Times New Roman" w:hint="eastAsia"/>
          <w:sz w:val="26"/>
          <w:szCs w:val="26"/>
        </w:rPr>
        <w:t>管理員如何使用等等。自己有先前的網頁後端系統建置與設計的經驗，在這門課也幫助我很多，照著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G</w:t>
      </w:r>
      <w:r w:rsidR="00001B88">
        <w:rPr>
          <w:rFonts w:ascii="Times New Roman" w:eastAsia="標楷體" w:hAnsi="Times New Roman" w:cs="Times New Roman"/>
          <w:sz w:val="26"/>
          <w:szCs w:val="26"/>
        </w:rPr>
        <w:t>CP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文件上實際操作後，自己能夠推敲出背後運作方式，這點對我來說非常重要，</w:t>
      </w:r>
      <w:r w:rsidR="00591724">
        <w:rPr>
          <w:rFonts w:ascii="Times New Roman" w:eastAsia="標楷體" w:hAnsi="Times New Roman" w:cs="Times New Roman" w:hint="eastAsia"/>
          <w:sz w:val="26"/>
          <w:szCs w:val="26"/>
        </w:rPr>
        <w:t>也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謝謝教授開了這門課</w:t>
      </w:r>
      <w:r w:rsidR="00F05EDB">
        <w:rPr>
          <w:rFonts w:ascii="Times New Roman" w:eastAsia="標楷體" w:hAnsi="Times New Roman" w:cs="Times New Roman" w:hint="eastAsia"/>
          <w:sz w:val="26"/>
          <w:szCs w:val="26"/>
        </w:rPr>
        <w:t>，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讓我在大四畢業前充分理解雲端服務應用。</w:t>
      </w:r>
    </w:p>
    <w:p w14:paraId="1F9D46B5" w14:textId="77777777" w:rsidR="00D55603" w:rsidRPr="000166F7" w:rsidRDefault="00D55603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4D8B6C3C" w14:textId="3526868C" w:rsidR="00ED2777" w:rsidRPr="005D6F4D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  <w:r w:rsidRPr="005D6F4D">
        <w:rPr>
          <w:rFonts w:ascii="Times New Roman" w:eastAsia="標楷體" w:hAnsi="Times New Roman" w:cs="Times New Roman"/>
          <w:sz w:val="26"/>
          <w:szCs w:val="26"/>
        </w:rPr>
        <w:t>陳志榮：</w:t>
      </w:r>
    </w:p>
    <w:p w14:paraId="220474B0" w14:textId="278978E6" w:rsidR="00C467F7" w:rsidRPr="005D6F4D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5D6F4D" w:rsidSect="00FC1612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C653C" w14:textId="77777777" w:rsidR="003B5791" w:rsidRDefault="003B5791" w:rsidP="006C1E56">
      <w:r>
        <w:separator/>
      </w:r>
    </w:p>
  </w:endnote>
  <w:endnote w:type="continuationSeparator" w:id="0">
    <w:p w14:paraId="64B3E229" w14:textId="77777777" w:rsidR="003B5791" w:rsidRDefault="003B5791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60EBD70C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="009021B9" w:rsidRPr="009021B9">
          <w:rPr>
            <w:b/>
            <w:bCs/>
            <w:noProof/>
            <w:sz w:val="32"/>
            <w:szCs w:val="32"/>
            <w:lang w:val="zh-TW"/>
          </w:rPr>
          <w:t>12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040F6" w14:textId="77777777" w:rsidR="003B5791" w:rsidRDefault="003B5791" w:rsidP="006C1E56">
      <w:r>
        <w:separator/>
      </w:r>
    </w:p>
  </w:footnote>
  <w:footnote w:type="continuationSeparator" w:id="0">
    <w:p w14:paraId="18CAB3C9" w14:textId="77777777" w:rsidR="003B5791" w:rsidRDefault="003B5791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F24"/>
    <w:rsid w:val="00001B88"/>
    <w:rsid w:val="00001BD3"/>
    <w:rsid w:val="00007BA8"/>
    <w:rsid w:val="000166F7"/>
    <w:rsid w:val="000476BB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38E8"/>
    <w:rsid w:val="00115BFE"/>
    <w:rsid w:val="001342C4"/>
    <w:rsid w:val="00136906"/>
    <w:rsid w:val="0017258C"/>
    <w:rsid w:val="001D0127"/>
    <w:rsid w:val="001F23C3"/>
    <w:rsid w:val="00202526"/>
    <w:rsid w:val="00207128"/>
    <w:rsid w:val="002129C3"/>
    <w:rsid w:val="00215803"/>
    <w:rsid w:val="002164C6"/>
    <w:rsid w:val="002238F2"/>
    <w:rsid w:val="00226FBD"/>
    <w:rsid w:val="00231C74"/>
    <w:rsid w:val="00235523"/>
    <w:rsid w:val="00272BF4"/>
    <w:rsid w:val="002F0B1E"/>
    <w:rsid w:val="002F2AE7"/>
    <w:rsid w:val="002F3FB9"/>
    <w:rsid w:val="00304E13"/>
    <w:rsid w:val="00323B29"/>
    <w:rsid w:val="003455F8"/>
    <w:rsid w:val="003565EF"/>
    <w:rsid w:val="0036017D"/>
    <w:rsid w:val="00363897"/>
    <w:rsid w:val="00374528"/>
    <w:rsid w:val="00386C2F"/>
    <w:rsid w:val="00393316"/>
    <w:rsid w:val="00394F6E"/>
    <w:rsid w:val="003B5791"/>
    <w:rsid w:val="003B716F"/>
    <w:rsid w:val="003C6FC5"/>
    <w:rsid w:val="00405F0D"/>
    <w:rsid w:val="00406623"/>
    <w:rsid w:val="00414061"/>
    <w:rsid w:val="00414963"/>
    <w:rsid w:val="00422537"/>
    <w:rsid w:val="004238CF"/>
    <w:rsid w:val="0044724B"/>
    <w:rsid w:val="00451926"/>
    <w:rsid w:val="004603BC"/>
    <w:rsid w:val="004860D1"/>
    <w:rsid w:val="0049620B"/>
    <w:rsid w:val="004B5C74"/>
    <w:rsid w:val="004E210B"/>
    <w:rsid w:val="004E48D7"/>
    <w:rsid w:val="00522A98"/>
    <w:rsid w:val="0053382A"/>
    <w:rsid w:val="00534751"/>
    <w:rsid w:val="00535DCE"/>
    <w:rsid w:val="005836A3"/>
    <w:rsid w:val="00585F24"/>
    <w:rsid w:val="00591724"/>
    <w:rsid w:val="00591E53"/>
    <w:rsid w:val="00593F09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24513"/>
    <w:rsid w:val="00625D9D"/>
    <w:rsid w:val="00637262"/>
    <w:rsid w:val="00651A84"/>
    <w:rsid w:val="00655906"/>
    <w:rsid w:val="00664529"/>
    <w:rsid w:val="00682C8A"/>
    <w:rsid w:val="006856E1"/>
    <w:rsid w:val="006B5274"/>
    <w:rsid w:val="006C1E56"/>
    <w:rsid w:val="006C6F01"/>
    <w:rsid w:val="006D7F6F"/>
    <w:rsid w:val="006E00C5"/>
    <w:rsid w:val="006E25BD"/>
    <w:rsid w:val="006E5D18"/>
    <w:rsid w:val="006F136A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3F6D"/>
    <w:rsid w:val="0086477D"/>
    <w:rsid w:val="00872EE7"/>
    <w:rsid w:val="00892E4C"/>
    <w:rsid w:val="008C097A"/>
    <w:rsid w:val="008C6A56"/>
    <w:rsid w:val="008C6D70"/>
    <w:rsid w:val="008F7FCF"/>
    <w:rsid w:val="009021B9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AF4CFE"/>
    <w:rsid w:val="00B048E7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54568"/>
    <w:rsid w:val="00C628ED"/>
    <w:rsid w:val="00C70FB0"/>
    <w:rsid w:val="00C75189"/>
    <w:rsid w:val="00C75E0F"/>
    <w:rsid w:val="00C77FC9"/>
    <w:rsid w:val="00C82365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E282B"/>
    <w:rsid w:val="00DE3481"/>
    <w:rsid w:val="00DE5225"/>
    <w:rsid w:val="00E041CA"/>
    <w:rsid w:val="00E23E7B"/>
    <w:rsid w:val="00E459CB"/>
    <w:rsid w:val="00E53EE7"/>
    <w:rsid w:val="00E7148A"/>
    <w:rsid w:val="00E812CD"/>
    <w:rsid w:val="00E90AE8"/>
    <w:rsid w:val="00E96316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46D89"/>
    <w:rsid w:val="00F6193A"/>
    <w:rsid w:val="00F67997"/>
    <w:rsid w:val="00F80CD2"/>
    <w:rsid w:val="00F82A5C"/>
    <w:rsid w:val="00F93BB4"/>
    <w:rsid w:val="00FA0B8D"/>
    <w:rsid w:val="00FA61B4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D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8EC3D-9397-4B8B-9D2B-791FA5633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12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Leaf Ying (應耀德)</cp:lastModifiedBy>
  <cp:revision>55</cp:revision>
  <cp:lastPrinted>2022-01-09T11:50:00Z</cp:lastPrinted>
  <dcterms:created xsi:type="dcterms:W3CDTF">2022-01-09T11:51:00Z</dcterms:created>
  <dcterms:modified xsi:type="dcterms:W3CDTF">2022-01-09T22:58:00Z</dcterms:modified>
</cp:coreProperties>
</file>