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9E5D24" w14:textId="29537858" w:rsidR="00A652D8" w:rsidRPr="00A652D8" w:rsidRDefault="00A652D8" w:rsidP="007A1A92">
      <w:pPr>
        <w:tabs>
          <w:tab w:val="left" w:pos="709"/>
        </w:tabs>
        <w:spacing w:after="120" w:line="480" w:lineRule="auto"/>
        <w:jc w:val="both"/>
        <w:outlineLvl w:val="0"/>
        <w:rPr>
          <w:rFonts w:asciiTheme="minorHAnsi" w:eastAsia="Cambria" w:hAnsiTheme="minorHAnsi" w:cstheme="minorHAnsi"/>
          <w:b/>
          <w:szCs w:val="28"/>
          <w:lang w:val="en-GB"/>
        </w:rPr>
      </w:pPr>
      <w:r w:rsidRPr="00A652D8">
        <w:rPr>
          <w:rFonts w:asciiTheme="minorHAnsi" w:eastAsia="Cambria" w:hAnsiTheme="minorHAnsi" w:cstheme="minorHAnsi"/>
          <w:b/>
          <w:szCs w:val="28"/>
          <w:lang w:val="en-GB"/>
        </w:rPr>
        <w:t>Comparative genomic analysis of the ‘psuedofungus’</w:t>
      </w:r>
      <w:r>
        <w:rPr>
          <w:rFonts w:asciiTheme="minorHAnsi" w:eastAsia="Cambria" w:hAnsiTheme="minorHAnsi" w:cstheme="minorHAnsi"/>
          <w:b/>
          <w:i/>
          <w:szCs w:val="28"/>
          <w:lang w:val="en-GB"/>
        </w:rPr>
        <w:t xml:space="preserve"> Hyphochytrium catenoides </w:t>
      </w:r>
    </w:p>
    <w:p w14:paraId="439F7964" w14:textId="088A5CE7" w:rsidR="00352918" w:rsidRPr="006A7103" w:rsidRDefault="000F54FC"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Guy Leonard</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Aurélie Labarre</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David </w:t>
      </w:r>
      <w:r w:rsidR="00C142F9" w:rsidRPr="006A7103">
        <w:rPr>
          <w:rFonts w:asciiTheme="minorHAnsi" w:eastAsia="Cambria" w:hAnsiTheme="minorHAnsi" w:cstheme="minorHAnsi"/>
          <w:sz w:val="22"/>
          <w:szCs w:val="22"/>
          <w:lang w:val="en-GB"/>
        </w:rPr>
        <w:t xml:space="preserve">S. </w:t>
      </w:r>
      <w:r w:rsidRPr="006A7103">
        <w:rPr>
          <w:rFonts w:asciiTheme="minorHAnsi" w:eastAsia="Cambria" w:hAnsiTheme="minorHAnsi" w:cstheme="minorHAnsi"/>
          <w:sz w:val="22"/>
          <w:szCs w:val="22"/>
          <w:lang w:val="en-GB"/>
        </w:rPr>
        <w:t>Milner</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w:t>
      </w:r>
      <w:r w:rsidR="00FC0895" w:rsidRPr="006A7103">
        <w:rPr>
          <w:rFonts w:asciiTheme="minorHAnsi" w:eastAsia="Cambria" w:hAnsiTheme="minorHAnsi" w:cstheme="minorHAnsi"/>
          <w:sz w:val="22"/>
          <w:szCs w:val="22"/>
          <w:lang w:val="en-GB"/>
        </w:rPr>
        <w:t>Adam Monier</w:t>
      </w:r>
      <w:r w:rsidR="00FC0895" w:rsidRPr="006A7103">
        <w:rPr>
          <w:rFonts w:asciiTheme="minorHAnsi" w:eastAsia="Cambria" w:hAnsiTheme="minorHAnsi" w:cstheme="minorHAnsi"/>
          <w:sz w:val="22"/>
          <w:szCs w:val="22"/>
          <w:vertAlign w:val="superscript"/>
          <w:lang w:val="en-GB"/>
        </w:rPr>
        <w:t>1</w:t>
      </w:r>
      <w:r w:rsidR="00FC0895" w:rsidRPr="006A7103">
        <w:rPr>
          <w:rFonts w:asciiTheme="minorHAnsi" w:eastAsia="Cambria" w:hAnsiTheme="minorHAnsi" w:cstheme="minorHAnsi"/>
          <w:sz w:val="22"/>
          <w:szCs w:val="22"/>
          <w:lang w:val="en-GB"/>
        </w:rPr>
        <w:t xml:space="preserve">, </w:t>
      </w:r>
      <w:r w:rsidR="00DD243D" w:rsidRPr="006A7103">
        <w:rPr>
          <w:rFonts w:asciiTheme="minorHAnsi" w:eastAsia="Cambria" w:hAnsiTheme="minorHAnsi" w:cstheme="minorHAnsi"/>
          <w:sz w:val="22"/>
          <w:szCs w:val="22"/>
          <w:lang w:val="en-GB"/>
        </w:rPr>
        <w:t>Darren Soanes</w:t>
      </w:r>
      <w:r w:rsidR="00DD243D" w:rsidRPr="006A7103">
        <w:rPr>
          <w:rFonts w:asciiTheme="minorHAnsi" w:eastAsia="Cambria" w:hAnsiTheme="minorHAnsi" w:cstheme="minorHAnsi"/>
          <w:sz w:val="22"/>
          <w:szCs w:val="22"/>
          <w:vertAlign w:val="superscript"/>
          <w:lang w:val="en-GB"/>
        </w:rPr>
        <w:t>1</w:t>
      </w:r>
      <w:r w:rsidR="00DD243D" w:rsidRPr="006A7103">
        <w:rPr>
          <w:rFonts w:asciiTheme="minorHAnsi" w:eastAsia="Cambria" w:hAnsiTheme="minorHAnsi" w:cstheme="minorHAnsi"/>
          <w:sz w:val="22"/>
          <w:szCs w:val="22"/>
          <w:lang w:val="en-GB"/>
        </w:rPr>
        <w:t xml:space="preserve">, </w:t>
      </w:r>
      <w:r w:rsidR="00EE106F" w:rsidRPr="006A7103">
        <w:rPr>
          <w:rFonts w:asciiTheme="minorHAnsi" w:eastAsia="Cambria" w:hAnsiTheme="minorHAnsi" w:cstheme="minorHAnsi"/>
          <w:sz w:val="22"/>
          <w:szCs w:val="22"/>
          <w:lang w:val="en-GB"/>
        </w:rPr>
        <w:t xml:space="preserve">Jeremy </w:t>
      </w:r>
      <w:r w:rsidR="00487B50" w:rsidRPr="006A7103">
        <w:rPr>
          <w:rFonts w:asciiTheme="minorHAnsi" w:eastAsia="Cambria" w:hAnsiTheme="minorHAnsi" w:cstheme="minorHAnsi"/>
          <w:sz w:val="22"/>
          <w:szCs w:val="22"/>
          <w:lang w:val="en-GB"/>
        </w:rPr>
        <w:t xml:space="preserve">G. </w:t>
      </w:r>
      <w:r w:rsidR="00EE106F" w:rsidRPr="006A7103">
        <w:rPr>
          <w:rFonts w:asciiTheme="minorHAnsi" w:eastAsia="Cambria" w:hAnsiTheme="minorHAnsi" w:cstheme="minorHAnsi"/>
          <w:sz w:val="22"/>
          <w:szCs w:val="22"/>
          <w:lang w:val="en-GB"/>
        </w:rPr>
        <w:t>Wideman</w:t>
      </w:r>
      <w:r w:rsidR="00EE106F" w:rsidRPr="006A7103">
        <w:rPr>
          <w:rFonts w:asciiTheme="minorHAnsi" w:eastAsia="Cambria" w:hAnsiTheme="minorHAnsi" w:cstheme="minorHAnsi"/>
          <w:sz w:val="22"/>
          <w:szCs w:val="22"/>
          <w:vertAlign w:val="superscript"/>
          <w:lang w:val="en-GB"/>
        </w:rPr>
        <w:t>1</w:t>
      </w:r>
      <w:r w:rsidR="00EE106F" w:rsidRPr="006A7103">
        <w:rPr>
          <w:rFonts w:asciiTheme="minorHAnsi" w:eastAsia="Cambria" w:hAnsiTheme="minorHAnsi" w:cstheme="minorHAnsi"/>
          <w:sz w:val="22"/>
          <w:szCs w:val="22"/>
          <w:lang w:val="en-GB"/>
        </w:rPr>
        <w:t xml:space="preserve">, </w:t>
      </w:r>
      <w:r w:rsidR="00FC0895" w:rsidRPr="006A7103">
        <w:rPr>
          <w:rFonts w:asciiTheme="minorHAnsi" w:eastAsia="Cambria" w:hAnsiTheme="minorHAnsi" w:cstheme="minorHAnsi"/>
          <w:sz w:val="22"/>
          <w:szCs w:val="22"/>
          <w:lang w:val="en-GB"/>
        </w:rPr>
        <w:t>F</w:t>
      </w:r>
      <w:r w:rsidRPr="006A7103">
        <w:rPr>
          <w:rFonts w:asciiTheme="minorHAnsi" w:eastAsia="Cambria" w:hAnsiTheme="minorHAnsi" w:cstheme="minorHAnsi"/>
          <w:sz w:val="22"/>
          <w:szCs w:val="22"/>
          <w:lang w:val="en-GB"/>
        </w:rPr>
        <w:t>inlay Maguire</w:t>
      </w:r>
      <w:r w:rsidR="003048AE"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w:t>
      </w:r>
      <w:r w:rsidR="00137424" w:rsidRPr="006A7103">
        <w:rPr>
          <w:rFonts w:asciiTheme="minorHAnsi" w:eastAsia="Cambria" w:hAnsiTheme="minorHAnsi" w:cstheme="minorHAnsi"/>
          <w:sz w:val="22"/>
          <w:szCs w:val="22"/>
          <w:lang w:val="en-GB"/>
        </w:rPr>
        <w:t>Sam Stevens</w:t>
      </w:r>
      <w:r w:rsidR="00137424" w:rsidRPr="006A7103">
        <w:rPr>
          <w:rFonts w:asciiTheme="minorHAnsi" w:eastAsia="Cambria" w:hAnsiTheme="minorHAnsi" w:cstheme="minorHAnsi"/>
          <w:sz w:val="22"/>
          <w:szCs w:val="22"/>
          <w:vertAlign w:val="superscript"/>
          <w:lang w:val="en-GB"/>
        </w:rPr>
        <w:t>1</w:t>
      </w:r>
      <w:r w:rsidR="00137424"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Divya Sain</w:t>
      </w:r>
      <w:r w:rsidR="001737A2" w:rsidRPr="006A7103">
        <w:rPr>
          <w:rFonts w:asciiTheme="minorHAnsi" w:eastAsia="Cambria" w:hAnsiTheme="minorHAnsi" w:cstheme="minorHAnsi"/>
          <w:sz w:val="22"/>
          <w:szCs w:val="22"/>
          <w:vertAlign w:val="superscript"/>
          <w:lang w:val="en-GB"/>
        </w:rPr>
        <w:t>2</w:t>
      </w:r>
      <w:r w:rsidRPr="006A7103">
        <w:rPr>
          <w:rFonts w:asciiTheme="minorHAnsi" w:eastAsia="Cambria" w:hAnsiTheme="minorHAnsi" w:cstheme="minorHAnsi"/>
          <w:sz w:val="22"/>
          <w:szCs w:val="22"/>
          <w:lang w:val="en-GB"/>
        </w:rPr>
        <w:t xml:space="preserve">, </w:t>
      </w:r>
      <w:r w:rsidR="00CB2A8A" w:rsidRPr="006A7103">
        <w:rPr>
          <w:rFonts w:asciiTheme="minorHAnsi" w:eastAsia="Cambria" w:hAnsiTheme="minorHAnsi" w:cstheme="minorHAnsi"/>
          <w:sz w:val="22"/>
          <w:szCs w:val="22"/>
          <w:lang w:val="en-GB"/>
        </w:rPr>
        <w:t>Xav</w:t>
      </w:r>
      <w:r w:rsidR="007106EF" w:rsidRPr="006A7103">
        <w:rPr>
          <w:rFonts w:asciiTheme="minorHAnsi" w:eastAsia="Cambria" w:hAnsiTheme="minorHAnsi" w:cstheme="minorHAnsi"/>
          <w:sz w:val="22"/>
          <w:szCs w:val="22"/>
          <w:lang w:val="en-GB"/>
        </w:rPr>
        <w:t>ier Grau-Bove</w:t>
      </w:r>
      <w:r w:rsidR="001737A2" w:rsidRPr="006A7103">
        <w:rPr>
          <w:rFonts w:asciiTheme="minorHAnsi" w:eastAsia="Cambria" w:hAnsiTheme="minorHAnsi" w:cstheme="minorHAnsi"/>
          <w:sz w:val="22"/>
          <w:szCs w:val="22"/>
          <w:vertAlign w:val="superscript"/>
          <w:lang w:val="en-GB"/>
        </w:rPr>
        <w:t>3</w:t>
      </w:r>
      <w:r w:rsidR="00CB2A8A" w:rsidRPr="006A7103">
        <w:rPr>
          <w:rFonts w:asciiTheme="minorHAnsi" w:eastAsia="Cambria" w:hAnsiTheme="minorHAnsi" w:cstheme="minorHAnsi"/>
          <w:sz w:val="22"/>
          <w:szCs w:val="22"/>
          <w:lang w:val="en-GB"/>
        </w:rPr>
        <w:t>, Arnau</w:t>
      </w:r>
      <w:r w:rsidR="007106EF" w:rsidRPr="006A7103">
        <w:rPr>
          <w:rFonts w:asciiTheme="minorHAnsi" w:eastAsia="Cambria" w:hAnsiTheme="minorHAnsi" w:cstheme="minorHAnsi"/>
          <w:sz w:val="22"/>
          <w:szCs w:val="22"/>
          <w:lang w:val="en-GB"/>
        </w:rPr>
        <w:t xml:space="preserve"> Sebe-Pedros</w:t>
      </w:r>
      <w:r w:rsidR="001737A2" w:rsidRPr="006A7103">
        <w:rPr>
          <w:rFonts w:asciiTheme="minorHAnsi" w:eastAsia="Cambria" w:hAnsiTheme="minorHAnsi" w:cstheme="minorHAnsi"/>
          <w:sz w:val="22"/>
          <w:szCs w:val="22"/>
          <w:vertAlign w:val="superscript"/>
          <w:lang w:val="en-GB"/>
        </w:rPr>
        <w:t>4</w:t>
      </w:r>
      <w:r w:rsidR="00CB2A8A" w:rsidRPr="006A7103">
        <w:rPr>
          <w:rFonts w:asciiTheme="minorHAnsi" w:eastAsia="Cambria" w:hAnsiTheme="minorHAnsi" w:cstheme="minorHAnsi"/>
          <w:sz w:val="22"/>
          <w:szCs w:val="22"/>
          <w:lang w:val="en-GB"/>
        </w:rPr>
        <w:t xml:space="preserve">, </w:t>
      </w:r>
      <w:r w:rsidR="00200FE9" w:rsidRPr="006A7103">
        <w:rPr>
          <w:rFonts w:asciiTheme="minorHAnsi" w:eastAsia="Cambria" w:hAnsiTheme="minorHAnsi" w:cstheme="minorHAnsi"/>
          <w:sz w:val="22"/>
          <w:szCs w:val="22"/>
          <w:lang w:val="en-GB"/>
        </w:rPr>
        <w:t>Jason E. Stajich</w:t>
      </w:r>
      <w:r w:rsidR="001737A2" w:rsidRPr="006A7103">
        <w:rPr>
          <w:rFonts w:asciiTheme="minorHAnsi" w:eastAsia="Cambria" w:hAnsiTheme="minorHAnsi" w:cstheme="minorHAnsi"/>
          <w:sz w:val="22"/>
          <w:szCs w:val="22"/>
          <w:vertAlign w:val="superscript"/>
          <w:lang w:val="en-GB"/>
        </w:rPr>
        <w:t>2</w:t>
      </w:r>
      <w:r w:rsidR="00200FE9"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Konrad Paszkiewicz</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w:t>
      </w:r>
      <w:r w:rsidR="001737A2" w:rsidRPr="006A7103">
        <w:rPr>
          <w:rFonts w:asciiTheme="minorHAnsi" w:eastAsia="Cambria" w:hAnsiTheme="minorHAnsi" w:cstheme="minorHAnsi"/>
          <w:sz w:val="22"/>
          <w:szCs w:val="22"/>
          <w:lang w:val="en-GB"/>
        </w:rPr>
        <w:t>Matthew W. Brown</w:t>
      </w:r>
      <w:r w:rsidR="001737A2" w:rsidRPr="006A7103">
        <w:rPr>
          <w:rFonts w:asciiTheme="minorHAnsi" w:eastAsia="Cambria" w:hAnsiTheme="minorHAnsi" w:cstheme="minorHAnsi"/>
          <w:sz w:val="22"/>
          <w:szCs w:val="22"/>
          <w:vertAlign w:val="superscript"/>
          <w:lang w:val="en-GB"/>
        </w:rPr>
        <w:t>5</w:t>
      </w:r>
      <w:r w:rsidR="001737A2" w:rsidRPr="006A7103">
        <w:rPr>
          <w:rFonts w:asciiTheme="minorHAnsi" w:eastAsia="Cambria" w:hAnsiTheme="minorHAnsi" w:cstheme="minorHAnsi"/>
          <w:sz w:val="22"/>
          <w:szCs w:val="22"/>
          <w:lang w:val="en-GB"/>
        </w:rPr>
        <w:t>, N</w:t>
      </w:r>
      <w:r w:rsidR="00CB2A8A" w:rsidRPr="006A7103">
        <w:rPr>
          <w:rFonts w:asciiTheme="minorHAnsi" w:eastAsia="Cambria" w:hAnsiTheme="minorHAnsi" w:cstheme="minorHAnsi"/>
          <w:sz w:val="22"/>
          <w:szCs w:val="22"/>
          <w:lang w:val="en-GB"/>
        </w:rPr>
        <w:t>eil Hall</w:t>
      </w:r>
      <w:r w:rsidR="00BD52E6" w:rsidRPr="006A7103">
        <w:rPr>
          <w:rFonts w:asciiTheme="minorHAnsi" w:eastAsia="Cambria" w:hAnsiTheme="minorHAnsi" w:cstheme="minorHAnsi"/>
          <w:sz w:val="22"/>
          <w:szCs w:val="22"/>
          <w:vertAlign w:val="superscript"/>
          <w:lang w:val="en-GB"/>
        </w:rPr>
        <w:t>6</w:t>
      </w:r>
      <w:r w:rsidR="00CB2A8A" w:rsidRPr="006A7103">
        <w:rPr>
          <w:rFonts w:asciiTheme="minorHAnsi" w:eastAsia="Cambria" w:hAnsiTheme="minorHAnsi" w:cstheme="minorHAnsi"/>
          <w:sz w:val="22"/>
          <w:szCs w:val="22"/>
          <w:lang w:val="en-GB"/>
        </w:rPr>
        <w:t>, Bill Wickstead</w:t>
      </w:r>
      <w:r w:rsidR="00BD52E6" w:rsidRPr="006A7103">
        <w:rPr>
          <w:rFonts w:asciiTheme="minorHAnsi" w:eastAsia="Cambria" w:hAnsiTheme="minorHAnsi" w:cstheme="minorHAnsi"/>
          <w:sz w:val="22"/>
          <w:szCs w:val="22"/>
          <w:vertAlign w:val="superscript"/>
          <w:lang w:val="en-GB"/>
        </w:rPr>
        <w:t>7</w:t>
      </w:r>
      <w:r w:rsidR="00CB2A8A"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&amp; Thomas A. Richards</w:t>
      </w:r>
      <w:r w:rsidR="00470ACD" w:rsidRPr="006A7103">
        <w:rPr>
          <w:rFonts w:asciiTheme="minorHAnsi" w:eastAsia="Cambria" w:hAnsiTheme="minorHAnsi" w:cstheme="minorHAnsi"/>
          <w:sz w:val="22"/>
          <w:szCs w:val="22"/>
          <w:vertAlign w:val="superscript"/>
          <w:lang w:val="en-GB"/>
        </w:rPr>
        <w:t>1</w:t>
      </w:r>
    </w:p>
    <w:p w14:paraId="5800BF07" w14:textId="0985A126" w:rsidR="00352918" w:rsidRPr="006A7103" w:rsidRDefault="000F54FC"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w:t>
      </w:r>
      <w:r w:rsidR="00470ACD" w:rsidRPr="006A7103">
        <w:rPr>
          <w:rFonts w:asciiTheme="minorHAnsi" w:eastAsia="Cambria" w:hAnsiTheme="minorHAnsi" w:cstheme="minorHAnsi"/>
          <w:sz w:val="22"/>
          <w:szCs w:val="22"/>
          <w:lang w:val="en-GB"/>
        </w:rPr>
        <w:t xml:space="preserve">Living Systems Institute, </w:t>
      </w:r>
      <w:r w:rsidR="00BC1ABD" w:rsidRPr="006A7103">
        <w:rPr>
          <w:rFonts w:asciiTheme="minorHAnsi" w:eastAsia="Cambria" w:hAnsiTheme="minorHAnsi" w:cstheme="minorHAnsi"/>
          <w:sz w:val="22"/>
          <w:szCs w:val="22"/>
          <w:lang w:val="en-GB"/>
        </w:rPr>
        <w:t xml:space="preserve">Department of </w:t>
      </w:r>
      <w:r w:rsidRPr="006A7103">
        <w:rPr>
          <w:rFonts w:asciiTheme="minorHAnsi" w:eastAsia="Cambria" w:hAnsiTheme="minorHAnsi" w:cstheme="minorHAnsi"/>
          <w:sz w:val="22"/>
          <w:szCs w:val="22"/>
          <w:lang w:val="en-GB"/>
        </w:rPr>
        <w:t>Biosciences, University of Exeter, Exeter, EX4 4QD, UK.</w:t>
      </w:r>
    </w:p>
    <w:p w14:paraId="3C9BECBA" w14:textId="65F34EE1" w:rsidR="0039005C" w:rsidRPr="006A7103" w:rsidRDefault="001737A2" w:rsidP="00FB7FD4">
      <w:pPr>
        <w:tabs>
          <w:tab w:val="left" w:pos="709"/>
        </w:tabs>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vertAlign w:val="superscript"/>
          <w:lang w:val="en-GB"/>
        </w:rPr>
        <w:t>2</w:t>
      </w:r>
      <w:r w:rsidR="0039005C" w:rsidRPr="006A7103">
        <w:rPr>
          <w:rFonts w:asciiTheme="minorHAnsi" w:eastAsia="Cambria" w:hAnsiTheme="minorHAnsi" w:cstheme="minorHAnsi"/>
          <w:sz w:val="22"/>
          <w:szCs w:val="22"/>
          <w:lang w:val="en-GB"/>
        </w:rPr>
        <w:t xml:space="preserve"> </w:t>
      </w:r>
      <w:r w:rsidR="00666160" w:rsidRPr="006A7103">
        <w:rPr>
          <w:rFonts w:asciiTheme="minorHAnsi" w:eastAsia="Cambria" w:hAnsiTheme="minorHAnsi" w:cstheme="minorHAnsi"/>
          <w:sz w:val="22"/>
          <w:szCs w:val="22"/>
          <w:lang w:val="en-GB"/>
        </w:rPr>
        <w:t>Department of Plant Pathology &amp; Microbiology and Institute for Integrative Genome Biology, University of California, Riverside, Riverside, CA 92506 USA.</w:t>
      </w:r>
    </w:p>
    <w:p w14:paraId="0BD6535F" w14:textId="77A95D99" w:rsidR="00D24AF2" w:rsidRPr="006A7103" w:rsidRDefault="001737A2" w:rsidP="00FB7FD4">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hAnsiTheme="minorHAnsi" w:cstheme="minorHAnsi"/>
          <w:sz w:val="22"/>
          <w:szCs w:val="22"/>
          <w:vertAlign w:val="superscript"/>
          <w:lang w:val="en-GB"/>
        </w:rPr>
        <w:t>3</w:t>
      </w:r>
      <w:r w:rsidR="00D24AF2" w:rsidRPr="006A7103">
        <w:rPr>
          <w:rFonts w:asciiTheme="minorHAnsi" w:hAnsiTheme="minorHAnsi" w:cstheme="minorHAnsi"/>
          <w:sz w:val="22"/>
          <w:szCs w:val="22"/>
          <w:vertAlign w:val="superscript"/>
          <w:lang w:val="en-GB"/>
        </w:rPr>
        <w:t xml:space="preserve"> </w:t>
      </w:r>
      <w:r w:rsidR="00D24AF2" w:rsidRPr="006A7103">
        <w:rPr>
          <w:rFonts w:asciiTheme="minorHAnsi" w:hAnsiTheme="minorHAnsi" w:cstheme="minorHAnsi"/>
          <w:sz w:val="22"/>
          <w:szCs w:val="22"/>
          <w:lang w:val="en-GB"/>
        </w:rPr>
        <w:t>In</w:t>
      </w:r>
      <w:r w:rsidR="00AE2319" w:rsidRPr="006A7103">
        <w:rPr>
          <w:rFonts w:asciiTheme="minorHAnsi" w:hAnsiTheme="minorHAnsi" w:cstheme="minorHAnsi"/>
          <w:sz w:val="22"/>
          <w:szCs w:val="22"/>
          <w:lang w:val="en-GB"/>
        </w:rPr>
        <w:t>stitute of Evolutionary Biology, CSIC-UPF,</w:t>
      </w:r>
      <w:r w:rsidR="00D24AF2" w:rsidRPr="006A7103">
        <w:rPr>
          <w:rFonts w:asciiTheme="minorHAnsi" w:hAnsiTheme="minorHAnsi" w:cstheme="minorHAnsi"/>
          <w:sz w:val="22"/>
          <w:szCs w:val="22"/>
          <w:lang w:val="en-GB"/>
        </w:rPr>
        <w:t xml:space="preserve"> Barcelona, Catalonia. Spain.</w:t>
      </w:r>
    </w:p>
    <w:p w14:paraId="1C631404" w14:textId="3C8C9DFE" w:rsidR="00D24AF2" w:rsidRPr="006A7103" w:rsidRDefault="001737A2" w:rsidP="00FB7FD4">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hAnsiTheme="minorHAnsi" w:cstheme="minorHAnsi"/>
          <w:sz w:val="22"/>
          <w:szCs w:val="22"/>
          <w:vertAlign w:val="superscript"/>
          <w:lang w:val="en-GB"/>
        </w:rPr>
        <w:t>4</w:t>
      </w:r>
      <w:r w:rsidR="00AE2319" w:rsidRPr="006A7103">
        <w:rPr>
          <w:rFonts w:asciiTheme="minorHAnsi" w:hAnsiTheme="minorHAnsi" w:cstheme="minorHAnsi"/>
          <w:sz w:val="22"/>
          <w:szCs w:val="22"/>
          <w:lang w:val="en-GB"/>
        </w:rPr>
        <w:t xml:space="preserve"> Weizman Institute of Science,</w:t>
      </w:r>
      <w:r w:rsidR="00D24AF2" w:rsidRPr="006A7103">
        <w:rPr>
          <w:rFonts w:asciiTheme="minorHAnsi" w:hAnsiTheme="minorHAnsi" w:cstheme="minorHAnsi"/>
          <w:sz w:val="22"/>
          <w:szCs w:val="22"/>
          <w:lang w:val="en-GB"/>
        </w:rPr>
        <w:t xml:space="preserve"> Rehovot, Israel.</w:t>
      </w:r>
    </w:p>
    <w:p w14:paraId="343C57C1" w14:textId="77777777" w:rsidR="00AE2319" w:rsidRPr="006A7103" w:rsidRDefault="001737A2" w:rsidP="00AE2319">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vertAlign w:val="superscript"/>
          <w:lang w:val="en-GB"/>
        </w:rPr>
        <w:t>5</w:t>
      </w:r>
      <w:r w:rsidRPr="006A7103">
        <w:rPr>
          <w:rFonts w:asciiTheme="minorHAnsi" w:eastAsia="Cambria" w:hAnsiTheme="minorHAnsi" w:cstheme="minorHAnsi"/>
          <w:sz w:val="22"/>
          <w:szCs w:val="22"/>
          <w:lang w:val="en-GB"/>
        </w:rPr>
        <w:t xml:space="preserve"> Department of Biological Sciences, Mississippi State University, Mississippi State, MS 39762, USA.</w:t>
      </w:r>
    </w:p>
    <w:p w14:paraId="7D204272" w14:textId="77777777" w:rsidR="00AE2319" w:rsidRPr="006A7103" w:rsidRDefault="001737A2" w:rsidP="00AE2319">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vertAlign w:val="superscript"/>
          <w:lang w:val="en-GB"/>
        </w:rPr>
        <w:t>6</w:t>
      </w:r>
      <w:r w:rsidR="00BD52E6" w:rsidRPr="006A7103">
        <w:rPr>
          <w:rFonts w:asciiTheme="minorHAnsi" w:eastAsia="Cambria" w:hAnsiTheme="minorHAnsi" w:cstheme="minorHAnsi"/>
          <w:sz w:val="22"/>
          <w:szCs w:val="22"/>
          <w:lang w:val="en-GB"/>
        </w:rPr>
        <w:t xml:space="preserve"> </w:t>
      </w:r>
      <w:r w:rsidR="003E2396" w:rsidRPr="006A7103">
        <w:rPr>
          <w:rFonts w:asciiTheme="minorHAnsi" w:hAnsiTheme="minorHAnsi" w:cs="Calibri"/>
          <w:color w:val="222222"/>
          <w:sz w:val="22"/>
          <w:szCs w:val="22"/>
          <w:lang w:val="en-GB" w:eastAsia="en-GB"/>
        </w:rPr>
        <w:t>School of Biological Sciences, University of East Anglia, Norwich Research Park, Norwich NR4 7TJ, UK</w:t>
      </w:r>
    </w:p>
    <w:p w14:paraId="0F110A98" w14:textId="59A2099F" w:rsidR="00352918" w:rsidRPr="006A7103" w:rsidRDefault="00BD52E6" w:rsidP="00AE2319">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vertAlign w:val="superscript"/>
          <w:lang w:val="en-GB"/>
        </w:rPr>
        <w:t>7</w:t>
      </w:r>
      <w:r w:rsidR="00E91D27" w:rsidRPr="006A7103">
        <w:rPr>
          <w:rFonts w:asciiTheme="minorHAnsi" w:eastAsia="Cambria" w:hAnsiTheme="minorHAnsi" w:cstheme="minorHAnsi"/>
          <w:sz w:val="22"/>
          <w:szCs w:val="22"/>
          <w:vertAlign w:val="superscript"/>
          <w:lang w:val="en-GB"/>
        </w:rPr>
        <w:t xml:space="preserve"> </w:t>
      </w:r>
      <w:r w:rsidR="00C96B9D" w:rsidRPr="006A7103">
        <w:rPr>
          <w:rFonts w:asciiTheme="minorHAnsi" w:eastAsia="Cambria" w:hAnsiTheme="minorHAnsi" w:cstheme="minorHAnsi"/>
          <w:sz w:val="22"/>
          <w:szCs w:val="22"/>
          <w:lang w:val="en-GB"/>
        </w:rPr>
        <w:t>School of Life Sciences, University of Nottingham, Nottingham, NG7 2UH, UK</w:t>
      </w:r>
    </w:p>
    <w:p w14:paraId="793BAF9C" w14:textId="77777777" w:rsidR="00A91F96" w:rsidRPr="006A7103" w:rsidRDefault="000F54FC" w:rsidP="00A91F96">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Corresponding Author:</w:t>
      </w:r>
      <w:r w:rsidRPr="006A7103">
        <w:rPr>
          <w:rFonts w:asciiTheme="minorHAnsi" w:eastAsia="Cambria" w:hAnsiTheme="minorHAnsi" w:cstheme="minorHAnsi"/>
          <w:sz w:val="22"/>
          <w:szCs w:val="22"/>
          <w:lang w:val="en-GB"/>
        </w:rPr>
        <w:tab/>
      </w:r>
      <w:r w:rsidR="009209AC"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Thomas Richards</w:t>
      </w:r>
    </w:p>
    <w:p w14:paraId="7A123764" w14:textId="7B3531F9" w:rsidR="00A91F96" w:rsidRPr="006A7103" w:rsidRDefault="00A91F96" w:rsidP="00A91F96">
      <w:pPr>
        <w:tabs>
          <w:tab w:val="left" w:pos="709"/>
        </w:tabs>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t>Living Systems Institute</w:t>
      </w:r>
      <w:r w:rsidR="00200FE9" w:rsidRPr="006A7103">
        <w:rPr>
          <w:rFonts w:asciiTheme="minorHAnsi" w:eastAsia="Cambria" w:hAnsiTheme="minorHAnsi" w:cstheme="minorHAnsi"/>
          <w:sz w:val="22"/>
          <w:szCs w:val="22"/>
          <w:lang w:val="en-GB"/>
        </w:rPr>
        <w:t>,</w:t>
      </w:r>
    </w:p>
    <w:p w14:paraId="5E206738" w14:textId="4A7E9EA7" w:rsidR="00352918" w:rsidRPr="006A7103" w:rsidRDefault="00A91F96" w:rsidP="00A91F96">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00E562A0" w:rsidRPr="006A7103">
        <w:rPr>
          <w:rFonts w:asciiTheme="minorHAnsi" w:eastAsia="Cambria" w:hAnsiTheme="minorHAnsi" w:cstheme="minorHAnsi"/>
          <w:sz w:val="22"/>
          <w:szCs w:val="22"/>
          <w:lang w:val="en-GB"/>
        </w:rPr>
        <w:t>Biosciences,</w:t>
      </w:r>
    </w:p>
    <w:p w14:paraId="1C24ABA8" w14:textId="36193002" w:rsidR="00352918" w:rsidRPr="006A7103" w:rsidRDefault="000F54FC"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00E562A0" w:rsidRPr="006A7103">
        <w:rPr>
          <w:rFonts w:asciiTheme="minorHAnsi" w:eastAsia="Cambria" w:hAnsiTheme="minorHAnsi" w:cstheme="minorHAnsi"/>
          <w:sz w:val="22"/>
          <w:szCs w:val="22"/>
          <w:lang w:val="en-GB"/>
        </w:rPr>
        <w:t>University of Exeter,</w:t>
      </w:r>
    </w:p>
    <w:p w14:paraId="45DA1D7A" w14:textId="4B8103CD" w:rsidR="00352918" w:rsidRPr="006A7103" w:rsidRDefault="00E562A0"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t>Geoffrey Pope Building,</w:t>
      </w:r>
    </w:p>
    <w:p w14:paraId="5BA9BC2B" w14:textId="77777777" w:rsidR="00352918" w:rsidRPr="006A7103" w:rsidRDefault="000F54FC"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t>Exeter, EX4 4QD, UK.</w:t>
      </w:r>
    </w:p>
    <w:p w14:paraId="19A49836" w14:textId="77777777" w:rsidR="00352918" w:rsidRPr="006A7103" w:rsidRDefault="00352918" w:rsidP="00FB7FD4">
      <w:pPr>
        <w:tabs>
          <w:tab w:val="left" w:pos="709"/>
        </w:tabs>
        <w:spacing w:after="120" w:line="480" w:lineRule="auto"/>
        <w:jc w:val="both"/>
        <w:rPr>
          <w:rFonts w:asciiTheme="minorHAnsi" w:hAnsiTheme="minorHAnsi" w:cstheme="minorHAnsi"/>
          <w:sz w:val="22"/>
          <w:szCs w:val="22"/>
          <w:lang w:val="en-GB"/>
        </w:rPr>
      </w:pPr>
    </w:p>
    <w:p w14:paraId="5A701A3F" w14:textId="1325FC24" w:rsidR="00352918" w:rsidRPr="006A7103" w:rsidRDefault="000F54FC" w:rsidP="00FB7FD4">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Running Title: </w:t>
      </w:r>
      <w:r w:rsidR="0062427D" w:rsidRPr="006A7103">
        <w:rPr>
          <w:rFonts w:asciiTheme="minorHAnsi" w:eastAsia="Cambria" w:hAnsiTheme="minorHAnsi" w:cstheme="minorHAnsi"/>
          <w:b/>
          <w:sz w:val="22"/>
          <w:szCs w:val="22"/>
          <w:lang w:val="en-GB"/>
        </w:rPr>
        <w:t>G</w:t>
      </w:r>
      <w:r w:rsidR="00E91D27" w:rsidRPr="006A7103">
        <w:rPr>
          <w:rFonts w:asciiTheme="minorHAnsi" w:eastAsia="Cambria" w:hAnsiTheme="minorHAnsi" w:cstheme="minorHAnsi"/>
          <w:b/>
          <w:sz w:val="22"/>
          <w:szCs w:val="22"/>
          <w:lang w:val="en-GB"/>
        </w:rPr>
        <w:t xml:space="preserve">enome sequence of the ‘Pseudofungus’ </w:t>
      </w:r>
      <w:r w:rsidR="00E91D27" w:rsidRPr="006A7103">
        <w:rPr>
          <w:rFonts w:asciiTheme="minorHAnsi" w:eastAsia="Cambria" w:hAnsiTheme="minorHAnsi" w:cstheme="minorHAnsi"/>
          <w:b/>
          <w:i/>
          <w:sz w:val="22"/>
          <w:szCs w:val="22"/>
          <w:lang w:val="en-GB"/>
        </w:rPr>
        <w:t>Hyphochytrium catenoides</w:t>
      </w:r>
    </w:p>
    <w:p w14:paraId="363465EA" w14:textId="06AE5DDA" w:rsidR="00EE3691" w:rsidRDefault="000F54FC" w:rsidP="00CC7A6E">
      <w:pPr>
        <w:tabs>
          <w:tab w:val="left" w:pos="709"/>
        </w:tabs>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Keyword</w:t>
      </w:r>
      <w:r w:rsidR="00561D7C"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w:t>
      </w:r>
      <w:r w:rsidR="003D0A0A" w:rsidRPr="006A7103">
        <w:rPr>
          <w:rFonts w:asciiTheme="minorHAnsi" w:eastAsia="Cambria" w:hAnsiTheme="minorHAnsi" w:cstheme="minorHAnsi"/>
          <w:sz w:val="22"/>
          <w:szCs w:val="22"/>
          <w:lang w:val="en-GB"/>
        </w:rPr>
        <w:t xml:space="preserve"> </w:t>
      </w:r>
      <w:r w:rsidR="00A652D8">
        <w:rPr>
          <w:rFonts w:asciiTheme="minorHAnsi" w:eastAsia="Cambria" w:hAnsiTheme="minorHAnsi" w:cstheme="minorHAnsi"/>
          <w:sz w:val="22"/>
          <w:szCs w:val="22"/>
          <w:lang w:val="en-GB"/>
        </w:rPr>
        <w:t>P</w:t>
      </w:r>
      <w:r w:rsidR="003D0A0A" w:rsidRPr="006A7103">
        <w:rPr>
          <w:rFonts w:asciiTheme="minorHAnsi" w:eastAsia="Cambria" w:hAnsiTheme="minorHAnsi" w:cstheme="minorHAnsi"/>
          <w:sz w:val="22"/>
          <w:szCs w:val="22"/>
          <w:lang w:val="en-GB"/>
        </w:rPr>
        <w:t>olarised filamentous growth, large DNA virus, oomycete pathogenic traits,</w:t>
      </w:r>
      <w:r w:rsidR="00AE2319" w:rsidRPr="006A7103">
        <w:rPr>
          <w:rFonts w:asciiTheme="minorHAnsi" w:eastAsia="Cambria" w:hAnsiTheme="minorHAnsi" w:cstheme="minorHAnsi"/>
          <w:sz w:val="22"/>
          <w:szCs w:val="22"/>
          <w:lang w:val="en-GB"/>
        </w:rPr>
        <w:t xml:space="preserve"> secondary</w:t>
      </w:r>
      <w:r w:rsidR="003D0A0A" w:rsidRPr="006A7103">
        <w:rPr>
          <w:rFonts w:asciiTheme="minorHAnsi" w:eastAsia="Cambria" w:hAnsiTheme="minorHAnsi" w:cstheme="minorHAnsi"/>
          <w:sz w:val="22"/>
          <w:szCs w:val="22"/>
          <w:lang w:val="en-GB"/>
        </w:rPr>
        <w:t xml:space="preserve"> plastid</w:t>
      </w:r>
      <w:r w:rsidR="00AE2319" w:rsidRPr="006A7103">
        <w:rPr>
          <w:rFonts w:asciiTheme="minorHAnsi" w:eastAsia="Cambria" w:hAnsiTheme="minorHAnsi" w:cstheme="minorHAnsi"/>
          <w:sz w:val="22"/>
          <w:szCs w:val="22"/>
          <w:lang w:val="en-GB"/>
        </w:rPr>
        <w:t xml:space="preserve"> endosymbiosis</w:t>
      </w:r>
      <w:r w:rsidR="003D0A0A" w:rsidRPr="006A7103">
        <w:rPr>
          <w:rFonts w:asciiTheme="minorHAnsi" w:eastAsia="Cambria" w:hAnsiTheme="minorHAnsi" w:cstheme="minorHAnsi"/>
          <w:sz w:val="22"/>
          <w:szCs w:val="22"/>
          <w:lang w:val="en-GB"/>
        </w:rPr>
        <w:t>.</w:t>
      </w:r>
    </w:p>
    <w:p w14:paraId="6A5326FF" w14:textId="77777777" w:rsidR="00EE3691" w:rsidRDefault="00EE3691">
      <w:pPr>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br w:type="page"/>
      </w:r>
    </w:p>
    <w:p w14:paraId="549C2E70" w14:textId="77777777" w:rsidR="005D2990" w:rsidRDefault="005D2990" w:rsidP="00CC7A6E">
      <w:pPr>
        <w:tabs>
          <w:tab w:val="left" w:pos="709"/>
        </w:tabs>
        <w:spacing w:after="120" w:line="480" w:lineRule="auto"/>
        <w:jc w:val="both"/>
        <w:rPr>
          <w:rFonts w:asciiTheme="minorHAnsi" w:eastAsia="Cambria" w:hAnsiTheme="minorHAnsi" w:cstheme="minorHAnsi"/>
          <w:sz w:val="22"/>
          <w:szCs w:val="22"/>
          <w:lang w:val="en-GB"/>
        </w:rPr>
      </w:pPr>
    </w:p>
    <w:p w14:paraId="3D112F35" w14:textId="2961FBC7" w:rsidR="00352918" w:rsidRPr="006A7103" w:rsidRDefault="00E562A0" w:rsidP="004709E9">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Abstract</w:t>
      </w:r>
    </w:p>
    <w:p w14:paraId="357E703E" w14:textId="2A6A109A" w:rsidR="0028598A" w:rsidRPr="006A7103" w:rsidRDefault="007A1A92" w:rsidP="00CC7A6E">
      <w:pPr>
        <w:spacing w:after="120" w:line="480" w:lineRule="auto"/>
        <w:jc w:val="both"/>
        <w:rPr>
          <w:rFonts w:asciiTheme="minorHAnsi" w:hAnsiTheme="minorHAnsi" w:cs="Times"/>
          <w:sz w:val="22"/>
          <w:szCs w:val="22"/>
          <w:shd w:val="clear" w:color="auto" w:fill="FFFFFF"/>
          <w:lang w:val="en-GB"/>
        </w:rPr>
      </w:pPr>
      <w:r w:rsidRPr="006A7103">
        <w:rPr>
          <w:rFonts w:asciiTheme="minorHAnsi" w:hAnsiTheme="minorHAnsi" w:cs="Times"/>
          <w:sz w:val="22"/>
          <w:szCs w:val="22"/>
          <w:shd w:val="clear" w:color="auto" w:fill="FFFFFF"/>
          <w:lang w:val="en-GB"/>
        </w:rPr>
        <w:t>Eukaryotic microbes have three primary mechanisms for obtaining nutrients and energy: phagotrophy, photosynthesis and osmotrophy. Traits associated with the latter two functions arose independently multiple times in the eukaryotes. Fungi successfully coupled osmotrophy with filamentous growth, similar traits are also manifest in the Pseudofungi (oomycetes and hyphochytriomycetes). Both the Fungi and the Pseudofungi encompass a diversity of plant and animal parasites. Genome sequencing efforts have focused on host-associated microbes (mutualistic symbionts or parasites), providing limited comparisons with free-living relatives. Here we report the first draft genome sequence of</w:t>
      </w:r>
      <w:r w:rsidR="009E2746" w:rsidRPr="006A7103">
        <w:rPr>
          <w:rStyle w:val="apple-converted-space"/>
          <w:rFonts w:asciiTheme="minorHAnsi" w:hAnsiTheme="minorHAnsi" w:cs="Times"/>
          <w:sz w:val="22"/>
          <w:szCs w:val="22"/>
          <w:shd w:val="clear" w:color="auto" w:fill="FFFFFF"/>
          <w:lang w:val="en-GB"/>
        </w:rPr>
        <w:t xml:space="preserve"> </w:t>
      </w:r>
      <w:r w:rsidRPr="006A7103">
        <w:rPr>
          <w:rStyle w:val="apple-converted-space"/>
          <w:rFonts w:asciiTheme="minorHAnsi" w:hAnsiTheme="minorHAnsi" w:cs="Times"/>
          <w:sz w:val="22"/>
          <w:szCs w:val="22"/>
          <w:shd w:val="clear" w:color="auto" w:fill="FFFFFF"/>
          <w:lang w:val="en-GB"/>
        </w:rPr>
        <w:t xml:space="preserve">a </w:t>
      </w:r>
      <w:r w:rsidRPr="006A7103">
        <w:rPr>
          <w:rFonts w:asciiTheme="minorHAnsi" w:hAnsiTheme="minorHAnsi" w:cs="Times"/>
          <w:sz w:val="22"/>
          <w:szCs w:val="22"/>
          <w:shd w:val="clear" w:color="auto" w:fill="FFFFFF"/>
          <w:lang w:val="en-GB"/>
        </w:rPr>
        <w:t xml:space="preserve">hyphochytriomycete ‘pseudofungus’; </w:t>
      </w:r>
      <w:r w:rsidR="009E2746" w:rsidRPr="006A7103">
        <w:rPr>
          <w:rFonts w:asciiTheme="minorHAnsi" w:hAnsiTheme="minorHAnsi" w:cs="Times"/>
          <w:i/>
          <w:iCs/>
          <w:sz w:val="22"/>
          <w:szCs w:val="22"/>
          <w:shd w:val="clear" w:color="auto" w:fill="FFFFFF"/>
          <w:lang w:val="en-GB"/>
        </w:rPr>
        <w:t xml:space="preserve">Hyphochytrium </w:t>
      </w:r>
      <w:r w:rsidRPr="006A7103">
        <w:rPr>
          <w:rFonts w:asciiTheme="minorHAnsi" w:hAnsiTheme="minorHAnsi" w:cs="Times"/>
          <w:i/>
          <w:iCs/>
          <w:sz w:val="22"/>
          <w:szCs w:val="22"/>
          <w:shd w:val="clear" w:color="auto" w:fill="FFFFFF"/>
          <w:lang w:val="en-GB"/>
        </w:rPr>
        <w:t>catenoides</w:t>
      </w:r>
      <w:r w:rsidRPr="006A7103">
        <w:rPr>
          <w:rFonts w:asciiTheme="minorHAnsi" w:hAnsiTheme="minorHAnsi" w:cs="Times"/>
          <w:sz w:val="22"/>
          <w:szCs w:val="22"/>
          <w:shd w:val="clear" w:color="auto" w:fill="FFFFFF"/>
          <w:lang w:val="en-GB"/>
        </w:rPr>
        <w:t>.</w:t>
      </w:r>
      <w:r w:rsidR="00B40C8E" w:rsidRPr="006A7103">
        <w:rPr>
          <w:rFonts w:asciiTheme="minorHAnsi" w:hAnsiTheme="minorHAnsi" w:cs="Times"/>
          <w:sz w:val="22"/>
          <w:szCs w:val="22"/>
          <w:shd w:val="clear" w:color="auto" w:fill="FFFFFF"/>
          <w:lang w:val="en-GB"/>
        </w:rPr>
        <w:t xml:space="preserve"> Using phylogenomic approaches we identify genes of recent viral ancestry, with related viral derived genes also present on the genomes of oomycetes, suggesting a complex history of viral co-evolution and integration across the Pseudofungi.</w:t>
      </w:r>
      <w:r w:rsidRPr="006A7103">
        <w:rPr>
          <w:rFonts w:asciiTheme="minorHAnsi" w:hAnsiTheme="minorHAnsi" w:cs="Times"/>
          <w:sz w:val="22"/>
          <w:szCs w:val="22"/>
          <w:shd w:val="clear" w:color="auto" w:fill="FFFFFF"/>
          <w:lang w:val="en-GB"/>
        </w:rPr>
        <w:t xml:space="preserve"> </w:t>
      </w:r>
      <w:r w:rsidR="00AE2319" w:rsidRPr="006A7103">
        <w:rPr>
          <w:rFonts w:asciiTheme="minorHAnsi" w:hAnsiTheme="minorHAnsi" w:cs="Times"/>
          <w:i/>
          <w:sz w:val="22"/>
          <w:szCs w:val="22"/>
          <w:shd w:val="clear" w:color="auto" w:fill="FFFFFF"/>
          <w:lang w:val="en-GB"/>
        </w:rPr>
        <w:t>H. catenoides</w:t>
      </w:r>
      <w:r w:rsidRPr="006A7103">
        <w:rPr>
          <w:rFonts w:asciiTheme="minorHAnsi" w:hAnsiTheme="minorHAnsi" w:cs="Times"/>
          <w:i/>
          <w:sz w:val="22"/>
          <w:szCs w:val="22"/>
          <w:shd w:val="clear" w:color="auto" w:fill="FFFFFF"/>
          <w:lang w:val="en-GB"/>
        </w:rPr>
        <w:t xml:space="preserve"> </w:t>
      </w:r>
      <w:r w:rsidRPr="006A7103">
        <w:rPr>
          <w:rFonts w:asciiTheme="minorHAnsi" w:hAnsiTheme="minorHAnsi" w:cs="Times"/>
          <w:sz w:val="22"/>
          <w:szCs w:val="22"/>
          <w:shd w:val="clear" w:color="auto" w:fill="FFFFFF"/>
          <w:lang w:val="en-GB"/>
        </w:rPr>
        <w:t xml:space="preserve">has a complex lifecycle involving diverse filamentous structures and a flagellated zoospore with a single anterior tinselate flagellum. We use genome comparisons, drug sensitivity analysis and high-throughput </w:t>
      </w:r>
      <w:r w:rsidRPr="006A7103">
        <w:rPr>
          <w:rFonts w:asciiTheme="minorHAnsi" w:hAnsiTheme="minorHAnsi" w:cs="Times"/>
          <w:color w:val="000000" w:themeColor="text1"/>
          <w:sz w:val="22"/>
          <w:szCs w:val="22"/>
          <w:shd w:val="clear" w:color="auto" w:fill="FFFFFF"/>
          <w:lang w:val="en-GB"/>
        </w:rPr>
        <w:t xml:space="preserve">culture arrays to investigate the ancestry of oomycete/pseudofungal characteristics and metabolic traits, demonstrating that </w:t>
      </w:r>
      <w:r w:rsidR="00B40C8E" w:rsidRPr="006A7103">
        <w:rPr>
          <w:rFonts w:asciiTheme="minorHAnsi" w:hAnsiTheme="minorHAnsi" w:cs="Times"/>
          <w:color w:val="000000" w:themeColor="text1"/>
          <w:sz w:val="22"/>
          <w:szCs w:val="22"/>
          <w:shd w:val="clear" w:color="auto" w:fill="FFFFFF"/>
          <w:lang w:val="en-GB"/>
        </w:rPr>
        <w:t>many of the genetic fe</w:t>
      </w:r>
      <w:r w:rsidR="00F530A0" w:rsidRPr="006A7103">
        <w:rPr>
          <w:rFonts w:asciiTheme="minorHAnsi" w:hAnsiTheme="minorHAnsi" w:cs="Times"/>
          <w:color w:val="000000" w:themeColor="text1"/>
          <w:sz w:val="22"/>
          <w:szCs w:val="22"/>
          <w:shd w:val="clear" w:color="auto" w:fill="FFFFFF"/>
          <w:lang w:val="en-GB"/>
        </w:rPr>
        <w:t>a</w:t>
      </w:r>
      <w:r w:rsidR="00B40C8E" w:rsidRPr="006A7103">
        <w:rPr>
          <w:rFonts w:asciiTheme="minorHAnsi" w:hAnsiTheme="minorHAnsi" w:cs="Times"/>
          <w:color w:val="000000" w:themeColor="text1"/>
          <w:sz w:val="22"/>
          <w:szCs w:val="22"/>
          <w:shd w:val="clear" w:color="auto" w:fill="FFFFFF"/>
          <w:lang w:val="en-GB"/>
        </w:rPr>
        <w:t xml:space="preserve">tures </w:t>
      </w:r>
      <w:r w:rsidR="00AE2319" w:rsidRPr="006A7103">
        <w:rPr>
          <w:rFonts w:asciiTheme="minorHAnsi" w:hAnsiTheme="minorHAnsi" w:cs="Times"/>
          <w:color w:val="000000" w:themeColor="text1"/>
          <w:sz w:val="22"/>
          <w:szCs w:val="22"/>
          <w:shd w:val="clear" w:color="auto" w:fill="FFFFFF"/>
          <w:lang w:val="en-GB"/>
        </w:rPr>
        <w:t>associated with pathogenic trait</w:t>
      </w:r>
      <w:r w:rsidR="00B40C8E" w:rsidRPr="006A7103">
        <w:rPr>
          <w:rFonts w:asciiTheme="minorHAnsi" w:hAnsiTheme="minorHAnsi" w:cs="Times"/>
          <w:color w:val="000000" w:themeColor="text1"/>
          <w:sz w:val="22"/>
          <w:szCs w:val="22"/>
          <w:shd w:val="clear" w:color="auto" w:fill="FFFFFF"/>
          <w:lang w:val="en-GB"/>
        </w:rPr>
        <w:t xml:space="preserve">s evolved specifically within the </w:t>
      </w:r>
      <w:r w:rsidRPr="006A7103">
        <w:rPr>
          <w:rFonts w:asciiTheme="minorHAnsi" w:hAnsiTheme="minorHAnsi" w:cs="Times"/>
          <w:color w:val="000000" w:themeColor="text1"/>
          <w:sz w:val="22"/>
          <w:szCs w:val="22"/>
          <w:shd w:val="clear" w:color="auto" w:fill="FFFFFF"/>
          <w:lang w:val="en-GB"/>
        </w:rPr>
        <w:t>oomycete</w:t>
      </w:r>
      <w:r w:rsidR="00B40C8E" w:rsidRPr="006A7103">
        <w:rPr>
          <w:rFonts w:asciiTheme="minorHAnsi" w:hAnsiTheme="minorHAnsi" w:cs="Times"/>
          <w:color w:val="000000" w:themeColor="text1"/>
          <w:sz w:val="22"/>
          <w:szCs w:val="22"/>
          <w:shd w:val="clear" w:color="auto" w:fill="FFFFFF"/>
          <w:lang w:val="en-GB"/>
        </w:rPr>
        <w:t xml:space="preserve"> radiation</w:t>
      </w:r>
      <w:r w:rsidRPr="006A7103">
        <w:rPr>
          <w:rFonts w:asciiTheme="minorHAnsi" w:hAnsiTheme="minorHAnsi" w:cs="Times"/>
          <w:color w:val="000000" w:themeColor="text1"/>
          <w:sz w:val="22"/>
          <w:szCs w:val="22"/>
          <w:shd w:val="clear" w:color="auto" w:fill="FFFFFF"/>
          <w:lang w:val="en-GB"/>
        </w:rPr>
        <w:t xml:space="preserve">. Comparative genomics also </w:t>
      </w:r>
      <w:r w:rsidR="00B40C8E" w:rsidRPr="006A7103">
        <w:rPr>
          <w:rFonts w:asciiTheme="minorHAnsi" w:hAnsiTheme="minorHAnsi" w:cs="Times"/>
          <w:color w:val="000000" w:themeColor="text1"/>
          <w:sz w:val="22"/>
          <w:szCs w:val="22"/>
          <w:shd w:val="clear" w:color="auto" w:fill="FFFFFF"/>
          <w:lang w:val="en-GB"/>
        </w:rPr>
        <w:t>identified</w:t>
      </w:r>
      <w:r w:rsidRPr="006A7103">
        <w:rPr>
          <w:rFonts w:asciiTheme="minorHAnsi" w:hAnsiTheme="minorHAnsi" w:cs="Times"/>
          <w:color w:val="000000" w:themeColor="text1"/>
          <w:sz w:val="22"/>
          <w:szCs w:val="22"/>
          <w:shd w:val="clear" w:color="auto" w:fill="FFFFFF"/>
          <w:lang w:val="en-GB"/>
        </w:rPr>
        <w:t xml:space="preserve"> differences in the repertoire of genes associated with filamentous growth between the </w:t>
      </w:r>
      <w:r w:rsidRPr="006A7103">
        <w:rPr>
          <w:rFonts w:asciiTheme="minorHAnsi" w:hAnsiTheme="minorHAnsi" w:cs="Times"/>
          <w:sz w:val="22"/>
          <w:szCs w:val="22"/>
          <w:shd w:val="clear" w:color="auto" w:fill="FFFFFF"/>
          <w:lang w:val="en-GB"/>
        </w:rPr>
        <w:t>Fungi and the Pseudofungi</w:t>
      </w:r>
      <w:r w:rsidR="00A652D8">
        <w:rPr>
          <w:rFonts w:asciiTheme="minorHAnsi" w:hAnsiTheme="minorHAnsi" w:cs="Times"/>
          <w:sz w:val="22"/>
          <w:szCs w:val="22"/>
          <w:shd w:val="clear" w:color="auto" w:fill="FFFFFF"/>
          <w:lang w:val="en-GB"/>
        </w:rPr>
        <w:t>,</w:t>
      </w:r>
      <w:r w:rsidR="00B40C8E" w:rsidRPr="006A7103">
        <w:rPr>
          <w:rFonts w:asciiTheme="minorHAnsi" w:hAnsiTheme="minorHAnsi" w:cs="Times"/>
          <w:sz w:val="22"/>
          <w:szCs w:val="22"/>
          <w:shd w:val="clear" w:color="auto" w:fill="FFFFFF"/>
          <w:lang w:val="en-GB"/>
        </w:rPr>
        <w:t xml:space="preserve"> including</w:t>
      </w:r>
      <w:r w:rsidRPr="006A7103">
        <w:rPr>
          <w:rFonts w:asciiTheme="minorHAnsi" w:hAnsiTheme="minorHAnsi" w:cs="Times"/>
          <w:color w:val="000000" w:themeColor="text1"/>
          <w:sz w:val="22"/>
          <w:szCs w:val="22"/>
          <w:shd w:val="clear" w:color="auto" w:fill="FFFFFF"/>
          <w:lang w:val="en-GB"/>
        </w:rPr>
        <w:t xml:space="preserve"> differences in; vesicle trafficking systems, cell wall synthesis pathways</w:t>
      </w:r>
      <w:r w:rsidRPr="006A7103">
        <w:rPr>
          <w:rStyle w:val="apple-converted-space"/>
          <w:rFonts w:asciiTheme="minorHAnsi" w:hAnsiTheme="minorHAnsi" w:cs="Times"/>
          <w:color w:val="000000" w:themeColor="text1"/>
          <w:sz w:val="22"/>
          <w:szCs w:val="22"/>
          <w:shd w:val="clear" w:color="auto" w:fill="FFFFFF"/>
          <w:lang w:val="en-GB"/>
        </w:rPr>
        <w:t xml:space="preserve"> and </w:t>
      </w:r>
      <w:r w:rsidRPr="006A7103">
        <w:rPr>
          <w:rFonts w:asciiTheme="minorHAnsi" w:hAnsiTheme="minorHAnsi" w:cs="Times"/>
          <w:color w:val="000000" w:themeColor="text1"/>
          <w:sz w:val="22"/>
          <w:szCs w:val="22"/>
          <w:shd w:val="clear" w:color="auto" w:fill="FFFFFF"/>
          <w:lang w:val="en-GB"/>
        </w:rPr>
        <w:t>motor protein</w:t>
      </w:r>
      <w:r w:rsidR="00B40C8E" w:rsidRPr="006A7103">
        <w:rPr>
          <w:rFonts w:asciiTheme="minorHAnsi" w:hAnsiTheme="minorHAnsi" w:cs="Times"/>
          <w:color w:val="000000" w:themeColor="text1"/>
          <w:sz w:val="22"/>
          <w:szCs w:val="22"/>
          <w:shd w:val="clear" w:color="auto" w:fill="FFFFFF"/>
          <w:lang w:val="en-GB"/>
        </w:rPr>
        <w:t xml:space="preserve"> </w:t>
      </w:r>
      <w:r w:rsidR="00F530A0" w:rsidRPr="006A7103">
        <w:rPr>
          <w:rFonts w:asciiTheme="minorHAnsi" w:hAnsiTheme="minorHAnsi" w:cs="Times"/>
          <w:color w:val="000000" w:themeColor="text1"/>
          <w:sz w:val="22"/>
          <w:szCs w:val="22"/>
          <w:shd w:val="clear" w:color="auto" w:fill="FFFFFF"/>
          <w:lang w:val="en-GB"/>
        </w:rPr>
        <w:t>repertoire</w:t>
      </w:r>
      <w:r w:rsidRPr="006A7103">
        <w:rPr>
          <w:rFonts w:asciiTheme="minorHAnsi" w:hAnsiTheme="minorHAnsi" w:cs="Times"/>
          <w:sz w:val="22"/>
          <w:szCs w:val="22"/>
          <w:shd w:val="clear" w:color="auto" w:fill="FFFFFF"/>
          <w:lang w:val="en-GB"/>
        </w:rPr>
        <w:t xml:space="preserve">, </w:t>
      </w:r>
      <w:r w:rsidR="00B40C8E" w:rsidRPr="006A7103">
        <w:rPr>
          <w:rFonts w:asciiTheme="minorHAnsi" w:hAnsiTheme="minorHAnsi" w:cs="Times"/>
          <w:sz w:val="22"/>
          <w:szCs w:val="22"/>
          <w:shd w:val="clear" w:color="auto" w:fill="FFFFFF"/>
          <w:lang w:val="en-GB"/>
        </w:rPr>
        <w:t xml:space="preserve">demonstrating that unique cellular systems </w:t>
      </w:r>
      <w:r w:rsidRPr="006A7103">
        <w:rPr>
          <w:rFonts w:asciiTheme="minorHAnsi" w:hAnsiTheme="minorHAnsi" w:cs="Times"/>
          <w:sz w:val="22"/>
          <w:szCs w:val="22"/>
          <w:shd w:val="clear" w:color="auto" w:fill="FFFFFF"/>
          <w:lang w:val="en-GB"/>
        </w:rPr>
        <w:t xml:space="preserve">underpinned the convergent evolution of filamentous osmotrophic growth </w:t>
      </w:r>
      <w:r w:rsidR="00B40C8E" w:rsidRPr="006A7103">
        <w:rPr>
          <w:rFonts w:asciiTheme="minorHAnsi" w:hAnsiTheme="minorHAnsi" w:cs="Times"/>
          <w:sz w:val="22"/>
          <w:szCs w:val="22"/>
          <w:shd w:val="clear" w:color="auto" w:fill="FFFFFF"/>
          <w:lang w:val="en-GB"/>
        </w:rPr>
        <w:t>in these two</w:t>
      </w:r>
      <w:r w:rsidRPr="006A7103">
        <w:rPr>
          <w:rFonts w:asciiTheme="minorHAnsi" w:hAnsiTheme="minorHAnsi" w:cs="Times"/>
          <w:sz w:val="22"/>
          <w:szCs w:val="22"/>
          <w:shd w:val="clear" w:color="auto" w:fill="FFFFFF"/>
          <w:lang w:val="en-GB"/>
        </w:rPr>
        <w:t xml:space="preserve"> eukaryot</w:t>
      </w:r>
      <w:r w:rsidR="00B40C8E" w:rsidRPr="006A7103">
        <w:rPr>
          <w:rFonts w:asciiTheme="minorHAnsi" w:hAnsiTheme="minorHAnsi" w:cs="Times"/>
          <w:sz w:val="22"/>
          <w:szCs w:val="22"/>
          <w:shd w:val="clear" w:color="auto" w:fill="FFFFFF"/>
          <w:lang w:val="en-GB"/>
        </w:rPr>
        <w:t>ic groups</w:t>
      </w:r>
      <w:r w:rsidRPr="006A7103">
        <w:rPr>
          <w:rFonts w:asciiTheme="minorHAnsi" w:hAnsiTheme="minorHAnsi" w:cs="Times"/>
          <w:sz w:val="22"/>
          <w:szCs w:val="22"/>
          <w:shd w:val="clear" w:color="auto" w:fill="FFFFFF"/>
          <w:lang w:val="en-GB"/>
        </w:rPr>
        <w:t>.</w:t>
      </w:r>
      <w:r w:rsidR="00B40C8E" w:rsidRPr="006A7103">
        <w:rPr>
          <w:rFonts w:asciiTheme="minorHAnsi" w:hAnsiTheme="minorHAnsi" w:cs="Times"/>
          <w:sz w:val="22"/>
          <w:szCs w:val="22"/>
          <w:shd w:val="clear" w:color="auto" w:fill="FFFFFF"/>
          <w:lang w:val="en-GB"/>
        </w:rPr>
        <w:t xml:space="preserve"> </w:t>
      </w:r>
      <w:r w:rsidR="0028598A" w:rsidRPr="006A7103">
        <w:rPr>
          <w:rFonts w:asciiTheme="minorHAnsi" w:eastAsia="Cambria" w:hAnsiTheme="minorHAnsi" w:cstheme="minorHAnsi"/>
          <w:b/>
          <w:sz w:val="22"/>
          <w:szCs w:val="22"/>
          <w:lang w:val="en-GB"/>
        </w:rPr>
        <w:br w:type="page"/>
      </w:r>
    </w:p>
    <w:p w14:paraId="23A89318" w14:textId="0F75CE77" w:rsidR="00352918"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lastRenderedPageBreak/>
        <w:t>Introduction</w:t>
      </w:r>
    </w:p>
    <w:p w14:paraId="22D74C37" w14:textId="6E55EB6A" w:rsidR="00E91D27" w:rsidRPr="006A7103" w:rsidRDefault="000F54FC" w:rsidP="00FB7FD4">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Stramenopiles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&lt;EndNote&gt;&lt;Cite&gt;&lt;Author&gt;Patterson&lt;/Author&gt;&lt;Year&gt;1989&lt;/Year&gt;&lt;RecNum&gt;756&lt;/RecNum&gt;&lt;DisplayText&gt;[1]&lt;/DisplayText&gt;&lt;record&gt;&lt;rec-number&gt;756&lt;/rec-number&gt;&lt;foreign-keys&gt;&lt;key app="EN" db-id="aa0wwef99asf0aeesds5pf0ft29wa99fvf0s" timestamp="0"&gt;756&lt;/key&gt;&lt;/foreign-keys&gt;&lt;ref-type name="Book Section"&gt;5&lt;/ref-type&gt;&lt;contributors&gt;&lt;authors&gt;&lt;author&gt;Patterson, D. J.&lt;/author&gt;&lt;/authors&gt;&lt;secondary-authors&gt;&lt;author&gt;Green, J. C.&lt;/author&gt;&lt;author&gt;Leadbeater, B. S. C.&lt;/author&gt;&lt;author&gt;Diver, W. L.&lt;/author&gt;&lt;/secondary-authors&gt;&lt;/contributors&gt;&lt;titles&gt;&lt;title&gt;Stamenopiles: chromophytes from a protistan perspective.&lt;/title&gt;&lt;secondary-title&gt;The chromophyte algae, problems and perspectives&lt;/secondary-title&gt;&lt;/titles&gt;&lt;pages&gt;357-379&lt;/pages&gt;&lt;dates&gt;&lt;year&gt;1989&lt;/year&gt;&lt;/dates&gt;&lt;pub-location&gt;Oxford&lt;/pub-location&gt;&lt;publisher&gt;Claredon&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(also known as heterokonts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are </w:t>
      </w:r>
      <w:r w:rsidR="001A5A02" w:rsidRPr="006A7103">
        <w:rPr>
          <w:rFonts w:asciiTheme="minorHAnsi" w:eastAsia="Cambria" w:hAnsiTheme="minorHAnsi" w:cstheme="minorHAnsi"/>
          <w:sz w:val="22"/>
          <w:szCs w:val="22"/>
          <w:lang w:val="en-GB"/>
        </w:rPr>
        <w:t xml:space="preserve">a </w:t>
      </w:r>
      <w:r w:rsidRPr="006A7103">
        <w:rPr>
          <w:rFonts w:asciiTheme="minorHAnsi" w:eastAsia="Cambria" w:hAnsiTheme="minorHAnsi" w:cstheme="minorHAnsi"/>
          <w:sz w:val="22"/>
          <w:szCs w:val="22"/>
          <w:lang w:val="en-GB"/>
        </w:rPr>
        <w:t>h</w:t>
      </w:r>
      <w:r w:rsidR="0087307D" w:rsidRPr="006A7103">
        <w:rPr>
          <w:rFonts w:asciiTheme="minorHAnsi" w:eastAsia="Cambria" w:hAnsiTheme="minorHAnsi" w:cstheme="minorHAnsi"/>
          <w:sz w:val="22"/>
          <w:szCs w:val="22"/>
          <w:lang w:val="en-GB"/>
        </w:rPr>
        <w:t>ighly diverse branch of protist</w:t>
      </w:r>
      <w:r w:rsidR="009918D0" w:rsidRPr="006A7103">
        <w:rPr>
          <w:rFonts w:asciiTheme="minorHAnsi" w:eastAsia="Cambria" w:hAnsiTheme="minorHAnsi" w:cstheme="minorHAnsi"/>
          <w:sz w:val="22"/>
          <w:szCs w:val="22"/>
          <w:lang w:val="en-GB"/>
        </w:rPr>
        <w:t>s</w:t>
      </w:r>
      <w:r w:rsidR="0087307D" w:rsidRPr="006A7103">
        <w:rPr>
          <w:rFonts w:asciiTheme="minorHAnsi" w:eastAsia="Cambria" w:hAnsiTheme="minorHAnsi" w:cstheme="minorHAnsi"/>
          <w:sz w:val="22"/>
          <w:szCs w:val="22"/>
          <w:lang w:val="en-GB"/>
        </w:rPr>
        <w:t xml:space="preserve"> </w:t>
      </w:r>
      <w:r w:rsidR="00C8317C" w:rsidRPr="006A7103">
        <w:rPr>
          <w:rFonts w:asciiTheme="minorHAnsi" w:eastAsia="Cambria" w:hAnsiTheme="minorHAnsi" w:cstheme="minorHAnsi"/>
          <w:sz w:val="22"/>
          <w:szCs w:val="22"/>
          <w:lang w:val="en-GB"/>
        </w:rPr>
        <w:t>that</w:t>
      </w:r>
      <w:r w:rsidR="009918D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encompass a multitude of biological forms including</w:t>
      </w:r>
      <w:r w:rsidR="00EF4B8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huge </w:t>
      </w:r>
      <w:r w:rsidR="00C8409A" w:rsidRPr="006A7103">
        <w:rPr>
          <w:rFonts w:asciiTheme="minorHAnsi" w:eastAsia="Cambria" w:hAnsiTheme="minorHAnsi" w:cstheme="minorHAnsi"/>
          <w:sz w:val="22"/>
          <w:szCs w:val="22"/>
          <w:lang w:val="en-GB"/>
        </w:rPr>
        <w:t xml:space="preserve">multicellular </w:t>
      </w:r>
      <w:r w:rsidRPr="006A7103">
        <w:rPr>
          <w:rFonts w:asciiTheme="minorHAnsi" w:eastAsia="Cambria" w:hAnsiTheme="minorHAnsi" w:cstheme="minorHAnsi"/>
          <w:sz w:val="22"/>
          <w:szCs w:val="22"/>
          <w:lang w:val="en-GB"/>
        </w:rPr>
        <w:t xml:space="preserve">kelps </w:t>
      </w:r>
      <w:r w:rsidR="001A5A02" w:rsidRPr="006A7103">
        <w:rPr>
          <w:rFonts w:asciiTheme="minorHAnsi" w:eastAsia="Cambria" w:hAnsiTheme="minorHAnsi" w:cstheme="minorHAnsi"/>
          <w:sz w:val="22"/>
          <w:szCs w:val="22"/>
          <w:lang w:val="en-GB"/>
        </w:rPr>
        <w:t>(</w:t>
      </w:r>
      <w:r w:rsidR="0003329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seaweeds</w:t>
      </w:r>
      <w:r w:rsidR="00033290" w:rsidRPr="006A7103">
        <w:rPr>
          <w:rFonts w:asciiTheme="minorHAnsi" w:eastAsia="Cambria" w:hAnsiTheme="minorHAnsi" w:cstheme="minorHAnsi"/>
          <w:sz w:val="22"/>
          <w:szCs w:val="22"/>
          <w:lang w:val="en-GB"/>
        </w:rPr>
        <w:t>”</w:t>
      </w:r>
      <w:r w:rsidR="001A5A02" w:rsidRPr="006A7103">
        <w:rPr>
          <w:rFonts w:asciiTheme="minorHAnsi" w:eastAsia="Cambria" w:hAnsiTheme="minorHAnsi" w:cstheme="minorHAnsi"/>
          <w:sz w:val="22"/>
          <w:szCs w:val="22"/>
          <w:lang w:val="en-GB"/>
        </w:rPr>
        <w:t>)</w:t>
      </w:r>
      <w:r w:rsidR="00E22C63" w:rsidRPr="006A7103">
        <w:rPr>
          <w:rFonts w:asciiTheme="minorHAnsi" w:eastAsia="Cambria" w:hAnsiTheme="minorHAnsi" w:cstheme="minorHAnsi"/>
          <w:sz w:val="22"/>
          <w:szCs w:val="22"/>
          <w:lang w:val="en-GB"/>
        </w:rPr>
        <w:t xml:space="preserve">, </w:t>
      </w:r>
      <w:r w:rsidR="000178F0" w:rsidRPr="006A7103">
        <w:rPr>
          <w:rFonts w:asciiTheme="minorHAnsi" w:eastAsia="Cambria" w:hAnsiTheme="minorHAnsi" w:cstheme="minorHAnsi"/>
          <w:sz w:val="22"/>
          <w:szCs w:val="22"/>
          <w:lang w:val="en-GB"/>
        </w:rPr>
        <w:t xml:space="preserve">abundant marine </w:t>
      </w:r>
      <w:r w:rsidR="00E22C63" w:rsidRPr="006A7103">
        <w:rPr>
          <w:rFonts w:asciiTheme="minorHAnsi" w:eastAsia="Cambria" w:hAnsiTheme="minorHAnsi" w:cstheme="minorHAnsi"/>
          <w:sz w:val="22"/>
          <w:szCs w:val="22"/>
          <w:lang w:val="en-GB"/>
        </w:rPr>
        <w:t>micro-algae</w:t>
      </w:r>
      <w:r w:rsidR="00A652D8">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A652D8">
        <w:rPr>
          <w:rFonts w:asciiTheme="minorHAnsi" w:eastAsia="Cambria" w:hAnsiTheme="minorHAnsi" w:cstheme="minorHAnsi"/>
          <w:sz w:val="22"/>
          <w:szCs w:val="22"/>
          <w:lang w:val="en-GB"/>
        </w:rPr>
        <w:t xml:space="preserve">and </w:t>
      </w:r>
      <w:r w:rsidRPr="006A7103">
        <w:rPr>
          <w:rFonts w:asciiTheme="minorHAnsi" w:eastAsia="Cambria" w:hAnsiTheme="minorHAnsi" w:cstheme="minorHAnsi"/>
          <w:sz w:val="22"/>
          <w:szCs w:val="22"/>
          <w:lang w:val="en-GB"/>
        </w:rPr>
        <w:t>a variety of microbial pathogens, some of</w:t>
      </w:r>
      <w:r w:rsidR="00E22C63" w:rsidRPr="006A7103">
        <w:rPr>
          <w:rFonts w:asciiTheme="minorHAnsi" w:eastAsia="Cambria" w:hAnsiTheme="minorHAnsi" w:cstheme="minorHAnsi"/>
          <w:sz w:val="22"/>
          <w:szCs w:val="22"/>
          <w:lang w:val="en-GB"/>
        </w:rPr>
        <w:t xml:space="preserve"> which --oomycetes for example--</w:t>
      </w:r>
      <w:r w:rsidRPr="006A7103">
        <w:rPr>
          <w:rFonts w:asciiTheme="minorHAnsi" w:eastAsia="Cambria" w:hAnsiTheme="minorHAnsi" w:cstheme="minorHAnsi"/>
          <w:sz w:val="22"/>
          <w:szCs w:val="22"/>
          <w:lang w:val="en-GB"/>
        </w:rPr>
        <w:t xml:space="preserve"> feed and grow like fungi and cause important diseases of animals</w:t>
      </w:r>
      <w:r w:rsidR="00AE2319" w:rsidRPr="006A7103">
        <w:rPr>
          <w:rFonts w:asciiTheme="minorHAnsi" w:eastAsia="Cambria" w:hAnsiTheme="minorHAnsi" w:cstheme="minorHAnsi"/>
          <w:sz w:val="22"/>
          <w:szCs w:val="22"/>
          <w:lang w:val="en-GB"/>
        </w:rPr>
        <w:t>, algae</w:t>
      </w:r>
      <w:r w:rsidR="006E775E"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and plants </w: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L1llYXI+PFJlY051bT4xMjI4PC9SZWNOdW0+PERpc3BsYXlUZXh0PlszLCA0XTwvRGlzcGxheVRl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L1llYXI+PFJlY051bT4xMjI4PC9SZWNOdW0+PERpc3BsYXlUZXh0PlszLCA0XTwvRGlzcGxheVRl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 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The stramenopiles are a phylogenetically robust group (e.g.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&lt;EndNote&gt;&lt;Cite&gt;&lt;Author&gt;Burki&lt;/Author&gt;&lt;Year&gt;2016&lt;/Year&gt;&lt;RecNum&gt;6124&lt;/RecNum&gt;&lt;DisplayText&gt;[5]&lt;/DisplayText&gt;&lt;record&gt;&lt;rec-number&gt;6124&lt;/rec-number&gt;&lt;foreign-keys&gt;&lt;key app="EN" db-id="aa0wwef99asf0aeesds5pf0ft29wa99fvf0s" timestamp="1458644157"&gt;6124&lt;/key&gt;&lt;/foreign-keys&gt;&lt;ref-type name="Journal Article"&gt;17&lt;/ref-type&gt;&lt;contributors&gt;&lt;authors&gt;&lt;author&gt;Burki, Fabien&lt;/author&gt;&lt;author&gt;Kaplan, Maia&lt;/author&gt;&lt;author&gt;Tikhonenkov, Denis V.&lt;/author&gt;&lt;author&gt;Zlatogursky, Vasily&lt;/author&gt;&lt;author&gt;Minh, Bui Quang&lt;/author&gt;&lt;author&gt;Radaykina, Liudmila V.&lt;/author&gt;&lt;author&gt;Smirnov, Alexey&lt;/author&gt;&lt;author&gt;Mylnikov, Alexander P.&lt;/author&gt;&lt;author&gt;Keeling, Patrick J.&lt;/author&gt;&lt;/authors&gt;&lt;/contributors&gt;&lt;titles&gt;&lt;title&gt;Untangling the early diversification of eukaryotes: a phylogenomic study of the evolutionary origins of Centrohelida, Haptophyta and Cryptista&lt;/title&gt;&lt;secondary-title&gt;Proc. Roy. Soc. B&lt;/secondary-title&gt;&lt;/titles&gt;&lt;periodical&gt;&lt;full-title&gt;Proc. Roy. Soc. B&lt;/full-title&gt;&lt;/periodical&gt;&lt;volume&gt;283&lt;/volume&gt;&lt;number&gt;1823&lt;/number&gt;&lt;dates&gt;&lt;year&gt;2016&lt;/year&gt;&lt;pub-dates&gt;&lt;date&gt;2016-01-27 00:00:00&lt;/date&gt;&lt;/pub-dates&gt;&lt;/dates&gt;&lt;urls&gt;&lt;related-urls&gt;&lt;url&gt;http://rspb.royalsocietypublishing.org/content/royprsb/283/1823/20152802.full.pdf&lt;/url&gt;&lt;/related-urls&gt;&lt;/urls&gt;&lt;electronic-resource-num&gt;10.1098/rspb.2015.2802&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w:t>
      </w:r>
      <w:r w:rsidR="00291B22">
        <w:rPr>
          <w:rFonts w:asciiTheme="minorHAnsi" w:eastAsia="Cambria" w:hAnsiTheme="minorHAnsi" w:cstheme="minorHAnsi"/>
          <w:sz w:val="22"/>
          <w:szCs w:val="22"/>
          <w:lang w:val="en-GB"/>
        </w:rPr>
        <w:fldChar w:fldCharType="end"/>
      </w:r>
      <w:r w:rsidR="00C8409A"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defined by the presence of two motile flagella, a ‘standard’ smooth posterior flagellum a</w:t>
      </w:r>
      <w:r w:rsidR="00C8409A" w:rsidRPr="006A7103">
        <w:rPr>
          <w:rFonts w:asciiTheme="minorHAnsi" w:eastAsia="Cambria" w:hAnsiTheme="minorHAnsi" w:cstheme="minorHAnsi"/>
          <w:sz w:val="22"/>
          <w:szCs w:val="22"/>
          <w:lang w:val="en-GB"/>
        </w:rPr>
        <w:t>nd a ‘tinsel</w:t>
      </w:r>
      <w:r w:rsidR="0023780F" w:rsidRPr="006A7103">
        <w:rPr>
          <w:rFonts w:asciiTheme="minorHAnsi" w:eastAsia="Cambria" w:hAnsiTheme="minorHAnsi" w:cstheme="minorHAnsi"/>
          <w:sz w:val="22"/>
          <w:szCs w:val="22"/>
          <w:lang w:val="en-GB"/>
        </w:rPr>
        <w:t>ate</w:t>
      </w:r>
      <w:r w:rsidRPr="006A7103">
        <w:rPr>
          <w:rFonts w:asciiTheme="minorHAnsi" w:eastAsia="Cambria" w:hAnsiTheme="minorHAnsi" w:cstheme="minorHAnsi"/>
          <w:sz w:val="22"/>
          <w:szCs w:val="22"/>
          <w:lang w:val="en-GB"/>
        </w:rPr>
        <w:t>’ anterior flagellum with a tripartite rigid tubular mastigoneme (</w:t>
      </w:r>
      <w:r w:rsidR="00E22C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hairs</w:t>
      </w:r>
      <w:r w:rsidR="00E22C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However, </w:t>
      </w:r>
      <w:r w:rsidR="00C8409A" w:rsidRPr="006A7103">
        <w:rPr>
          <w:rFonts w:asciiTheme="minorHAnsi" w:eastAsia="Cambria" w:hAnsiTheme="minorHAnsi" w:cstheme="minorHAnsi"/>
          <w:sz w:val="22"/>
          <w:szCs w:val="22"/>
          <w:lang w:val="en-GB"/>
        </w:rPr>
        <w:t>secondary flagellum</w:t>
      </w:r>
      <w:r w:rsidRPr="006A7103">
        <w:rPr>
          <w:rFonts w:asciiTheme="minorHAnsi" w:eastAsia="Cambria" w:hAnsiTheme="minorHAnsi" w:cstheme="minorHAnsi"/>
          <w:sz w:val="22"/>
          <w:szCs w:val="22"/>
          <w:lang w:val="en-GB"/>
        </w:rPr>
        <w:t xml:space="preserve"> </w:t>
      </w:r>
      <w:r w:rsidR="00C8409A" w:rsidRPr="006A7103">
        <w:rPr>
          <w:rFonts w:asciiTheme="minorHAnsi" w:eastAsia="Cambria" w:hAnsiTheme="minorHAnsi" w:cstheme="minorHAnsi"/>
          <w:sz w:val="22"/>
          <w:szCs w:val="22"/>
          <w:lang w:val="en-GB"/>
        </w:rPr>
        <w:t xml:space="preserve">loss </w:t>
      </w:r>
      <w:r w:rsidRPr="006A7103">
        <w:rPr>
          <w:rFonts w:asciiTheme="minorHAnsi" w:eastAsia="Cambria" w:hAnsiTheme="minorHAnsi" w:cstheme="minorHAnsi"/>
          <w:sz w:val="22"/>
          <w:szCs w:val="22"/>
          <w:lang w:val="en-GB"/>
        </w:rPr>
        <w:t>ha</w:t>
      </w:r>
      <w:r w:rsidR="00FE324C"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occurred during the radiation of this group, for example, in the hyphochytrids </w:t>
      </w:r>
      <w:r w:rsidR="00AE2319" w:rsidRPr="006A7103">
        <w:rPr>
          <w:rFonts w:asciiTheme="minorHAnsi" w:eastAsia="Cambria" w:hAnsiTheme="minorHAnsi" w:cstheme="minorHAnsi"/>
          <w:sz w:val="22"/>
          <w:szCs w:val="22"/>
          <w:lang w:val="en-GB"/>
        </w:rPr>
        <w:t xml:space="preserve">like </w:t>
      </w:r>
      <w:r w:rsidR="00A60E0E" w:rsidRPr="006A7103">
        <w:rPr>
          <w:rFonts w:asciiTheme="minorHAnsi" w:hAnsiTheme="minorHAnsi" w:cs="Times"/>
          <w:i/>
          <w:iCs/>
          <w:sz w:val="22"/>
          <w:szCs w:val="22"/>
          <w:shd w:val="clear" w:color="auto" w:fill="FFFFFF"/>
          <w:lang w:val="en-GB"/>
        </w:rPr>
        <w:t>Hyphochytrium catenoides</w:t>
      </w:r>
      <w:r w:rsidR="00A60E0E"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w:t>
      </w:r>
      <w:r w:rsidR="00291B22">
        <w:rPr>
          <w:rFonts w:asciiTheme="minorHAnsi" w:eastAsia="Cambria" w:hAnsiTheme="minorHAnsi" w:cstheme="minorHAnsi"/>
          <w:sz w:val="22"/>
          <w:szCs w:val="22"/>
          <w:lang w:val="en-GB"/>
        </w:rPr>
        <w:fldChar w:fldCharType="end"/>
      </w:r>
      <w:r w:rsidR="00A01883" w:rsidRPr="006A7103">
        <w:rPr>
          <w:rFonts w:asciiTheme="minorHAnsi" w:eastAsia="Cambria" w:hAnsiTheme="minorHAnsi" w:cstheme="minorHAnsi"/>
          <w:sz w:val="22"/>
          <w:szCs w:val="22"/>
          <w:lang w:val="en-GB"/>
        </w:rPr>
        <w:t>,</w:t>
      </w:r>
      <w:r w:rsidR="00C8409A" w:rsidRPr="006A7103">
        <w:rPr>
          <w:rFonts w:asciiTheme="minorHAnsi" w:eastAsia="Cambria" w:hAnsiTheme="minorHAnsi" w:cstheme="minorHAnsi"/>
          <w:sz w:val="22"/>
          <w:szCs w:val="22"/>
          <w:lang w:val="en-GB"/>
        </w:rPr>
        <w:t xml:space="preserve"> which have lost a smooth posterior flagellum but retained a tinsel</w:t>
      </w:r>
      <w:r w:rsidR="0023780F" w:rsidRPr="006A7103">
        <w:rPr>
          <w:rFonts w:asciiTheme="minorHAnsi" w:eastAsia="Cambria" w:hAnsiTheme="minorHAnsi" w:cstheme="minorHAnsi"/>
          <w:sz w:val="22"/>
          <w:szCs w:val="22"/>
          <w:lang w:val="en-GB"/>
        </w:rPr>
        <w:t>ate</w:t>
      </w:r>
      <w:r w:rsidR="00C8409A" w:rsidRPr="006A7103">
        <w:rPr>
          <w:rFonts w:asciiTheme="minorHAnsi" w:eastAsia="Cambria" w:hAnsiTheme="minorHAnsi" w:cstheme="minorHAnsi"/>
          <w:sz w:val="22"/>
          <w:szCs w:val="22"/>
          <w:lang w:val="en-GB"/>
        </w:rPr>
        <w:t xml:space="preserve"> anterior flagellum</w:t>
      </w:r>
      <w:r w:rsidRPr="006A7103">
        <w:rPr>
          <w:rFonts w:asciiTheme="minorHAnsi" w:eastAsia="Cambria" w:hAnsiTheme="minorHAnsi" w:cstheme="minorHAnsi"/>
          <w:sz w:val="22"/>
          <w:szCs w:val="22"/>
          <w:lang w:val="en-GB"/>
        </w:rPr>
        <w:t>.</w:t>
      </w:r>
    </w:p>
    <w:p w14:paraId="1F9E6BD2" w14:textId="55520A1B" w:rsidR="00AE2319" w:rsidRPr="006A7103" w:rsidRDefault="000F54FC" w:rsidP="00D6292C">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Environmental sequencing, specifically of marine environments </w:t>
      </w:r>
      <w:r w:rsidR="00E36522" w:rsidRPr="006A7103">
        <w:rPr>
          <w:rFonts w:asciiTheme="minorHAnsi" w:eastAsia="Cambria" w:hAnsiTheme="minorHAnsi" w:cstheme="minorHAnsi"/>
          <w:sz w:val="22"/>
          <w:szCs w:val="22"/>
          <w:lang w:val="en-GB"/>
        </w:rPr>
        <w:t xml:space="preserve">(e.g.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&lt;EndNote&gt;&lt;Cite&gt;&lt;Author&gt;Massana&lt;/Author&gt;&lt;Year&gt;2004&lt;/Year&gt;&lt;RecNum&gt;512&lt;/RecNum&gt;&lt;DisplayText&gt;[7]&lt;/DisplayText&gt;&lt;record&gt;&lt;rec-number&gt;512&lt;/rec-number&gt;&lt;foreign-keys&gt;&lt;key app="EN" db-id="aa0wwef99asf0aeesds5pf0ft29wa99fvf0s" timestamp="0"&gt;512&lt;/key&gt;&lt;/foreign-keys&gt;&lt;ref-type name="Journal Article"&gt;17&lt;/ref-type&gt;&lt;contributors&gt;&lt;authors&gt;&lt;author&gt;Massana, R.&lt;/author&gt;&lt;author&gt;Castresana, J.&lt;/author&gt;&lt;author&gt;Balagué, V.&lt;/author&gt;&lt;author&gt;Guillou, L.&lt;/author&gt;&lt;author&gt;Romari, K.&lt;/author&gt;&lt;author&gt;Groisillier, A.&lt;/author&gt;&lt;author&gt;Valentin, K.&lt;/author&gt;&lt;author&gt;Pedrós-Alió, C.&lt;/author&gt;&lt;/authors&gt;&lt;/contributors&gt;&lt;auth-address&gt;Department de Biologia Marina i Oceanografia, Institut de Ciencies del Mar, CMIMA, CSIC, 08003 Barcelona, Catalonia, Spain. ramonm@icm.csic.es&lt;/auth-address&gt;&lt;titles&gt;&lt;title&gt;Phylogenetic and ecological analysis of novel marine stramenopiles&lt;/title&gt;&lt;secondary-title&gt;Appl. Environ. Microbiol.&lt;/secondary-title&gt;&lt;/titles&gt;&lt;periodical&gt;&lt;full-title&gt;Appl. Environ. Microbiol.&lt;/full-title&gt;&lt;/periodical&gt;&lt;pages&gt;3528-3534&lt;/pages&gt;&lt;volume&gt;70&lt;/volume&gt;&lt;number&gt;6&lt;/number&gt;&lt;keywords&gt;&lt;keyword&gt;Algae/classification/genetics/growth &amp;amp; development&lt;/keyword&gt;&lt;keyword&gt;Animals&lt;/keyword&gt;&lt;keyword&gt;DNA, Ribosomal/analysis&lt;/keyword&gt;&lt;keyword&gt;*Ecosystem&lt;/keyword&gt;&lt;keyword&gt;Fungi/classification/genetics/growth &amp;amp; development&lt;/keyword&gt;&lt;keyword&gt;Mastigophora/classification/genetics/growth &amp;amp; development&lt;/keyword&gt;&lt;keyword&gt;Molecular Sequence Data&lt;/keyword&gt;&lt;keyword&gt;*Phylogeny&lt;/keyword&gt;&lt;keyword&gt;RNA, Ribosomal, 18S/genetics&lt;/keyword&gt;&lt;keyword&gt;Seawater/*microbiology/*parasitology&lt;/keyword&gt;&lt;keyword&gt;Sequence Analysis, DNA&lt;/keyword&gt;&lt;keyword&gt;Support, Non-U.S. Gov&amp;apos;t&lt;/keyword&gt;&lt;/keywords&gt;&lt;dates&gt;&lt;year&gt;2004&lt;/year&gt;&lt;pub-dates&gt;&lt;date&gt;Jun&lt;/date&gt;&lt;/pub-dates&gt;&lt;/dates&gt;&lt;accession-num&gt;15184153&lt;/accession-num&gt;&lt;call-num&gt;423&lt;/call-num&gt;&lt;urls&gt;&lt;related-urls&gt;&lt;url&gt;http://www.ncbi.nlm.nih.gov/entrez/query.fcgi?cmd=Retrieve&amp;amp;db=PubMed&amp;amp;dopt=Citation&amp;amp;list_uids=15184153&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w:t>
      </w:r>
      <w:r w:rsidR="00291B22">
        <w:rPr>
          <w:rFonts w:asciiTheme="minorHAnsi" w:eastAsia="Cambria" w:hAnsiTheme="minorHAnsi" w:cstheme="minorHAnsi"/>
          <w:sz w:val="22"/>
          <w:szCs w:val="22"/>
          <w:lang w:val="en-GB"/>
        </w:rPr>
        <w:fldChar w:fldCharType="end"/>
      </w:r>
      <w:r w:rsidR="00E36522"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has increased the known phylogenetic diversity of th</w:t>
      </w:r>
      <w:r w:rsidR="0028598A" w:rsidRPr="006A7103">
        <w:rPr>
          <w:rFonts w:asciiTheme="minorHAnsi" w:eastAsia="Cambria" w:hAnsiTheme="minorHAnsi" w:cstheme="minorHAnsi"/>
          <w:sz w:val="22"/>
          <w:szCs w:val="22"/>
          <w:lang w:val="en-GB"/>
        </w:rPr>
        <w:t xml:space="preserve">e </w:t>
      </w:r>
      <w:r w:rsidR="00C91C1A" w:rsidRPr="006A7103">
        <w:rPr>
          <w:rFonts w:asciiTheme="minorHAnsi" w:eastAsia="Cambria" w:hAnsiTheme="minorHAnsi" w:cstheme="minorHAnsi"/>
          <w:sz w:val="22"/>
          <w:szCs w:val="22"/>
          <w:lang w:val="en-GB"/>
        </w:rPr>
        <w:t>s</w:t>
      </w:r>
      <w:r w:rsidR="0028598A" w:rsidRPr="006A7103">
        <w:rPr>
          <w:rFonts w:asciiTheme="minorHAnsi" w:eastAsia="Cambria" w:hAnsiTheme="minorHAnsi" w:cstheme="minorHAnsi"/>
          <w:sz w:val="22"/>
          <w:szCs w:val="22"/>
          <w:lang w:val="en-GB"/>
        </w:rPr>
        <w:t>tramenopiles</w:t>
      </w:r>
      <w:r w:rsidR="000178F0" w:rsidRPr="006A7103">
        <w:rPr>
          <w:rFonts w:asciiTheme="minorHAnsi" w:eastAsia="Cambria" w:hAnsiTheme="minorHAnsi" w:cstheme="minorHAnsi"/>
          <w:sz w:val="22"/>
          <w:szCs w:val="22"/>
          <w:lang w:val="en-GB"/>
        </w:rPr>
        <w:t>,</w:t>
      </w:r>
      <w:r w:rsidR="0028598A" w:rsidRPr="006A7103">
        <w:rPr>
          <w:rFonts w:asciiTheme="minorHAnsi" w:eastAsia="Cambria" w:hAnsiTheme="minorHAnsi" w:cstheme="minorHAnsi"/>
          <w:sz w:val="22"/>
          <w:szCs w:val="22"/>
          <w:lang w:val="en-GB"/>
        </w:rPr>
        <w:t xml:space="preserve"> suggesting that this group is</w:t>
      </w:r>
      <w:r w:rsidRPr="006A7103">
        <w:rPr>
          <w:rFonts w:asciiTheme="minorHAnsi" w:eastAsia="Cambria" w:hAnsiTheme="minorHAnsi" w:cstheme="minorHAnsi"/>
          <w:sz w:val="22"/>
          <w:szCs w:val="22"/>
          <w:lang w:val="en-GB"/>
        </w:rPr>
        <w:t xml:space="preserve"> one of the most diverse higher-level groups within the eukaryotes</w:t>
      </w:r>
      <w:r w:rsidR="00E3652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&lt;EndNote&gt;&lt;Cite&gt;&lt;Author&gt;Richards&lt;/Author&gt;&lt;Year&gt;2005&lt;/Year&gt;&lt;RecNum&gt;775&lt;/RecNum&gt;&lt;DisplayText&gt;[8]&lt;/DisplayText&gt;&lt;record&gt;&lt;rec-number&gt;775&lt;/rec-number&gt;&lt;foreign-keys&gt;&lt;key app="EN" db-id="aa0wwef99asf0aeesds5pf0ft29wa99fvf0s" timestamp="0"&gt;775&lt;/key&gt;&lt;/foreign-keys&gt;&lt;ref-type name="Journal Article"&gt;17&lt;/ref-type&gt;&lt;contributors&gt;&lt;authors&gt;&lt;author&gt;Richards, T. A.&lt;/author&gt;&lt;author&gt;Bass, D.&lt;/author&gt;&lt;/authors&gt;&lt;/contributors&gt;&lt;titles&gt;&lt;title&gt;Molecular screening of free-living microbial eukaryotes: diversity and distribution using a meta-analysis&lt;/title&gt;&lt;secondary-title&gt;Curr. Opin. Microbiol.&lt;/secondary-title&gt;&lt;/titles&gt;&lt;periodical&gt;&lt;full-title&gt;Curr. Opin. Microbiol.&lt;/full-title&gt;&lt;/periodical&gt;&lt;pages&gt;240-252&lt;/pages&gt;&lt;volume&gt;8&lt;/volume&gt;&lt;number&gt;3&lt;/number&gt;&lt;dates&gt;&lt;year&gt;2005&lt;/year&gt;&lt;/dates&gt;&lt;urls&gt;&lt;/urls&gt;&lt;/record&gt;&lt;/Cite&gt;&lt;/EndNote&gt;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Representatives of these groups remain uncultured w</w:t>
      </w:r>
      <w:r w:rsidR="00AA4360" w:rsidRPr="006A7103">
        <w:rPr>
          <w:rFonts w:asciiTheme="minorHAnsi" w:eastAsia="Cambria" w:hAnsiTheme="minorHAnsi" w:cstheme="minorHAnsi"/>
          <w:sz w:val="22"/>
          <w:szCs w:val="22"/>
          <w:lang w:val="en-GB"/>
        </w:rPr>
        <w:t>ith little gene/genome sampling</w:t>
      </w:r>
      <w:r w:rsidRPr="006A7103">
        <w:rPr>
          <w:rFonts w:asciiTheme="minorHAnsi" w:eastAsia="Cambria" w:hAnsiTheme="minorHAnsi" w:cstheme="minorHAnsi"/>
          <w:sz w:val="22"/>
          <w:szCs w:val="22"/>
          <w:lang w:val="en-GB"/>
        </w:rPr>
        <w:t xml:space="preserve">. Furthermore, genome-sequencing efforts in the stramenopiles have largely focused on photosynthetic algae (e.g. </w:t>
      </w:r>
      <w:r w:rsidR="00291B22">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PFJlY051bT41NTU1PC9SZWNOdW0+PERpc3BsYXlUZXh0Pls5LCAxMF08L0Rpc3BsYXlUZXh0Pjxy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PFJlY051bT41NTU1PC9SZWNOdW0+PERpc3BsYXlUZXh0Pls5LCAxMF08L0Rpc3BsYXlUZXh0Pjxy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[9, 10]</w:t>
      </w:r>
      <w:r w:rsidR="00291B22">
        <w:rPr>
          <w:rFonts w:asciiTheme="minorHAnsi" w:eastAsia="Cambria" w:hAnsiTheme="minorHAnsi" w:cstheme="minorHAnsi"/>
          <w:sz w:val="22"/>
          <w:szCs w:val="22"/>
          <w:lang w:val="en-GB"/>
        </w:rPr>
        <w:fldChar w:fldCharType="end"/>
      </w:r>
      <w:r w:rsidR="00E22C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or oomycete pathogens (e.g. </w:t>
      </w:r>
      <w:r w:rsidR="00291B22">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Y051bT4xMjI3PC9SZWNOdW0+PERpc3BsYXlUZXh0PlsxMSwgMTJdPC9EaXNwbGF5VGV4dD48cmVj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Y051bT4xMjI3PC9SZWNOdW0+PERpc3BsYXlUZXh0PlsxMSwgMTJdPC9EaXNwbGF5VGV4dD48cmVj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 12]</w:t>
      </w:r>
      <w:r w:rsidR="00291B22">
        <w:rPr>
          <w:rFonts w:asciiTheme="minorHAnsi" w:eastAsia="Cambria" w:hAnsiTheme="minorHAnsi" w:cstheme="minorHAnsi"/>
          <w:sz w:val="22"/>
          <w:szCs w:val="22"/>
          <w:lang w:val="en-GB"/>
        </w:rPr>
        <w:fldChar w:fldCharType="end"/>
      </w:r>
      <w:r w:rsidR="00E22C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leaving the diversity of heterotrophic free-living stramenopiles</w:t>
      </w:r>
      <w:r w:rsidR="00D87424"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un</w:t>
      </w:r>
      <w:r w:rsidR="00994FDD">
        <w:rPr>
          <w:rFonts w:asciiTheme="minorHAnsi" w:eastAsia="Cambria" w:hAnsiTheme="minorHAnsi" w:cstheme="minorHAnsi"/>
          <w:sz w:val="22"/>
          <w:szCs w:val="22"/>
          <w:lang w:val="en-GB"/>
        </w:rPr>
        <w:t>der</w:t>
      </w:r>
      <w:r w:rsidRPr="006A7103">
        <w:rPr>
          <w:rFonts w:asciiTheme="minorHAnsi" w:eastAsia="Cambria" w:hAnsiTheme="minorHAnsi" w:cstheme="minorHAnsi"/>
          <w:sz w:val="22"/>
          <w:szCs w:val="22"/>
          <w:lang w:val="en-GB"/>
        </w:rPr>
        <w:t>sampled.</w:t>
      </w:r>
      <w:r w:rsidR="00D6292C" w:rsidRPr="006A7103">
        <w:rPr>
          <w:rFonts w:asciiTheme="minorHAnsi" w:hAnsiTheme="minorHAnsi" w:cstheme="minorHAnsi"/>
          <w:sz w:val="22"/>
          <w:szCs w:val="22"/>
          <w:lang w:val="en-GB"/>
        </w:rPr>
        <w:t xml:space="preserve"> </w:t>
      </w:r>
      <w:r w:rsidR="00B11CA7" w:rsidRPr="006A7103">
        <w:rPr>
          <w:rFonts w:asciiTheme="minorHAnsi" w:hAnsiTheme="minorHAnsi" w:cstheme="minorHAnsi"/>
          <w:sz w:val="22"/>
          <w:szCs w:val="22"/>
          <w:lang w:val="en-GB"/>
        </w:rPr>
        <w:t xml:space="preserve">Here, we describe the sequencing and </w:t>
      </w:r>
      <w:r w:rsidR="00493345" w:rsidRPr="006A7103">
        <w:rPr>
          <w:rFonts w:asciiTheme="minorHAnsi" w:hAnsiTheme="minorHAnsi" w:cstheme="minorHAnsi"/>
          <w:sz w:val="22"/>
          <w:szCs w:val="22"/>
          <w:lang w:val="en-GB"/>
        </w:rPr>
        <w:t xml:space="preserve">comparative genomic </w:t>
      </w:r>
      <w:r w:rsidR="00B11CA7" w:rsidRPr="006A7103">
        <w:rPr>
          <w:rFonts w:asciiTheme="minorHAnsi" w:hAnsiTheme="minorHAnsi" w:cstheme="minorHAnsi"/>
          <w:sz w:val="22"/>
          <w:szCs w:val="22"/>
          <w:lang w:val="en-GB"/>
        </w:rPr>
        <w:t xml:space="preserve">analysis of </w:t>
      </w:r>
      <w:r w:rsidR="00B11CA7" w:rsidRPr="006A7103">
        <w:rPr>
          <w:rFonts w:asciiTheme="minorHAnsi" w:eastAsia="Cambria" w:hAnsiTheme="minorHAnsi" w:cstheme="minorHAnsi"/>
          <w:i/>
          <w:sz w:val="22"/>
          <w:szCs w:val="22"/>
          <w:lang w:val="en-GB"/>
        </w:rPr>
        <w:t xml:space="preserve">Hyphochytrium catenoides </w:t>
      </w:r>
      <w:r w:rsidR="00B11CA7" w:rsidRPr="006A7103">
        <w:rPr>
          <w:rFonts w:asciiTheme="minorHAnsi" w:eastAsia="Cambria" w:hAnsiTheme="minorHAnsi" w:cstheme="minorHAnsi"/>
          <w:sz w:val="22"/>
          <w:szCs w:val="22"/>
          <w:lang w:val="en-GB"/>
        </w:rPr>
        <w:t>(ATCC 18719)</w:t>
      </w:r>
      <w:r w:rsidR="00493345" w:rsidRPr="006A7103">
        <w:rPr>
          <w:rFonts w:asciiTheme="minorHAnsi" w:eastAsia="Cambria" w:hAnsiTheme="minorHAnsi" w:cstheme="minorHAnsi"/>
          <w:sz w:val="22"/>
          <w:szCs w:val="22"/>
          <w:lang w:val="en-GB"/>
        </w:rPr>
        <w:t xml:space="preserve"> originally isolated by D. J. Barr from </w:t>
      </w:r>
      <w:r w:rsidR="009E7A19" w:rsidRPr="006A7103">
        <w:rPr>
          <w:rFonts w:asciiTheme="minorHAnsi" w:eastAsia="Cambria" w:hAnsiTheme="minorHAnsi" w:cstheme="minorHAnsi"/>
          <w:sz w:val="22"/>
          <w:szCs w:val="22"/>
          <w:lang w:val="en-GB"/>
        </w:rPr>
        <w:t>p</w:t>
      </w:r>
      <w:r w:rsidR="00493345" w:rsidRPr="006A7103">
        <w:rPr>
          <w:rFonts w:asciiTheme="minorHAnsi" w:eastAsia="Cambria" w:hAnsiTheme="minorHAnsi" w:cstheme="minorHAnsi"/>
          <w:sz w:val="22"/>
          <w:szCs w:val="22"/>
          <w:lang w:val="en-GB"/>
        </w:rPr>
        <w:t>ine tree pollen in Arizona USA</w:t>
      </w:r>
      <w:r w:rsidR="006462CE" w:rsidRPr="006A7103">
        <w:rPr>
          <w:rFonts w:asciiTheme="minorHAnsi" w:eastAsia="Cambria" w:hAnsiTheme="minorHAnsi" w:cstheme="minorHAnsi"/>
          <w:sz w:val="22"/>
          <w:szCs w:val="22"/>
          <w:lang w:val="en-GB"/>
        </w:rPr>
        <w:t xml:space="preserve"> (</w:t>
      </w:r>
      <w:r w:rsidR="00A60E0E" w:rsidRPr="006A7103">
        <w:rPr>
          <w:rFonts w:asciiTheme="minorHAnsi" w:eastAsia="Cambria" w:hAnsiTheme="minorHAnsi" w:cstheme="minorHAnsi"/>
          <w:sz w:val="22"/>
          <w:szCs w:val="22"/>
          <w:lang w:val="en-GB"/>
        </w:rPr>
        <w:t xml:space="preserve">however, we note that </w:t>
      </w:r>
      <w:r w:rsidR="006462CE" w:rsidRPr="006A7103">
        <w:rPr>
          <w:rFonts w:asciiTheme="minorHAnsi" w:eastAsia="Cambria" w:hAnsiTheme="minorHAnsi" w:cstheme="minorHAnsi"/>
          <w:sz w:val="22"/>
          <w:szCs w:val="22"/>
          <w:lang w:val="en-GB"/>
        </w:rPr>
        <w:t xml:space="preserve">there is no direct reference in ATCC that accompanies this </w:t>
      </w:r>
      <w:r w:rsidR="001E4659" w:rsidRPr="006A7103">
        <w:rPr>
          <w:rFonts w:asciiTheme="minorHAnsi" w:eastAsia="Cambria" w:hAnsiTheme="minorHAnsi" w:cstheme="minorHAnsi"/>
          <w:sz w:val="22"/>
          <w:szCs w:val="22"/>
          <w:lang w:val="en-GB"/>
        </w:rPr>
        <w:t xml:space="preserve">original </w:t>
      </w:r>
      <w:r w:rsidR="006462CE" w:rsidRPr="006A7103">
        <w:rPr>
          <w:rFonts w:asciiTheme="minorHAnsi" w:eastAsia="Cambria" w:hAnsiTheme="minorHAnsi" w:cstheme="minorHAnsi"/>
          <w:sz w:val="22"/>
          <w:szCs w:val="22"/>
          <w:lang w:val="en-GB"/>
        </w:rPr>
        <w:t>culture</w:t>
      </w:r>
      <w:r w:rsidR="00F349C0" w:rsidRPr="006A7103">
        <w:rPr>
          <w:rFonts w:asciiTheme="minorHAnsi" w:eastAsia="Cambria" w:hAnsiTheme="minorHAnsi" w:cstheme="minorHAnsi"/>
          <w:sz w:val="22"/>
          <w:szCs w:val="22"/>
          <w:lang w:val="en-GB"/>
        </w:rPr>
        <w:t xml:space="preserve">, see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&lt;EndNote&gt;&lt;Cite&gt;&lt;Author&gt;Barr&lt;/Author&gt;&lt;Year&gt;1970&lt;/Year&gt;&lt;RecNum&gt;7182&lt;/RecNum&gt;&lt;DisplayText&gt;[13]&lt;/DisplayText&gt;&lt;record&gt;&lt;rec-number&gt;7182&lt;/rec-number&gt;&lt;foreign-keys&gt;&lt;key app="EN" db-id="aa0wwef99asf0aeesds5pf0ft29wa99fvf0s" timestamp="1495620483"&gt;7182&lt;/key&gt;&lt;/foreign-keys&gt;&lt;ref-type name="Journal Article"&gt;17&lt;/ref-type&gt;&lt;contributors&gt;&lt;authors&gt;&lt;author&gt;Barr, DJS&lt;/author&gt;&lt;/authors&gt;&lt;/contributors&gt;&lt;titles&gt;&lt;title&gt;&lt;style face="italic" font="default" size="100%"&gt;Hyphochytrium catenoides&lt;/style&gt;&lt;style face="normal" font="default" size="100%"&gt;: a morphological and physiological study of North American isolates&lt;/style&gt;&lt;/title&gt;&lt;secondary-title&gt;Mycologia&lt;/secondary-title&gt;&lt;/titles&gt;&lt;periodical&gt;&lt;full-title&gt;Mycologia&lt;/full-title&gt;&lt;/periodical&gt;&lt;pages&gt;492-503&lt;/pages&gt;&lt;volume&gt;62&lt;/volume&gt;&lt;dates&gt;&lt;year&gt;1970&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w:t>
      </w:r>
      <w:r w:rsidR="00291B22">
        <w:rPr>
          <w:rFonts w:asciiTheme="minorHAnsi" w:eastAsia="Cambria" w:hAnsiTheme="minorHAnsi" w:cstheme="minorHAnsi"/>
          <w:sz w:val="22"/>
          <w:szCs w:val="22"/>
          <w:lang w:val="en-GB"/>
        </w:rPr>
        <w:fldChar w:fldCharType="end"/>
      </w:r>
      <w:r w:rsidR="006E775E" w:rsidRPr="006A7103">
        <w:rPr>
          <w:rFonts w:asciiTheme="minorHAnsi" w:eastAsia="Cambria" w:hAnsiTheme="minorHAnsi" w:cstheme="minorHAnsi"/>
          <w:sz w:val="22"/>
          <w:szCs w:val="22"/>
          <w:lang w:val="en-GB"/>
        </w:rPr>
        <w:t>)</w:t>
      </w:r>
      <w:r w:rsidR="00493345" w:rsidRPr="006A7103">
        <w:rPr>
          <w:rFonts w:asciiTheme="minorHAnsi" w:eastAsia="Cambria" w:hAnsiTheme="minorHAnsi" w:cstheme="minorHAnsi"/>
          <w:sz w:val="22"/>
          <w:szCs w:val="22"/>
          <w:lang w:val="en-GB"/>
        </w:rPr>
        <w:t xml:space="preserve">. We propose this organism and associated </w:t>
      </w:r>
      <w:r w:rsidR="00A60E0E" w:rsidRPr="006A7103">
        <w:rPr>
          <w:rFonts w:asciiTheme="minorHAnsi" w:eastAsia="Cambria" w:hAnsiTheme="minorHAnsi" w:cstheme="minorHAnsi"/>
          <w:sz w:val="22"/>
          <w:szCs w:val="22"/>
          <w:lang w:val="en-GB"/>
        </w:rPr>
        <w:t xml:space="preserve">genome </w:t>
      </w:r>
      <w:r w:rsidR="00493345" w:rsidRPr="006A7103">
        <w:rPr>
          <w:rFonts w:asciiTheme="minorHAnsi" w:eastAsia="Cambria" w:hAnsiTheme="minorHAnsi" w:cstheme="minorHAnsi"/>
          <w:sz w:val="22"/>
          <w:szCs w:val="22"/>
          <w:lang w:val="en-GB"/>
        </w:rPr>
        <w:t xml:space="preserve">data </w:t>
      </w:r>
      <w:r w:rsidR="00B11CA7" w:rsidRPr="006A7103">
        <w:rPr>
          <w:rFonts w:asciiTheme="minorHAnsi" w:eastAsia="Cambria" w:hAnsiTheme="minorHAnsi" w:cstheme="minorHAnsi"/>
          <w:sz w:val="22"/>
          <w:szCs w:val="22"/>
          <w:lang w:val="en-GB"/>
        </w:rPr>
        <w:t>as a tool to investigate the evolution of</w:t>
      </w:r>
      <w:r w:rsidR="00493345" w:rsidRPr="006A7103">
        <w:rPr>
          <w:rFonts w:asciiTheme="minorHAnsi" w:eastAsia="Cambria" w:hAnsiTheme="minorHAnsi" w:cstheme="minorHAnsi"/>
          <w:sz w:val="22"/>
          <w:szCs w:val="22"/>
          <w:lang w:val="en-GB"/>
        </w:rPr>
        <w:t xml:space="preserve"> stramenopile</w:t>
      </w:r>
      <w:r w:rsidR="00B11CA7" w:rsidRPr="006A7103">
        <w:rPr>
          <w:rFonts w:asciiTheme="minorHAnsi" w:eastAsia="Cambria" w:hAnsiTheme="minorHAnsi" w:cstheme="minorHAnsi"/>
          <w:sz w:val="22"/>
          <w:szCs w:val="22"/>
          <w:lang w:val="en-GB"/>
        </w:rPr>
        <w:t xml:space="preserve"> characteristics</w:t>
      </w:r>
      <w:r w:rsidR="00493345" w:rsidRPr="006A7103">
        <w:rPr>
          <w:rFonts w:asciiTheme="minorHAnsi" w:eastAsia="Cambria" w:hAnsiTheme="minorHAnsi" w:cstheme="minorHAnsi"/>
          <w:sz w:val="22"/>
          <w:szCs w:val="22"/>
          <w:lang w:val="en-GB"/>
        </w:rPr>
        <w:t xml:space="preserve"> </w:t>
      </w:r>
      <w:r w:rsidR="00B11CA7" w:rsidRPr="006A7103">
        <w:rPr>
          <w:rFonts w:asciiTheme="minorHAnsi" w:eastAsia="Cambria" w:hAnsiTheme="minorHAnsi" w:cstheme="minorHAnsi"/>
          <w:sz w:val="22"/>
          <w:szCs w:val="22"/>
          <w:lang w:val="en-GB"/>
        </w:rPr>
        <w:t xml:space="preserve">and for the purpose of comparing and contrasting the evolution of traits between free-living and parasitic </w:t>
      </w:r>
      <w:r w:rsidR="00493345" w:rsidRPr="006A7103">
        <w:rPr>
          <w:rFonts w:asciiTheme="minorHAnsi" w:eastAsia="Cambria" w:hAnsiTheme="minorHAnsi" w:cstheme="minorHAnsi"/>
          <w:sz w:val="22"/>
          <w:szCs w:val="22"/>
          <w:lang w:val="en-GB"/>
        </w:rPr>
        <w:t>pseudofungi</w:t>
      </w:r>
      <w:r w:rsidR="00986B41">
        <w:rPr>
          <w:rFonts w:asciiTheme="minorHAnsi" w:eastAsia="Cambria" w:hAnsiTheme="minorHAnsi" w:cstheme="minorHAnsi"/>
          <w:sz w:val="22"/>
          <w:szCs w:val="22"/>
          <w:lang w:val="en-GB"/>
        </w:rPr>
        <w:t>.</w:t>
      </w:r>
    </w:p>
    <w:p w14:paraId="33323C4C" w14:textId="4A642CF5" w:rsidR="00352918" w:rsidRPr="006A7103" w:rsidRDefault="00B11CA7" w:rsidP="00D6292C">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t>
      </w:r>
      <w:r w:rsidRPr="006A7103">
        <w:rPr>
          <w:rFonts w:asciiTheme="minorHAnsi" w:hAnsiTheme="minorHAnsi" w:cstheme="minorHAnsi"/>
          <w:sz w:val="22"/>
          <w:szCs w:val="22"/>
          <w:lang w:val="en-GB"/>
        </w:rPr>
        <w:t>is</w:t>
      </w:r>
      <w:r w:rsidR="000F54FC" w:rsidRPr="006A7103">
        <w:rPr>
          <w:rFonts w:asciiTheme="minorHAnsi" w:eastAsia="Cambria" w:hAnsiTheme="minorHAnsi" w:cstheme="minorHAnsi"/>
          <w:sz w:val="22"/>
          <w:szCs w:val="22"/>
          <w:lang w:val="en-GB"/>
        </w:rPr>
        <w:t xml:space="preserve"> a free-living hyphochytrid protist that forms hyphal-like networks and spores with </w:t>
      </w:r>
      <w:r w:rsidR="00682A2F" w:rsidRPr="006A7103">
        <w:rPr>
          <w:rFonts w:asciiTheme="minorHAnsi" w:eastAsia="Cambria" w:hAnsiTheme="minorHAnsi" w:cstheme="minorHAnsi"/>
          <w:sz w:val="22"/>
          <w:szCs w:val="22"/>
          <w:lang w:val="en-GB"/>
        </w:rPr>
        <w:t>only a single anterior tinsel</w:t>
      </w:r>
      <w:r w:rsidR="0023780F" w:rsidRPr="006A7103">
        <w:rPr>
          <w:rFonts w:asciiTheme="minorHAnsi" w:eastAsia="Cambria" w:hAnsiTheme="minorHAnsi" w:cstheme="minorHAnsi"/>
          <w:sz w:val="22"/>
          <w:szCs w:val="22"/>
          <w:lang w:val="en-GB"/>
        </w:rPr>
        <w:t>ate</w:t>
      </w:r>
      <w:r w:rsidR="000F54FC" w:rsidRPr="006A7103">
        <w:rPr>
          <w:rFonts w:asciiTheme="minorHAnsi" w:eastAsia="Cambria" w:hAnsiTheme="minorHAnsi" w:cstheme="minorHAnsi"/>
          <w:sz w:val="22"/>
          <w:szCs w:val="22"/>
          <w:lang w:val="en-GB"/>
        </w:rPr>
        <w:t xml:space="preserve"> flagellum</w:t>
      </w:r>
      <w:r w:rsidR="00D6292C" w:rsidRPr="006A7103">
        <w:rPr>
          <w:rFonts w:asciiTheme="minorHAnsi" w:eastAsia="Cambria" w:hAnsiTheme="minorHAnsi" w:cstheme="minorHAnsi"/>
          <w:sz w:val="22"/>
          <w:szCs w:val="22"/>
          <w:lang w:val="en-GB"/>
        </w:rPr>
        <w:t xml:space="preserve"> (Fig. </w:t>
      </w:r>
      <w:r w:rsidR="00FE324C" w:rsidRPr="006A7103">
        <w:rPr>
          <w:rFonts w:asciiTheme="minorHAnsi" w:eastAsia="Cambria" w:hAnsiTheme="minorHAnsi" w:cstheme="minorHAnsi"/>
          <w:sz w:val="22"/>
          <w:szCs w:val="22"/>
          <w:lang w:val="en-GB"/>
        </w:rPr>
        <w:t>1</w:t>
      </w:r>
      <w:r w:rsidR="00C420A2">
        <w:rPr>
          <w:rFonts w:asciiTheme="minorHAnsi" w:eastAsia="Cambria" w:hAnsiTheme="minorHAnsi" w:cstheme="minorHAnsi"/>
          <w:sz w:val="22"/>
          <w:szCs w:val="22"/>
          <w:lang w:val="en-GB"/>
        </w:rPr>
        <w:t>A</w:t>
      </w:r>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14]&lt;/DisplayText&gt;&lt;record&gt;&lt;rec-number&gt;5882&lt;/rec-number&gt;&lt;foreign-keys&gt;&lt;key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 14]</w:t>
      </w:r>
      <w:r w:rsidR="00291B22">
        <w:rPr>
          <w:rFonts w:asciiTheme="minorHAnsi" w:eastAsia="Cambria" w:hAnsiTheme="minorHAnsi" w:cstheme="minorHAnsi"/>
          <w:sz w:val="22"/>
          <w:szCs w:val="22"/>
          <w:lang w:val="en-GB"/>
        </w:rPr>
        <w:fldChar w:fldCharType="end"/>
      </w:r>
      <w:r w:rsidR="00D6292C"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The hyphochytrids are thought to branch sister to the oomycetes </w:t>
      </w:r>
      <w:r w:rsidR="00291B22">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L1llYXI+PFJlY051bT4zOTMzPC9SZWNOdW0+PERpc3BsYXlUZXh0Pls0LCAxNV08L0Rpc3BsYXlU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L1llYXI+PFJlY051bT4zOTMzPC9SZWNOdW0+PERpc3BsYXlUZXh0Pls0LCAxNV08L0Rpc3BsYXlU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 15]</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w:t>
      </w:r>
      <w:r w:rsidR="007B5681" w:rsidRPr="006A7103">
        <w:rPr>
          <w:rFonts w:asciiTheme="minorHAnsi" w:eastAsia="Cambria" w:hAnsiTheme="minorHAnsi" w:cstheme="minorHAnsi"/>
          <w:sz w:val="22"/>
          <w:szCs w:val="22"/>
          <w:lang w:val="en-GB"/>
        </w:rPr>
        <w:t xml:space="preserve">and </w:t>
      </w:r>
      <w:r w:rsidR="00B85643" w:rsidRPr="006A7103">
        <w:rPr>
          <w:rFonts w:asciiTheme="minorHAnsi" w:eastAsia="Cambria" w:hAnsiTheme="minorHAnsi" w:cstheme="minorHAnsi"/>
          <w:sz w:val="22"/>
          <w:szCs w:val="22"/>
          <w:lang w:val="en-GB"/>
        </w:rPr>
        <w:t xml:space="preserve">both </w:t>
      </w:r>
      <w:r w:rsidR="007B5681" w:rsidRPr="006A7103">
        <w:rPr>
          <w:rFonts w:asciiTheme="minorHAnsi" w:eastAsia="Cambria" w:hAnsiTheme="minorHAnsi" w:cstheme="minorHAnsi"/>
          <w:sz w:val="22"/>
          <w:szCs w:val="22"/>
          <w:lang w:val="en-GB"/>
        </w:rPr>
        <w:t>these</w:t>
      </w:r>
      <w:r w:rsidR="009918D0" w:rsidRPr="006A7103">
        <w:rPr>
          <w:rFonts w:asciiTheme="minorHAnsi" w:eastAsia="Cambria" w:hAnsiTheme="minorHAnsi" w:cstheme="minorHAnsi"/>
          <w:sz w:val="22"/>
          <w:szCs w:val="22"/>
          <w:lang w:val="en-GB"/>
        </w:rPr>
        <w:t xml:space="preserve"> groups </w:t>
      </w:r>
      <w:r w:rsidR="000F54FC" w:rsidRPr="006A7103">
        <w:rPr>
          <w:rFonts w:asciiTheme="minorHAnsi" w:eastAsia="Cambria" w:hAnsiTheme="minorHAnsi" w:cstheme="minorHAnsi"/>
          <w:sz w:val="22"/>
          <w:szCs w:val="22"/>
          <w:lang w:val="en-GB"/>
        </w:rPr>
        <w:t>grow as filamentous/polarized cells feeding osmotrophically</w:t>
      </w:r>
      <w:r w:rsidR="00682A2F" w:rsidRPr="006A7103">
        <w:rPr>
          <w:rFonts w:asciiTheme="minorHAnsi" w:eastAsia="Cambria" w:hAnsiTheme="minorHAnsi" w:cstheme="minorHAnsi"/>
          <w:sz w:val="22"/>
          <w:szCs w:val="22"/>
          <w:lang w:val="en-GB"/>
        </w:rPr>
        <w:t xml:space="preserve"> by extracellular secretion of digestive enzymes coupled to nutrient uptake </w: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L1llYXI+PFJlY051bT43NzA8L1JlY051bT48RGlzcGxheVRleHQ+WzQsIDYsIDE0XTwvRGlzcGxh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IEUuPC9hdXRob3I+PC9hdXRob3JzPjwvY29udHJpYnV0b3JzPjx0aXRsZXM+PHRpdGxlPjxzdHls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L1llYXI+PFJlY051bT43NzA8L1JlY051bT48RGlzcGxheVRleHQ+WzQsIDYsIDE0XTwvRGlzcGxh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IEUuPC9hdXRob3I+PC9hdXRob3JzPjwvY29udHJpYnV0b3JzPjx0aXRsZXM+PHRpdGxlPjxzdHls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 6, 14]</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These characteristics mean that they </w:t>
      </w:r>
      <w:r w:rsidR="00D6292C"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resemble</w:t>
      </w:r>
      <w:r w:rsidR="00D6292C"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fungi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w:t>
      </w:r>
      <w:r w:rsidR="00291B22">
        <w:rPr>
          <w:rFonts w:asciiTheme="minorHAnsi" w:eastAsia="Cambria" w:hAnsiTheme="minorHAnsi" w:cstheme="minorHAnsi"/>
          <w:sz w:val="22"/>
          <w:szCs w:val="22"/>
          <w:lang w:val="en-GB"/>
        </w:rPr>
        <w:fldChar w:fldCharType="end"/>
      </w:r>
      <w:r w:rsidR="00BB67E1" w:rsidRPr="006A7103">
        <w:rPr>
          <w:rFonts w:asciiTheme="minorHAnsi" w:eastAsia="Cambria" w:hAnsiTheme="minorHAnsi" w:cstheme="minorHAnsi"/>
          <w:sz w:val="22"/>
          <w:szCs w:val="22"/>
          <w:lang w:val="en-GB"/>
        </w:rPr>
        <w:t xml:space="preserve">. </w:t>
      </w:r>
      <w:r w:rsidR="00A60E0E" w:rsidRPr="006A7103">
        <w:rPr>
          <w:rFonts w:asciiTheme="minorHAnsi" w:eastAsia="Cambria" w:hAnsiTheme="minorHAnsi" w:cstheme="minorHAnsi"/>
          <w:sz w:val="22"/>
          <w:szCs w:val="22"/>
          <w:lang w:val="en-GB"/>
        </w:rPr>
        <w:t>Here, w</w:t>
      </w:r>
      <w:r w:rsidR="00BB67E1" w:rsidRPr="006A7103">
        <w:rPr>
          <w:rFonts w:asciiTheme="minorHAnsi" w:eastAsia="Cambria" w:hAnsiTheme="minorHAnsi" w:cstheme="minorHAnsi"/>
          <w:sz w:val="22"/>
          <w:szCs w:val="22"/>
          <w:lang w:val="en-GB"/>
        </w:rPr>
        <w:t xml:space="preserve">e use </w:t>
      </w:r>
      <w:r w:rsidR="000F54FC" w:rsidRPr="006A7103">
        <w:rPr>
          <w:rFonts w:asciiTheme="minorHAnsi" w:eastAsia="Cambria" w:hAnsiTheme="minorHAnsi" w:cstheme="minorHAnsi"/>
          <w:sz w:val="22"/>
          <w:szCs w:val="22"/>
          <w:lang w:val="en-GB"/>
        </w:rPr>
        <w:t xml:space="preserve">genome </w:t>
      </w:r>
      <w:r w:rsidR="00BB67E1" w:rsidRPr="006A7103">
        <w:rPr>
          <w:rFonts w:asciiTheme="minorHAnsi" w:eastAsia="Cambria" w:hAnsiTheme="minorHAnsi" w:cstheme="minorHAnsi"/>
          <w:sz w:val="22"/>
          <w:szCs w:val="22"/>
          <w:lang w:val="en-GB"/>
        </w:rPr>
        <w:t xml:space="preserve">sequence </w:t>
      </w:r>
      <w:r w:rsidR="000F54FC" w:rsidRPr="006A7103">
        <w:rPr>
          <w:rFonts w:asciiTheme="minorHAnsi" w:eastAsia="Cambria" w:hAnsiTheme="minorHAnsi" w:cstheme="minorHAnsi"/>
          <w:sz w:val="22"/>
          <w:szCs w:val="22"/>
          <w:lang w:val="en-GB"/>
        </w:rPr>
        <w:t xml:space="preserve">data to confirm the phylogenetic </w:t>
      </w:r>
      <w:r w:rsidR="000F54FC" w:rsidRPr="006A7103">
        <w:rPr>
          <w:rFonts w:asciiTheme="minorHAnsi" w:eastAsia="Cambria" w:hAnsiTheme="minorHAnsi" w:cstheme="minorHAnsi"/>
          <w:sz w:val="22"/>
          <w:szCs w:val="22"/>
          <w:lang w:val="en-GB"/>
        </w:rPr>
        <w:lastRenderedPageBreak/>
        <w:t>position of the hyphochytrids, inve</w:t>
      </w:r>
      <w:r w:rsidR="00470ACD" w:rsidRPr="006A7103">
        <w:rPr>
          <w:rFonts w:asciiTheme="minorHAnsi" w:eastAsia="Cambria" w:hAnsiTheme="minorHAnsi" w:cstheme="minorHAnsi"/>
          <w:sz w:val="22"/>
          <w:szCs w:val="22"/>
          <w:lang w:val="en-GB"/>
        </w:rPr>
        <w:t xml:space="preserve">stigate characters shared with </w:t>
      </w:r>
      <w:r w:rsidR="000F54FC" w:rsidRPr="006A7103">
        <w:rPr>
          <w:rFonts w:asciiTheme="minorHAnsi" w:eastAsia="Cambria" w:hAnsiTheme="minorHAnsi" w:cstheme="minorHAnsi"/>
          <w:sz w:val="22"/>
          <w:szCs w:val="22"/>
          <w:lang w:val="en-GB"/>
        </w:rPr>
        <w:t>oomycete</w:t>
      </w:r>
      <w:r w:rsidR="00470ACD" w:rsidRPr="006A7103">
        <w:rPr>
          <w:rFonts w:asciiTheme="minorHAnsi" w:eastAsia="Cambria" w:hAnsiTheme="minorHAnsi" w:cstheme="minorHAnsi"/>
          <w:sz w:val="22"/>
          <w:szCs w:val="22"/>
          <w:lang w:val="en-GB"/>
        </w:rPr>
        <w:t xml:space="preserve"> parasite</w:t>
      </w:r>
      <w:r w:rsidR="000F54FC" w:rsidRPr="006A7103">
        <w:rPr>
          <w:rFonts w:asciiTheme="minorHAnsi" w:eastAsia="Cambria" w:hAnsiTheme="minorHAnsi" w:cstheme="minorHAnsi"/>
          <w:sz w:val="22"/>
          <w:szCs w:val="22"/>
          <w:lang w:val="en-GB"/>
        </w:rPr>
        <w:t xml:space="preserve">s and identify the genes </w:t>
      </w:r>
      <w:r w:rsidR="009E7A19" w:rsidRPr="006A7103">
        <w:rPr>
          <w:rFonts w:asciiTheme="minorHAnsi" w:eastAsia="Cambria" w:hAnsiTheme="minorHAnsi" w:cstheme="minorHAnsi"/>
          <w:sz w:val="22"/>
          <w:szCs w:val="22"/>
          <w:lang w:val="en-GB"/>
        </w:rPr>
        <w:t xml:space="preserve">involved in </w:t>
      </w:r>
      <w:r w:rsidR="000F54FC" w:rsidRPr="006A7103">
        <w:rPr>
          <w:rFonts w:asciiTheme="minorHAnsi" w:eastAsia="Cambria" w:hAnsiTheme="minorHAnsi" w:cstheme="minorHAnsi"/>
          <w:sz w:val="22"/>
          <w:szCs w:val="22"/>
          <w:lang w:val="en-GB"/>
        </w:rPr>
        <w:t xml:space="preserve">cellular characteristics shared with fungi that </w:t>
      </w:r>
      <w:r w:rsidR="00986B41" w:rsidRPr="006A7103">
        <w:rPr>
          <w:rFonts w:asciiTheme="minorHAnsi" w:eastAsia="Cambria" w:hAnsiTheme="minorHAnsi" w:cstheme="minorHAnsi"/>
          <w:sz w:val="22"/>
          <w:szCs w:val="22"/>
          <w:lang w:val="en-GB"/>
        </w:rPr>
        <w:t>characterise</w:t>
      </w:r>
      <w:r w:rsidR="000F54FC" w:rsidRPr="006A7103">
        <w:rPr>
          <w:rFonts w:asciiTheme="minorHAnsi" w:eastAsia="Cambria" w:hAnsiTheme="minorHAnsi" w:cstheme="minorHAnsi"/>
          <w:sz w:val="22"/>
          <w:szCs w:val="22"/>
          <w:lang w:val="en-GB"/>
        </w:rPr>
        <w:t xml:space="preserve"> filamentous/osmotrophic growth. We also use the genome data to investigate </w:t>
      </w:r>
      <w:r w:rsidR="00EF4B83" w:rsidRPr="006A7103">
        <w:rPr>
          <w:rFonts w:asciiTheme="minorHAnsi" w:eastAsia="Cambria" w:hAnsiTheme="minorHAnsi" w:cstheme="minorHAnsi"/>
          <w:sz w:val="22"/>
          <w:szCs w:val="22"/>
          <w:lang w:val="en-GB"/>
        </w:rPr>
        <w:t xml:space="preserve">the </w:t>
      </w:r>
      <w:r w:rsidR="00C91C1A" w:rsidRPr="006A7103">
        <w:rPr>
          <w:rFonts w:asciiTheme="minorHAnsi" w:eastAsia="Cambria" w:hAnsiTheme="minorHAnsi" w:cstheme="minorHAnsi"/>
          <w:sz w:val="22"/>
          <w:szCs w:val="22"/>
          <w:lang w:val="en-GB"/>
        </w:rPr>
        <w:t>protein repertoire putatively</w:t>
      </w:r>
      <w:r w:rsidR="000F54FC" w:rsidRPr="006A7103">
        <w:rPr>
          <w:rFonts w:asciiTheme="minorHAnsi" w:eastAsia="Cambria" w:hAnsiTheme="minorHAnsi" w:cstheme="minorHAnsi"/>
          <w:sz w:val="22"/>
          <w:szCs w:val="22"/>
          <w:lang w:val="en-GB"/>
        </w:rPr>
        <w:t xml:space="preserve"> associated with loss of the posterior flagellum in the hyphochytrids</w:t>
      </w:r>
      <w:r w:rsidR="00986B41">
        <w:rPr>
          <w:rFonts w:asciiTheme="minorHAnsi" w:eastAsia="Cambria" w:hAnsiTheme="minorHAnsi" w:cstheme="minorHAnsi"/>
          <w:sz w:val="22"/>
          <w:szCs w:val="22"/>
          <w:lang w:val="en-GB"/>
        </w:rPr>
        <w:t xml:space="preserve">. </w:t>
      </w:r>
      <w:r w:rsidR="00BB67E1" w:rsidRPr="006A7103">
        <w:rPr>
          <w:rFonts w:asciiTheme="minorHAnsi" w:eastAsia="Cambria" w:hAnsiTheme="minorHAnsi" w:cstheme="minorHAnsi"/>
          <w:sz w:val="22"/>
          <w:szCs w:val="22"/>
          <w:lang w:val="en-GB"/>
        </w:rPr>
        <w:t>These data provide</w:t>
      </w:r>
      <w:r w:rsidR="00EF4B83" w:rsidRPr="006A7103">
        <w:rPr>
          <w:rFonts w:asciiTheme="minorHAnsi" w:eastAsia="Cambria" w:hAnsiTheme="minorHAnsi" w:cstheme="minorHAnsi"/>
          <w:sz w:val="22"/>
          <w:szCs w:val="22"/>
          <w:lang w:val="en-GB"/>
        </w:rPr>
        <w:t xml:space="preserve"> a</w:t>
      </w:r>
      <w:r w:rsidR="00BB67E1" w:rsidRPr="006A7103">
        <w:rPr>
          <w:rFonts w:asciiTheme="minorHAnsi" w:eastAsia="Cambria" w:hAnsiTheme="minorHAnsi" w:cstheme="minorHAnsi"/>
          <w:sz w:val="22"/>
          <w:szCs w:val="22"/>
          <w:lang w:val="en-GB"/>
        </w:rPr>
        <w:t xml:space="preserve"> unique </w:t>
      </w:r>
      <w:r w:rsidR="00732949" w:rsidRPr="006A7103">
        <w:rPr>
          <w:rFonts w:asciiTheme="minorHAnsi" w:eastAsia="Cambria" w:hAnsiTheme="minorHAnsi" w:cstheme="minorHAnsi"/>
          <w:sz w:val="22"/>
          <w:szCs w:val="22"/>
          <w:lang w:val="en-GB"/>
        </w:rPr>
        <w:t>genom</w:t>
      </w:r>
      <w:r w:rsidR="00A60E0E" w:rsidRPr="006A7103">
        <w:rPr>
          <w:rFonts w:asciiTheme="minorHAnsi" w:eastAsia="Cambria" w:hAnsiTheme="minorHAnsi" w:cstheme="minorHAnsi"/>
          <w:sz w:val="22"/>
          <w:szCs w:val="22"/>
          <w:lang w:val="en-GB"/>
        </w:rPr>
        <w:t>e</w:t>
      </w:r>
      <w:r w:rsidR="00732949" w:rsidRPr="006A7103">
        <w:rPr>
          <w:rFonts w:asciiTheme="minorHAnsi" w:eastAsia="Cambria" w:hAnsiTheme="minorHAnsi" w:cstheme="minorHAnsi"/>
          <w:sz w:val="22"/>
          <w:szCs w:val="22"/>
          <w:lang w:val="en-GB"/>
        </w:rPr>
        <w:t xml:space="preserve"> </w:t>
      </w:r>
      <w:r w:rsidR="00BB67E1" w:rsidRPr="006A7103">
        <w:rPr>
          <w:rFonts w:asciiTheme="minorHAnsi" w:eastAsia="Cambria" w:hAnsiTheme="minorHAnsi" w:cstheme="minorHAnsi"/>
          <w:sz w:val="22"/>
          <w:szCs w:val="22"/>
          <w:lang w:val="en-GB"/>
        </w:rPr>
        <w:t>sampl</w:t>
      </w:r>
      <w:r w:rsidR="00A60E0E" w:rsidRPr="006A7103">
        <w:rPr>
          <w:rFonts w:asciiTheme="minorHAnsi" w:eastAsia="Cambria" w:hAnsiTheme="minorHAnsi" w:cstheme="minorHAnsi"/>
          <w:sz w:val="22"/>
          <w:szCs w:val="22"/>
          <w:lang w:val="en-GB"/>
        </w:rPr>
        <w:t>e</w:t>
      </w:r>
      <w:r w:rsidR="00BB67E1" w:rsidRPr="006A7103">
        <w:rPr>
          <w:rFonts w:asciiTheme="minorHAnsi" w:eastAsia="Cambria" w:hAnsiTheme="minorHAnsi" w:cstheme="minorHAnsi"/>
          <w:sz w:val="22"/>
          <w:szCs w:val="22"/>
          <w:lang w:val="en-GB"/>
        </w:rPr>
        <w:t xml:space="preserve"> of a free-living </w:t>
      </w:r>
      <w:r w:rsidR="009918D0" w:rsidRPr="006A7103">
        <w:rPr>
          <w:rFonts w:asciiTheme="minorHAnsi" w:eastAsia="Cambria" w:hAnsiTheme="minorHAnsi" w:cstheme="minorHAnsi"/>
          <w:sz w:val="22"/>
          <w:szCs w:val="22"/>
          <w:lang w:val="en-GB"/>
        </w:rPr>
        <w:t>s</w:t>
      </w:r>
      <w:r w:rsidR="00BB67E1" w:rsidRPr="006A7103">
        <w:rPr>
          <w:rFonts w:asciiTheme="minorHAnsi" w:eastAsia="Cambria" w:hAnsiTheme="minorHAnsi" w:cstheme="minorHAnsi"/>
          <w:sz w:val="22"/>
          <w:szCs w:val="22"/>
          <w:lang w:val="en-GB"/>
        </w:rPr>
        <w:t xml:space="preserve">tramenopile in order to facilitate further </w:t>
      </w:r>
      <w:r w:rsidR="00732949" w:rsidRPr="006A7103">
        <w:rPr>
          <w:rFonts w:asciiTheme="minorHAnsi" w:eastAsia="Cambria" w:hAnsiTheme="minorHAnsi" w:cstheme="minorHAnsi"/>
          <w:sz w:val="22"/>
          <w:szCs w:val="22"/>
          <w:lang w:val="en-GB"/>
        </w:rPr>
        <w:t xml:space="preserve">evolutionary </w:t>
      </w:r>
      <w:r w:rsidR="009545D3" w:rsidRPr="006A7103">
        <w:rPr>
          <w:rFonts w:asciiTheme="minorHAnsi" w:eastAsia="Cambria" w:hAnsiTheme="minorHAnsi" w:cstheme="minorHAnsi"/>
          <w:sz w:val="22"/>
          <w:szCs w:val="22"/>
          <w:lang w:val="en-GB"/>
        </w:rPr>
        <w:t xml:space="preserve">and cellular </w:t>
      </w:r>
      <w:r w:rsidR="003B05D8" w:rsidRPr="006A7103">
        <w:rPr>
          <w:rFonts w:asciiTheme="minorHAnsi" w:eastAsia="Cambria" w:hAnsiTheme="minorHAnsi" w:cstheme="minorHAnsi"/>
          <w:sz w:val="22"/>
          <w:szCs w:val="22"/>
          <w:lang w:val="en-GB"/>
        </w:rPr>
        <w:t>research</w:t>
      </w:r>
      <w:r w:rsidR="00BB67E1" w:rsidRPr="006A7103">
        <w:rPr>
          <w:rFonts w:asciiTheme="minorHAnsi" w:eastAsia="Cambria" w:hAnsiTheme="minorHAnsi" w:cstheme="minorHAnsi"/>
          <w:sz w:val="22"/>
          <w:szCs w:val="22"/>
          <w:lang w:val="en-GB"/>
        </w:rPr>
        <w:t>.</w:t>
      </w:r>
    </w:p>
    <w:p w14:paraId="7FBD5795" w14:textId="1DAAAE5A" w:rsidR="00352918" w:rsidRPr="006A7103" w:rsidRDefault="000F54FC" w:rsidP="00FB7FD4">
      <w:pPr>
        <w:spacing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Results</w:t>
      </w:r>
      <w:r w:rsidR="009F5CDF" w:rsidRPr="006A7103">
        <w:rPr>
          <w:rFonts w:asciiTheme="minorHAnsi" w:eastAsia="Cambria" w:hAnsiTheme="minorHAnsi" w:cstheme="minorHAnsi"/>
          <w:b/>
          <w:sz w:val="22"/>
          <w:szCs w:val="22"/>
          <w:lang w:val="en-GB"/>
        </w:rPr>
        <w:t xml:space="preserve"> </w:t>
      </w:r>
      <w:r w:rsidR="006E6B97" w:rsidRPr="006A7103">
        <w:rPr>
          <w:rFonts w:asciiTheme="minorHAnsi" w:eastAsia="Cambria" w:hAnsiTheme="minorHAnsi" w:cstheme="minorHAnsi"/>
          <w:b/>
          <w:sz w:val="22"/>
          <w:szCs w:val="22"/>
          <w:lang w:val="en-GB"/>
        </w:rPr>
        <w:t>and Discussion</w:t>
      </w:r>
    </w:p>
    <w:p w14:paraId="1C75E853" w14:textId="129DBEA3" w:rsidR="00E562A0" w:rsidRPr="006A7103" w:rsidRDefault="000F54FC" w:rsidP="00E562A0">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Genome assembly and gene model prediction</w:t>
      </w:r>
    </w:p>
    <w:p w14:paraId="5D0B3CF4" w14:textId="419583CA" w:rsidR="0005197D" w:rsidRPr="006A7103" w:rsidRDefault="00470ACD" w:rsidP="00F530A0">
      <w:pPr>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Using a range of </w:t>
      </w:r>
      <w:r w:rsidR="00B67F68" w:rsidRPr="006A7103">
        <w:rPr>
          <w:rFonts w:asciiTheme="minorHAnsi" w:eastAsia="Cambria" w:hAnsiTheme="minorHAnsi" w:cstheme="minorHAnsi"/>
          <w:sz w:val="22"/>
          <w:szCs w:val="22"/>
          <w:lang w:val="en-GB"/>
        </w:rPr>
        <w:t>methods,</w:t>
      </w:r>
      <w:r w:rsidRPr="006A7103">
        <w:rPr>
          <w:rFonts w:asciiTheme="minorHAnsi" w:eastAsia="Cambria" w:hAnsiTheme="minorHAnsi" w:cstheme="minorHAnsi"/>
          <w:sz w:val="22"/>
          <w:szCs w:val="22"/>
          <w:lang w:val="en-GB"/>
        </w:rPr>
        <w:t xml:space="preserve"> we assembled and tested the completeness of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genome (see </w:t>
      </w:r>
      <w:r w:rsidR="00A60E0E" w:rsidRPr="006A7103">
        <w:rPr>
          <w:rFonts w:asciiTheme="minorHAnsi" w:eastAsia="Cambria" w:hAnsiTheme="minorHAnsi" w:cstheme="minorHAnsi"/>
          <w:sz w:val="22"/>
          <w:szCs w:val="22"/>
          <w:lang w:val="en-GB"/>
        </w:rPr>
        <w:t>Materials &amp; M</w:t>
      </w:r>
      <w:r w:rsidRPr="006A7103">
        <w:rPr>
          <w:rFonts w:asciiTheme="minorHAnsi" w:eastAsia="Cambria" w:hAnsiTheme="minorHAnsi" w:cstheme="minorHAnsi"/>
          <w:sz w:val="22"/>
          <w:szCs w:val="22"/>
          <w:lang w:val="en-GB"/>
        </w:rPr>
        <w:t xml:space="preserve">ethods). Comparisons </w:t>
      </w:r>
      <w:r w:rsidR="00666160" w:rsidRPr="006A7103">
        <w:rPr>
          <w:rFonts w:asciiTheme="minorHAnsi" w:eastAsia="Cambria" w:hAnsiTheme="minorHAnsi" w:cstheme="minorHAnsi"/>
          <w:sz w:val="22"/>
          <w:szCs w:val="22"/>
          <w:lang w:val="en-GB"/>
        </w:rPr>
        <w:t>measuring the fraction of</w:t>
      </w:r>
      <w:r w:rsidRPr="006A7103">
        <w:rPr>
          <w:rFonts w:asciiTheme="minorHAnsi" w:eastAsia="Cambria" w:hAnsiTheme="minorHAnsi" w:cstheme="minorHAnsi"/>
          <w:sz w:val="22"/>
          <w:szCs w:val="22"/>
          <w:lang w:val="en-GB"/>
        </w:rPr>
        <w:t xml:space="preserve"> transcriptome data</w:t>
      </w:r>
      <w:r w:rsidR="0095191D" w:rsidRPr="006A7103">
        <w:rPr>
          <w:rFonts w:asciiTheme="minorHAnsi" w:eastAsia="Cambria" w:hAnsiTheme="minorHAnsi" w:cstheme="minorHAnsi"/>
          <w:sz w:val="22"/>
          <w:szCs w:val="22"/>
          <w:lang w:val="en-GB"/>
        </w:rPr>
        <w:t xml:space="preserve"> that</w:t>
      </w:r>
      <w:r w:rsidR="00666160" w:rsidRPr="006A7103">
        <w:rPr>
          <w:rFonts w:asciiTheme="minorHAnsi" w:eastAsia="Cambria" w:hAnsiTheme="minorHAnsi" w:cstheme="minorHAnsi"/>
          <w:sz w:val="22"/>
          <w:szCs w:val="22"/>
          <w:lang w:val="en-GB"/>
        </w:rPr>
        <w:t xml:space="preserve"> aligned to the genome with BLAST</w:t>
      </w:r>
      <w:r w:rsidRPr="006A7103">
        <w:rPr>
          <w:rFonts w:asciiTheme="minorHAnsi" w:eastAsia="Cambria" w:hAnsiTheme="minorHAnsi" w:cstheme="minorHAnsi"/>
          <w:sz w:val="22"/>
          <w:szCs w:val="22"/>
          <w:lang w:val="en-GB"/>
        </w:rPr>
        <w:t xml:space="preserve">, </w:t>
      </w:r>
      <w:r w:rsidR="0095191D" w:rsidRPr="006A7103">
        <w:rPr>
          <w:rFonts w:asciiTheme="minorHAnsi" w:eastAsia="Cambria" w:hAnsiTheme="minorHAnsi" w:cstheme="minorHAnsi"/>
          <w:sz w:val="22"/>
          <w:szCs w:val="22"/>
          <w:lang w:val="en-GB"/>
        </w:rPr>
        <w:t xml:space="preserve">along with </w:t>
      </w:r>
      <w:r w:rsidRPr="006A7103">
        <w:rPr>
          <w:rFonts w:asciiTheme="minorHAnsi" w:eastAsia="Cambria" w:hAnsiTheme="minorHAnsi" w:cstheme="minorHAnsi"/>
          <w:sz w:val="22"/>
          <w:szCs w:val="22"/>
          <w:lang w:val="en-GB"/>
        </w:rPr>
        <w:t xml:space="preserve">CEGMA and BUSCO </w:t>
      </w:r>
      <w:r w:rsidR="00200883" w:rsidRPr="006A7103">
        <w:rPr>
          <w:rFonts w:asciiTheme="minorHAnsi" w:eastAsia="Cambria" w:hAnsiTheme="minorHAnsi" w:cstheme="minorHAnsi"/>
          <w:sz w:val="22"/>
          <w:szCs w:val="22"/>
          <w:lang w:val="en-GB"/>
        </w:rPr>
        <w:t xml:space="preserve">v1 </w:t>
      </w:r>
      <w:r w:rsidRPr="006A7103">
        <w:rPr>
          <w:rFonts w:asciiTheme="minorHAnsi" w:eastAsia="Cambria" w:hAnsiTheme="minorHAnsi" w:cstheme="minorHAnsi"/>
          <w:sz w:val="22"/>
          <w:szCs w:val="22"/>
          <w:lang w:val="en-GB"/>
        </w:rPr>
        <w:t>demonstrated that the genome assembly was predicted to be respectively; 97.8%, 91.5%, and 52% complete in terms of gene sampling (</w:t>
      </w:r>
      <w:r w:rsidR="00AE2319" w:rsidRPr="006A7103">
        <w:rPr>
          <w:rFonts w:asciiTheme="minorHAnsi" w:eastAsia="Cambria" w:hAnsiTheme="minorHAnsi" w:cstheme="minorHAnsi"/>
          <w:sz w:val="22"/>
          <w:szCs w:val="22"/>
          <w:lang w:val="en-GB"/>
        </w:rPr>
        <w:t>f</w:t>
      </w:r>
      <w:r w:rsidR="00773AC0" w:rsidRPr="006A7103">
        <w:rPr>
          <w:rFonts w:asciiTheme="minorHAnsi" w:eastAsia="Cambria" w:hAnsiTheme="minorHAnsi" w:cstheme="minorHAnsi"/>
          <w:sz w:val="22"/>
          <w:szCs w:val="22"/>
          <w:lang w:val="en-GB"/>
        </w:rPr>
        <w:t>or further analysis and discussion of genome ‘completeness’ analysis</w:t>
      </w:r>
      <w:r w:rsidR="00AE2319" w:rsidRPr="006A7103">
        <w:rPr>
          <w:rFonts w:asciiTheme="minorHAnsi" w:eastAsia="Cambria" w:hAnsiTheme="minorHAnsi" w:cstheme="minorHAnsi"/>
          <w:sz w:val="22"/>
          <w:szCs w:val="22"/>
          <w:lang w:val="en-GB"/>
        </w:rPr>
        <w:t xml:space="preserve"> see Fig. S1</w:t>
      </w:r>
      <w:r w:rsidRPr="006A7103">
        <w:rPr>
          <w:rFonts w:asciiTheme="minorHAnsi" w:eastAsia="Cambria" w:hAnsiTheme="minorHAnsi" w:cstheme="minorHAnsi"/>
          <w:sz w:val="22"/>
          <w:szCs w:val="22"/>
          <w:lang w:val="en-GB"/>
        </w:rPr>
        <w:t>).</w:t>
      </w:r>
      <w:r w:rsidR="00986B41">
        <w:rPr>
          <w:rFonts w:asciiTheme="minorHAnsi" w:eastAsia="Cambria" w:hAnsiTheme="minorHAnsi" w:cstheme="minorHAnsi"/>
          <w:sz w:val="22"/>
          <w:szCs w:val="22"/>
          <w:lang w:val="en-GB"/>
        </w:rPr>
        <w:t xml:space="preserve"> B</w:t>
      </w:r>
      <w:r w:rsidR="00986B41" w:rsidRPr="0097313D">
        <w:rPr>
          <w:rFonts w:asciiTheme="minorHAnsi" w:eastAsia="Cambria" w:hAnsiTheme="minorHAnsi" w:cstheme="minorHAnsi"/>
          <w:sz w:val="22"/>
          <w:szCs w:val="22"/>
          <w:lang w:val="en-GB"/>
        </w:rPr>
        <w:t xml:space="preserve">oth CEGMA and BUSCO (v1.2) </w:t>
      </w:r>
      <w:r w:rsidR="00986B41">
        <w:rPr>
          <w:rFonts w:asciiTheme="minorHAnsi" w:eastAsia="Cambria" w:hAnsiTheme="minorHAnsi" w:cstheme="minorHAnsi"/>
          <w:sz w:val="22"/>
          <w:szCs w:val="22"/>
          <w:lang w:val="en-GB"/>
        </w:rPr>
        <w:t xml:space="preserve">are likely to </w:t>
      </w:r>
      <w:r w:rsidR="00986B41" w:rsidRPr="0097313D">
        <w:rPr>
          <w:rFonts w:asciiTheme="minorHAnsi" w:eastAsia="Cambria" w:hAnsiTheme="minorHAnsi" w:cstheme="minorHAnsi"/>
          <w:sz w:val="22"/>
          <w:szCs w:val="22"/>
          <w:lang w:val="en-GB"/>
        </w:rPr>
        <w:t>underestimate the completeness of genomes</w:t>
      </w:r>
      <w:r w:rsidR="00986B41">
        <w:rPr>
          <w:rFonts w:asciiTheme="minorHAnsi" w:eastAsia="Cambria" w:hAnsiTheme="minorHAnsi" w:cstheme="minorHAnsi"/>
          <w:sz w:val="22"/>
          <w:szCs w:val="22"/>
          <w:lang w:val="en-GB"/>
        </w:rPr>
        <w:t>,</w:t>
      </w:r>
      <w:r w:rsidR="00986B41" w:rsidRPr="0097313D">
        <w:rPr>
          <w:rFonts w:asciiTheme="minorHAnsi" w:eastAsia="Cambria" w:hAnsiTheme="minorHAnsi" w:cstheme="minorHAnsi"/>
          <w:sz w:val="22"/>
          <w:szCs w:val="22"/>
          <w:lang w:val="en-GB"/>
        </w:rPr>
        <w:t xml:space="preserve"> as the core gene list is derived from a subset of eukaryotic genomes that does not fully sample a diverse c</w:t>
      </w:r>
      <w:r w:rsidR="005E560B">
        <w:rPr>
          <w:rFonts w:asciiTheme="minorHAnsi" w:eastAsia="Cambria" w:hAnsiTheme="minorHAnsi" w:cstheme="minorHAnsi"/>
          <w:sz w:val="22"/>
          <w:szCs w:val="22"/>
          <w:lang w:val="en-GB"/>
        </w:rPr>
        <w:t>ollection of eukaryotic genomes</w:t>
      </w:r>
      <w:r w:rsidR="00986B41" w:rsidRPr="0097313D">
        <w:rPr>
          <w:rFonts w:asciiTheme="minorHAnsi" w:eastAsia="Cambria" w:hAnsiTheme="minorHAnsi" w:cstheme="minorHAnsi"/>
          <w:sz w:val="22"/>
          <w:szCs w:val="22"/>
          <w:lang w:val="en-GB"/>
        </w:rPr>
        <w:t xml:space="preserve"> (e.g. BUSCO version 1.2 only samples fungi and metazoan genomes)</w:t>
      </w:r>
      <w:r w:rsidR="005E560B">
        <w:rPr>
          <w:rFonts w:asciiTheme="minorHAnsi" w:eastAsia="Cambria" w:hAnsiTheme="minorHAnsi" w:cstheme="minorHAnsi"/>
          <w:sz w:val="22"/>
          <w:szCs w:val="22"/>
          <w:lang w:val="en-GB"/>
        </w:rPr>
        <w:t>,</w:t>
      </w:r>
      <w:r w:rsidR="00986B41" w:rsidRPr="0097313D">
        <w:rPr>
          <w:rFonts w:asciiTheme="minorHAnsi" w:eastAsia="Cambria" w:hAnsiTheme="minorHAnsi" w:cstheme="minorHAnsi"/>
          <w:sz w:val="22"/>
          <w:szCs w:val="22"/>
          <w:lang w:val="en-GB"/>
        </w:rPr>
        <w:t xml:space="preserve"> which inevitably gives a much lower estimation of completion.</w:t>
      </w:r>
      <w:r w:rsidR="009D3C4F" w:rsidRPr="006A7103">
        <w:rPr>
          <w:rFonts w:asciiTheme="minorHAnsi" w:eastAsia="Cambria" w:hAnsiTheme="minorHAnsi" w:cstheme="minorHAnsi"/>
          <w:sz w:val="22"/>
          <w:szCs w:val="22"/>
          <w:lang w:val="en-GB"/>
        </w:rPr>
        <w:t xml:space="preserve"> </w:t>
      </w:r>
      <w:r w:rsidR="00AE2319" w:rsidRPr="006A7103">
        <w:rPr>
          <w:rFonts w:asciiTheme="minorHAnsi" w:eastAsia="Cambria" w:hAnsiTheme="minorHAnsi" w:cstheme="minorHAnsi"/>
          <w:sz w:val="22"/>
          <w:szCs w:val="22"/>
          <w:lang w:val="en-GB"/>
        </w:rPr>
        <w:t xml:space="preserve">A full set of tRNA were identified in the </w:t>
      </w:r>
      <w:r w:rsidR="00AE2319" w:rsidRPr="006A7103">
        <w:rPr>
          <w:rFonts w:asciiTheme="minorHAnsi" w:eastAsia="Cambria" w:hAnsiTheme="minorHAnsi" w:cstheme="minorHAnsi"/>
          <w:i/>
          <w:sz w:val="22"/>
          <w:szCs w:val="22"/>
          <w:lang w:val="en-GB"/>
        </w:rPr>
        <w:t>Hyphochytrium</w:t>
      </w:r>
      <w:r w:rsidR="00AE2319" w:rsidRPr="006A7103">
        <w:rPr>
          <w:rFonts w:asciiTheme="minorHAnsi" w:eastAsia="Cambria" w:hAnsiTheme="minorHAnsi" w:cstheme="minorHAnsi"/>
          <w:sz w:val="22"/>
          <w:szCs w:val="22"/>
          <w:lang w:val="en-GB"/>
        </w:rPr>
        <w:t xml:space="preserve"> genome, including an additional tRNA for selenocysteine. </w:t>
      </w:r>
      <w:r w:rsidR="00A60E0E" w:rsidRPr="006A7103">
        <w:rPr>
          <w:rFonts w:asciiTheme="minorHAnsi" w:eastAsia="Cambria" w:hAnsiTheme="minorHAnsi" w:cstheme="minorHAnsi"/>
          <w:sz w:val="22"/>
          <w:szCs w:val="22"/>
          <w:lang w:val="en-GB"/>
        </w:rPr>
        <w:t>T</w:t>
      </w:r>
      <w:r w:rsidR="009D3C4F" w:rsidRPr="006A7103">
        <w:rPr>
          <w:rFonts w:asciiTheme="minorHAnsi" w:eastAsia="Cambria" w:hAnsiTheme="minorHAnsi" w:cstheme="minorHAnsi"/>
          <w:sz w:val="22"/>
          <w:szCs w:val="22"/>
          <w:lang w:val="en-GB"/>
        </w:rPr>
        <w:t xml:space="preserve">he &gt;= 1 kbp scaffold assembly along with the predicted proteome </w:t>
      </w:r>
      <w:r w:rsidR="00A60E0E" w:rsidRPr="006A7103">
        <w:rPr>
          <w:rFonts w:asciiTheme="minorHAnsi" w:eastAsia="Cambria" w:hAnsiTheme="minorHAnsi" w:cstheme="minorHAnsi"/>
          <w:sz w:val="22"/>
          <w:szCs w:val="22"/>
          <w:lang w:val="en-GB"/>
        </w:rPr>
        <w:t xml:space="preserve">has been submitted </w:t>
      </w:r>
      <w:r w:rsidR="009D3C4F" w:rsidRPr="006A7103">
        <w:rPr>
          <w:rFonts w:asciiTheme="minorHAnsi" w:eastAsia="Cambria" w:hAnsiTheme="minorHAnsi" w:cstheme="minorHAnsi"/>
          <w:sz w:val="22"/>
          <w:szCs w:val="22"/>
          <w:lang w:val="en-GB"/>
        </w:rPr>
        <w:t>as a draft genome to the EMBL EBI</w:t>
      </w:r>
      <w:r w:rsidR="00A60E0E" w:rsidRPr="006A7103">
        <w:rPr>
          <w:rFonts w:asciiTheme="minorHAnsi" w:eastAsia="Cambria" w:hAnsiTheme="minorHAnsi" w:cstheme="minorHAnsi"/>
          <w:sz w:val="22"/>
          <w:szCs w:val="22"/>
          <w:lang w:val="en-GB"/>
        </w:rPr>
        <w:t xml:space="preserve"> (</w:t>
      </w:r>
      <w:r w:rsidR="00F530A0" w:rsidRPr="006A7103">
        <w:rPr>
          <w:rFonts w:asciiTheme="minorHAnsi" w:eastAsia="Cambria" w:hAnsiTheme="minorHAnsi" w:cstheme="minorHAnsi"/>
          <w:sz w:val="22"/>
          <w:szCs w:val="22"/>
          <w:lang w:val="en-GB"/>
        </w:rPr>
        <w:t>BioStudies: S-BSST46</w:t>
      </w:r>
      <w:r w:rsidR="00A60E0E" w:rsidRPr="006A7103">
        <w:rPr>
          <w:rFonts w:asciiTheme="minorHAnsi" w:eastAsia="Cambria" w:hAnsiTheme="minorHAnsi" w:cstheme="minorHAnsi"/>
          <w:sz w:val="22"/>
          <w:szCs w:val="22"/>
          <w:lang w:val="en-GB"/>
        </w:rPr>
        <w:t>)</w:t>
      </w:r>
      <w:r w:rsidR="009D3C4F" w:rsidRPr="006A7103">
        <w:rPr>
          <w:rFonts w:asciiTheme="minorHAnsi" w:eastAsia="Cambria" w:hAnsiTheme="minorHAnsi" w:cstheme="minorHAnsi"/>
          <w:sz w:val="22"/>
          <w:szCs w:val="22"/>
          <w:lang w:val="en-GB"/>
        </w:rPr>
        <w:t xml:space="preserve">. </w:t>
      </w:r>
      <w:r w:rsidR="0095191D" w:rsidRPr="006A7103">
        <w:rPr>
          <w:rFonts w:asciiTheme="minorHAnsi" w:eastAsia="Cambria" w:hAnsiTheme="minorHAnsi" w:cstheme="minorHAnsi"/>
          <w:sz w:val="22"/>
          <w:szCs w:val="22"/>
          <w:lang w:val="en-GB"/>
        </w:rPr>
        <w:t xml:space="preserve">Details comparing the assembly to other eukaryotic genome sequences are described in </w:t>
      </w:r>
      <w:r w:rsidR="00591872" w:rsidRPr="006A7103">
        <w:rPr>
          <w:rFonts w:asciiTheme="minorHAnsi" w:eastAsia="Cambria" w:hAnsiTheme="minorHAnsi" w:cstheme="minorHAnsi"/>
          <w:sz w:val="22"/>
          <w:szCs w:val="22"/>
          <w:lang w:val="en-GB"/>
        </w:rPr>
        <w:t xml:space="preserve">Fig. </w:t>
      </w:r>
      <w:r w:rsidR="00734980" w:rsidRPr="006A7103">
        <w:rPr>
          <w:rFonts w:asciiTheme="minorHAnsi" w:eastAsia="Cambria" w:hAnsiTheme="minorHAnsi" w:cstheme="minorHAnsi"/>
          <w:sz w:val="22"/>
          <w:szCs w:val="22"/>
          <w:lang w:val="en-GB"/>
        </w:rPr>
        <w:t>1</w:t>
      </w:r>
      <w:r w:rsidR="00C420A2">
        <w:rPr>
          <w:rFonts w:asciiTheme="minorHAnsi" w:eastAsia="Cambria" w:hAnsiTheme="minorHAnsi" w:cstheme="minorHAnsi"/>
          <w:sz w:val="22"/>
          <w:szCs w:val="22"/>
          <w:lang w:val="en-GB"/>
        </w:rPr>
        <w:t>B</w:t>
      </w:r>
      <w:r w:rsidR="009D3C4F" w:rsidRPr="006A7103">
        <w:rPr>
          <w:rFonts w:asciiTheme="minorHAnsi" w:eastAsia="Cambria" w:hAnsiTheme="minorHAnsi" w:cstheme="minorHAnsi"/>
          <w:sz w:val="22"/>
          <w:szCs w:val="22"/>
          <w:lang w:val="en-GB"/>
        </w:rPr>
        <w:t xml:space="preserve">. </w:t>
      </w:r>
      <w:r w:rsidR="00734980" w:rsidRPr="006A7103">
        <w:rPr>
          <w:rFonts w:asciiTheme="minorHAnsi" w:eastAsia="Cambria" w:hAnsiTheme="minorHAnsi" w:cstheme="minorHAnsi"/>
          <w:sz w:val="22"/>
          <w:szCs w:val="22"/>
          <w:lang w:val="en-GB"/>
        </w:rPr>
        <w:t xml:space="preserve">Analysis using RepeatMasker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&lt;EndNote&gt;&lt;Cite&gt;&lt;Author&gt;Jurka&lt;/Author&gt;&lt;Year&gt;2005&lt;/Year&gt;&lt;RecNum&gt;5667&lt;/RecNum&gt;&lt;DisplayText&gt;[16]&lt;/DisplayText&gt;&lt;record&gt;&lt;rec-number&gt;5667&lt;/rec-number&gt;&lt;foreign-keys&gt;&lt;key app="EN" db-id="aa0wwef99asf0aeesds5pf0ft29wa99fvf0s" timestamp="1421840310"&gt;5667&lt;/key&gt;&lt;/foreign-keys&gt;&lt;ref-type name="Journal Article"&gt;17&lt;/ref-type&gt;&lt;contributors&gt;&lt;authors&gt;&lt;author&gt;Jurka, J&lt;/author&gt;&lt;author&gt;Kapitonov, VV&lt;/author&gt;&lt;author&gt;Pavlicek, A&lt;/author&gt;&lt;author&gt;Klonowski, P&lt;/author&gt;&lt;author&gt;Kohany, O&lt;/author&gt;&lt;author&gt;Walichiewicz, J&lt;/author&gt;&lt;/authors&gt;&lt;/contributors&gt;&lt;titles&gt;&lt;title&gt;Repbase Update, a database of eukaryotic repetitive elements&lt;/title&gt;&lt;secondary-title&gt;Cytogenet Genome Res&lt;/secondary-title&gt;&lt;/titles&gt;&lt;periodical&gt;&lt;full-title&gt;Cytogenet Genome Res&lt;/full-title&gt;&lt;/periodical&gt;&lt;pages&gt;462 - 467&lt;/pages&gt;&lt;volume&gt;110&lt;/volume&gt;&lt;dates&gt;&lt;year&gt;2005&lt;/year&gt;&lt;/dates&gt;&lt;accession-num&gt;doi:10.1159/000084979&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[16]</w:t>
      </w:r>
      <w:r w:rsidR="00291B22">
        <w:rPr>
          <w:rFonts w:asciiTheme="minorHAnsi" w:eastAsia="Cambria" w:hAnsiTheme="minorHAnsi" w:cstheme="minorHAnsi"/>
          <w:sz w:val="22"/>
          <w:szCs w:val="22"/>
          <w:lang w:val="en-GB"/>
        </w:rPr>
        <w:fldChar w:fldCharType="end"/>
      </w:r>
      <w:r w:rsidR="00734980" w:rsidRPr="006A7103">
        <w:rPr>
          <w:rFonts w:asciiTheme="minorHAnsi" w:eastAsia="Cambria" w:hAnsiTheme="minorHAnsi" w:cstheme="minorHAnsi"/>
          <w:sz w:val="22"/>
          <w:szCs w:val="22"/>
          <w:lang w:val="en-GB"/>
        </w:rPr>
        <w:t xml:space="preserve"> determined that the &gt;= 1 kbp genome assembly is comprised of 9.53% repeat regions of which 1.79% </w:t>
      </w:r>
      <w:r w:rsidR="00986B41">
        <w:rPr>
          <w:rFonts w:asciiTheme="minorHAnsi" w:eastAsia="Cambria" w:hAnsiTheme="minorHAnsi" w:cstheme="minorHAnsi"/>
          <w:sz w:val="22"/>
          <w:szCs w:val="22"/>
          <w:lang w:val="en-GB"/>
        </w:rPr>
        <w:t xml:space="preserve">were </w:t>
      </w:r>
      <w:r w:rsidR="00734980" w:rsidRPr="006A7103">
        <w:rPr>
          <w:rFonts w:asciiTheme="minorHAnsi" w:eastAsia="Cambria" w:hAnsiTheme="minorHAnsi" w:cstheme="minorHAnsi"/>
          <w:sz w:val="22"/>
          <w:szCs w:val="22"/>
          <w:lang w:val="en-GB"/>
        </w:rPr>
        <w:t>assigned</w:t>
      </w:r>
      <w:r w:rsidR="00940CC1">
        <w:rPr>
          <w:rFonts w:asciiTheme="minorHAnsi" w:eastAsia="Cambria" w:hAnsiTheme="minorHAnsi" w:cstheme="minorHAnsi"/>
          <w:sz w:val="22"/>
          <w:szCs w:val="22"/>
          <w:lang w:val="en-GB"/>
        </w:rPr>
        <w:t xml:space="preserve"> to transposable elements.</w:t>
      </w:r>
    </w:p>
    <w:p w14:paraId="1CD81344" w14:textId="0844B9D0" w:rsidR="00352918" w:rsidRPr="006A7103" w:rsidRDefault="0095191D" w:rsidP="00F530A0">
      <w:pPr>
        <w:spacing w:after="120" w:line="480" w:lineRule="auto"/>
        <w:ind w:firstLine="720"/>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The protocol </w:t>
      </w:r>
      <w:r w:rsidR="00A60E0E" w:rsidRPr="006A7103">
        <w:rPr>
          <w:rFonts w:asciiTheme="minorHAnsi" w:eastAsia="Cambria" w:hAnsiTheme="minorHAnsi" w:cstheme="minorHAnsi"/>
          <w:sz w:val="22"/>
          <w:szCs w:val="22"/>
          <w:lang w:val="en-GB"/>
        </w:rPr>
        <w:t xml:space="preserve">used </w:t>
      </w:r>
      <w:r w:rsidRPr="006A7103">
        <w:rPr>
          <w:rFonts w:asciiTheme="minorHAnsi" w:eastAsia="Cambria" w:hAnsiTheme="minorHAnsi" w:cstheme="minorHAnsi"/>
          <w:sz w:val="22"/>
          <w:szCs w:val="22"/>
          <w:lang w:val="en-GB"/>
        </w:rPr>
        <w:t>for</w:t>
      </w:r>
      <w:r w:rsidR="009D3C4F" w:rsidRPr="006A7103">
        <w:rPr>
          <w:rFonts w:asciiTheme="minorHAnsi" w:eastAsia="Cambria" w:hAnsiTheme="minorHAnsi" w:cstheme="minorHAnsi"/>
          <w:sz w:val="22"/>
          <w:szCs w:val="22"/>
          <w:lang w:val="en-GB"/>
        </w:rPr>
        <w:t xml:space="preserve"> genome contamination assessment</w:t>
      </w:r>
      <w:r w:rsidR="00A60E0E" w:rsidRPr="006A7103">
        <w:rPr>
          <w:rFonts w:asciiTheme="minorHAnsi" w:eastAsia="Cambria" w:hAnsiTheme="minorHAnsi" w:cstheme="minorHAnsi"/>
          <w:sz w:val="22"/>
          <w:szCs w:val="22"/>
          <w:lang w:val="en-GB"/>
        </w:rPr>
        <w:t>,</w:t>
      </w:r>
      <w:r w:rsidR="009D3C4F" w:rsidRPr="006A7103">
        <w:rPr>
          <w:rFonts w:asciiTheme="minorHAnsi" w:eastAsia="Cambria" w:hAnsiTheme="minorHAnsi" w:cstheme="minorHAnsi"/>
          <w:sz w:val="22"/>
          <w:szCs w:val="22"/>
          <w:lang w:val="en-GB"/>
        </w:rPr>
        <w:t xml:space="preserve"> genome assem</w:t>
      </w:r>
      <w:r w:rsidR="00C4066A" w:rsidRPr="006A7103">
        <w:rPr>
          <w:rFonts w:asciiTheme="minorHAnsi" w:eastAsia="Cambria" w:hAnsiTheme="minorHAnsi" w:cstheme="minorHAnsi"/>
          <w:sz w:val="22"/>
          <w:szCs w:val="22"/>
          <w:lang w:val="en-GB"/>
        </w:rPr>
        <w:t xml:space="preserve">bly </w:t>
      </w:r>
      <w:r w:rsidR="00A60E0E" w:rsidRPr="006A7103">
        <w:rPr>
          <w:rFonts w:asciiTheme="minorHAnsi" w:eastAsia="Cambria" w:hAnsiTheme="minorHAnsi" w:cstheme="minorHAnsi"/>
          <w:sz w:val="22"/>
          <w:szCs w:val="22"/>
          <w:lang w:val="en-GB"/>
        </w:rPr>
        <w:t xml:space="preserve">and identification of putative protein-coding genes and their predicted proteins </w:t>
      </w:r>
      <w:r w:rsidR="00C4066A" w:rsidRPr="006A7103">
        <w:rPr>
          <w:rFonts w:asciiTheme="minorHAnsi" w:eastAsia="Cambria" w:hAnsiTheme="minorHAnsi" w:cstheme="minorHAnsi"/>
          <w:sz w:val="22"/>
          <w:szCs w:val="22"/>
          <w:lang w:val="en-GB"/>
        </w:rPr>
        <w:t xml:space="preserve">are </w:t>
      </w:r>
      <w:r w:rsidR="0005197D" w:rsidRPr="006A7103">
        <w:rPr>
          <w:rFonts w:asciiTheme="minorHAnsi" w:eastAsia="Cambria" w:hAnsiTheme="minorHAnsi" w:cstheme="minorHAnsi"/>
          <w:sz w:val="22"/>
          <w:szCs w:val="22"/>
          <w:lang w:val="en-GB"/>
        </w:rPr>
        <w:t xml:space="preserve">provided </w:t>
      </w:r>
      <w:r w:rsidR="00C4066A" w:rsidRPr="006A7103">
        <w:rPr>
          <w:rFonts w:asciiTheme="minorHAnsi" w:eastAsia="Cambria" w:hAnsiTheme="minorHAnsi" w:cstheme="minorHAnsi"/>
          <w:sz w:val="22"/>
          <w:szCs w:val="22"/>
          <w:lang w:val="en-GB"/>
        </w:rPr>
        <w:t>in the Materials and Methods</w:t>
      </w:r>
      <w:r w:rsidR="00591872" w:rsidRPr="006A7103">
        <w:rPr>
          <w:rFonts w:asciiTheme="minorHAnsi" w:eastAsia="Cambria" w:hAnsiTheme="minorHAnsi" w:cstheme="minorHAnsi"/>
          <w:sz w:val="22"/>
          <w:szCs w:val="22"/>
          <w:lang w:val="en-GB"/>
        </w:rPr>
        <w:t>.</w:t>
      </w:r>
      <w:r w:rsidR="00740DC5"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This approach identified 18,481</w:t>
      </w:r>
      <w:r w:rsidR="00864686" w:rsidRPr="006A7103">
        <w:rPr>
          <w:rFonts w:asciiTheme="minorHAnsi" w:eastAsia="Cambria" w:hAnsiTheme="minorHAnsi" w:cstheme="minorHAnsi"/>
          <w:sz w:val="22"/>
          <w:szCs w:val="22"/>
          <w:lang w:val="en-GB"/>
        </w:rPr>
        <w:t xml:space="preserve"> putative gene models (</w:t>
      </w:r>
      <w:r w:rsidR="000F54FC" w:rsidRPr="006A7103">
        <w:rPr>
          <w:rFonts w:asciiTheme="minorHAnsi" w:eastAsia="Cambria" w:hAnsiTheme="minorHAnsi" w:cstheme="minorHAnsi"/>
          <w:sz w:val="22"/>
          <w:szCs w:val="22"/>
          <w:lang w:val="en-GB"/>
        </w:rPr>
        <w:t>406</w:t>
      </w:r>
      <w:r w:rsidR="00D83E57" w:rsidRPr="006A7103">
        <w:rPr>
          <w:rFonts w:asciiTheme="minorHAnsi" w:eastAsia="Cambria" w:hAnsiTheme="minorHAnsi" w:cstheme="minorHAnsi"/>
          <w:sz w:val="22"/>
          <w:szCs w:val="22"/>
          <w:lang w:val="en-GB"/>
        </w:rPr>
        <w:t xml:space="preserve"> of </w:t>
      </w:r>
      <w:r w:rsidR="00F778BA" w:rsidRPr="006A7103">
        <w:rPr>
          <w:rFonts w:asciiTheme="minorHAnsi" w:eastAsia="Cambria" w:hAnsiTheme="minorHAnsi" w:cstheme="minorHAnsi"/>
          <w:sz w:val="22"/>
          <w:szCs w:val="22"/>
          <w:lang w:val="en-GB"/>
        </w:rPr>
        <w:t>these gene models</w:t>
      </w:r>
      <w:r w:rsidR="00864686" w:rsidRPr="006A7103">
        <w:rPr>
          <w:rFonts w:asciiTheme="minorHAnsi" w:eastAsia="Cambria" w:hAnsiTheme="minorHAnsi" w:cstheme="minorHAnsi"/>
          <w:sz w:val="22"/>
          <w:szCs w:val="22"/>
          <w:lang w:val="en-GB"/>
        </w:rPr>
        <w:t xml:space="preserve"> </w:t>
      </w:r>
      <w:r w:rsidR="00F778BA" w:rsidRPr="006A7103">
        <w:rPr>
          <w:rFonts w:asciiTheme="minorHAnsi" w:eastAsia="Cambria" w:hAnsiTheme="minorHAnsi" w:cstheme="minorHAnsi"/>
          <w:sz w:val="22"/>
          <w:szCs w:val="22"/>
          <w:lang w:val="en-GB"/>
        </w:rPr>
        <w:t>demonstrated evidence of</w:t>
      </w:r>
      <w:r w:rsidR="000F54FC"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multiple </w:t>
      </w:r>
      <w:r w:rsidR="000F54FC" w:rsidRPr="006A7103">
        <w:rPr>
          <w:rFonts w:asciiTheme="minorHAnsi" w:eastAsia="Cambria" w:hAnsiTheme="minorHAnsi" w:cstheme="minorHAnsi"/>
          <w:sz w:val="22"/>
          <w:szCs w:val="22"/>
          <w:lang w:val="en-GB"/>
        </w:rPr>
        <w:t>splice forms</w:t>
      </w:r>
      <w:r w:rsidR="00F778BA" w:rsidRPr="006A7103">
        <w:rPr>
          <w:rFonts w:asciiTheme="minorHAnsi" w:eastAsia="Cambria" w:hAnsiTheme="minorHAnsi" w:cstheme="minorHAnsi"/>
          <w:sz w:val="22"/>
          <w:szCs w:val="22"/>
          <w:lang w:val="en-GB"/>
        </w:rPr>
        <w:t xml:space="preserve"> according to MAKER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&lt;EndNote&gt;&lt;Cite&gt;&lt;Author&gt;Cantarel&lt;/Author&gt;&lt;Year&gt;2008&lt;/Year&gt;&lt;RecNum&gt;5660&lt;/RecNum&gt;&lt;DisplayText&gt;[17]&lt;/DisplayText&gt;&lt;record&gt;&lt;rec-number&gt;5660&lt;/rec-number&gt;&lt;foreign-keys&gt;&lt;key app="EN" db-id="aa0wwef99asf0aeesds5pf0ft29wa99fvf0s" timestamp="1421840310"&gt;5660&lt;/key&gt;&lt;/foreign-keys&gt;&lt;ref-type name="Journal Article"&gt;17&lt;/ref-type&gt;&lt;contributors&gt;&lt;authors&gt;&lt;author&gt;Cantarel, BL&lt;/author&gt;&lt;author&gt;Korf, I&lt;/author&gt;&lt;author&gt;Robb, SM&lt;/author&gt;&lt;author&gt;Parra, G&lt;/author&gt;&lt;author&gt;Ross, E&lt;/author&gt;&lt;author&gt;Moore, B&lt;/author&gt;&lt;author&gt;Holt, C&lt;/author&gt;&lt;author&gt;Sanchez Alvarado, A&lt;/author&gt;&lt;author&gt;Yandell, M&lt;/author&gt;&lt;/authors&gt;&lt;/contributors&gt;&lt;titles&gt;&lt;title&gt;MAKER: an easy-to-use annotation pipeline designed for emerging model organism genomes&lt;/title&gt;&lt;secondary-title&gt;Genome Res&lt;/secondary-title&gt;&lt;/titles&gt;&lt;periodical&gt;&lt;full-title&gt;Genome Res&lt;/full-title&gt;&lt;/periodical&gt;&lt;pages&gt;188 - 196&lt;/pages&gt;&lt;volume&gt;18&lt;/volume&gt;&lt;dates&gt;&lt;year&gt;2008&lt;/year&gt;&lt;/dates&gt;&lt;accession-num&gt;doi:10.1101/gr.6743907&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[17]</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a total </w:t>
      </w:r>
      <w:r w:rsidR="001C546F" w:rsidRPr="006A7103">
        <w:rPr>
          <w:rFonts w:asciiTheme="minorHAnsi" w:eastAsia="Cambria" w:hAnsiTheme="minorHAnsi" w:cstheme="minorHAnsi"/>
          <w:sz w:val="22"/>
          <w:szCs w:val="22"/>
          <w:lang w:val="en-GB"/>
        </w:rPr>
        <w:t xml:space="preserve">gene </w:t>
      </w:r>
      <w:r w:rsidRPr="006A7103">
        <w:rPr>
          <w:rFonts w:asciiTheme="minorHAnsi" w:eastAsia="Cambria" w:hAnsiTheme="minorHAnsi" w:cstheme="minorHAnsi"/>
          <w:sz w:val="22"/>
          <w:szCs w:val="22"/>
          <w:lang w:val="en-GB"/>
        </w:rPr>
        <w:t>count</w:t>
      </w:r>
      <w:r w:rsidR="000F54FC" w:rsidRPr="006A7103">
        <w:rPr>
          <w:rFonts w:asciiTheme="minorHAnsi" w:eastAsia="Cambria" w:hAnsiTheme="minorHAnsi" w:cstheme="minorHAnsi"/>
          <w:sz w:val="22"/>
          <w:szCs w:val="22"/>
          <w:lang w:val="en-GB"/>
        </w:rPr>
        <w:t xml:space="preserve"> </w:t>
      </w:r>
      <w:r w:rsidR="001C546F" w:rsidRPr="006A7103">
        <w:rPr>
          <w:rFonts w:asciiTheme="minorHAnsi" w:eastAsia="Cambria" w:hAnsiTheme="minorHAnsi" w:cstheme="minorHAnsi"/>
          <w:sz w:val="22"/>
          <w:szCs w:val="22"/>
          <w:lang w:val="en-GB"/>
        </w:rPr>
        <w:t xml:space="preserve">similar to </w:t>
      </w:r>
      <w:r w:rsidR="000F54FC" w:rsidRPr="006A7103">
        <w:rPr>
          <w:rFonts w:asciiTheme="minorHAnsi" w:eastAsia="Cambria" w:hAnsiTheme="minorHAnsi" w:cstheme="minorHAnsi"/>
          <w:sz w:val="22"/>
          <w:szCs w:val="22"/>
          <w:lang w:val="en-GB"/>
        </w:rPr>
        <w:t xml:space="preserve">the mean (15,946) for </w:t>
      </w:r>
      <w:r w:rsidR="00B41C53" w:rsidRPr="006A7103">
        <w:rPr>
          <w:rFonts w:asciiTheme="minorHAnsi" w:eastAsia="Cambria" w:hAnsiTheme="minorHAnsi" w:cstheme="minorHAnsi"/>
          <w:sz w:val="22"/>
          <w:szCs w:val="22"/>
          <w:lang w:val="en-GB"/>
        </w:rPr>
        <w:t>o</w:t>
      </w:r>
      <w:r w:rsidR="000F54FC" w:rsidRPr="006A7103">
        <w:rPr>
          <w:rFonts w:asciiTheme="minorHAnsi" w:eastAsia="Cambria" w:hAnsiTheme="minorHAnsi" w:cstheme="minorHAnsi"/>
          <w:sz w:val="22"/>
          <w:szCs w:val="22"/>
          <w:lang w:val="en-GB"/>
        </w:rPr>
        <w:t>the</w:t>
      </w:r>
      <w:r w:rsidR="00B41C53" w:rsidRPr="006A7103">
        <w:rPr>
          <w:rFonts w:asciiTheme="minorHAnsi" w:eastAsia="Cambria" w:hAnsiTheme="minorHAnsi" w:cstheme="minorHAnsi"/>
          <w:sz w:val="22"/>
          <w:szCs w:val="22"/>
          <w:lang w:val="en-GB"/>
        </w:rPr>
        <w:t>r</w:t>
      </w:r>
      <w:r w:rsidR="000F54FC" w:rsidRPr="006A7103">
        <w:rPr>
          <w:rFonts w:asciiTheme="minorHAnsi" w:eastAsia="Cambria" w:hAnsiTheme="minorHAnsi" w:cstheme="minorHAnsi"/>
          <w:sz w:val="22"/>
          <w:szCs w:val="22"/>
          <w:lang w:val="en-GB"/>
        </w:rPr>
        <w:t xml:space="preserve"> sequenced stramenopiles (Fig. 1</w:t>
      </w:r>
      <w:r w:rsidR="00C420A2">
        <w:rPr>
          <w:rFonts w:asciiTheme="minorHAnsi" w:eastAsia="Cambria" w:hAnsiTheme="minorHAnsi" w:cstheme="minorHAnsi"/>
          <w:sz w:val="22"/>
          <w:szCs w:val="22"/>
          <w:lang w:val="en-GB"/>
        </w:rPr>
        <w:t>B</w:t>
      </w:r>
      <w:r w:rsidR="000F54FC" w:rsidRPr="006A7103">
        <w:rPr>
          <w:rFonts w:asciiTheme="minorHAnsi" w:eastAsia="Cambria" w:hAnsiTheme="minorHAnsi" w:cstheme="minorHAnsi"/>
          <w:sz w:val="22"/>
          <w:szCs w:val="22"/>
          <w:lang w:val="en-GB"/>
        </w:rPr>
        <w:t xml:space="preserve">). The number of introns and exons reported by the program Genome </w:t>
      </w:r>
      <w:r w:rsidR="000F54FC" w:rsidRPr="006A7103">
        <w:rPr>
          <w:rFonts w:asciiTheme="minorHAnsi" w:eastAsia="Cambria" w:hAnsiTheme="minorHAnsi" w:cstheme="minorHAnsi"/>
          <w:sz w:val="22"/>
          <w:szCs w:val="22"/>
          <w:lang w:val="en-GB"/>
        </w:rPr>
        <w:lastRenderedPageBreak/>
        <w:t>Annotation Generator (GAG) was</w:t>
      </w:r>
      <w:r w:rsidR="00A6629E" w:rsidRPr="006A7103">
        <w:rPr>
          <w:rFonts w:asciiTheme="minorHAnsi" w:eastAsia="Cambria" w:hAnsiTheme="minorHAnsi" w:cstheme="minorHAnsi"/>
          <w:sz w:val="22"/>
          <w:szCs w:val="22"/>
          <w:lang w:val="en-GB"/>
        </w:rPr>
        <w:t xml:space="preserve"> 67,332 and</w:t>
      </w:r>
      <w:r w:rsidR="000F54FC" w:rsidRPr="006A7103">
        <w:rPr>
          <w:rFonts w:asciiTheme="minorHAnsi" w:eastAsia="Cambria" w:hAnsiTheme="minorHAnsi" w:cstheme="minorHAnsi"/>
          <w:sz w:val="22"/>
          <w:szCs w:val="22"/>
          <w:lang w:val="en-GB"/>
        </w:rPr>
        <w:t xml:space="preserve"> 85,813 respectively</w:t>
      </w:r>
      <w:r w:rsidR="00F778BA" w:rsidRPr="006A7103">
        <w:rPr>
          <w:rFonts w:asciiTheme="minorHAnsi" w:eastAsia="Cambria" w:hAnsiTheme="minorHAnsi" w:cstheme="minorHAnsi"/>
          <w:sz w:val="22"/>
          <w:szCs w:val="22"/>
          <w:lang w:val="en-GB"/>
        </w:rPr>
        <w:t xml:space="preserve"> with an average of 3.64 introns per gene and</w:t>
      </w:r>
      <w:r w:rsidR="000F54FC" w:rsidRPr="006A7103">
        <w:rPr>
          <w:rFonts w:asciiTheme="minorHAnsi" w:eastAsia="Cambria" w:hAnsiTheme="minorHAnsi" w:cstheme="minorHAnsi"/>
          <w:sz w:val="22"/>
          <w:szCs w:val="22"/>
          <w:lang w:val="en-GB"/>
        </w:rPr>
        <w:t xml:space="preserve"> an average exon length of 22</w:t>
      </w:r>
      <w:r w:rsidR="00A6629E" w:rsidRPr="006A7103">
        <w:rPr>
          <w:rFonts w:asciiTheme="minorHAnsi" w:eastAsia="Cambria" w:hAnsiTheme="minorHAnsi" w:cstheme="minorHAnsi"/>
          <w:sz w:val="22"/>
          <w:szCs w:val="22"/>
          <w:lang w:val="en-GB"/>
        </w:rPr>
        <w:t>8</w:t>
      </w:r>
      <w:r w:rsidR="000F54FC" w:rsidRPr="006A7103">
        <w:rPr>
          <w:rFonts w:asciiTheme="minorHAnsi" w:eastAsia="Cambria" w:hAnsiTheme="minorHAnsi" w:cstheme="minorHAnsi"/>
          <w:sz w:val="22"/>
          <w:szCs w:val="22"/>
          <w:lang w:val="en-GB"/>
        </w:rPr>
        <w:t xml:space="preserve"> and intron length of 20</w:t>
      </w:r>
      <w:r w:rsidR="00A6629E" w:rsidRPr="006A7103">
        <w:rPr>
          <w:rFonts w:asciiTheme="minorHAnsi" w:eastAsia="Cambria" w:hAnsiTheme="minorHAnsi" w:cstheme="minorHAnsi"/>
          <w:sz w:val="22"/>
          <w:szCs w:val="22"/>
          <w:lang w:val="en-GB"/>
        </w:rPr>
        <w:t>8</w:t>
      </w:r>
      <w:r w:rsidR="000F54FC" w:rsidRPr="006A7103">
        <w:rPr>
          <w:rFonts w:asciiTheme="minorHAnsi" w:eastAsia="Cambria" w:hAnsiTheme="minorHAnsi" w:cstheme="minorHAnsi"/>
          <w:sz w:val="22"/>
          <w:szCs w:val="22"/>
          <w:lang w:val="en-GB"/>
        </w:rPr>
        <w:t>.</w:t>
      </w:r>
    </w:p>
    <w:p w14:paraId="1880338C" w14:textId="1C214ECD" w:rsidR="00A60E0E" w:rsidRPr="006A7103" w:rsidRDefault="00A60E0E" w:rsidP="00A60E0E">
      <w:pPr>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ab/>
        <w:t xml:space="preserve">Using the genome assembly, we were able to identify and assemble a </w:t>
      </w:r>
      <w:r w:rsidR="008465C6">
        <w:rPr>
          <w:rFonts w:asciiTheme="minorHAnsi" w:eastAsia="Cambria" w:hAnsiTheme="minorHAnsi" w:cstheme="minorHAnsi"/>
          <w:sz w:val="22"/>
          <w:szCs w:val="22"/>
          <w:lang w:val="en-GB"/>
        </w:rPr>
        <w:t xml:space="preserve">hypothetical circular </w:t>
      </w:r>
      <w:r w:rsidRPr="006A7103">
        <w:rPr>
          <w:rFonts w:asciiTheme="minorHAnsi" w:eastAsia="Cambria" w:hAnsiTheme="minorHAnsi" w:cstheme="minorHAnsi"/>
          <w:sz w:val="22"/>
          <w:szCs w:val="22"/>
          <w:lang w:val="en-GB"/>
        </w:rPr>
        <w:t xml:space="preserve">mitochondrial </w:t>
      </w:r>
      <w:r w:rsidR="008465C6">
        <w:rPr>
          <w:rFonts w:asciiTheme="minorHAnsi" w:eastAsia="Cambria" w:hAnsiTheme="minorHAnsi" w:cstheme="minorHAnsi"/>
          <w:sz w:val="22"/>
          <w:szCs w:val="22"/>
          <w:lang w:val="en-GB"/>
        </w:rPr>
        <w:t>chromos</w:t>
      </w:r>
      <w:r w:rsidRPr="006A7103">
        <w:rPr>
          <w:rFonts w:asciiTheme="minorHAnsi" w:eastAsia="Cambria" w:hAnsiTheme="minorHAnsi" w:cstheme="minorHAnsi"/>
          <w:sz w:val="22"/>
          <w:szCs w:val="22"/>
          <w:lang w:val="en-GB"/>
        </w:rPr>
        <w:t>ome (</w:t>
      </w:r>
      <w:r w:rsidR="0022750C" w:rsidRPr="006A7103">
        <w:rPr>
          <w:rFonts w:asciiTheme="minorHAnsi" w:eastAsia="Cambria" w:hAnsiTheme="minorHAnsi" w:cstheme="minorHAnsi"/>
          <w:sz w:val="22"/>
          <w:szCs w:val="22"/>
          <w:lang w:val="en-GB"/>
        </w:rPr>
        <w:t>Fig. S2</w:t>
      </w:r>
      <w:r w:rsidRPr="006A7103">
        <w:rPr>
          <w:rFonts w:asciiTheme="minorHAnsi" w:eastAsia="Cambria" w:hAnsiTheme="minorHAnsi" w:cstheme="minorHAnsi"/>
          <w:sz w:val="22"/>
          <w:szCs w:val="22"/>
          <w:lang w:val="en-GB"/>
        </w:rPr>
        <w:t>). Further analysis did not identify a candidate relic plastid genome (</w:t>
      </w:r>
      <w:r w:rsidR="00727570" w:rsidRPr="006A7103">
        <w:rPr>
          <w:rFonts w:asciiTheme="minorHAnsi" w:eastAsia="Cambria" w:hAnsiTheme="minorHAnsi" w:cstheme="minorHAnsi"/>
          <w:sz w:val="22"/>
          <w:szCs w:val="22"/>
          <w:lang w:val="en-GB"/>
        </w:rPr>
        <w:t>Fig</w:t>
      </w:r>
      <w:r w:rsidRPr="006A7103">
        <w:rPr>
          <w:rFonts w:asciiTheme="minorHAnsi" w:eastAsia="Cambria" w:hAnsiTheme="minorHAnsi" w:cstheme="minorHAnsi"/>
          <w:sz w:val="22"/>
          <w:szCs w:val="22"/>
          <w:lang w:val="en-GB"/>
        </w:rPr>
        <w:t>.</w:t>
      </w:r>
      <w:r w:rsidR="00727570" w:rsidRPr="006A7103">
        <w:rPr>
          <w:rFonts w:asciiTheme="minorHAnsi" w:eastAsia="Cambria" w:hAnsiTheme="minorHAnsi" w:cstheme="minorHAnsi"/>
          <w:sz w:val="22"/>
          <w:szCs w:val="22"/>
          <w:lang w:val="en-GB"/>
        </w:rPr>
        <w:t xml:space="preserve"> S</w:t>
      </w:r>
      <w:r w:rsidR="00D65FD6">
        <w:rPr>
          <w:rFonts w:asciiTheme="minorHAnsi" w:eastAsia="Cambria" w:hAnsiTheme="minorHAnsi" w:cstheme="minorHAnsi"/>
          <w:sz w:val="22"/>
          <w:szCs w:val="22"/>
          <w:lang w:val="en-GB"/>
        </w:rPr>
        <w:t>3</w:t>
      </w:r>
      <w:r w:rsidRPr="006A7103">
        <w:rPr>
          <w:rFonts w:asciiTheme="minorHAnsi" w:eastAsia="Cambria" w:hAnsiTheme="minorHAnsi" w:cstheme="minorHAnsi"/>
          <w:sz w:val="22"/>
          <w:szCs w:val="22"/>
          <w:lang w:val="en-GB"/>
        </w:rPr>
        <w:t>), while phylogenomic analysis identified only four genes that</w:t>
      </w:r>
      <w:r w:rsidR="00A4140E"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under certain scenarios</w:t>
      </w:r>
      <w:r w:rsidR="00A4140E" w:rsidRPr="006A7103">
        <w:rPr>
          <w:rFonts w:asciiTheme="minorHAnsi" w:eastAsia="Cambria" w:hAnsiTheme="minorHAnsi" w:cstheme="minorHAnsi"/>
          <w:sz w:val="22"/>
          <w:szCs w:val="22"/>
          <w:lang w:val="en-GB"/>
        </w:rPr>
        <w:t xml:space="preserve"> for gene ancestry,</w:t>
      </w:r>
      <w:r w:rsidRPr="006A7103">
        <w:rPr>
          <w:rFonts w:asciiTheme="minorHAnsi" w:eastAsia="Cambria" w:hAnsiTheme="minorHAnsi" w:cstheme="minorHAnsi"/>
          <w:sz w:val="22"/>
          <w:szCs w:val="22"/>
          <w:lang w:val="en-GB"/>
        </w:rPr>
        <w:t xml:space="preserve"> could represent genes acquired </w:t>
      </w:r>
      <w:r w:rsidR="00A4140E" w:rsidRPr="006A7103">
        <w:rPr>
          <w:rFonts w:asciiTheme="minorHAnsi" w:eastAsia="Cambria" w:hAnsiTheme="minorHAnsi" w:cstheme="minorHAnsi"/>
          <w:sz w:val="22"/>
          <w:szCs w:val="22"/>
          <w:lang w:val="en-GB"/>
        </w:rPr>
        <w:t>as part of the</w:t>
      </w:r>
      <w:r w:rsidRPr="006A7103">
        <w:rPr>
          <w:rFonts w:asciiTheme="minorHAnsi" w:eastAsia="Cambria" w:hAnsiTheme="minorHAnsi" w:cstheme="minorHAnsi"/>
          <w:sz w:val="22"/>
          <w:szCs w:val="22"/>
          <w:lang w:val="en-GB"/>
        </w:rPr>
        <w:t xml:space="preserve"> endosymbiosis that gave rise to the plastid organelle present in photosynthetic stramenopiles </w:t>
      </w:r>
      <w:r w:rsidR="00727570" w:rsidRPr="006A7103">
        <w:rPr>
          <w:rFonts w:asciiTheme="minorHAnsi" w:eastAsia="Cambria" w:hAnsiTheme="minorHAnsi" w:cstheme="minorHAnsi"/>
          <w:sz w:val="22"/>
          <w:szCs w:val="22"/>
          <w:lang w:val="en-GB"/>
        </w:rPr>
        <w:t>(Fig. S</w:t>
      </w:r>
      <w:r w:rsidR="00D02E05" w:rsidRPr="006A7103">
        <w:rPr>
          <w:rFonts w:asciiTheme="minorHAnsi" w:eastAsia="Cambria" w:hAnsiTheme="minorHAnsi" w:cstheme="minorHAnsi"/>
          <w:sz w:val="22"/>
          <w:szCs w:val="22"/>
          <w:lang w:val="en-GB"/>
        </w:rPr>
        <w:t>3</w:t>
      </w:r>
      <w:r w:rsidRPr="006A7103">
        <w:rPr>
          <w:rFonts w:asciiTheme="minorHAnsi" w:eastAsia="Cambria" w:hAnsiTheme="minorHAnsi" w:cstheme="minorHAnsi"/>
          <w:sz w:val="22"/>
          <w:szCs w:val="22"/>
          <w:lang w:val="en-GB"/>
        </w:rPr>
        <w:t>).</w:t>
      </w:r>
    </w:p>
    <w:p w14:paraId="2867DEE3" w14:textId="6F3216B3" w:rsidR="00352918" w:rsidRPr="006A7103" w:rsidRDefault="000F54FC" w:rsidP="00FB7FD4">
      <w:pPr>
        <w:spacing w:after="120" w:line="480" w:lineRule="auto"/>
        <w:jc w:val="both"/>
        <w:outlineLvl w:val="0"/>
        <w:rPr>
          <w:rFonts w:asciiTheme="minorHAnsi" w:eastAsia="Cambria" w:hAnsiTheme="minorHAnsi" w:cstheme="minorHAnsi"/>
          <w:b/>
          <w:sz w:val="22"/>
          <w:szCs w:val="22"/>
          <w:lang w:val="en-GB"/>
        </w:rPr>
      </w:pPr>
      <w:r w:rsidRPr="006A7103">
        <w:rPr>
          <w:rFonts w:asciiTheme="minorHAnsi" w:eastAsia="Cambria" w:hAnsiTheme="minorHAnsi" w:cstheme="minorHAnsi"/>
          <w:b/>
          <w:sz w:val="22"/>
          <w:szCs w:val="22"/>
          <w:lang w:val="en-GB"/>
        </w:rPr>
        <w:t xml:space="preserve">Genome </w:t>
      </w:r>
      <w:r w:rsidR="00864686" w:rsidRPr="006A7103">
        <w:rPr>
          <w:rFonts w:asciiTheme="minorHAnsi" w:eastAsia="Cambria" w:hAnsiTheme="minorHAnsi" w:cstheme="minorHAnsi"/>
          <w:b/>
          <w:sz w:val="22"/>
          <w:szCs w:val="22"/>
          <w:lang w:val="en-GB"/>
        </w:rPr>
        <w:t xml:space="preserve">size, </w:t>
      </w:r>
      <w:r w:rsidRPr="006A7103">
        <w:rPr>
          <w:rFonts w:asciiTheme="minorHAnsi" w:eastAsia="Cambria" w:hAnsiTheme="minorHAnsi" w:cstheme="minorHAnsi"/>
          <w:b/>
          <w:sz w:val="22"/>
          <w:szCs w:val="22"/>
          <w:lang w:val="en-GB"/>
        </w:rPr>
        <w:t>ploidy and evidence of sexual reproduction</w:t>
      </w:r>
    </w:p>
    <w:p w14:paraId="05E08410" w14:textId="04B35476" w:rsidR="00A4140E" w:rsidRPr="006A7103" w:rsidRDefault="00A4140E" w:rsidP="00A4140E">
      <w:pPr>
        <w:widowControl w:val="0"/>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K-mer counting </w:t>
      </w:r>
      <w:r w:rsidR="000266A0">
        <w:rPr>
          <w:rFonts w:asciiTheme="minorHAnsi" w:eastAsia="Cambria" w:hAnsiTheme="minorHAnsi" w:cstheme="minorHAnsi"/>
          <w:sz w:val="22"/>
          <w:szCs w:val="22"/>
          <w:lang w:val="en-GB"/>
        </w:rPr>
        <w:fldChar w:fldCharType="begin"/>
      </w:r>
      <w:r w:rsidR="000266A0">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&lt;EndNote&gt;&lt;Cite&gt;&lt;Author&gt;Marçais&lt;/Author&gt;&lt;Year&gt;2011&lt;/Year&gt;&lt;RecNum&gt;6927&lt;/RecNum&gt;&lt;DisplayText&gt;[18]&lt;/DisplayText&gt;&lt;record&gt;&lt;rec-number&gt;6927&lt;/rec-number&gt;&lt;foreign-keys&gt;&lt;key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0266A0">
        <w:rPr>
          <w:rFonts w:asciiTheme="minorHAnsi" w:eastAsia="Cambria" w:hAnsiTheme="minorHAnsi" w:cstheme="minorHAnsi"/>
          <w:sz w:val="22"/>
          <w:szCs w:val="22"/>
          <w:lang w:val="en-GB"/>
        </w:rPr>
        <w:fldChar w:fldCharType="separate"/>
      </w:r>
      <w:r w:rsidR="000266A0">
        <w:rPr>
          <w:rFonts w:asciiTheme="minorHAnsi" w:eastAsia="Cambria" w:hAnsiTheme="minorHAnsi" w:cstheme="minorHAnsi"/>
          <w:noProof/>
          <w:sz w:val="22"/>
          <w:szCs w:val="22"/>
          <w:lang w:val="en-GB"/>
        </w:rPr>
        <w:t>[18]</w:t>
      </w:r>
      <w:r w:rsidR="000266A0">
        <w:rPr>
          <w:rFonts w:asciiTheme="minorHAnsi" w:eastAsia="Cambria" w:hAnsiTheme="minorHAnsi" w:cstheme="minorHAnsi"/>
          <w:sz w:val="22"/>
          <w:szCs w:val="22"/>
          <w:lang w:val="en-GB"/>
        </w:rPr>
        <w:fldChar w:fldCharType="end"/>
      </w:r>
      <w:r w:rsidR="000266A0">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was used t</w:t>
      </w:r>
      <w:r w:rsidR="000266A0">
        <w:rPr>
          <w:rFonts w:asciiTheme="minorHAnsi" w:eastAsia="Cambria" w:hAnsiTheme="minorHAnsi" w:cstheme="minorHAnsi"/>
          <w:sz w:val="22"/>
          <w:szCs w:val="22"/>
          <w:lang w:val="en-GB"/>
        </w:rPr>
        <w:t>o predict a haploid genome size</w:t>
      </w:r>
      <w:r w:rsidRPr="006A7103">
        <w:rPr>
          <w:rFonts w:asciiTheme="minorHAnsi" w:eastAsia="Cambria" w:hAnsiTheme="minorHAnsi" w:cstheme="minorHAnsi"/>
          <w:sz w:val="22"/>
          <w:szCs w:val="22"/>
          <w:lang w:val="en-GB"/>
        </w:rPr>
        <w:t xml:space="preserve"> of between 54.1 Mbp and 68.6 Mbp with follow up analysis focusing specifically on the &gt;= 1 kbp assembly suggesting a genome size of 65.7 Mbp across 4,758 scaffolds and a scaffold N50 size of 35.57 kbp (L50 of 399). The average sequencing coverage of the total assembly was estimated to be 312x, and the average coverage over the &gt;= 1 kbp scaffolds is 610x. Extraction and purification of long strands of DNA was not achieved using multiple DNA extraction protocols preventing sequencing using a long-read technology and/or </w:t>
      </w:r>
      <w:r w:rsidRPr="006A7103">
        <w:rPr>
          <w:rFonts w:asciiTheme="minorHAnsi" w:hAnsiTheme="minorHAnsi" w:cstheme="minorHAnsi"/>
          <w:sz w:val="22"/>
          <w:szCs w:val="22"/>
          <w:lang w:val="en-GB"/>
        </w:rPr>
        <w:t>p</w:t>
      </w:r>
      <w:r w:rsidRPr="006A7103">
        <w:rPr>
          <w:rFonts w:asciiTheme="minorHAnsi" w:eastAsia="Cambria" w:hAnsiTheme="minorHAnsi" w:cstheme="minorHAnsi"/>
          <w:sz w:val="22"/>
          <w:szCs w:val="22"/>
          <w:lang w:val="en-GB"/>
        </w:rPr>
        <w:t xml:space="preserve">ulsed-field gel electrophoresis to estimate chromosome number. </w:t>
      </w:r>
      <w:r w:rsidR="005E560B">
        <w:rPr>
          <w:rFonts w:asciiTheme="minorHAnsi" w:eastAsia="Cambria" w:hAnsiTheme="minorHAnsi" w:cstheme="minorHAnsi"/>
          <w:sz w:val="22"/>
          <w:szCs w:val="22"/>
          <w:lang w:val="en-GB"/>
        </w:rPr>
        <w:t>W</w:t>
      </w:r>
      <w:r w:rsidRPr="006A7103">
        <w:rPr>
          <w:rFonts w:asciiTheme="minorHAnsi" w:eastAsia="Cambria" w:hAnsiTheme="minorHAnsi" w:cstheme="minorHAnsi"/>
          <w:sz w:val="22"/>
          <w:szCs w:val="22"/>
          <w:lang w:val="en-GB"/>
        </w:rPr>
        <w:t xml:space="preserve">e used a RT-PCR method for estimation of genome size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&lt;EndNote&gt;&lt;Cite&gt;&lt;Author&gt;Wilhelm&lt;/Author&gt;&lt;Year&gt;2003&lt;/Year&gt;&lt;RecNum&gt;6122&lt;/RecNum&gt;&lt;DisplayText&gt;[19]&lt;/DisplayText&gt;&lt;record&gt;&lt;rec-number&gt;6122&lt;/rec-number&gt;&lt;foreign-keys&gt;&lt;key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Res&lt;/secondary-title&gt;&lt;/titles&gt;&lt;periodical&gt;&lt;full-title&gt;Nucleic Acids Res&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that indicated a haploid genome size of 46.9 Mb (S.E.M. = 1.5). </w:t>
      </w:r>
    </w:p>
    <w:p w14:paraId="33DE735F" w14:textId="14C05637" w:rsidR="00352918" w:rsidRPr="006A7103" w:rsidRDefault="000F54FC" w:rsidP="00A4140E">
      <w:pPr>
        <w:widowControl w:val="0"/>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As mentioned </w:t>
      </w:r>
      <w:r w:rsidR="00EF4B83" w:rsidRPr="006A7103">
        <w:rPr>
          <w:rFonts w:asciiTheme="minorHAnsi" w:eastAsia="Cambria" w:hAnsiTheme="minorHAnsi" w:cstheme="minorHAnsi"/>
          <w:sz w:val="22"/>
          <w:szCs w:val="22"/>
          <w:lang w:val="en-GB"/>
        </w:rPr>
        <w:t>in the methods</w:t>
      </w:r>
      <w:r w:rsidR="0050271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 N50 of the genome assembly was much improved by the use of Platanus - an assembly algorithm optimised for multi-ploidy genomes. To further investigate evidence of ploidy in our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culture we mapped ~101 million reads to the 65.7 Mbp assembly identifying 1,393,505 single nucleotide polymorphisms (SNPs) with 1,332,610 (96%) of the SNPs</w:t>
      </w:r>
      <w:r w:rsidR="00D734FF" w:rsidRPr="006A7103">
        <w:rPr>
          <w:rFonts w:asciiTheme="minorHAnsi" w:eastAsia="Cambria" w:hAnsiTheme="minorHAnsi" w:cstheme="minorHAnsi"/>
          <w:sz w:val="22"/>
          <w:szCs w:val="22"/>
          <w:lang w:val="en-GB"/>
        </w:rPr>
        <w:t xml:space="preserve"> identified consisting of a two-</w:t>
      </w:r>
      <w:r w:rsidRPr="006A7103">
        <w:rPr>
          <w:rFonts w:asciiTheme="minorHAnsi" w:eastAsia="Cambria" w:hAnsiTheme="minorHAnsi" w:cstheme="minorHAnsi"/>
          <w:sz w:val="22"/>
          <w:szCs w:val="22"/>
          <w:lang w:val="en-GB"/>
        </w:rPr>
        <w:t>way nuc</w:t>
      </w:r>
      <w:r w:rsidR="00864686" w:rsidRPr="006A7103">
        <w:rPr>
          <w:rFonts w:asciiTheme="minorHAnsi" w:eastAsia="Cambria" w:hAnsiTheme="minorHAnsi" w:cstheme="minorHAnsi"/>
          <w:sz w:val="22"/>
          <w:szCs w:val="22"/>
          <w:lang w:val="en-GB"/>
        </w:rPr>
        <w:t>leotide polymorphism (i.e. 58.8/41.2</w:t>
      </w:r>
      <w:r w:rsidRPr="006A7103">
        <w:rPr>
          <w:rFonts w:asciiTheme="minorHAnsi" w:eastAsia="Cambria" w:hAnsiTheme="minorHAnsi" w:cstheme="minorHAnsi"/>
          <w:sz w:val="22"/>
          <w:szCs w:val="22"/>
          <w:lang w:val="en-GB"/>
        </w:rPr>
        <w:t xml:space="preserve">% </w:t>
      </w:r>
      <w:r w:rsidR="009C39C0" w:rsidRPr="006A7103">
        <w:rPr>
          <w:rFonts w:asciiTheme="minorHAnsi" w:eastAsia="Cambria" w:hAnsiTheme="minorHAnsi" w:cstheme="minorHAnsi"/>
          <w:sz w:val="22"/>
          <w:szCs w:val="22"/>
          <w:lang w:val="en-GB"/>
        </w:rPr>
        <w:t xml:space="preserve">mean </w:t>
      </w:r>
      <w:r w:rsidRPr="006A7103">
        <w:rPr>
          <w:rFonts w:asciiTheme="minorHAnsi" w:eastAsia="Cambria" w:hAnsiTheme="minorHAnsi" w:cstheme="minorHAnsi"/>
          <w:sz w:val="22"/>
          <w:szCs w:val="22"/>
          <w:lang w:val="en-GB"/>
        </w:rPr>
        <w:t>character split).</w:t>
      </w:r>
      <w:r w:rsidR="00D734FF" w:rsidRPr="006A7103">
        <w:rPr>
          <w:rFonts w:asciiTheme="minorHAnsi" w:eastAsia="Cambria" w:hAnsiTheme="minorHAnsi" w:cstheme="minorHAnsi"/>
          <w:sz w:val="22"/>
          <w:szCs w:val="22"/>
          <w:lang w:val="en-GB"/>
        </w:rPr>
        <w:t xml:space="preserve"> We also took all </w:t>
      </w:r>
      <w:r w:rsidR="009C39C0" w:rsidRPr="006A7103">
        <w:rPr>
          <w:rFonts w:asciiTheme="minorHAnsi" w:eastAsia="Cambria" w:hAnsiTheme="minorHAnsi" w:cstheme="minorHAnsi"/>
          <w:sz w:val="22"/>
          <w:szCs w:val="22"/>
          <w:lang w:val="en-GB"/>
        </w:rPr>
        <w:t xml:space="preserve">scaffolds and </w:t>
      </w:r>
      <w:r w:rsidR="00D734FF" w:rsidRPr="006A7103">
        <w:rPr>
          <w:rFonts w:asciiTheme="minorHAnsi" w:eastAsia="Cambria" w:hAnsiTheme="minorHAnsi" w:cstheme="minorHAnsi"/>
          <w:sz w:val="22"/>
          <w:szCs w:val="22"/>
          <w:lang w:val="en-GB"/>
        </w:rPr>
        <w:t xml:space="preserve">plotted </w:t>
      </w:r>
      <w:r w:rsidR="009C39C0" w:rsidRPr="006A7103">
        <w:rPr>
          <w:rFonts w:asciiTheme="minorHAnsi" w:eastAsia="Cambria" w:hAnsiTheme="minorHAnsi" w:cstheme="minorHAnsi"/>
          <w:sz w:val="22"/>
          <w:szCs w:val="22"/>
          <w:lang w:val="en-GB"/>
        </w:rPr>
        <w:t xml:space="preserve">SNP </w:t>
      </w:r>
      <w:r w:rsidR="00D734FF" w:rsidRPr="006A7103">
        <w:rPr>
          <w:rFonts w:asciiTheme="minorHAnsi" w:eastAsia="Cambria" w:hAnsiTheme="minorHAnsi" w:cstheme="minorHAnsi"/>
          <w:sz w:val="22"/>
          <w:szCs w:val="22"/>
          <w:lang w:val="en-GB"/>
        </w:rPr>
        <w:t xml:space="preserve">frequency </w:t>
      </w:r>
      <w:r w:rsidR="0023780F" w:rsidRPr="006A7103">
        <w:rPr>
          <w:rFonts w:asciiTheme="minorHAnsi" w:eastAsia="Cambria" w:hAnsiTheme="minorHAnsi" w:cstheme="minorHAnsi"/>
          <w:sz w:val="22"/>
          <w:szCs w:val="22"/>
          <w:lang w:val="en-GB"/>
        </w:rPr>
        <w:t>against scaffold size. T</w:t>
      </w:r>
      <w:r w:rsidR="009C39C0" w:rsidRPr="006A7103">
        <w:rPr>
          <w:rFonts w:asciiTheme="minorHAnsi" w:eastAsia="Cambria" w:hAnsiTheme="minorHAnsi" w:cstheme="minorHAnsi"/>
          <w:sz w:val="22"/>
          <w:szCs w:val="22"/>
          <w:lang w:val="en-GB"/>
        </w:rPr>
        <w:t xml:space="preserve">he majority of the scaffolds are clustered around a </w:t>
      </w:r>
      <w:r w:rsidR="00E01AD3" w:rsidRPr="006A7103">
        <w:rPr>
          <w:rFonts w:asciiTheme="minorHAnsi" w:eastAsia="Cambria" w:hAnsiTheme="minorHAnsi" w:cstheme="minorHAnsi"/>
          <w:sz w:val="22"/>
          <w:szCs w:val="22"/>
          <w:lang w:val="en-GB"/>
        </w:rPr>
        <w:t>SNP</w:t>
      </w:r>
      <w:r w:rsidR="00D734FF" w:rsidRPr="006A7103">
        <w:rPr>
          <w:rFonts w:asciiTheme="minorHAnsi" w:eastAsia="Cambria" w:hAnsiTheme="minorHAnsi" w:cstheme="minorHAnsi"/>
          <w:sz w:val="22"/>
          <w:szCs w:val="22"/>
          <w:lang w:val="en-GB"/>
        </w:rPr>
        <w:t xml:space="preserve"> </w:t>
      </w:r>
      <w:r w:rsidR="009C39C0" w:rsidRPr="006A7103">
        <w:rPr>
          <w:rFonts w:asciiTheme="minorHAnsi" w:eastAsia="Cambria" w:hAnsiTheme="minorHAnsi" w:cstheme="minorHAnsi"/>
          <w:sz w:val="22"/>
          <w:szCs w:val="22"/>
          <w:lang w:val="en-GB"/>
        </w:rPr>
        <w:t xml:space="preserve">frequency of ~0.0275 </w:t>
      </w:r>
      <w:r w:rsidR="00BF35AE" w:rsidRPr="006A7103">
        <w:rPr>
          <w:rFonts w:asciiTheme="minorHAnsi" w:eastAsia="Cambria" w:hAnsiTheme="minorHAnsi" w:cstheme="minorHAnsi"/>
          <w:sz w:val="22"/>
          <w:szCs w:val="22"/>
          <w:lang w:val="en-GB"/>
        </w:rPr>
        <w:t>(Fig</w:t>
      </w:r>
      <w:r w:rsidR="00B00F56" w:rsidRPr="006A7103">
        <w:rPr>
          <w:rFonts w:asciiTheme="minorHAnsi" w:eastAsia="Cambria" w:hAnsiTheme="minorHAnsi" w:cstheme="minorHAnsi"/>
          <w:sz w:val="22"/>
          <w:szCs w:val="22"/>
          <w:lang w:val="en-GB"/>
        </w:rPr>
        <w:t>.</w:t>
      </w:r>
      <w:r w:rsidR="00BF35AE" w:rsidRPr="006A7103">
        <w:rPr>
          <w:rFonts w:asciiTheme="minorHAnsi" w:eastAsia="Cambria" w:hAnsiTheme="minorHAnsi" w:cstheme="minorHAnsi"/>
          <w:sz w:val="22"/>
          <w:szCs w:val="22"/>
          <w:lang w:val="en-GB"/>
        </w:rPr>
        <w:t xml:space="preserve"> </w:t>
      </w:r>
      <w:r w:rsidR="00937482" w:rsidRPr="006A7103">
        <w:rPr>
          <w:rFonts w:asciiTheme="minorHAnsi" w:eastAsia="Cambria" w:hAnsiTheme="minorHAnsi" w:cstheme="minorHAnsi"/>
          <w:sz w:val="22"/>
          <w:szCs w:val="22"/>
          <w:lang w:val="en-GB"/>
        </w:rPr>
        <w:t>S</w:t>
      </w:r>
      <w:r w:rsidR="00A13DFF" w:rsidRPr="006A7103">
        <w:rPr>
          <w:rFonts w:asciiTheme="minorHAnsi" w:eastAsia="Cambria" w:hAnsiTheme="minorHAnsi" w:cstheme="minorHAnsi"/>
          <w:sz w:val="22"/>
          <w:szCs w:val="22"/>
          <w:lang w:val="en-GB"/>
        </w:rPr>
        <w:t>4</w:t>
      </w:r>
      <w:r w:rsidR="00BF35AE" w:rsidRPr="006A7103">
        <w:rPr>
          <w:rFonts w:asciiTheme="minorHAnsi" w:eastAsia="Cambria" w:hAnsiTheme="minorHAnsi" w:cstheme="minorHAnsi"/>
          <w:sz w:val="22"/>
          <w:szCs w:val="22"/>
          <w:lang w:val="en-GB"/>
        </w:rPr>
        <w:t>)</w:t>
      </w:r>
      <w:r w:rsidR="004A4089" w:rsidRPr="006A7103">
        <w:rPr>
          <w:rFonts w:asciiTheme="minorHAnsi" w:eastAsia="Cambria" w:hAnsiTheme="minorHAnsi" w:cstheme="minorHAnsi"/>
          <w:sz w:val="22"/>
          <w:szCs w:val="22"/>
          <w:lang w:val="en-GB"/>
        </w:rPr>
        <w:t>,</w:t>
      </w:r>
      <w:r w:rsidR="00BF35AE" w:rsidRPr="006A7103">
        <w:rPr>
          <w:rFonts w:asciiTheme="minorHAnsi" w:eastAsia="Cambria" w:hAnsiTheme="minorHAnsi" w:cstheme="minorHAnsi"/>
          <w:sz w:val="22"/>
          <w:szCs w:val="22"/>
          <w:lang w:val="en-GB"/>
        </w:rPr>
        <w:t xml:space="preserve"> </w:t>
      </w:r>
      <w:r w:rsidR="00D734FF" w:rsidRPr="006A7103">
        <w:rPr>
          <w:rFonts w:asciiTheme="minorHAnsi" w:eastAsia="Cambria" w:hAnsiTheme="minorHAnsi" w:cstheme="minorHAnsi"/>
          <w:sz w:val="22"/>
          <w:szCs w:val="22"/>
          <w:lang w:val="en-GB"/>
        </w:rPr>
        <w:t>suggesting that this variation is consistent and not specific to a subset of chromosomes</w:t>
      </w:r>
      <w:r w:rsidR="00A60E0E" w:rsidRPr="006A7103">
        <w:rPr>
          <w:rFonts w:asciiTheme="minorHAnsi" w:eastAsia="Cambria" w:hAnsiTheme="minorHAnsi" w:cstheme="minorHAnsi"/>
          <w:sz w:val="22"/>
          <w:szCs w:val="22"/>
          <w:lang w:val="en-GB"/>
        </w:rPr>
        <w:t>,</w:t>
      </w:r>
      <w:r w:rsidR="00D734FF" w:rsidRPr="006A7103">
        <w:rPr>
          <w:rFonts w:asciiTheme="minorHAnsi" w:eastAsia="Cambria" w:hAnsiTheme="minorHAnsi" w:cstheme="minorHAnsi"/>
          <w:sz w:val="22"/>
          <w:szCs w:val="22"/>
          <w:lang w:val="en-GB"/>
        </w:rPr>
        <w:t xml:space="preserve"> for example</w:t>
      </w:r>
      <w:r w:rsidR="00A60E0E" w:rsidRPr="006A7103">
        <w:rPr>
          <w:rFonts w:asciiTheme="minorHAnsi" w:eastAsia="Cambria" w:hAnsiTheme="minorHAnsi" w:cstheme="minorHAnsi"/>
          <w:sz w:val="22"/>
          <w:szCs w:val="22"/>
          <w:lang w:val="en-GB"/>
        </w:rPr>
        <w:t>,</w:t>
      </w:r>
      <w:r w:rsidR="00D734FF" w:rsidRPr="006A7103">
        <w:rPr>
          <w:rFonts w:asciiTheme="minorHAnsi" w:eastAsia="Cambria" w:hAnsiTheme="minorHAnsi" w:cstheme="minorHAnsi"/>
          <w:sz w:val="22"/>
          <w:szCs w:val="22"/>
          <w:lang w:val="en-GB"/>
        </w:rPr>
        <w:t xml:space="preserve"> in the case of aneuploidy.</w:t>
      </w:r>
      <w:r w:rsidR="00E01AD3" w:rsidRPr="006A7103">
        <w:rPr>
          <w:rFonts w:asciiTheme="minorHAnsi" w:eastAsia="Cambria" w:hAnsiTheme="minorHAnsi" w:cstheme="minorHAnsi"/>
          <w:sz w:val="22"/>
          <w:szCs w:val="22"/>
          <w:lang w:val="en-GB"/>
        </w:rPr>
        <w:t xml:space="preserve"> Interestingly</w:t>
      </w:r>
      <w:r w:rsidR="00A60E0E" w:rsidRPr="006A7103">
        <w:rPr>
          <w:rFonts w:asciiTheme="minorHAnsi" w:eastAsia="Cambria" w:hAnsiTheme="minorHAnsi" w:cstheme="minorHAnsi"/>
          <w:sz w:val="22"/>
          <w:szCs w:val="22"/>
          <w:lang w:val="en-GB"/>
        </w:rPr>
        <w:t>,</w:t>
      </w:r>
      <w:r w:rsidR="00E01AD3" w:rsidRPr="006A7103">
        <w:rPr>
          <w:rFonts w:asciiTheme="minorHAnsi" w:eastAsia="Cambria" w:hAnsiTheme="minorHAnsi" w:cstheme="minorHAnsi"/>
          <w:sz w:val="22"/>
          <w:szCs w:val="22"/>
          <w:lang w:val="en-GB"/>
        </w:rPr>
        <w:t xml:space="preserve"> this analysis showed two</w:t>
      </w:r>
      <w:r w:rsidR="00A60E0E" w:rsidRPr="006A7103">
        <w:rPr>
          <w:rFonts w:asciiTheme="minorHAnsi" w:eastAsia="Cambria" w:hAnsiTheme="minorHAnsi" w:cstheme="minorHAnsi"/>
          <w:sz w:val="22"/>
          <w:szCs w:val="22"/>
          <w:lang w:val="en-GB"/>
        </w:rPr>
        <w:t xml:space="preserve"> large</w:t>
      </w:r>
      <w:r w:rsidR="00E01AD3" w:rsidRPr="006A7103">
        <w:rPr>
          <w:rFonts w:asciiTheme="minorHAnsi" w:eastAsia="Cambria" w:hAnsiTheme="minorHAnsi" w:cstheme="minorHAnsi"/>
          <w:sz w:val="22"/>
          <w:szCs w:val="22"/>
          <w:lang w:val="en-GB"/>
        </w:rPr>
        <w:t xml:space="preserve"> scaffolds with very low SNP frequency compared to th</w:t>
      </w:r>
      <w:r w:rsidR="009053BB" w:rsidRPr="006A7103">
        <w:rPr>
          <w:rFonts w:asciiTheme="minorHAnsi" w:eastAsia="Cambria" w:hAnsiTheme="minorHAnsi" w:cstheme="minorHAnsi"/>
          <w:sz w:val="22"/>
          <w:szCs w:val="22"/>
          <w:lang w:val="en-GB"/>
        </w:rPr>
        <w:t xml:space="preserve">e rest of the assembly. These </w:t>
      </w:r>
      <w:r w:rsidR="008C6144" w:rsidRPr="006A7103">
        <w:rPr>
          <w:rFonts w:asciiTheme="minorHAnsi" w:eastAsia="Cambria" w:hAnsiTheme="minorHAnsi" w:cstheme="minorHAnsi"/>
          <w:sz w:val="22"/>
          <w:szCs w:val="22"/>
          <w:lang w:val="en-GB"/>
        </w:rPr>
        <w:t>s</w:t>
      </w:r>
      <w:r w:rsidR="00E01AD3" w:rsidRPr="006A7103">
        <w:rPr>
          <w:rFonts w:asciiTheme="minorHAnsi" w:eastAsia="Cambria" w:hAnsiTheme="minorHAnsi" w:cstheme="minorHAnsi"/>
          <w:sz w:val="22"/>
          <w:szCs w:val="22"/>
          <w:lang w:val="en-GB"/>
        </w:rPr>
        <w:t>caffo</w:t>
      </w:r>
      <w:r w:rsidR="00A01883" w:rsidRPr="006A7103">
        <w:rPr>
          <w:rFonts w:asciiTheme="minorHAnsi" w:eastAsia="Cambria" w:hAnsiTheme="minorHAnsi" w:cstheme="minorHAnsi"/>
          <w:sz w:val="22"/>
          <w:szCs w:val="22"/>
          <w:lang w:val="en-GB"/>
        </w:rPr>
        <w:t>lds contain a number of genes</w:t>
      </w:r>
      <w:r w:rsidR="00E01AD3" w:rsidRPr="006A7103">
        <w:rPr>
          <w:rFonts w:asciiTheme="minorHAnsi" w:eastAsia="Cambria" w:hAnsiTheme="minorHAnsi" w:cstheme="minorHAnsi"/>
          <w:sz w:val="22"/>
          <w:szCs w:val="22"/>
          <w:lang w:val="en-GB"/>
        </w:rPr>
        <w:t xml:space="preserve"> </w:t>
      </w:r>
      <w:r w:rsidR="000266A0">
        <w:rPr>
          <w:rFonts w:asciiTheme="minorHAnsi" w:eastAsia="Cambria" w:hAnsiTheme="minorHAnsi" w:cstheme="minorHAnsi"/>
          <w:sz w:val="22"/>
          <w:szCs w:val="22"/>
          <w:lang w:val="en-GB"/>
        </w:rPr>
        <w:t xml:space="preserve">with high sequence identity to genes found on </w:t>
      </w:r>
      <w:r w:rsidR="00E01AD3" w:rsidRPr="006A7103">
        <w:rPr>
          <w:rFonts w:asciiTheme="minorHAnsi" w:eastAsia="Cambria" w:hAnsiTheme="minorHAnsi" w:cstheme="minorHAnsi"/>
          <w:sz w:val="22"/>
          <w:szCs w:val="22"/>
          <w:lang w:val="en-GB"/>
        </w:rPr>
        <w:t>large DNA virus</w:t>
      </w:r>
      <w:r w:rsidR="008754B3">
        <w:rPr>
          <w:rFonts w:asciiTheme="minorHAnsi" w:eastAsia="Cambria" w:hAnsiTheme="minorHAnsi" w:cstheme="minorHAnsi"/>
          <w:sz w:val="22"/>
          <w:szCs w:val="22"/>
          <w:lang w:val="en-GB"/>
        </w:rPr>
        <w:t>es</w:t>
      </w:r>
      <w:r w:rsidR="001E4659" w:rsidRPr="006A7103">
        <w:rPr>
          <w:rFonts w:asciiTheme="minorHAnsi" w:eastAsia="Cambria" w:hAnsiTheme="minorHAnsi" w:cstheme="minorHAnsi"/>
          <w:sz w:val="22"/>
          <w:szCs w:val="22"/>
          <w:lang w:val="en-GB"/>
        </w:rPr>
        <w:t>,</w:t>
      </w:r>
      <w:r w:rsidR="00B85643" w:rsidRPr="006A7103">
        <w:rPr>
          <w:rFonts w:asciiTheme="minorHAnsi" w:eastAsia="Cambria" w:hAnsiTheme="minorHAnsi" w:cstheme="minorHAnsi"/>
          <w:sz w:val="22"/>
          <w:szCs w:val="22"/>
          <w:lang w:val="en-GB"/>
        </w:rPr>
        <w:t xml:space="preserve"> suggesting the presence of a viral </w:t>
      </w:r>
      <w:r w:rsidR="00B85643" w:rsidRPr="006A7103">
        <w:rPr>
          <w:rFonts w:asciiTheme="minorHAnsi" w:eastAsia="Cambria" w:hAnsiTheme="minorHAnsi" w:cstheme="minorHAnsi"/>
          <w:sz w:val="22"/>
          <w:szCs w:val="22"/>
          <w:lang w:val="en-GB"/>
        </w:rPr>
        <w:lastRenderedPageBreak/>
        <w:t xml:space="preserve">genome or evidence of a recent </w:t>
      </w:r>
      <w:r w:rsidR="005E560B">
        <w:rPr>
          <w:rFonts w:asciiTheme="minorHAnsi" w:eastAsia="Cambria" w:hAnsiTheme="minorHAnsi" w:cstheme="minorHAnsi"/>
          <w:sz w:val="22"/>
          <w:szCs w:val="22"/>
          <w:lang w:val="en-GB"/>
        </w:rPr>
        <w:t xml:space="preserve">viral </w:t>
      </w:r>
      <w:r w:rsidR="00B85643" w:rsidRPr="006A7103">
        <w:rPr>
          <w:rFonts w:asciiTheme="minorHAnsi" w:eastAsia="Cambria" w:hAnsiTheme="minorHAnsi" w:cstheme="minorHAnsi"/>
          <w:sz w:val="22"/>
          <w:szCs w:val="22"/>
          <w:lang w:val="en-GB"/>
        </w:rPr>
        <w:t>introgression</w:t>
      </w:r>
      <w:r w:rsidR="00E01AD3" w:rsidRPr="006A7103">
        <w:rPr>
          <w:rFonts w:asciiTheme="minorHAnsi" w:eastAsia="Cambria" w:hAnsiTheme="minorHAnsi" w:cstheme="minorHAnsi"/>
          <w:sz w:val="22"/>
          <w:szCs w:val="22"/>
          <w:lang w:val="en-GB"/>
        </w:rPr>
        <w:t xml:space="preserve">, discussed </w:t>
      </w:r>
      <w:r w:rsidR="0005197D" w:rsidRPr="006A7103">
        <w:rPr>
          <w:rFonts w:asciiTheme="minorHAnsi" w:eastAsia="Cambria" w:hAnsiTheme="minorHAnsi" w:cstheme="minorHAnsi"/>
          <w:sz w:val="22"/>
          <w:szCs w:val="22"/>
          <w:lang w:val="en-GB"/>
        </w:rPr>
        <w:t xml:space="preserve">further </w:t>
      </w:r>
      <w:r w:rsidR="00E01AD3" w:rsidRPr="006A7103">
        <w:rPr>
          <w:rFonts w:asciiTheme="minorHAnsi" w:eastAsia="Cambria" w:hAnsiTheme="minorHAnsi" w:cstheme="minorHAnsi"/>
          <w:sz w:val="22"/>
          <w:szCs w:val="22"/>
          <w:lang w:val="en-GB"/>
        </w:rPr>
        <w:t>below.</w:t>
      </w:r>
      <w:r w:rsidR="00D734FF" w:rsidRPr="006A7103">
        <w:rPr>
          <w:rFonts w:asciiTheme="minorHAnsi" w:eastAsia="Cambria" w:hAnsiTheme="minorHAnsi" w:cstheme="minorHAnsi"/>
          <w:sz w:val="22"/>
          <w:szCs w:val="22"/>
          <w:lang w:val="en-GB"/>
        </w:rPr>
        <w:t xml:space="preserve"> </w:t>
      </w:r>
      <w:r w:rsidR="00251CD3" w:rsidRPr="006A7103">
        <w:rPr>
          <w:rFonts w:asciiTheme="minorHAnsi" w:eastAsia="Cambria" w:hAnsiTheme="minorHAnsi" w:cstheme="minorHAnsi"/>
          <w:sz w:val="22"/>
          <w:szCs w:val="22"/>
          <w:lang w:val="en-GB"/>
        </w:rPr>
        <w:t xml:space="preserve">K-mer mapping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&lt;EndNote&gt;&lt;Cite&gt;&lt;Author&gt;Marçais&lt;/Author&gt;&lt;Year&gt;2011&lt;/Year&gt;&lt;RecNum&gt;6927&lt;/RecNum&gt;&lt;DisplayText&gt;[18]&lt;/DisplayText&gt;&lt;record&gt;&lt;rec-number&gt;6927&lt;/rec-number&gt;&lt;foreign-keys&gt;&lt;key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[18]</w:t>
      </w:r>
      <w:r w:rsidR="00291B22">
        <w:rPr>
          <w:rFonts w:asciiTheme="minorHAnsi" w:eastAsia="Cambria" w:hAnsiTheme="minorHAnsi" w:cstheme="minorHAnsi"/>
          <w:sz w:val="22"/>
          <w:szCs w:val="22"/>
          <w:lang w:val="en-GB"/>
        </w:rPr>
        <w:fldChar w:fldCharType="end"/>
      </w:r>
      <w:r w:rsidR="00251CD3" w:rsidRPr="006A7103">
        <w:rPr>
          <w:rFonts w:asciiTheme="minorHAnsi" w:eastAsia="Cambria" w:hAnsiTheme="minorHAnsi" w:cstheme="minorHAnsi"/>
          <w:sz w:val="22"/>
          <w:szCs w:val="22"/>
          <w:lang w:val="en-GB"/>
        </w:rPr>
        <w:t xml:space="preserve"> showed </w:t>
      </w:r>
      <w:r w:rsidRPr="006A7103">
        <w:rPr>
          <w:rFonts w:asciiTheme="minorHAnsi" w:eastAsia="Cambria" w:hAnsiTheme="minorHAnsi" w:cstheme="minorHAnsi"/>
          <w:sz w:val="22"/>
          <w:szCs w:val="22"/>
          <w:lang w:val="en-GB"/>
        </w:rPr>
        <w:t>two peaks in coverage frequency, which is consistent with the reads mapping to a diploid genome (Fig</w:t>
      </w:r>
      <w:r w:rsidR="00B00F5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937482" w:rsidRPr="006A7103">
        <w:rPr>
          <w:rFonts w:asciiTheme="minorHAnsi" w:eastAsia="Cambria" w:hAnsiTheme="minorHAnsi" w:cstheme="minorHAnsi"/>
          <w:sz w:val="22"/>
          <w:szCs w:val="22"/>
          <w:lang w:val="en-GB"/>
        </w:rPr>
        <w:t>S</w:t>
      </w:r>
      <w:r w:rsidR="001E7260" w:rsidRPr="006A7103">
        <w:rPr>
          <w:rFonts w:asciiTheme="minorHAnsi" w:eastAsia="Cambria" w:hAnsiTheme="minorHAnsi" w:cstheme="minorHAnsi"/>
          <w:sz w:val="22"/>
          <w:szCs w:val="22"/>
          <w:lang w:val="en-GB"/>
        </w:rPr>
        <w:t>5</w:t>
      </w:r>
      <w:r w:rsidR="00A4140E" w:rsidRPr="006A7103">
        <w:rPr>
          <w:rFonts w:asciiTheme="minorHAnsi" w:eastAsia="Cambria" w:hAnsiTheme="minorHAnsi" w:cstheme="minorHAnsi"/>
          <w:sz w:val="22"/>
          <w:szCs w:val="22"/>
          <w:lang w:val="en-GB"/>
        </w:rPr>
        <w:t>)</w:t>
      </w:r>
      <w:r w:rsidR="004D42E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14]&lt;/DisplayText&gt;&lt;record&gt;&lt;rec-number&gt;5882&lt;/rec-number&gt;&lt;foreign-keys&gt;&lt;key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 14]</w:t>
      </w:r>
      <w:r w:rsidR="00291B22">
        <w:rPr>
          <w:rFonts w:asciiTheme="minorHAnsi" w:eastAsia="Cambria" w:hAnsiTheme="minorHAnsi" w:cstheme="minorHAnsi"/>
          <w:sz w:val="22"/>
          <w:szCs w:val="22"/>
          <w:lang w:val="en-GB"/>
        </w:rPr>
        <w:fldChar w:fldCharType="end"/>
      </w:r>
      <w:r w:rsidR="00042D01" w:rsidRPr="006A7103">
        <w:rPr>
          <w:rFonts w:asciiTheme="minorHAnsi" w:eastAsia="Cambria" w:hAnsiTheme="minorHAnsi" w:cstheme="minorHAnsi"/>
          <w:sz w:val="22"/>
          <w:szCs w:val="22"/>
          <w:lang w:val="en-GB"/>
        </w:rPr>
        <w:t>.</w:t>
      </w:r>
    </w:p>
    <w:p w14:paraId="394088D4" w14:textId="3BC6EF6A" w:rsidR="00352918" w:rsidRPr="006A7103" w:rsidRDefault="00E05397" w:rsidP="00FB7FD4">
      <w:pPr>
        <w:widowControl w:val="0"/>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U</w:t>
      </w:r>
      <w:r w:rsidR="00E562A0" w:rsidRPr="006A7103">
        <w:rPr>
          <w:rFonts w:asciiTheme="minorHAnsi" w:eastAsia="Cambria" w:hAnsiTheme="minorHAnsi" w:cstheme="minorHAnsi"/>
          <w:sz w:val="22"/>
          <w:szCs w:val="22"/>
          <w:lang w:val="en-GB"/>
        </w:rPr>
        <w:t>sing</w:t>
      </w:r>
      <w:r w:rsidR="000F54FC" w:rsidRPr="006A7103">
        <w:rPr>
          <w:rFonts w:asciiTheme="minorHAnsi" w:eastAsia="Cambria" w:hAnsiTheme="minorHAnsi" w:cstheme="minorHAnsi"/>
          <w:sz w:val="22"/>
          <w:szCs w:val="22"/>
          <w:lang w:val="en-GB"/>
        </w:rPr>
        <w:t xml:space="preserve"> reciprocal BLAST </w:t>
      </w:r>
      <w:r w:rsidR="004E43A6" w:rsidRPr="006A7103">
        <w:rPr>
          <w:rFonts w:asciiTheme="minorHAnsi" w:eastAsia="Cambria" w:hAnsiTheme="minorHAnsi" w:cstheme="minorHAnsi"/>
          <w:sz w:val="22"/>
          <w:szCs w:val="22"/>
          <w:lang w:val="en-GB"/>
        </w:rPr>
        <w:t>searches</w:t>
      </w:r>
      <w:r w:rsidR="00E562A0" w:rsidRPr="006A7103">
        <w:rPr>
          <w:rFonts w:asciiTheme="minorHAnsi" w:eastAsia="Cambria" w:hAnsiTheme="minorHAnsi" w:cstheme="minorHAnsi"/>
          <w:sz w:val="22"/>
          <w:szCs w:val="22"/>
          <w:lang w:val="en-GB"/>
        </w:rPr>
        <w:t xml:space="preserve"> we confirmed that</w:t>
      </w:r>
      <w:r w:rsidR="00E562A0"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encodes and expresses putative homologues of </w:t>
      </w:r>
      <w:r w:rsidR="00E562A0" w:rsidRPr="006A7103">
        <w:rPr>
          <w:rFonts w:asciiTheme="minorHAnsi" w:eastAsia="Cambria" w:hAnsiTheme="minorHAnsi" w:cstheme="minorHAnsi"/>
          <w:sz w:val="22"/>
          <w:szCs w:val="22"/>
          <w:lang w:val="en-GB"/>
        </w:rPr>
        <w:t>all seven</w:t>
      </w:r>
      <w:r w:rsidRPr="006A7103">
        <w:rPr>
          <w:rFonts w:asciiTheme="minorHAnsi" w:eastAsia="Cambria" w:hAnsiTheme="minorHAnsi" w:cstheme="minorHAnsi"/>
          <w:sz w:val="22"/>
          <w:szCs w:val="22"/>
          <w:lang w:val="en-GB"/>
        </w:rPr>
        <w:t xml:space="preserve"> eukaryotic meiosis-specific gene families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&lt;EndNote&gt;&lt;Cite&gt;&lt;Author&gt;Ramesh&lt;/Author&gt;&lt;Year&gt;2005&lt;/Year&gt;&lt;RecNum&gt;1135&lt;/RecNum&gt;&lt;DisplayText&gt;[20]&lt;/DisplayText&gt;&lt;record&gt;&lt;rec-number&gt;1135&lt;/rec-number&gt;&lt;foreign-keys&gt;&lt;key app="EN" db-id="aa0wwef99asf0aeesds5pf0ft29wa99fvf0s" timestamp="0"&gt;1135&lt;/key&gt;&lt;/foreign-keys&gt;&lt;ref-type name="Journal Article"&gt;17&lt;/ref-type&gt;&lt;contributors&gt;&lt;authors&gt;&lt;author&gt;Ramesh, M. A.&lt;/author&gt;&lt;author&gt;Malik, S. B.&lt;/author&gt;&lt;author&gt;Logsdon, J. M., Jr.&lt;/author&gt;&lt;/authors&gt;&lt;/contributors&gt;&lt;titles&gt;&lt;title&gt;&lt;style face="normal" font="default" size="100%"&gt;A phylogenomic inventory of meiotic genes; evidence for sex in &lt;/style&gt;&lt;style face="italic" font="default" size="100%"&gt;Giardia &lt;/style&gt;&lt;style face="normal" font="default" size="100%"&gt;and an early eukaryotic origin of meiosis&lt;/style&gt;&lt;/title&gt;&lt;secondary-title&gt;Curr. Biol.&lt;/secondary-title&gt;&lt;/titles&gt;&lt;periodical&gt;&lt;full-title&gt;Curr. Biol.&lt;/full-title&gt;&lt;/periodical&gt;&lt;pages&gt;185-191&lt;/pages&gt;&lt;volume&gt;15&lt;/volume&gt;&lt;dates&gt;&lt;year&gt;2005&lt;/year&gt;&lt;/dates&gt;&lt;call-num&gt;551&lt;/call-num&gt;&lt;urls&gt;&lt;/urls&gt;&lt;/record&gt;&lt;/Cite&gt;&lt;/EndNote&gt;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[20]</w:t>
      </w:r>
      <w:r w:rsidR="00291B22">
        <w:rPr>
          <w:rFonts w:asciiTheme="minorHAnsi" w:eastAsia="Cambria" w:hAnsiTheme="minorHAnsi" w:cstheme="minorHAnsi"/>
          <w:sz w:val="22"/>
          <w:szCs w:val="22"/>
          <w:lang w:val="en-GB"/>
        </w:rPr>
        <w:fldChar w:fldCharType="end"/>
      </w:r>
      <w:r w:rsidR="00E562A0"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in the culture conditions used to grow </w:t>
      </w:r>
      <w:r w:rsidR="000F54FC"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(see Table S1)</w:t>
      </w:r>
      <w:r w:rsidR="000F54FC" w:rsidRPr="006A7103">
        <w:rPr>
          <w:rFonts w:asciiTheme="minorHAnsi" w:eastAsia="Cambria" w:hAnsiTheme="minorHAnsi" w:cstheme="minorHAnsi"/>
          <w:sz w:val="22"/>
          <w:szCs w:val="22"/>
          <w:lang w:val="en-GB"/>
        </w:rPr>
        <w:t xml:space="preserve">. </w:t>
      </w:r>
      <w:r w:rsidR="00A60E0E" w:rsidRPr="006A7103">
        <w:rPr>
          <w:rFonts w:asciiTheme="minorHAnsi" w:eastAsia="Cambria" w:hAnsiTheme="minorHAnsi" w:cstheme="minorHAnsi"/>
          <w:sz w:val="22"/>
          <w:szCs w:val="22"/>
          <w:lang w:val="en-GB"/>
        </w:rPr>
        <w:t>To our knowledge s</w:t>
      </w:r>
      <w:r w:rsidR="000F54FC" w:rsidRPr="006A7103">
        <w:rPr>
          <w:rFonts w:asciiTheme="minorHAnsi" w:eastAsia="Cambria" w:hAnsiTheme="minorHAnsi" w:cstheme="minorHAnsi"/>
          <w:sz w:val="22"/>
          <w:szCs w:val="22"/>
          <w:lang w:val="en-GB"/>
        </w:rPr>
        <w:t xml:space="preserve">exual recombination has </w:t>
      </w:r>
      <w:r w:rsidR="00AD34C4" w:rsidRPr="006A7103">
        <w:rPr>
          <w:rFonts w:asciiTheme="minorHAnsi" w:eastAsia="Cambria" w:hAnsiTheme="minorHAnsi" w:cstheme="minorHAnsi"/>
          <w:sz w:val="22"/>
          <w:szCs w:val="22"/>
          <w:lang w:val="en-GB"/>
        </w:rPr>
        <w:t>only</w:t>
      </w:r>
      <w:r w:rsidR="000F54FC" w:rsidRPr="006A7103">
        <w:rPr>
          <w:rFonts w:asciiTheme="minorHAnsi" w:eastAsia="Cambria" w:hAnsiTheme="minorHAnsi" w:cstheme="minorHAnsi"/>
          <w:sz w:val="22"/>
          <w:szCs w:val="22"/>
          <w:lang w:val="en-GB"/>
        </w:rPr>
        <w:t xml:space="preserve"> been observed </w:t>
      </w:r>
      <w:r w:rsidR="00AD34C4" w:rsidRPr="006A7103">
        <w:rPr>
          <w:rFonts w:asciiTheme="minorHAnsi" w:eastAsia="Cambria" w:hAnsiTheme="minorHAnsi" w:cstheme="minorHAnsi"/>
          <w:sz w:val="22"/>
          <w:szCs w:val="22"/>
          <w:lang w:val="en-GB"/>
        </w:rPr>
        <w:t>once</w:t>
      </w:r>
      <w:r w:rsidR="000F54FC" w:rsidRPr="006A7103">
        <w:rPr>
          <w:rFonts w:asciiTheme="minorHAnsi" w:eastAsia="Cambria" w:hAnsiTheme="minorHAnsi" w:cstheme="minorHAnsi"/>
          <w:sz w:val="22"/>
          <w:szCs w:val="22"/>
          <w:lang w:val="en-GB"/>
        </w:rPr>
        <w:t xml:space="preserve"> in Hyphochytriomycota cultures, with Johnson (1957) identifying cellular forms suggestive of zygote production as a result of fusion in the resting spore development of </w:t>
      </w:r>
      <w:r w:rsidR="000F54FC" w:rsidRPr="006A7103">
        <w:rPr>
          <w:rFonts w:asciiTheme="minorHAnsi" w:eastAsia="Cambria" w:hAnsiTheme="minorHAnsi" w:cstheme="minorHAnsi"/>
          <w:i/>
          <w:sz w:val="22"/>
          <w:szCs w:val="22"/>
          <w:lang w:val="en-GB"/>
        </w:rPr>
        <w:t>Anisolpidium ectocarpii</w:t>
      </w:r>
      <w:r w:rsidR="00042D01" w:rsidRPr="006A7103">
        <w:rPr>
          <w:rFonts w:asciiTheme="minorHAnsi" w:eastAsia="Cambria" w:hAnsiTheme="minorHAnsi" w:cstheme="minorHAnsi"/>
          <w: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&lt;EndNote&gt;&lt;Cite&gt;&lt;Author&gt;Johnson&lt;/Author&gt;&lt;Year&gt;1957&lt;/Year&gt;&lt;RecNum&gt;5877&lt;/RecNum&gt;&lt;DisplayText&gt;[21]&lt;/DisplayText&gt;&lt;record&gt;&lt;rec-number&gt;5877&lt;/rec-number&gt;&lt;foreign-keys&gt;&lt;key app="EN" db-id="aa0wwef99asf0aeesds5pf0ft29wa99fvf0s" timestamp="1443093205"&gt;5877&lt;/key&gt;&lt;/foreign-keys&gt;&lt;ref-type name="Journal Article"&gt;17&lt;/ref-type&gt;&lt;contributors&gt;&lt;authors&gt;&lt;author&gt;Johnson, T. W., Jr.&lt;/author&gt;&lt;/authors&gt;&lt;/contributors&gt;&lt;titles&gt;&lt;title&gt;&lt;style face="normal" font="default" size="100%"&gt;Resting spore development in the marine phycomycete &lt;/style&gt;&lt;style face="italic" font="default" size="100%"&gt;Anisolpidium ectocarpii&lt;/style&gt;&lt;/title&gt;&lt;secondary-title&gt;Am J Bot&lt;/secondary-title&gt;&lt;/titles&gt;&lt;periodical&gt;&lt;full-title&gt;Am J Bot&lt;/full-title&gt;&lt;/periodical&gt;&lt;pages&gt;875-878&lt;/pages&gt;&lt;volume&gt;44&lt;/volume&gt;&lt;number&gt;10&lt;/number&gt;&lt;dates&gt;&lt;year&gt;1957&lt;/year&gt;&lt;/dates&gt;&lt;publisher&gt;Botanical Society of America&lt;/publisher&gt;&lt;isbn&gt;00029122&lt;/isbn&gt;&lt;urls&gt;&lt;related-urls&gt;&lt;url&gt;http://www.jstor.org/stable/2438908&lt;/url&gt;&lt;/related-urls&gt;&lt;/urls&gt;&lt;electronic-resource-num&gt;10.2307/2438908&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[21]</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w:t>
      </w:r>
      <w:r w:rsidR="00D0433C" w:rsidRPr="006A7103">
        <w:rPr>
          <w:rFonts w:asciiTheme="minorHAnsi" w:eastAsia="Cambria" w:hAnsiTheme="minorHAnsi" w:cstheme="minorHAnsi"/>
          <w:sz w:val="22"/>
          <w:szCs w:val="22"/>
          <w:lang w:val="en-GB"/>
        </w:rPr>
        <w:t>However, a</w:t>
      </w:r>
      <w:r w:rsidR="000F54FC" w:rsidRPr="006A7103">
        <w:rPr>
          <w:rFonts w:asciiTheme="minorHAnsi" w:eastAsia="Cambria" w:hAnsiTheme="minorHAnsi" w:cstheme="minorHAnsi"/>
          <w:sz w:val="22"/>
          <w:szCs w:val="22"/>
          <w:lang w:val="en-GB"/>
        </w:rPr>
        <w:t xml:space="preserve"> range of different sexual reproductions systems have been identified in the oomycetes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&lt;EndNote&gt;&lt;Cite&gt;&lt;Author&gt;Beakes&lt;/Author&gt;&lt;Year&gt;2012&lt;/Year&gt;&lt;RecNum&gt;5545&lt;/RecNum&gt;&lt;DisplayText&gt;[22]&lt;/DisplayText&gt;&lt;record&gt;&lt;rec-number&gt;5545&lt;/rec-number&gt;&lt;foreign-keys&gt;&lt;key app="EN" db-id="aa0wwef99asf0aeesds5pf0ft29wa99fvf0s" timestamp="1421748241"&gt;5545&lt;/key&gt;&lt;/foreign-keys&gt;&lt;ref-type name="Journal Article"&gt;17&lt;/ref-type&gt;&lt;contributors&gt;&lt;authors&gt;&lt;author&gt;Beakes, GordonW&lt;/author&gt;&lt;author&gt;Glockling, SallyL&lt;/author&gt;&lt;author&gt;Sekimoto, Satoshi&lt;/author&gt;&lt;/authors&gt;&lt;/contributors&gt;&lt;titles&gt;&lt;title&gt;The evolutionary phylogeny of the oomycete “fungi”&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3-19&lt;/pages&gt;&lt;volume&gt;249&lt;/volume&gt;&lt;number&gt;1&lt;/number&gt;&lt;keywords&gt;&lt;keyword&gt;Apicocomplexa&lt;/keyword&gt;&lt;keyword&gt;Chromalveolates&lt;/keyword&gt;&lt;keyword&gt;Eurychasma&lt;/keyword&gt;&lt;keyword&gt;Haliphthoros&lt;/keyword&gt;&lt;keyword&gt;Olpidiopsis&lt;/keyword&gt;&lt;keyword&gt;Oomycetes&lt;/keyword&gt;&lt;keyword&gt;Pathogenicity&lt;/keyword&gt;&lt;keyword&gt;Phylogeny&lt;/keyword&gt;&lt;keyword&gt;Ultrastructure&lt;/keyword&gt;&lt;/keywords&gt;&lt;dates&gt;&lt;year&gt;2012&lt;/year&gt;&lt;pub-dates&gt;&lt;date&gt;2012/01/01&lt;/date&gt;&lt;/pub-dates&gt;&lt;/dates&gt;&lt;publisher&gt;Springer Vienna&lt;/publisher&gt;&lt;isbn&gt;0033-183X&lt;/isbn&gt;&lt;urls&gt;&lt;related-urls&gt;&lt;url&gt;http://dx.doi.org/10.1007/s00709-011-0269-2&lt;/url&gt;&lt;/related-urls&gt;&lt;/urls&gt;&lt;electronic-resource-num&gt;10.1007/s00709-011-0269-2&lt;/electronic-resource-num&gt;&lt;language&gt;English&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[22]</w:t>
      </w:r>
      <w:r w:rsidR="00291B22">
        <w:rPr>
          <w:rFonts w:asciiTheme="minorHAnsi" w:eastAsia="Cambria" w:hAnsiTheme="minorHAnsi" w:cstheme="minorHAnsi"/>
          <w:sz w:val="22"/>
          <w:szCs w:val="22"/>
          <w:lang w:val="en-GB"/>
        </w:rPr>
        <w:fldChar w:fldCharType="end"/>
      </w:r>
      <w:r w:rsidR="00A01883" w:rsidRPr="006A7103">
        <w:rPr>
          <w:rFonts w:asciiTheme="minorHAnsi" w:eastAsia="Cambria" w:hAnsiTheme="minorHAnsi" w:cstheme="minorHAnsi"/>
          <w:sz w:val="22"/>
          <w:szCs w:val="22"/>
          <w:lang w:val="en-GB"/>
        </w:rPr>
        <w:t>, c</w:t>
      </w:r>
      <w:r w:rsidR="00AD34C4" w:rsidRPr="006A7103">
        <w:rPr>
          <w:rFonts w:asciiTheme="minorHAnsi" w:eastAsia="Cambria" w:hAnsiTheme="minorHAnsi" w:cstheme="minorHAnsi"/>
          <w:sz w:val="22"/>
          <w:szCs w:val="22"/>
          <w:lang w:val="en-GB"/>
        </w:rPr>
        <w:t xml:space="preserve">ollectively </w:t>
      </w:r>
      <w:r w:rsidR="009C39C0" w:rsidRPr="006A7103">
        <w:rPr>
          <w:rFonts w:asciiTheme="minorHAnsi" w:eastAsia="Cambria" w:hAnsiTheme="minorHAnsi" w:cstheme="minorHAnsi"/>
          <w:sz w:val="22"/>
          <w:szCs w:val="22"/>
          <w:lang w:val="en-GB"/>
        </w:rPr>
        <w:t>these data suggest</w:t>
      </w:r>
      <w:r w:rsidR="000F54FC" w:rsidRPr="006A7103">
        <w:rPr>
          <w:rFonts w:asciiTheme="minorHAnsi" w:eastAsia="Cambria" w:hAnsiTheme="minorHAnsi" w:cstheme="minorHAnsi"/>
          <w:sz w:val="22"/>
          <w:szCs w:val="22"/>
          <w:lang w:val="en-GB"/>
        </w:rPr>
        <w:t xml:space="preserve"> meiosis </w:t>
      </w:r>
      <w:r w:rsidR="00041975" w:rsidRPr="006A7103">
        <w:rPr>
          <w:rFonts w:asciiTheme="minorHAnsi" w:eastAsia="Cambria" w:hAnsiTheme="minorHAnsi" w:cstheme="minorHAnsi"/>
          <w:sz w:val="22"/>
          <w:szCs w:val="22"/>
          <w:lang w:val="en-GB"/>
        </w:rPr>
        <w:t xml:space="preserve">is </w:t>
      </w:r>
      <w:r w:rsidR="00D0433C" w:rsidRPr="006A7103">
        <w:rPr>
          <w:rFonts w:asciiTheme="minorHAnsi" w:eastAsia="Cambria" w:hAnsiTheme="minorHAnsi" w:cstheme="minorHAnsi"/>
          <w:sz w:val="22"/>
          <w:szCs w:val="22"/>
          <w:lang w:val="en-GB"/>
        </w:rPr>
        <w:t xml:space="preserve">present </w:t>
      </w:r>
      <w:r w:rsidR="00077937" w:rsidRPr="006A7103">
        <w:rPr>
          <w:rFonts w:asciiTheme="minorHAnsi" w:eastAsia="Cambria" w:hAnsiTheme="minorHAnsi" w:cstheme="minorHAnsi"/>
          <w:sz w:val="22"/>
          <w:szCs w:val="22"/>
          <w:lang w:val="en-GB"/>
        </w:rPr>
        <w:t xml:space="preserve">in representative taxa </w:t>
      </w:r>
      <w:r w:rsidR="000F54FC" w:rsidRPr="006A7103">
        <w:rPr>
          <w:rFonts w:asciiTheme="minorHAnsi" w:eastAsia="Cambria" w:hAnsiTheme="minorHAnsi" w:cstheme="minorHAnsi"/>
          <w:sz w:val="22"/>
          <w:szCs w:val="22"/>
          <w:lang w:val="en-GB"/>
        </w:rPr>
        <w:t>across the</w:t>
      </w:r>
      <w:r w:rsidR="00A60E0E" w:rsidRPr="006A7103">
        <w:rPr>
          <w:rFonts w:asciiTheme="minorHAnsi" w:eastAsia="Cambria" w:hAnsiTheme="minorHAnsi" w:cstheme="minorHAnsi"/>
          <w:sz w:val="22"/>
          <w:szCs w:val="22"/>
          <w:lang w:val="en-GB"/>
        </w:rPr>
        <w:t xml:space="preserve"> wider</w:t>
      </w:r>
      <w:r w:rsidR="000F54FC" w:rsidRPr="006A7103">
        <w:rPr>
          <w:rFonts w:asciiTheme="minorHAnsi" w:eastAsia="Cambria" w:hAnsiTheme="minorHAnsi" w:cstheme="minorHAnsi"/>
          <w:sz w:val="22"/>
          <w:szCs w:val="22"/>
          <w:lang w:val="en-GB"/>
        </w:rPr>
        <w:t xml:space="preserve"> Pseudofungi.</w:t>
      </w:r>
    </w:p>
    <w:p w14:paraId="7BCDF35F" w14:textId="122DAB85" w:rsidR="00352918" w:rsidRDefault="000F54FC" w:rsidP="00FB7FD4">
      <w:pPr>
        <w:widowControl w:val="0"/>
        <w:spacing w:after="120" w:line="480" w:lineRule="auto"/>
        <w:jc w:val="both"/>
        <w:outlineLvl w:val="0"/>
        <w:rPr>
          <w:rFonts w:asciiTheme="minorHAnsi" w:eastAsia="Cambria" w:hAnsiTheme="minorHAnsi" w:cstheme="minorHAnsi"/>
          <w:b/>
          <w:i/>
          <w:sz w:val="22"/>
          <w:szCs w:val="22"/>
          <w:lang w:val="en-GB"/>
        </w:rPr>
      </w:pPr>
      <w:r w:rsidRPr="006A7103">
        <w:rPr>
          <w:rFonts w:asciiTheme="minorHAnsi" w:eastAsia="Cambria" w:hAnsiTheme="minorHAnsi" w:cstheme="minorHAnsi"/>
          <w:b/>
          <w:sz w:val="22"/>
          <w:szCs w:val="22"/>
          <w:lang w:val="en-GB"/>
        </w:rPr>
        <w:t xml:space="preserve">Phylogenetic position of </w:t>
      </w:r>
      <w:r w:rsidRPr="006A7103">
        <w:rPr>
          <w:rFonts w:asciiTheme="minorHAnsi" w:eastAsia="Cambria" w:hAnsiTheme="minorHAnsi" w:cstheme="minorHAnsi"/>
          <w:b/>
          <w:i/>
          <w:sz w:val="22"/>
          <w:szCs w:val="22"/>
          <w:lang w:val="en-GB"/>
        </w:rPr>
        <w:t>Hyphochytrium</w:t>
      </w:r>
    </w:p>
    <w:p w14:paraId="160DD54D" w14:textId="7ABC2109" w:rsidR="005F076B" w:rsidRPr="005F076B" w:rsidRDefault="005F076B" w:rsidP="005F076B">
      <w:pPr>
        <w:widowControl w:val="0"/>
        <w:spacing w:after="120" w:line="480" w:lineRule="auto"/>
        <w:jc w:val="both"/>
        <w:outlineLvl w:val="0"/>
        <w:rPr>
          <w:rFonts w:asciiTheme="minorHAnsi" w:hAnsiTheme="minorHAnsi" w:cstheme="minorHAnsi"/>
          <w:sz w:val="22"/>
          <w:szCs w:val="22"/>
        </w:rPr>
      </w:pPr>
      <w:r w:rsidRPr="00A863F8">
        <w:rPr>
          <w:rFonts w:asciiTheme="minorHAnsi" w:hAnsiTheme="minorHAnsi" w:cstheme="minorHAnsi"/>
          <w:i/>
          <w:sz w:val="22"/>
          <w:szCs w:val="22"/>
        </w:rPr>
        <w:t>Hyphochytrium</w:t>
      </w:r>
      <w:r w:rsidRPr="005F076B">
        <w:rPr>
          <w:rFonts w:asciiTheme="minorHAnsi" w:hAnsiTheme="minorHAnsi" w:cstheme="minorHAnsi"/>
          <w:sz w:val="22"/>
          <w:szCs w:val="22"/>
        </w:rPr>
        <w:t xml:space="preserve"> has previously </w:t>
      </w:r>
      <w:r w:rsidR="00A863F8">
        <w:rPr>
          <w:rFonts w:asciiTheme="minorHAnsi" w:hAnsiTheme="minorHAnsi" w:cstheme="minorHAnsi"/>
          <w:sz w:val="22"/>
          <w:szCs w:val="22"/>
        </w:rPr>
        <w:t xml:space="preserve">been </w:t>
      </w:r>
      <w:r w:rsidRPr="005F076B">
        <w:rPr>
          <w:rFonts w:asciiTheme="minorHAnsi" w:hAnsiTheme="minorHAnsi" w:cstheme="minorHAnsi"/>
          <w:sz w:val="22"/>
          <w:szCs w:val="22"/>
        </w:rPr>
        <w:t xml:space="preserve">shown to branch as a sister-group to the oomycetes in rRNA gene phylogenies </w:t>
      </w:r>
      <w:r w:rsidRPr="006A7103">
        <w:rPr>
          <w:rFonts w:asciiTheme="minorHAnsi" w:eastAsia="Cambria" w:hAnsiTheme="minorHAnsi" w:cstheme="minorHAnsi"/>
          <w:sz w:val="22"/>
          <w:szCs w:val="22"/>
          <w:lang w:val="en-GB"/>
        </w:rPr>
        <w:t xml:space="preserve">(e.g. </w:t>
      </w:r>
      <w:r>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L1llYXI+PFJlY051bT4xMjI4PC9SZWNOdW0+PERpc3BsYXlUZXh0PlszLCAxNV08L0Rpc3BsYXlU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Pr>
          <w:rFonts w:asciiTheme="minorHAnsi" w:eastAsia="Cambria" w:hAnsiTheme="minorHAnsi" w:cstheme="minorHAnsi"/>
          <w:sz w:val="22"/>
          <w:szCs w:val="22"/>
          <w:lang w:val="en-GB"/>
        </w:rPr>
        <w:instrText xml:space="preserve"> ADDIN EN.CITE </w:instrText>
      </w:r>
      <w:r>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L1llYXI+PFJlY051bT4xMjI4PC9SZWNOdW0+PERpc3BsYXlUZXh0PlszLCAxNV08L0Rpc3BsYXlU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Pr>
          <w:rFonts w:asciiTheme="minorHAnsi" w:eastAsia="Cambria" w:hAnsiTheme="minorHAnsi" w:cstheme="minorHAnsi"/>
          <w:sz w:val="22"/>
          <w:szCs w:val="22"/>
          <w:lang w:val="en-GB"/>
        </w:rPr>
        <w:instrText xml:space="preserve"> ADDIN EN.CITE.DATA </w:instrText>
      </w:r>
      <w:r>
        <w:rPr>
          <w:rFonts w:asciiTheme="minorHAnsi" w:eastAsia="Cambria" w:hAnsiTheme="minorHAnsi" w:cstheme="minorHAnsi"/>
          <w:sz w:val="22"/>
          <w:szCs w:val="22"/>
          <w:lang w:val="en-GB"/>
        </w:rPr>
      </w:r>
      <w:r>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r>
      <w:r>
        <w:rPr>
          <w:rFonts w:asciiTheme="minorHAnsi" w:eastAsia="Cambria" w:hAnsiTheme="minorHAnsi" w:cstheme="minorHAnsi"/>
          <w:sz w:val="22"/>
          <w:szCs w:val="22"/>
          <w:lang w:val="en-GB"/>
        </w:rPr>
        <w:fldChar w:fldCharType="separate"/>
      </w:r>
      <w:r>
        <w:rPr>
          <w:rFonts w:asciiTheme="minorHAnsi" w:eastAsia="Cambria" w:hAnsiTheme="minorHAnsi" w:cstheme="minorHAnsi"/>
          <w:noProof/>
          <w:sz w:val="22"/>
          <w:szCs w:val="22"/>
          <w:lang w:val="en-GB"/>
        </w:rPr>
        <w:t>[3, 15]</w:t>
      </w:r>
      <w:r>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Pr="005F076B">
        <w:rPr>
          <w:rFonts w:asciiTheme="minorHAnsi" w:hAnsiTheme="minorHAnsi" w:cstheme="minorHAnsi"/>
          <w:sz w:val="22"/>
          <w:szCs w:val="22"/>
        </w:rPr>
        <w:t>Using suite of concatenated multiple amino acid sequence alignment approaches (supermatrix and per ge</w:t>
      </w:r>
      <w:r w:rsidR="005E560B">
        <w:rPr>
          <w:rFonts w:asciiTheme="minorHAnsi" w:hAnsiTheme="minorHAnsi" w:cstheme="minorHAnsi"/>
          <w:sz w:val="22"/>
          <w:szCs w:val="22"/>
        </w:rPr>
        <w:t>ne partitioned approaches) and a gene tree</w:t>
      </w:r>
      <w:r w:rsidRPr="005F076B">
        <w:rPr>
          <w:rFonts w:asciiTheme="minorHAnsi" w:hAnsiTheme="minorHAnsi" w:cstheme="minorHAnsi"/>
          <w:sz w:val="22"/>
          <w:szCs w:val="22"/>
        </w:rPr>
        <w:t xml:space="preserve"> coalescence approach </w:t>
      </w:r>
      <w:r w:rsidR="00853138">
        <w:rPr>
          <w:rFonts w:asciiTheme="minorHAnsi" w:hAnsiTheme="minorHAnsi" w:cstheme="minorHAnsi"/>
          <w:sz w:val="22"/>
          <w:szCs w:val="22"/>
        </w:rPr>
        <w:fldChar w:fldCharType="begin"/>
      </w:r>
      <w:r w:rsidR="00853138">
        <w:rPr>
          <w:rFonts w:asciiTheme="minorHAnsi" w:hAnsiTheme="minorHAnsi" w:cstheme="minorHAnsi"/>
          <w:sz w:val="22"/>
          <w:szCs w:val="22"/>
        </w:rPr>
        <w:instrText xml:space="preserve"> ADDIN EN.CITE &lt;EndNote&gt;&lt;Cite&gt;&lt;Author&gt;Mirarab&lt;/Author&gt;&lt;Year&gt;2015&lt;/Year&gt;&lt;RecNum&gt;7248&lt;/RecNum&gt;&lt;DisplayText&gt;[23]&lt;/DisplayText&gt;&lt;record&gt;&lt;rec-number&gt;7248&lt;/rec-number&gt;&lt;foreign-keys&gt;&lt;key app="EN" db-id="aa0wwef99asf0aeesds5pf0ft29wa99fvf0s" timestamp="1511906684"&gt;7248&lt;/key&gt;&lt;/foreign-keys&gt;&lt;ref-type name="Journal Article"&gt;17&lt;/ref-type&gt;&lt;contributors&gt;&lt;authors&gt;&lt;author&gt;Mirarab, Siavash&lt;/author&gt;&lt;author&gt;Warnow, Tandy&lt;/author&gt;&lt;/authors&gt;&lt;/contributors&gt;&lt;titles&gt;&lt;title&gt;ASTRAL-II: coalescent-based species tree estimation with many hundreds of taxa and thousands of genes&lt;/title&gt;&lt;secondary-title&gt;Bioinformatics&lt;/secondary-title&gt;&lt;/titles&gt;&lt;periodical&gt;&lt;full-title&gt;Bioinformatics&lt;/full-title&gt;&lt;/periodical&gt;&lt;pages&gt;i44-i52&lt;/pages&gt;&lt;volume&gt;31&lt;/volume&gt;&lt;number&gt;12&lt;/number&gt;&lt;dates&gt;&lt;year&gt;2015&lt;/year&gt;&lt;/dates&gt;&lt;isbn&gt;1367-4803&lt;/isbn&gt;&lt;urls&gt;&lt;related-urls&gt;&lt;url&gt;http://dx.doi.org/10.1093/bioinformatics/btv234&lt;/url&gt;&lt;/related-urls&gt;&lt;/urls&gt;&lt;electronic-resource-num&gt;10.1093/bioinformatics/btv234&lt;/electronic-resource-num&gt;&lt;/record&gt;&lt;/Cite&gt;&lt;/EndNote&gt;</w:instrText>
      </w:r>
      <w:r w:rsidR="00853138">
        <w:rPr>
          <w:rFonts w:asciiTheme="minorHAnsi" w:hAnsiTheme="minorHAnsi" w:cstheme="minorHAnsi"/>
          <w:sz w:val="22"/>
          <w:szCs w:val="22"/>
        </w:rPr>
        <w:fldChar w:fldCharType="separate"/>
      </w:r>
      <w:r w:rsidR="00853138">
        <w:rPr>
          <w:rFonts w:asciiTheme="minorHAnsi" w:hAnsiTheme="minorHAnsi" w:cstheme="minorHAnsi"/>
          <w:noProof/>
          <w:sz w:val="22"/>
          <w:szCs w:val="22"/>
        </w:rPr>
        <w:t>[23]</w:t>
      </w:r>
      <w:r w:rsidR="00853138">
        <w:rPr>
          <w:rFonts w:asciiTheme="minorHAnsi" w:hAnsiTheme="minorHAnsi" w:cstheme="minorHAnsi"/>
          <w:sz w:val="22"/>
          <w:szCs w:val="22"/>
        </w:rPr>
        <w:fldChar w:fldCharType="end"/>
      </w:r>
      <w:r w:rsidR="00853138">
        <w:rPr>
          <w:rFonts w:asciiTheme="minorHAnsi" w:hAnsiTheme="minorHAnsi" w:cstheme="minorHAnsi"/>
          <w:sz w:val="22"/>
          <w:szCs w:val="22"/>
        </w:rPr>
        <w:t xml:space="preserve"> </w:t>
      </w:r>
      <w:r w:rsidR="003614E4">
        <w:rPr>
          <w:rFonts w:asciiTheme="minorHAnsi" w:hAnsiTheme="minorHAnsi" w:cstheme="minorHAnsi"/>
          <w:sz w:val="22"/>
          <w:szCs w:val="22"/>
        </w:rPr>
        <w:t xml:space="preserve">, we investigated the </w:t>
      </w:r>
      <w:r w:rsidRPr="005F076B">
        <w:rPr>
          <w:rFonts w:asciiTheme="minorHAnsi" w:hAnsiTheme="minorHAnsi" w:cstheme="minorHAnsi"/>
          <w:sz w:val="22"/>
          <w:szCs w:val="22"/>
        </w:rPr>
        <w:t>phylogenetic relationship</w:t>
      </w:r>
      <w:r w:rsidR="003614E4">
        <w:rPr>
          <w:rFonts w:asciiTheme="minorHAnsi" w:hAnsiTheme="minorHAnsi" w:cstheme="minorHAnsi"/>
          <w:sz w:val="22"/>
          <w:szCs w:val="22"/>
        </w:rPr>
        <w:t xml:space="preserve"> of </w:t>
      </w:r>
      <w:r w:rsidR="003614E4" w:rsidRPr="00A863F8">
        <w:rPr>
          <w:rFonts w:asciiTheme="minorHAnsi" w:hAnsiTheme="minorHAnsi" w:cstheme="minorHAnsi"/>
          <w:i/>
          <w:sz w:val="22"/>
          <w:szCs w:val="22"/>
        </w:rPr>
        <w:t>Hyphochytrium</w:t>
      </w:r>
      <w:r w:rsidR="003614E4" w:rsidRPr="005F076B">
        <w:rPr>
          <w:rFonts w:asciiTheme="minorHAnsi" w:hAnsiTheme="minorHAnsi" w:cstheme="minorHAnsi"/>
          <w:sz w:val="22"/>
          <w:szCs w:val="22"/>
        </w:rPr>
        <w:t xml:space="preserve"> </w:t>
      </w:r>
      <w:r w:rsidR="003614E4">
        <w:rPr>
          <w:rFonts w:asciiTheme="minorHAnsi" w:hAnsiTheme="minorHAnsi" w:cstheme="minorHAnsi"/>
          <w:sz w:val="22"/>
          <w:szCs w:val="22"/>
        </w:rPr>
        <w:t>to other eukaryotes by building on previous phylogenomic analyses</w:t>
      </w:r>
      <w:r w:rsidRPr="005F076B">
        <w:rPr>
          <w:rFonts w:asciiTheme="minorHAnsi" w:hAnsiTheme="minorHAnsi" w:cstheme="minorHAnsi"/>
          <w:sz w:val="22"/>
          <w:szCs w:val="22"/>
        </w:rPr>
        <w:t xml:space="preserve"> </w:t>
      </w:r>
      <w:r w:rsidRPr="006A7103">
        <w:rPr>
          <w:rFonts w:asciiTheme="minorHAnsi" w:eastAsia="Cambria" w:hAnsiTheme="minorHAnsi" w:cstheme="minorHAnsi"/>
          <w:sz w:val="22"/>
          <w:szCs w:val="22"/>
          <w:lang w:val="en-GB"/>
        </w:rPr>
        <w:t xml:space="preserve">(e.g. </w:t>
      </w:r>
      <w:r>
        <w:rPr>
          <w:rFonts w:asciiTheme="minorHAnsi" w:hAnsiTheme="minorHAnsi" w:cstheme="minorHAnsi"/>
          <w:iCs/>
          <w:color w:val="16191F"/>
          <w:sz w:val="22"/>
          <w:szCs w:val="22"/>
          <w:lang w:val="en-GB"/>
        </w:rPr>
        <w:fldChar w:fldCharType="begin">
          <w:fldData xml:space="preserve">PEVuZE5vdGU+PENpdGU+PEF1dGhvcj5Ob2d1Y2hpPC9BdXRob3I+PFllYXI+MjAxNjwvWWVhcj48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</w:fldData>
        </w:fldChar>
      </w:r>
      <w:r w:rsidR="00853138">
        <w:rPr>
          <w:rFonts w:asciiTheme="minorHAnsi" w:hAnsiTheme="minorHAnsi" w:cstheme="minorHAnsi"/>
          <w:iCs/>
          <w:color w:val="16191F"/>
          <w:sz w:val="22"/>
          <w:szCs w:val="22"/>
          <w:lang w:val="en-GB"/>
        </w:rPr>
        <w:instrText xml:space="preserve"> ADDIN EN.CITE </w:instrText>
      </w:r>
      <w:r w:rsidR="00853138">
        <w:rPr>
          <w:rFonts w:asciiTheme="minorHAnsi" w:hAnsiTheme="minorHAnsi" w:cstheme="minorHAnsi"/>
          <w:iCs/>
          <w:color w:val="16191F"/>
          <w:sz w:val="22"/>
          <w:szCs w:val="22"/>
          <w:lang w:val="en-GB"/>
        </w:rPr>
        <w:fldChar w:fldCharType="begin">
          <w:fldData xml:space="preserve">PEVuZE5vdGU+PENpdGU+PEF1dGhvcj5Ob2d1Y2hpPC9BdXRob3I+PFllYXI+MjAxNjwvWWVhcj48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</w:fldData>
        </w:fldChar>
      </w:r>
      <w:r w:rsidR="00853138">
        <w:rPr>
          <w:rFonts w:asciiTheme="minorHAnsi" w:hAnsiTheme="minorHAnsi" w:cstheme="minorHAnsi"/>
          <w:iCs/>
          <w:color w:val="16191F"/>
          <w:sz w:val="22"/>
          <w:szCs w:val="22"/>
          <w:lang w:val="en-GB"/>
        </w:rPr>
        <w:instrText xml:space="preserve"> ADDIN EN.CITE.DATA </w:instrText>
      </w:r>
      <w:r w:rsidR="00853138">
        <w:rPr>
          <w:rFonts w:asciiTheme="minorHAnsi" w:hAnsiTheme="minorHAnsi" w:cstheme="minorHAnsi"/>
          <w:iCs/>
          <w:color w:val="16191F"/>
          <w:sz w:val="22"/>
          <w:szCs w:val="22"/>
          <w:lang w:val="en-GB"/>
        </w:rPr>
      </w:r>
      <w:r w:rsidR="00853138">
        <w:rPr>
          <w:rFonts w:asciiTheme="minorHAnsi" w:hAnsiTheme="minorHAnsi" w:cstheme="minorHAnsi"/>
          <w:iCs/>
          <w:color w:val="16191F"/>
          <w:sz w:val="22"/>
          <w:szCs w:val="22"/>
          <w:lang w:val="en-GB"/>
        </w:rPr>
        <w:fldChar w:fldCharType="end"/>
      </w:r>
      <w:r>
        <w:rPr>
          <w:rFonts w:asciiTheme="minorHAnsi" w:hAnsiTheme="minorHAnsi" w:cstheme="minorHAnsi"/>
          <w:iCs/>
          <w:color w:val="16191F"/>
          <w:sz w:val="22"/>
          <w:szCs w:val="22"/>
          <w:lang w:val="en-GB"/>
        </w:rPr>
      </w:r>
      <w:r>
        <w:rPr>
          <w:rFonts w:asciiTheme="minorHAnsi" w:hAnsiTheme="minorHAnsi" w:cstheme="minorHAnsi"/>
          <w:iCs/>
          <w:color w:val="16191F"/>
          <w:sz w:val="22"/>
          <w:szCs w:val="22"/>
          <w:lang w:val="en-GB"/>
        </w:rPr>
        <w:fldChar w:fldCharType="separate"/>
      </w:r>
      <w:r w:rsidR="00853138">
        <w:rPr>
          <w:rFonts w:asciiTheme="minorHAnsi" w:hAnsiTheme="minorHAnsi" w:cstheme="minorHAnsi"/>
          <w:iCs/>
          <w:noProof/>
          <w:color w:val="16191F"/>
          <w:sz w:val="22"/>
          <w:szCs w:val="22"/>
          <w:lang w:val="en-GB"/>
        </w:rPr>
        <w:t>[24-26]</w:t>
      </w:r>
      <w:r>
        <w:rPr>
          <w:rFonts w:asciiTheme="minorHAnsi" w:hAnsiTheme="minorHAnsi" w:cstheme="minorHAnsi"/>
          <w:iCs/>
          <w:color w:val="16191F"/>
          <w:sz w:val="22"/>
          <w:szCs w:val="22"/>
          <w:lang w:val="en-GB"/>
        </w:rPr>
        <w:fldChar w:fldCharType="end"/>
      </w:r>
      <w:r w:rsidRPr="006A7103">
        <w:rPr>
          <w:rFonts w:asciiTheme="minorHAnsi" w:eastAsia="Cambria" w:hAnsiTheme="minorHAnsi" w:cstheme="minorHAnsi"/>
          <w:sz w:val="22"/>
          <w:szCs w:val="22"/>
          <w:lang w:val="en-GB"/>
        </w:rPr>
        <w:t>)</w:t>
      </w:r>
      <w:r w:rsidR="00A863F8">
        <w:rPr>
          <w:rFonts w:asciiTheme="minorHAnsi" w:hAnsiTheme="minorHAnsi" w:cstheme="minorHAnsi"/>
          <w:sz w:val="22"/>
          <w:szCs w:val="22"/>
        </w:rPr>
        <w:t xml:space="preserve">. </w:t>
      </w:r>
      <w:r w:rsidRPr="005F076B">
        <w:rPr>
          <w:rFonts w:asciiTheme="minorHAnsi" w:hAnsiTheme="minorHAnsi" w:cstheme="minorHAnsi"/>
          <w:sz w:val="22"/>
          <w:szCs w:val="22"/>
        </w:rPr>
        <w:t xml:space="preserve">We generated a concatenated amino acid alignment of 325 orthologues (128 taxa and 90,230 amino acid sites) including a comprehensive sampling of eukaryotic taxa based on previously published </w:t>
      </w:r>
      <w:r w:rsidR="005E560B">
        <w:rPr>
          <w:rFonts w:asciiTheme="minorHAnsi" w:hAnsiTheme="minorHAnsi" w:cstheme="minorHAnsi"/>
          <w:sz w:val="22"/>
          <w:szCs w:val="22"/>
        </w:rPr>
        <w:t xml:space="preserve">analyses </w:t>
      </w:r>
      <w:r w:rsidR="005E560B">
        <w:rPr>
          <w:rFonts w:asciiTheme="minorHAnsi" w:hAnsiTheme="minorHAnsi" w:cstheme="minorHAnsi"/>
          <w:sz w:val="22"/>
          <w:szCs w:val="22"/>
        </w:rPr>
        <w:fldChar w:fldCharType="begin"/>
      </w:r>
      <w:r w:rsidR="00853138">
        <w:rPr>
          <w:rFonts w:asciiTheme="minorHAnsi" w:hAnsiTheme="minorHAnsi" w:cstheme="minorHAnsi"/>
          <w:sz w:val="22"/>
          <w:szCs w:val="22"/>
        </w:rPr>
        <w:instrText xml:space="preserve"> ADDIN EN.CITE &lt;EndNote&gt;&lt;Cite&gt;&lt;Author&gt;Noguchi&lt;/Author&gt;&lt;Year&gt;2016&lt;/Year&gt;&lt;RecNum&gt;6929&lt;/RecNum&gt;&lt;DisplayText&gt;[24]&lt;/DisplayText&gt;&lt;record&gt;&lt;rec-number&gt;6929&lt;/rec-number&gt;&lt;foreign-keys&gt;&lt;key app="EN" db-id="aa0wwef99asf0aeesds5pf0ft29wa99fvf0s" timestamp="1478168132"&gt;6929&lt;/key&gt;&lt;/foreign-keys&gt;&lt;ref-type name="Journal Article"&gt;17&lt;/ref-type&gt;&lt;contributors&gt;&lt;authors&gt;&lt;author&gt;Noguchi, Fumiya&lt;/author&gt;&lt;author&gt;Tanifuji, Goro&lt;/author&gt;&lt;author&gt;Brown, Matthew W.&lt;/author&gt;&lt;author&gt;Fujikura, Katsunori&lt;/author&gt;&lt;author&gt;Takishita, Kiyotaka&lt;/author&gt;&lt;/authors&gt;&lt;/contributors&gt;&lt;titles&gt;&lt;title&gt;Complex evolution of two types of cardiolipin synthase in the eukaryotic lineage stramenopiles&lt;/title&gt;&lt;secondary-title&gt;Mol Phylogenet Evol&lt;/secondary-title&gt;&lt;/titles&gt;&lt;periodical&gt;&lt;full-title&gt;Mol Phylogenet Evol&lt;/full-title&gt;&lt;/periodical&gt;&lt;pages&gt;133-141&lt;/pages&gt;&lt;volume&gt;101&lt;/volume&gt;&lt;keywords&gt;&lt;keyword&gt;Cardiolipin synthase&lt;/keyword&gt;&lt;keyword&gt;Differential gene loss&lt;/keyword&gt;&lt;keyword&gt;Eukaryotes&lt;/keyword&gt;&lt;keyword&gt;Phylogenomics&lt;/keyword&gt;&lt;keyword&gt;Stramenopiles&lt;/keyword&gt;&lt;/keywords&gt;&lt;dates&gt;&lt;year&gt;2016&lt;/year&gt;&lt;pub-dates&gt;&lt;date&gt;8//&lt;/date&gt;&lt;/pub-dates&gt;&lt;/dates&gt;&lt;isbn&gt;1055-7903&lt;/isbn&gt;&lt;urls&gt;&lt;related-urls&gt;&lt;url&gt;http://www.sciencedirect.com/science/article/pii/S1055790316300926&lt;/url&gt;&lt;/related-urls&gt;&lt;/urls&gt;&lt;electronic-resource-num&gt;http://dx.doi.org/10.1016/j.ympev.2016.05.011&lt;/electronic-resource-num&gt;&lt;/record&gt;&lt;/Cite&gt;&lt;/EndNote&gt;</w:instrText>
      </w:r>
      <w:r w:rsidR="005E560B">
        <w:rPr>
          <w:rFonts w:asciiTheme="minorHAnsi" w:hAnsiTheme="minorHAnsi" w:cstheme="minorHAnsi"/>
          <w:sz w:val="22"/>
          <w:szCs w:val="22"/>
        </w:rPr>
        <w:fldChar w:fldCharType="separate"/>
      </w:r>
      <w:r w:rsidR="00853138">
        <w:rPr>
          <w:rFonts w:asciiTheme="minorHAnsi" w:hAnsiTheme="minorHAnsi" w:cstheme="minorHAnsi"/>
          <w:noProof/>
          <w:sz w:val="22"/>
          <w:szCs w:val="22"/>
        </w:rPr>
        <w:t>[24]</w:t>
      </w:r>
      <w:r w:rsidR="005E560B">
        <w:rPr>
          <w:rFonts w:asciiTheme="minorHAnsi" w:hAnsiTheme="minorHAnsi" w:cstheme="minorHAnsi"/>
          <w:sz w:val="22"/>
          <w:szCs w:val="22"/>
        </w:rPr>
        <w:fldChar w:fldCharType="end"/>
      </w:r>
      <w:r w:rsidR="005E560B">
        <w:rPr>
          <w:rFonts w:asciiTheme="minorHAnsi" w:hAnsiTheme="minorHAnsi" w:cstheme="minorHAnsi"/>
          <w:sz w:val="22"/>
          <w:szCs w:val="22"/>
        </w:rPr>
        <w:t>.</w:t>
      </w:r>
      <w:r w:rsidRPr="005F076B">
        <w:rPr>
          <w:rFonts w:asciiTheme="minorHAnsi" w:hAnsiTheme="minorHAnsi" w:cstheme="minorHAnsi"/>
          <w:sz w:val="22"/>
          <w:szCs w:val="22"/>
        </w:rPr>
        <w:t xml:space="preserve"> We used this alignment to calculate a eukaryote wide phylogeny using maximum likelihood (ML) and 100 </w:t>
      </w:r>
      <w:r w:rsidR="00A863F8">
        <w:rPr>
          <w:rFonts w:asciiTheme="minorHAnsi" w:hAnsiTheme="minorHAnsi" w:cstheme="minorHAnsi"/>
          <w:sz w:val="22"/>
          <w:szCs w:val="22"/>
        </w:rPr>
        <w:t>‘</w:t>
      </w:r>
      <w:r w:rsidRPr="005F076B">
        <w:rPr>
          <w:rFonts w:asciiTheme="minorHAnsi" w:hAnsiTheme="minorHAnsi" w:cstheme="minorHAnsi"/>
          <w:sz w:val="22"/>
          <w:szCs w:val="22"/>
        </w:rPr>
        <w:t>real</w:t>
      </w:r>
      <w:r w:rsidR="00A863F8">
        <w:rPr>
          <w:rFonts w:asciiTheme="minorHAnsi" w:hAnsiTheme="minorHAnsi" w:cstheme="minorHAnsi"/>
          <w:sz w:val="22"/>
          <w:szCs w:val="22"/>
        </w:rPr>
        <w:t>’</w:t>
      </w:r>
      <w:r w:rsidRPr="005F076B">
        <w:rPr>
          <w:rFonts w:asciiTheme="minorHAnsi" w:hAnsiTheme="minorHAnsi" w:cstheme="minorHAnsi"/>
          <w:sz w:val="22"/>
          <w:szCs w:val="22"/>
        </w:rPr>
        <w:t xml:space="preserve"> bootstrap replicates using the IQ-TREE software </w:t>
      </w:r>
      <w:r w:rsidR="00261D5E">
        <w:rPr>
          <w:rFonts w:asciiTheme="minorHAnsi" w:hAnsiTheme="minorHAnsi" w:cstheme="minorHAnsi"/>
          <w:color w:val="auto"/>
          <w:sz w:val="22"/>
          <w:szCs w:val="22"/>
          <w:lang w:val="en-GB"/>
        </w:rPr>
        <w:fldChar w:fldCharType="begin">
          <w:fldData xml:space="preserve">PEVuZE5vdGU+PENpdGU+PEF1dGhvcj5NaW5oPC9BdXRob3I+PFllYXI+MjAxMzwvWWVhcj48UmVj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</w:fldData>
        </w:fldChar>
      </w:r>
      <w:r w:rsidR="00853138">
        <w:rPr>
          <w:rFonts w:asciiTheme="minorHAnsi" w:hAnsiTheme="minorHAnsi" w:cstheme="minorHAnsi"/>
          <w:color w:val="auto"/>
          <w:sz w:val="22"/>
          <w:szCs w:val="22"/>
          <w:lang w:val="en-GB"/>
        </w:rPr>
        <w:instrText xml:space="preserve"> ADDIN EN.CITE </w:instrText>
      </w:r>
      <w:r w:rsidR="00853138">
        <w:rPr>
          <w:rFonts w:asciiTheme="minorHAnsi" w:hAnsiTheme="minorHAnsi" w:cstheme="minorHAnsi"/>
          <w:color w:val="auto"/>
          <w:sz w:val="22"/>
          <w:szCs w:val="22"/>
          <w:lang w:val="en-GB"/>
        </w:rPr>
        <w:fldChar w:fldCharType="begin">
          <w:fldData xml:space="preserve">PEVuZE5vdGU+PENpdGU+PEF1dGhvcj5NaW5oPC9BdXRob3I+PFllYXI+MjAxMzwvWWVhcj48UmVj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</w:fldData>
        </w:fldChar>
      </w:r>
      <w:r w:rsidR="00853138">
        <w:rPr>
          <w:rFonts w:asciiTheme="minorHAnsi" w:hAnsiTheme="minorHAnsi" w:cstheme="minorHAnsi"/>
          <w:color w:val="auto"/>
          <w:sz w:val="22"/>
          <w:szCs w:val="22"/>
          <w:lang w:val="en-GB"/>
        </w:rPr>
        <w:instrText xml:space="preserve"> ADDIN EN.CITE.DATA </w:instrText>
      </w:r>
      <w:r w:rsidR="00853138">
        <w:rPr>
          <w:rFonts w:asciiTheme="minorHAnsi" w:hAnsiTheme="minorHAnsi" w:cstheme="minorHAnsi"/>
          <w:color w:val="auto"/>
          <w:sz w:val="22"/>
          <w:szCs w:val="22"/>
          <w:lang w:val="en-GB"/>
        </w:rPr>
      </w:r>
      <w:r w:rsidR="00853138">
        <w:rPr>
          <w:rFonts w:asciiTheme="minorHAnsi" w:hAnsiTheme="minorHAnsi" w:cstheme="minorHAnsi"/>
          <w:color w:val="auto"/>
          <w:sz w:val="22"/>
          <w:szCs w:val="22"/>
          <w:lang w:val="en-GB"/>
        </w:rPr>
        <w:fldChar w:fldCharType="end"/>
      </w:r>
      <w:r w:rsidR="00261D5E">
        <w:rPr>
          <w:rFonts w:asciiTheme="minorHAnsi" w:hAnsiTheme="minorHAnsi" w:cstheme="minorHAnsi"/>
          <w:color w:val="auto"/>
          <w:sz w:val="22"/>
          <w:szCs w:val="22"/>
          <w:lang w:val="en-GB"/>
        </w:rPr>
      </w:r>
      <w:r w:rsidR="00261D5E">
        <w:rPr>
          <w:rFonts w:asciiTheme="minorHAnsi" w:hAnsiTheme="minorHAnsi" w:cstheme="minorHAnsi"/>
          <w:color w:val="auto"/>
          <w:sz w:val="22"/>
          <w:szCs w:val="22"/>
          <w:lang w:val="en-GB"/>
        </w:rPr>
        <w:fldChar w:fldCharType="separate"/>
      </w:r>
      <w:r w:rsidR="00853138">
        <w:rPr>
          <w:rFonts w:asciiTheme="minorHAnsi" w:hAnsiTheme="minorHAnsi" w:cstheme="minorHAnsi"/>
          <w:noProof/>
          <w:color w:val="auto"/>
          <w:sz w:val="22"/>
          <w:szCs w:val="22"/>
          <w:lang w:val="en-GB"/>
        </w:rPr>
        <w:t>[27, 28]</w:t>
      </w:r>
      <w:r w:rsidR="00261D5E">
        <w:rPr>
          <w:rFonts w:asciiTheme="minorHAnsi" w:hAnsiTheme="minorHAnsi" w:cstheme="minorHAnsi"/>
          <w:color w:val="auto"/>
          <w:sz w:val="22"/>
          <w:szCs w:val="22"/>
          <w:lang w:val="en-GB"/>
        </w:rPr>
        <w:fldChar w:fldCharType="end"/>
      </w:r>
      <w:r w:rsidR="00261D5E">
        <w:rPr>
          <w:rFonts w:asciiTheme="minorHAnsi" w:hAnsiTheme="minorHAnsi" w:cstheme="minorHAnsi"/>
          <w:color w:val="auto"/>
          <w:sz w:val="22"/>
          <w:szCs w:val="22"/>
          <w:lang w:val="en-GB"/>
        </w:rPr>
        <w:t xml:space="preserve"> </w:t>
      </w:r>
      <w:r w:rsidRPr="005F076B">
        <w:rPr>
          <w:rFonts w:asciiTheme="minorHAnsi" w:hAnsiTheme="minorHAnsi" w:cstheme="minorHAnsi"/>
          <w:sz w:val="22"/>
          <w:szCs w:val="22"/>
        </w:rPr>
        <w:t>under the site heterogeneous model LG</w:t>
      </w:r>
      <w:r w:rsidR="00EE3691">
        <w:rPr>
          <w:rFonts w:asciiTheme="minorHAnsi" w:hAnsiTheme="minorHAnsi" w:cstheme="minorHAnsi"/>
          <w:sz w:val="22"/>
          <w:szCs w:val="22"/>
        </w:rPr>
        <w:t xml:space="preserve"> </w:t>
      </w:r>
      <w:r w:rsidRPr="005F076B">
        <w:rPr>
          <w:rFonts w:asciiTheme="minorHAnsi" w:hAnsiTheme="minorHAnsi" w:cstheme="minorHAnsi"/>
          <w:sz w:val="22"/>
          <w:szCs w:val="22"/>
        </w:rPr>
        <w:t>+</w:t>
      </w:r>
      <w:r w:rsidR="00EE3691">
        <w:rPr>
          <w:rFonts w:asciiTheme="minorHAnsi" w:hAnsiTheme="minorHAnsi" w:cstheme="minorHAnsi"/>
          <w:sz w:val="22"/>
          <w:szCs w:val="22"/>
        </w:rPr>
        <w:t xml:space="preserve"> </w:t>
      </w:r>
      <w:r w:rsidR="00EE3691" w:rsidRPr="006A7103">
        <w:rPr>
          <w:rFonts w:asciiTheme="minorHAnsi" w:hAnsiTheme="minorHAnsi" w:cs="Arial"/>
          <w:color w:val="222222"/>
          <w:shd w:val="clear" w:color="auto" w:fill="FFFFFF"/>
          <w:lang w:val="en-GB" w:eastAsia="en-GB"/>
        </w:rPr>
        <w:t>Γ</w:t>
      </w:r>
      <w:r w:rsidR="00EE3691" w:rsidRPr="006A7103">
        <w:rPr>
          <w:rFonts w:asciiTheme="minorHAnsi" w:hAnsiTheme="minorHAnsi" w:cstheme="minorHAnsi"/>
          <w:sz w:val="22"/>
          <w:szCs w:val="22"/>
          <w:lang w:val="en-GB"/>
        </w:rPr>
        <w:t>4</w:t>
      </w:r>
      <w:r w:rsidR="00EE3691">
        <w:rPr>
          <w:rFonts w:asciiTheme="minorHAnsi" w:hAnsiTheme="minorHAnsi" w:cstheme="minorHAnsi"/>
          <w:sz w:val="22"/>
          <w:szCs w:val="22"/>
        </w:rPr>
        <w:t xml:space="preserve"> </w:t>
      </w:r>
      <w:r w:rsidRPr="005F076B">
        <w:rPr>
          <w:rFonts w:asciiTheme="minorHAnsi" w:hAnsiTheme="minorHAnsi" w:cstheme="minorHAnsi"/>
          <w:sz w:val="22"/>
          <w:szCs w:val="22"/>
        </w:rPr>
        <w:t>+</w:t>
      </w:r>
      <w:r w:rsidR="00EE3691">
        <w:rPr>
          <w:rFonts w:asciiTheme="minorHAnsi" w:hAnsiTheme="minorHAnsi" w:cstheme="minorHAnsi"/>
          <w:sz w:val="22"/>
          <w:szCs w:val="22"/>
        </w:rPr>
        <w:t xml:space="preserve"> </w:t>
      </w:r>
      <w:r w:rsidRPr="005F076B">
        <w:rPr>
          <w:rFonts w:asciiTheme="minorHAnsi" w:hAnsiTheme="minorHAnsi" w:cstheme="minorHAnsi"/>
          <w:sz w:val="22"/>
          <w:szCs w:val="22"/>
        </w:rPr>
        <w:t>F</w:t>
      </w:r>
      <w:r w:rsidR="00EE3691">
        <w:rPr>
          <w:rFonts w:asciiTheme="minorHAnsi" w:hAnsiTheme="minorHAnsi" w:cstheme="minorHAnsi"/>
          <w:sz w:val="22"/>
          <w:szCs w:val="22"/>
        </w:rPr>
        <w:t xml:space="preserve"> </w:t>
      </w:r>
      <w:r w:rsidRPr="005F076B">
        <w:rPr>
          <w:rFonts w:asciiTheme="minorHAnsi" w:hAnsiTheme="minorHAnsi" w:cstheme="minorHAnsi"/>
          <w:sz w:val="22"/>
          <w:szCs w:val="22"/>
        </w:rPr>
        <w:t>+</w:t>
      </w:r>
      <w:r w:rsidR="00EE3691">
        <w:rPr>
          <w:rFonts w:asciiTheme="minorHAnsi" w:hAnsiTheme="minorHAnsi" w:cstheme="minorHAnsi"/>
          <w:sz w:val="22"/>
          <w:szCs w:val="22"/>
        </w:rPr>
        <w:t xml:space="preserve"> </w:t>
      </w:r>
      <w:r w:rsidRPr="005F076B">
        <w:rPr>
          <w:rFonts w:asciiTheme="minorHAnsi" w:hAnsiTheme="minorHAnsi" w:cstheme="minorHAnsi"/>
          <w:sz w:val="22"/>
          <w:szCs w:val="22"/>
        </w:rPr>
        <w:t>c60</w:t>
      </w:r>
      <w:r w:rsidR="00EE3691">
        <w:rPr>
          <w:rFonts w:asciiTheme="minorHAnsi" w:hAnsiTheme="minorHAnsi" w:cstheme="minorHAnsi"/>
          <w:sz w:val="22"/>
          <w:szCs w:val="22"/>
        </w:rPr>
        <w:t xml:space="preserve"> </w:t>
      </w:r>
      <w:r w:rsidRPr="005F076B">
        <w:rPr>
          <w:rFonts w:asciiTheme="minorHAnsi" w:hAnsiTheme="minorHAnsi" w:cstheme="minorHAnsi"/>
          <w:sz w:val="22"/>
          <w:szCs w:val="22"/>
        </w:rPr>
        <w:t>+</w:t>
      </w:r>
      <w:r w:rsidR="00EE3691">
        <w:rPr>
          <w:rFonts w:asciiTheme="minorHAnsi" w:hAnsiTheme="minorHAnsi" w:cstheme="minorHAnsi"/>
          <w:sz w:val="22"/>
          <w:szCs w:val="22"/>
        </w:rPr>
        <w:t xml:space="preserve"> </w:t>
      </w:r>
      <w:r w:rsidRPr="005F076B">
        <w:rPr>
          <w:rFonts w:asciiTheme="minorHAnsi" w:hAnsiTheme="minorHAnsi" w:cstheme="minorHAnsi"/>
          <w:sz w:val="22"/>
          <w:szCs w:val="22"/>
        </w:rPr>
        <w:t>PMSF</w:t>
      </w:r>
      <w:r w:rsidR="00EE3691">
        <w:rPr>
          <w:rFonts w:asciiTheme="minorHAnsi" w:hAnsiTheme="minorHAnsi" w:cstheme="minorHAnsi"/>
          <w:sz w:val="22"/>
          <w:szCs w:val="22"/>
        </w:rPr>
        <w:t xml:space="preserve"> </w:t>
      </w:r>
      <w:r w:rsidR="001A2B1D">
        <w:rPr>
          <w:rFonts w:asciiTheme="minorHAnsi" w:hAnsiTheme="minorHAnsi" w:cstheme="minorHAnsi"/>
          <w:sz w:val="22"/>
          <w:szCs w:val="22"/>
        </w:rPr>
        <w:fldChar w:fldCharType="begin"/>
      </w:r>
      <w:r w:rsidR="001A2B1D">
        <w:rPr>
          <w:rFonts w:asciiTheme="minorHAnsi" w:hAnsiTheme="minorHAnsi" w:cstheme="minorHAnsi"/>
          <w:sz w:val="22"/>
          <w:szCs w:val="22"/>
        </w:rPr>
        <w:instrText xml:space="preserve"> ADDIN EN.CITE &lt;EndNote&gt;&lt;Cite&gt;&lt;Author&gt;Wang&lt;/Author&gt;&lt;Year&gt;in press&lt;/Year&gt;&lt;RecNum&gt;7249&lt;/RecNum&gt;&lt;DisplayText&gt;[29]&lt;/DisplayText&gt;&lt;record&gt;&lt;rec-number&gt;7249&lt;/rec-number&gt;&lt;foreign-keys&gt;&lt;key app="EN" db-id="aa0wwef99asf0aeesds5pf0ft29wa99fvf0s" timestamp="1511907031"&gt;7249&lt;/key&gt;&lt;/foreign-keys&gt;&lt;ref-type name="Journal Article"&gt;17&lt;/ref-type&gt;&lt;contributors&gt;&lt;authors&gt;&lt;author&gt;Wang, H. C. &lt;/author&gt;&lt;author&gt;Minh,  B. Q.&lt;/author&gt;&lt;author&gt;Susko, E. &lt;/author&gt;&lt;author&gt;Roger, A. J. &lt;/author&gt;&lt;/authors&gt;&lt;/contributors&gt;&lt;titles&gt;&lt;title&gt;Modeling site heterogeneity with posterior mean site frequency profiles accelerates accurate phylogenomic estimation.&lt;/title&gt;&lt;secondary-title&gt;Syst. Biol. &lt;/secondary-title&gt;&lt;/titles&gt;&lt;periodical&gt;&lt;full-title&gt;Syst. Biol.&lt;/full-title&gt;&lt;/periodical&gt;&lt;volume&gt;https://doi.org/10.1093/sysbio/syx068&lt;/volume&gt;&lt;dates&gt;&lt;year&gt;in press&lt;/year&gt;&lt;/dates&gt;&lt;urls&gt;&lt;/urls&gt;&lt;/record&gt;&lt;/Cite&gt;&lt;/EndNote&gt;</w:instrText>
      </w:r>
      <w:r w:rsidR="001A2B1D">
        <w:rPr>
          <w:rFonts w:asciiTheme="minorHAnsi" w:hAnsiTheme="minorHAnsi" w:cstheme="minorHAnsi"/>
          <w:sz w:val="22"/>
          <w:szCs w:val="22"/>
        </w:rPr>
        <w:fldChar w:fldCharType="separate"/>
      </w:r>
      <w:r w:rsidR="001A2B1D">
        <w:rPr>
          <w:rFonts w:asciiTheme="minorHAnsi" w:hAnsiTheme="minorHAnsi" w:cstheme="minorHAnsi"/>
          <w:noProof/>
          <w:sz w:val="22"/>
          <w:szCs w:val="22"/>
        </w:rPr>
        <w:t>[29]</w:t>
      </w:r>
      <w:r w:rsidR="001A2B1D">
        <w:rPr>
          <w:rFonts w:asciiTheme="minorHAnsi" w:hAnsiTheme="minorHAnsi" w:cstheme="minorHAnsi"/>
          <w:sz w:val="22"/>
          <w:szCs w:val="22"/>
        </w:rPr>
        <w:fldChar w:fldCharType="end"/>
      </w:r>
      <w:r w:rsidRPr="005F076B">
        <w:rPr>
          <w:rFonts w:asciiTheme="minorHAnsi" w:hAnsiTheme="minorHAnsi" w:cstheme="minorHAnsi"/>
          <w:sz w:val="22"/>
          <w:szCs w:val="22"/>
        </w:rPr>
        <w:t xml:space="preserve"> </w:t>
      </w:r>
      <w:r w:rsidR="00261D5E">
        <w:rPr>
          <w:rFonts w:asciiTheme="minorHAnsi" w:hAnsiTheme="minorHAnsi" w:cstheme="minorHAnsi"/>
          <w:sz w:val="22"/>
          <w:szCs w:val="22"/>
        </w:rPr>
        <w:t>(</w:t>
      </w:r>
      <w:r w:rsidR="00594ED6" w:rsidRPr="00594ED6">
        <w:rPr>
          <w:rFonts w:asciiTheme="minorHAnsi" w:hAnsiTheme="minorHAnsi" w:cstheme="minorHAnsi"/>
          <w:sz w:val="22"/>
          <w:szCs w:val="22"/>
        </w:rPr>
        <w:t>Fig. 2</w:t>
      </w:r>
      <w:r w:rsidR="001A2B1D">
        <w:rPr>
          <w:rFonts w:asciiTheme="minorHAnsi" w:hAnsiTheme="minorHAnsi" w:cstheme="minorHAnsi"/>
          <w:sz w:val="22"/>
          <w:szCs w:val="22"/>
        </w:rPr>
        <w:t xml:space="preserve"> - </w:t>
      </w:r>
      <w:bookmarkStart w:id="0" w:name="_GoBack"/>
      <w:r w:rsidRPr="005F076B">
        <w:rPr>
          <w:rFonts w:asciiTheme="minorHAnsi" w:hAnsiTheme="minorHAnsi" w:cstheme="minorHAnsi"/>
          <w:sz w:val="22"/>
          <w:szCs w:val="22"/>
        </w:rPr>
        <w:t>Fig</w:t>
      </w:r>
      <w:bookmarkEnd w:id="0"/>
      <w:r w:rsidRPr="005F076B">
        <w:rPr>
          <w:rFonts w:asciiTheme="minorHAnsi" w:hAnsiTheme="minorHAnsi" w:cstheme="minorHAnsi"/>
          <w:sz w:val="22"/>
          <w:szCs w:val="22"/>
        </w:rPr>
        <w:t xml:space="preserve">. S6A shows the wider tree topology). Additionally, we inferred a tree based on this supermatrix with per gene partitioned model in IQ-TREE with 1,000 ultrafast bootstraps replicates </w:t>
      </w:r>
      <w:r w:rsidRPr="00594ED6">
        <w:rPr>
          <w:rFonts w:asciiTheme="minorHAnsi" w:hAnsiTheme="minorHAnsi" w:cstheme="minorHAnsi"/>
          <w:sz w:val="22"/>
          <w:szCs w:val="22"/>
        </w:rPr>
        <w:t xml:space="preserve">(Fig. </w:t>
      </w:r>
      <w:r w:rsidR="00594ED6" w:rsidRPr="00594ED6">
        <w:rPr>
          <w:rFonts w:asciiTheme="minorHAnsi" w:hAnsiTheme="minorHAnsi" w:cstheme="minorHAnsi"/>
          <w:sz w:val="22"/>
          <w:szCs w:val="22"/>
        </w:rPr>
        <w:t>2</w:t>
      </w:r>
      <w:r w:rsidRPr="00594ED6">
        <w:rPr>
          <w:rFonts w:asciiTheme="minorHAnsi" w:hAnsiTheme="minorHAnsi" w:cstheme="minorHAnsi"/>
          <w:sz w:val="22"/>
          <w:szCs w:val="22"/>
        </w:rPr>
        <w:t>).</w:t>
      </w:r>
      <w:r w:rsidRPr="005F076B">
        <w:rPr>
          <w:rFonts w:asciiTheme="minorHAnsi" w:hAnsiTheme="minorHAnsi" w:cstheme="minorHAnsi"/>
          <w:sz w:val="22"/>
          <w:szCs w:val="22"/>
        </w:rPr>
        <w:t xml:space="preserve"> Further</w:t>
      </w:r>
      <w:r w:rsidR="00A863F8">
        <w:rPr>
          <w:rFonts w:asciiTheme="minorHAnsi" w:hAnsiTheme="minorHAnsi" w:cstheme="minorHAnsi"/>
          <w:sz w:val="22"/>
          <w:szCs w:val="22"/>
        </w:rPr>
        <w:t>more,</w:t>
      </w:r>
      <w:r w:rsidRPr="005F076B">
        <w:rPr>
          <w:rFonts w:asciiTheme="minorHAnsi" w:hAnsiTheme="minorHAnsi" w:cstheme="minorHAnsi"/>
          <w:sz w:val="22"/>
          <w:szCs w:val="22"/>
        </w:rPr>
        <w:t xml:space="preserve"> using a gene tree coalescence approach in ASTRAL </w:t>
      </w:r>
      <w:r w:rsidR="00B044A1">
        <w:rPr>
          <w:rFonts w:asciiTheme="minorHAnsi" w:hAnsiTheme="minorHAnsi" w:cstheme="minorHAnsi"/>
          <w:sz w:val="22"/>
          <w:szCs w:val="22"/>
        </w:rPr>
        <w:fldChar w:fldCharType="begin"/>
      </w:r>
      <w:r w:rsidR="00B044A1">
        <w:rPr>
          <w:rFonts w:asciiTheme="minorHAnsi" w:hAnsiTheme="minorHAnsi" w:cstheme="minorHAnsi"/>
          <w:sz w:val="22"/>
          <w:szCs w:val="22"/>
        </w:rPr>
        <w:instrText xml:space="preserve"> ADDIN EN.CITE &lt;EndNote&gt;&lt;Cite&gt;&lt;Author&gt;Mirarab&lt;/Author&gt;&lt;Year&gt;2015&lt;/Year&gt;&lt;RecNum&gt;7248&lt;/RecNum&gt;&lt;DisplayText&gt;[23]&lt;/DisplayText&gt;&lt;record&gt;&lt;rec-number&gt;7248&lt;/rec-number&gt;&lt;foreign-keys&gt;&lt;key app="EN" db-id="aa0wwef99asf0aeesds5pf0ft29wa99fvf0s" timestamp="1511906684"&gt;7248&lt;/key&gt;&lt;/foreign-keys&gt;&lt;ref-type name="Journal Article"&gt;17&lt;/ref-type&gt;&lt;contributors&gt;&lt;authors&gt;&lt;author&gt;Mirarab, Siavash&lt;/author&gt;&lt;author&gt;Warnow, Tandy&lt;/author&gt;&lt;/authors&gt;&lt;/contributors&gt;&lt;titles&gt;&lt;title&gt;ASTRAL-II: coalescent-based species tree estimation with many hundreds of taxa and thousands of genes&lt;/title&gt;&lt;secondary-title&gt;Bioinformatics&lt;/secondary-title&gt;&lt;/titles&gt;&lt;periodical&gt;&lt;full-title&gt;Bioinformatics&lt;/full-title&gt;&lt;/periodical&gt;&lt;pages&gt;i44-i52&lt;/pages&gt;&lt;volume&gt;31&lt;/volume&gt;&lt;number&gt;12&lt;/number&gt;&lt;dates&gt;&lt;year&gt;2015&lt;/year&gt;&lt;/dates&gt;&lt;isbn&gt;1367-4803&lt;/isbn&gt;&lt;urls&gt;&lt;related-urls&gt;&lt;url&gt;http://dx.doi.org/10.1093/bioinformatics/btv234&lt;/url&gt;&lt;/related-urls&gt;&lt;/urls&gt;&lt;electronic-resource-num&gt;10.1093/bioinformatics/btv234&lt;/electronic-resource-num&gt;&lt;/record&gt;&lt;/Cite&gt;&lt;/EndNote&gt;</w:instrText>
      </w:r>
      <w:r w:rsidR="00B044A1">
        <w:rPr>
          <w:rFonts w:asciiTheme="minorHAnsi" w:hAnsiTheme="minorHAnsi" w:cstheme="minorHAnsi"/>
          <w:sz w:val="22"/>
          <w:szCs w:val="22"/>
        </w:rPr>
        <w:fldChar w:fldCharType="separate"/>
      </w:r>
      <w:r w:rsidR="00B044A1">
        <w:rPr>
          <w:rFonts w:asciiTheme="minorHAnsi" w:hAnsiTheme="minorHAnsi" w:cstheme="minorHAnsi"/>
          <w:noProof/>
          <w:sz w:val="22"/>
          <w:szCs w:val="22"/>
        </w:rPr>
        <w:t>[23]</w:t>
      </w:r>
      <w:r w:rsidR="00B044A1">
        <w:rPr>
          <w:rFonts w:asciiTheme="minorHAnsi" w:hAnsiTheme="minorHAnsi" w:cstheme="minorHAnsi"/>
          <w:sz w:val="22"/>
          <w:szCs w:val="22"/>
        </w:rPr>
        <w:fldChar w:fldCharType="end"/>
      </w:r>
      <w:r w:rsidRPr="005F076B">
        <w:rPr>
          <w:rFonts w:asciiTheme="minorHAnsi" w:hAnsiTheme="minorHAnsi" w:cstheme="minorHAnsi"/>
          <w:sz w:val="22"/>
          <w:szCs w:val="22"/>
        </w:rPr>
        <w:t xml:space="preserve"> we inferred a species tree with 100 multilocus bootstrap replicates (</w:t>
      </w:r>
      <w:r w:rsidRPr="00594ED6">
        <w:rPr>
          <w:rFonts w:asciiTheme="minorHAnsi" w:hAnsiTheme="minorHAnsi" w:cstheme="minorHAnsi"/>
          <w:sz w:val="22"/>
          <w:szCs w:val="22"/>
        </w:rPr>
        <w:t xml:space="preserve">Fig. </w:t>
      </w:r>
      <w:r w:rsidR="00594ED6" w:rsidRPr="00594ED6">
        <w:rPr>
          <w:rFonts w:asciiTheme="minorHAnsi" w:hAnsiTheme="minorHAnsi" w:cstheme="minorHAnsi"/>
          <w:sz w:val="22"/>
          <w:szCs w:val="22"/>
        </w:rPr>
        <w:t>2</w:t>
      </w:r>
      <w:r w:rsidRPr="00594ED6">
        <w:rPr>
          <w:rFonts w:asciiTheme="minorHAnsi" w:hAnsiTheme="minorHAnsi" w:cstheme="minorHAnsi"/>
          <w:sz w:val="22"/>
          <w:szCs w:val="22"/>
        </w:rPr>
        <w:t>).</w:t>
      </w:r>
      <w:r w:rsidRPr="005F076B">
        <w:rPr>
          <w:rFonts w:asciiTheme="minorHAnsi" w:hAnsiTheme="minorHAnsi" w:cstheme="minorHAnsi"/>
          <w:sz w:val="22"/>
          <w:szCs w:val="22"/>
        </w:rPr>
        <w:t xml:space="preserve"> In order to examine the effect of orthologues selected for </w:t>
      </w:r>
      <w:r w:rsidR="00A863F8">
        <w:rPr>
          <w:rFonts w:asciiTheme="minorHAnsi" w:hAnsiTheme="minorHAnsi" w:cstheme="minorHAnsi"/>
          <w:sz w:val="22"/>
          <w:szCs w:val="22"/>
        </w:rPr>
        <w:t>multi-gene tree analysis</w:t>
      </w:r>
      <w:r w:rsidRPr="005F076B">
        <w:rPr>
          <w:rFonts w:asciiTheme="minorHAnsi" w:hAnsiTheme="minorHAnsi" w:cstheme="minorHAnsi"/>
          <w:sz w:val="22"/>
          <w:szCs w:val="22"/>
        </w:rPr>
        <w:t>, we inferred the relative tree certainty for each of t</w:t>
      </w:r>
      <w:r w:rsidR="009D2480">
        <w:rPr>
          <w:rFonts w:asciiTheme="minorHAnsi" w:hAnsiTheme="minorHAnsi" w:cstheme="minorHAnsi"/>
          <w:sz w:val="22"/>
          <w:szCs w:val="22"/>
        </w:rPr>
        <w:t>he 325 orthologues using RAxML</w:t>
      </w:r>
      <w:r w:rsidR="00424530">
        <w:rPr>
          <w:rFonts w:asciiTheme="minorHAnsi" w:hAnsiTheme="minorHAnsi" w:cstheme="minorHAnsi"/>
          <w:sz w:val="22"/>
          <w:szCs w:val="22"/>
        </w:rPr>
        <w:t xml:space="preserve"> </w:t>
      </w:r>
      <w:r w:rsidR="00424530">
        <w:rPr>
          <w:rFonts w:asciiTheme="minorHAnsi" w:hAnsiTheme="minorHAnsi" w:cstheme="minorHAnsi"/>
          <w:sz w:val="22"/>
          <w:szCs w:val="22"/>
        </w:rPr>
        <w:fldChar w:fldCharType="begin"/>
      </w:r>
      <w:r w:rsidR="00424530">
        <w:rPr>
          <w:rFonts w:asciiTheme="minorHAnsi" w:hAnsiTheme="minorHAnsi" w:cstheme="minorHAnsi"/>
          <w:sz w:val="22"/>
          <w:szCs w:val="22"/>
        </w:rPr>
        <w:instrText xml:space="preserve"> ADDIN EN.CITE &lt;EndNote&gt;&lt;Cite&gt;&lt;Author&gt;Stamatakis&lt;/Author&gt;&lt;Year&gt;2014 &lt;/Year&gt;&lt;RecNum&gt;5506&lt;/RecNum&gt;&lt;DisplayText&gt;[30]&lt;/DisplayText&gt;&lt;record&gt;&lt;rec-number&gt;5506&lt;/rec-number&gt;&lt;foreign-keys&gt;&lt;key app="EN" db-id="aa0wwef99asf0aeesds5pf0ft29wa99fvf0s" timestamp="1406897018"&gt;5506&lt;/key&gt;&lt;/foreign-keys&gt;&lt;ref-type name="Journal Article"&gt;17&lt;/ref-type&gt;&lt;contributors&gt;&lt;authors&gt;&lt;author&gt;Stamatakis, A.&lt;/author&gt;&lt;/authors&gt;&lt;/contributors&gt;&lt;titles&gt;&lt;title&gt;RAxML version 8: a tool for phylogenetic analysis and post-analysis of large phylogenies&lt;/title&gt;&lt;secondary-title&gt;Bioinformatics &lt;/secondary-title&gt;&lt;/titles&gt;&lt;periodical&gt;&lt;full-title&gt;Bioinformatics&lt;/full-title&gt;&lt;/periodical&gt;&lt;pages&gt;1312-1313.&lt;/pages&gt;&lt;volume&gt;30&lt;/volume&gt;&lt;number&gt;9&lt;/number&gt;&lt;dates&gt;&lt;year&gt;2014 &lt;/year&gt;&lt;/dates&gt;&lt;urls&gt;&lt;/urls&gt;&lt;/record&gt;&lt;/Cite&gt;&lt;/EndNote&gt;</w:instrText>
      </w:r>
      <w:r w:rsidR="00424530">
        <w:rPr>
          <w:rFonts w:asciiTheme="minorHAnsi" w:hAnsiTheme="minorHAnsi" w:cstheme="minorHAnsi"/>
          <w:sz w:val="22"/>
          <w:szCs w:val="22"/>
        </w:rPr>
        <w:fldChar w:fldCharType="separate"/>
      </w:r>
      <w:r w:rsidR="00424530">
        <w:rPr>
          <w:rFonts w:asciiTheme="minorHAnsi" w:hAnsiTheme="minorHAnsi" w:cstheme="minorHAnsi"/>
          <w:noProof/>
          <w:sz w:val="22"/>
          <w:szCs w:val="22"/>
        </w:rPr>
        <w:t>[30]</w:t>
      </w:r>
      <w:r w:rsidR="00424530">
        <w:rPr>
          <w:rFonts w:asciiTheme="minorHAnsi" w:hAnsiTheme="minorHAnsi" w:cstheme="minorHAnsi"/>
          <w:sz w:val="22"/>
          <w:szCs w:val="22"/>
        </w:rPr>
        <w:fldChar w:fldCharType="end"/>
      </w:r>
      <w:r w:rsidRPr="005F076B">
        <w:rPr>
          <w:rFonts w:asciiTheme="minorHAnsi" w:hAnsiTheme="minorHAnsi" w:cstheme="minorHAnsi"/>
          <w:sz w:val="22"/>
          <w:szCs w:val="22"/>
        </w:rPr>
        <w:t>, using 100 rapid bootstrap replicates under the LG</w:t>
      </w:r>
      <w:r w:rsidR="00EE3691">
        <w:rPr>
          <w:rFonts w:asciiTheme="minorHAnsi" w:hAnsiTheme="minorHAnsi" w:cstheme="minorHAnsi"/>
          <w:sz w:val="22"/>
          <w:szCs w:val="22"/>
        </w:rPr>
        <w:t xml:space="preserve"> </w:t>
      </w:r>
      <w:r w:rsidRPr="005F076B">
        <w:rPr>
          <w:rFonts w:asciiTheme="minorHAnsi" w:hAnsiTheme="minorHAnsi" w:cstheme="minorHAnsi"/>
          <w:sz w:val="22"/>
          <w:szCs w:val="22"/>
        </w:rPr>
        <w:t>+</w:t>
      </w:r>
      <w:r w:rsidR="00EE3691">
        <w:rPr>
          <w:rFonts w:asciiTheme="minorHAnsi" w:hAnsiTheme="minorHAnsi" w:cstheme="minorHAnsi"/>
          <w:sz w:val="22"/>
          <w:szCs w:val="22"/>
        </w:rPr>
        <w:t xml:space="preserve"> </w:t>
      </w:r>
      <w:r w:rsidR="00EE3691" w:rsidRPr="006A7103">
        <w:rPr>
          <w:rFonts w:asciiTheme="minorHAnsi" w:hAnsiTheme="minorHAnsi" w:cs="Arial"/>
          <w:color w:val="222222"/>
          <w:shd w:val="clear" w:color="auto" w:fill="FFFFFF"/>
          <w:lang w:val="en-GB" w:eastAsia="en-GB"/>
        </w:rPr>
        <w:t>Γ</w:t>
      </w:r>
      <w:r w:rsidR="00EE3691" w:rsidRPr="006A7103">
        <w:rPr>
          <w:rFonts w:asciiTheme="minorHAnsi" w:hAnsiTheme="minorHAnsi" w:cstheme="minorHAnsi"/>
          <w:sz w:val="22"/>
          <w:szCs w:val="22"/>
          <w:lang w:val="en-GB"/>
        </w:rPr>
        <w:t>4</w:t>
      </w:r>
      <w:r w:rsidRPr="005F076B">
        <w:rPr>
          <w:rFonts w:asciiTheme="minorHAnsi" w:hAnsiTheme="minorHAnsi" w:cstheme="minorHAnsi"/>
          <w:sz w:val="22"/>
          <w:szCs w:val="22"/>
        </w:rPr>
        <w:t xml:space="preserve"> model of evolution. The orthologues were ranked and the top 50% with the highest </w:t>
      </w:r>
      <w:r w:rsidR="00183B0B">
        <w:rPr>
          <w:rFonts w:asciiTheme="minorHAnsi" w:hAnsiTheme="minorHAnsi" w:cstheme="minorHAnsi"/>
          <w:sz w:val="22"/>
          <w:szCs w:val="22"/>
        </w:rPr>
        <w:t xml:space="preserve">relative tree </w:t>
      </w:r>
      <w:r w:rsidR="00183B0B">
        <w:rPr>
          <w:rFonts w:asciiTheme="minorHAnsi" w:hAnsiTheme="minorHAnsi" w:cstheme="minorHAnsi"/>
          <w:sz w:val="22"/>
          <w:szCs w:val="22"/>
        </w:rPr>
        <w:lastRenderedPageBreak/>
        <w:t>consistency (</w:t>
      </w:r>
      <w:r w:rsidRPr="005F076B">
        <w:rPr>
          <w:rFonts w:asciiTheme="minorHAnsi" w:hAnsiTheme="minorHAnsi" w:cstheme="minorHAnsi"/>
          <w:sz w:val="22"/>
          <w:szCs w:val="22"/>
        </w:rPr>
        <w:t>RTC</w:t>
      </w:r>
      <w:r w:rsidR="00183B0B">
        <w:rPr>
          <w:rFonts w:asciiTheme="minorHAnsi" w:hAnsiTheme="minorHAnsi" w:cstheme="minorHAnsi"/>
          <w:sz w:val="22"/>
          <w:szCs w:val="22"/>
        </w:rPr>
        <w:t>)</w:t>
      </w:r>
      <w:r w:rsidRPr="005F076B">
        <w:rPr>
          <w:rFonts w:asciiTheme="minorHAnsi" w:hAnsiTheme="minorHAnsi" w:cstheme="minorHAnsi"/>
          <w:sz w:val="22"/>
          <w:szCs w:val="22"/>
        </w:rPr>
        <w:t xml:space="preserve"> scores were selected and </w:t>
      </w:r>
      <w:r w:rsidR="00A863F8">
        <w:rPr>
          <w:rFonts w:asciiTheme="minorHAnsi" w:hAnsiTheme="minorHAnsi" w:cstheme="minorHAnsi"/>
          <w:sz w:val="22"/>
          <w:szCs w:val="22"/>
        </w:rPr>
        <w:t>multiple gene phylogeny c</w:t>
      </w:r>
      <w:r w:rsidR="00432E44">
        <w:rPr>
          <w:rFonts w:asciiTheme="minorHAnsi" w:hAnsiTheme="minorHAnsi" w:cstheme="minorHAnsi"/>
          <w:sz w:val="22"/>
          <w:szCs w:val="22"/>
        </w:rPr>
        <w:t>alculated</w:t>
      </w:r>
      <w:r w:rsidR="00A863F8">
        <w:rPr>
          <w:rFonts w:asciiTheme="minorHAnsi" w:hAnsiTheme="minorHAnsi" w:cstheme="minorHAnsi"/>
          <w:sz w:val="22"/>
          <w:szCs w:val="22"/>
        </w:rPr>
        <w:t xml:space="preserve"> </w:t>
      </w:r>
      <w:r w:rsidRPr="005F076B">
        <w:rPr>
          <w:rFonts w:asciiTheme="minorHAnsi" w:hAnsiTheme="minorHAnsi" w:cstheme="minorHAnsi"/>
          <w:sz w:val="22"/>
          <w:szCs w:val="22"/>
        </w:rPr>
        <w:t xml:space="preserve">as above (Fig. S6B). </w:t>
      </w:r>
    </w:p>
    <w:p w14:paraId="4B5AE595" w14:textId="081CAD95" w:rsidR="003B2402" w:rsidRDefault="000F54FC" w:rsidP="00940CC1">
      <w:pPr>
        <w:widowControl w:val="0"/>
        <w:autoSpaceDE w:val="0"/>
        <w:autoSpaceDN w:val="0"/>
        <w:adjustRightInd w:val="0"/>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The resulting tree topology </w:t>
      </w:r>
      <w:r w:rsidRPr="00594ED6">
        <w:rPr>
          <w:rFonts w:asciiTheme="minorHAnsi" w:eastAsia="Cambria" w:hAnsiTheme="minorHAnsi" w:cstheme="minorHAnsi"/>
          <w:sz w:val="22"/>
          <w:szCs w:val="22"/>
          <w:lang w:val="en-GB"/>
        </w:rPr>
        <w:t xml:space="preserve">(Fig. </w:t>
      </w:r>
      <w:r w:rsidR="00594ED6" w:rsidRPr="00594ED6">
        <w:rPr>
          <w:rFonts w:asciiTheme="minorHAnsi" w:eastAsia="Cambria" w:hAnsiTheme="minorHAnsi" w:cstheme="minorHAnsi"/>
          <w:sz w:val="22"/>
          <w:szCs w:val="22"/>
          <w:lang w:val="en-GB"/>
        </w:rPr>
        <w:t>2</w:t>
      </w:r>
      <w:r w:rsidR="00175512" w:rsidRPr="00594ED6">
        <w:rPr>
          <w:rFonts w:asciiTheme="minorHAnsi" w:eastAsia="Cambria" w:hAnsiTheme="minorHAnsi" w:cstheme="minorHAnsi"/>
          <w:sz w:val="22"/>
          <w:szCs w:val="22"/>
          <w:lang w:val="en-GB"/>
        </w:rPr>
        <w:t>)</w:t>
      </w:r>
      <w:r w:rsidRPr="00594ED6">
        <w:rPr>
          <w:rFonts w:asciiTheme="minorHAnsi" w:eastAsia="Cambria" w:hAnsiTheme="minorHAnsi" w:cstheme="minorHAnsi"/>
          <w:sz w:val="22"/>
          <w:szCs w:val="22"/>
          <w:lang w:val="en-GB"/>
        </w:rPr>
        <w:t xml:space="preserve"> demonstrate</w:t>
      </w:r>
      <w:r w:rsidR="00261D5E" w:rsidRPr="00594ED6">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that </w:t>
      </w:r>
      <w:r w:rsidR="006618AD"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forms a sister-branch to the oomycete radiation with </w:t>
      </w:r>
      <w:r w:rsidR="00A863F8">
        <w:rPr>
          <w:rFonts w:asciiTheme="minorHAnsi" w:eastAsia="Cambria" w:hAnsiTheme="minorHAnsi" w:cstheme="minorHAnsi"/>
          <w:sz w:val="22"/>
          <w:szCs w:val="22"/>
          <w:lang w:val="en-GB"/>
        </w:rPr>
        <w:t>&gt;=99</w:t>
      </w:r>
      <w:r w:rsidRPr="006A7103">
        <w:rPr>
          <w:rFonts w:asciiTheme="minorHAnsi" w:eastAsia="Cambria" w:hAnsiTheme="minorHAnsi" w:cstheme="minorHAnsi"/>
          <w:sz w:val="22"/>
          <w:szCs w:val="22"/>
          <w:lang w:val="en-GB"/>
        </w:rPr>
        <w:t>% support</w:t>
      </w:r>
      <w:r w:rsidR="00A863F8">
        <w:rPr>
          <w:rFonts w:asciiTheme="minorHAnsi" w:eastAsia="Cambria" w:hAnsiTheme="minorHAnsi" w:cstheme="minorHAnsi"/>
          <w:sz w:val="22"/>
          <w:szCs w:val="22"/>
          <w:lang w:val="en-GB"/>
        </w:rPr>
        <w:t xml:space="preserve"> from all methods used for both complete multi-gene analysis and the orthologues ranked in the top 50% </w:t>
      </w:r>
      <w:r w:rsidR="005339A3">
        <w:rPr>
          <w:rFonts w:asciiTheme="minorHAnsi" w:eastAsia="Cambria" w:hAnsiTheme="minorHAnsi" w:cstheme="minorHAnsi"/>
          <w:sz w:val="22"/>
          <w:szCs w:val="22"/>
          <w:lang w:val="en-GB"/>
        </w:rPr>
        <w:t>according to</w:t>
      </w:r>
      <w:r w:rsidR="00183B0B">
        <w:rPr>
          <w:rFonts w:asciiTheme="minorHAnsi" w:eastAsia="Cambria" w:hAnsiTheme="minorHAnsi" w:cstheme="minorHAnsi"/>
          <w:sz w:val="22"/>
          <w:szCs w:val="22"/>
          <w:lang w:val="en-GB"/>
        </w:rPr>
        <w:t xml:space="preserve"> </w:t>
      </w:r>
      <w:r w:rsidR="00183B0B" w:rsidRPr="00FC64EB">
        <w:rPr>
          <w:rFonts w:asciiTheme="minorHAnsi" w:eastAsia="Cambria" w:hAnsiTheme="minorHAnsi" w:cstheme="minorHAnsi"/>
          <w:sz w:val="22"/>
          <w:szCs w:val="22"/>
          <w:lang w:val="en-GB"/>
        </w:rPr>
        <w:t>RTC</w:t>
      </w:r>
      <w:r w:rsidR="005339A3">
        <w:rPr>
          <w:rFonts w:asciiTheme="minorHAnsi" w:eastAsia="Cambria" w:hAnsiTheme="minorHAnsi" w:cstheme="minorHAnsi"/>
          <w:sz w:val="22"/>
          <w:szCs w:val="22"/>
          <w:lang w:val="en-GB"/>
        </w:rPr>
        <w:t xml:space="preserve"> </w:t>
      </w:r>
      <w:r w:rsidR="00183B0B" w:rsidRPr="00FC64EB">
        <w:rPr>
          <w:rFonts w:asciiTheme="minorHAnsi" w:eastAsia="Cambria" w:hAnsiTheme="minorHAnsi" w:cstheme="minorHAnsi"/>
          <w:sz w:val="22"/>
          <w:szCs w:val="22"/>
          <w:lang w:val="en-GB"/>
        </w:rPr>
        <w:t>s</w:t>
      </w:r>
      <w:r w:rsidR="005339A3">
        <w:rPr>
          <w:rFonts w:asciiTheme="minorHAnsi" w:eastAsia="Cambria" w:hAnsiTheme="minorHAnsi" w:cstheme="minorHAnsi"/>
          <w:sz w:val="22"/>
          <w:szCs w:val="22"/>
          <w:lang w:val="en-GB"/>
        </w:rPr>
        <w:t>cores</w:t>
      </w:r>
      <w:r w:rsidR="00183B0B" w:rsidRPr="00FC64EB">
        <w:rPr>
          <w:rFonts w:asciiTheme="minorHAnsi" w:eastAsia="Cambria" w:hAnsiTheme="minorHAnsi" w:cstheme="minorHAnsi"/>
          <w:sz w:val="22"/>
          <w:szCs w:val="22"/>
          <w:lang w:val="en-GB"/>
        </w:rPr>
        <w:t xml:space="preserve"> (Fig</w:t>
      </w:r>
      <w:r w:rsidR="00940CC1" w:rsidRPr="00FC64EB">
        <w:rPr>
          <w:rFonts w:asciiTheme="minorHAnsi" w:eastAsia="Cambria" w:hAnsiTheme="minorHAnsi" w:cstheme="minorHAnsi"/>
          <w:sz w:val="22"/>
          <w:szCs w:val="22"/>
          <w:lang w:val="en-GB"/>
        </w:rPr>
        <w:t>.</w:t>
      </w:r>
      <w:r w:rsidR="00183B0B" w:rsidRPr="00FC64EB">
        <w:rPr>
          <w:rFonts w:asciiTheme="minorHAnsi" w:eastAsia="Cambria" w:hAnsiTheme="minorHAnsi" w:cstheme="minorHAnsi"/>
          <w:sz w:val="22"/>
          <w:szCs w:val="22"/>
          <w:lang w:val="en-GB"/>
        </w:rPr>
        <w:t xml:space="preserve"> S</w:t>
      </w:r>
      <w:r w:rsidR="00D65FD6">
        <w:rPr>
          <w:rFonts w:asciiTheme="minorHAnsi" w:eastAsia="Cambria" w:hAnsiTheme="minorHAnsi" w:cstheme="minorHAnsi"/>
          <w:sz w:val="22"/>
          <w:szCs w:val="22"/>
          <w:lang w:val="en-GB"/>
        </w:rPr>
        <w:t>6B</w:t>
      </w:r>
      <w:r w:rsidR="00183B0B" w:rsidRPr="00FC64EB">
        <w:rPr>
          <w:rFonts w:asciiTheme="minorHAnsi" w:eastAsia="Cambria" w:hAnsiTheme="minorHAnsi" w:cstheme="minorHAnsi"/>
          <w:sz w:val="22"/>
          <w:szCs w:val="22"/>
          <w:lang w:val="en-GB"/>
        </w:rPr>
        <w:t>). The</w:t>
      </w:r>
      <w:r w:rsidR="00183B0B">
        <w:rPr>
          <w:rFonts w:asciiTheme="minorHAnsi" w:eastAsia="Cambria" w:hAnsiTheme="minorHAnsi" w:cstheme="minorHAnsi"/>
          <w:sz w:val="22"/>
          <w:szCs w:val="22"/>
          <w:lang w:val="en-GB"/>
        </w:rPr>
        <w:t xml:space="preserve"> internode consistency scores</w:t>
      </w:r>
      <w:r w:rsidR="00934CC1">
        <w:rPr>
          <w:rFonts w:asciiTheme="minorHAnsi" w:eastAsia="Cambria" w:hAnsiTheme="minorHAnsi" w:cstheme="minorHAnsi"/>
          <w:sz w:val="22"/>
          <w:szCs w:val="22"/>
          <w:lang w:val="en-GB"/>
        </w:rPr>
        <w:t xml:space="preserve"> </w:t>
      </w:r>
      <w:r w:rsidR="00934CC1">
        <w:rPr>
          <w:rFonts w:asciiTheme="minorHAnsi" w:eastAsia="Cambria" w:hAnsiTheme="minorHAnsi" w:cstheme="minorHAnsi"/>
          <w:sz w:val="22"/>
          <w:szCs w:val="22"/>
          <w:lang w:val="en-GB"/>
        </w:rPr>
        <w:fldChar w:fldCharType="begin">
          <w:fldData xml:space="preserve">PEVuZE5vdGU+PENpdGU+PEF1dGhvcj5Lb2JlcnQ8L0F1dGhvcj48WWVhcj4yMDE2PC9ZZWFyPjxS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PEVuZE5vdGU+PENpdGU+PEF1dGhvcj5Lb2JlcnQ8L0F1dGhvcj48WWVhcj4yMDE2PC9ZZWFyPjxS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934CC1">
        <w:rPr>
          <w:rFonts w:asciiTheme="minorHAnsi" w:eastAsia="Cambria" w:hAnsiTheme="minorHAnsi" w:cstheme="minorHAnsi"/>
          <w:sz w:val="22"/>
          <w:szCs w:val="22"/>
          <w:lang w:val="en-GB"/>
        </w:rPr>
      </w:r>
      <w:r w:rsidR="00934CC1">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[31, 32]</w:t>
      </w:r>
      <w:r w:rsidR="00934CC1">
        <w:rPr>
          <w:rFonts w:asciiTheme="minorHAnsi" w:eastAsia="Cambria" w:hAnsiTheme="minorHAnsi" w:cstheme="minorHAnsi"/>
          <w:sz w:val="22"/>
          <w:szCs w:val="22"/>
          <w:lang w:val="en-GB"/>
        </w:rPr>
        <w:fldChar w:fldCharType="end"/>
      </w:r>
      <w:r w:rsidR="00183B0B">
        <w:rPr>
          <w:rFonts w:asciiTheme="minorHAnsi" w:eastAsia="Cambria" w:hAnsiTheme="minorHAnsi" w:cstheme="minorHAnsi"/>
          <w:sz w:val="22"/>
          <w:szCs w:val="22"/>
          <w:lang w:val="en-GB"/>
        </w:rPr>
        <w:t xml:space="preserve"> showed moderate support for this </w:t>
      </w:r>
      <w:r w:rsidR="005339A3">
        <w:rPr>
          <w:rFonts w:asciiTheme="minorHAnsi" w:eastAsia="Cambria" w:hAnsiTheme="minorHAnsi" w:cstheme="minorHAnsi"/>
          <w:sz w:val="22"/>
          <w:szCs w:val="22"/>
          <w:lang w:val="en-GB"/>
        </w:rPr>
        <w:t xml:space="preserve">phylogenetic </w:t>
      </w:r>
      <w:r w:rsidR="00183B0B">
        <w:rPr>
          <w:rFonts w:asciiTheme="minorHAnsi" w:eastAsia="Cambria" w:hAnsiTheme="minorHAnsi" w:cstheme="minorHAnsi"/>
          <w:sz w:val="22"/>
          <w:szCs w:val="22"/>
          <w:lang w:val="en-GB"/>
        </w:rPr>
        <w:t>relationship</w:t>
      </w:r>
      <w:r w:rsidR="003614E4">
        <w:rPr>
          <w:rFonts w:asciiTheme="minorHAnsi" w:eastAsia="Cambria" w:hAnsiTheme="minorHAnsi" w:cstheme="minorHAnsi"/>
          <w:sz w:val="22"/>
          <w:szCs w:val="22"/>
          <w:lang w:val="en-GB"/>
        </w:rPr>
        <w:t xml:space="preserve"> (Fig. </w:t>
      </w:r>
      <w:r w:rsidR="00CF7E43">
        <w:rPr>
          <w:rFonts w:asciiTheme="minorHAnsi" w:eastAsia="Cambria" w:hAnsiTheme="minorHAnsi" w:cstheme="minorHAnsi"/>
          <w:sz w:val="22"/>
          <w:szCs w:val="22"/>
          <w:lang w:val="en-GB"/>
        </w:rPr>
        <w:t>S</w:t>
      </w:r>
      <w:r w:rsidR="003614E4">
        <w:rPr>
          <w:rFonts w:asciiTheme="minorHAnsi" w:eastAsia="Cambria" w:hAnsiTheme="minorHAnsi" w:cstheme="minorHAnsi"/>
          <w:sz w:val="22"/>
          <w:szCs w:val="22"/>
          <w:lang w:val="en-GB"/>
        </w:rPr>
        <w:t>7A &amp; B)</w:t>
      </w:r>
      <w:r w:rsidR="005339A3">
        <w:rPr>
          <w:rFonts w:asciiTheme="minorHAnsi" w:eastAsia="Cambria" w:hAnsiTheme="minorHAnsi" w:cstheme="minorHAnsi"/>
          <w:sz w:val="22"/>
          <w:szCs w:val="22"/>
          <w:lang w:val="en-GB"/>
        </w:rPr>
        <w:t>,</w:t>
      </w:r>
      <w:r w:rsidR="00183B0B">
        <w:rPr>
          <w:rFonts w:asciiTheme="minorHAnsi" w:eastAsia="Cambria" w:hAnsiTheme="minorHAnsi" w:cstheme="minorHAnsi"/>
          <w:sz w:val="22"/>
          <w:szCs w:val="22"/>
          <w:lang w:val="en-GB"/>
        </w:rPr>
        <w:t xml:space="preserve"> consistent with the possibility of mixed signal for this branching relationship in our ‘orthologue’ gene sets. Nonetheless, these results are </w:t>
      </w:r>
      <w:r w:rsidRPr="006A7103">
        <w:rPr>
          <w:rFonts w:asciiTheme="minorHAnsi" w:eastAsia="Cambria" w:hAnsiTheme="minorHAnsi" w:cstheme="minorHAnsi"/>
          <w:sz w:val="22"/>
          <w:szCs w:val="22"/>
          <w:lang w:val="en-GB"/>
        </w:rPr>
        <w:t>consistent with the Pseudofungi h</w:t>
      </w:r>
      <w:r w:rsidR="000B4EC1" w:rsidRPr="006A7103">
        <w:rPr>
          <w:rFonts w:asciiTheme="minorHAnsi" w:eastAsia="Cambria" w:hAnsiTheme="minorHAnsi" w:cstheme="minorHAnsi"/>
          <w:sz w:val="22"/>
          <w:szCs w:val="22"/>
          <w:lang w:val="en-GB"/>
        </w:rPr>
        <w:t>ypothesis, i.e. the hyphochytr</w:t>
      </w:r>
      <w:r w:rsidRPr="006A7103">
        <w:rPr>
          <w:rFonts w:asciiTheme="minorHAnsi" w:eastAsia="Cambria" w:hAnsiTheme="minorHAnsi" w:cstheme="minorHAnsi"/>
          <w:sz w:val="22"/>
          <w:szCs w:val="22"/>
          <w:lang w:val="en-GB"/>
        </w:rPr>
        <w:t xml:space="preserve">iomycetes </w:t>
      </w:r>
      <w:r w:rsidR="009C5EED" w:rsidRPr="006A7103">
        <w:rPr>
          <w:rFonts w:asciiTheme="minorHAnsi" w:eastAsia="Cambria" w:hAnsiTheme="minorHAnsi" w:cstheme="minorHAnsi"/>
          <w:sz w:val="22"/>
          <w:szCs w:val="22"/>
          <w:lang w:val="en-GB"/>
        </w:rPr>
        <w:t>and</w:t>
      </w:r>
      <w:r w:rsidRPr="006A7103">
        <w:rPr>
          <w:rFonts w:asciiTheme="minorHAnsi" w:eastAsia="Cambria" w:hAnsiTheme="minorHAnsi" w:cstheme="minorHAnsi"/>
          <w:sz w:val="22"/>
          <w:szCs w:val="22"/>
          <w:lang w:val="en-GB"/>
        </w:rPr>
        <w:t xml:space="preserve"> the oomycetes </w:t>
      </w:r>
      <w:r w:rsidR="0069005F">
        <w:rPr>
          <w:rFonts w:asciiTheme="minorHAnsi" w:eastAsia="Cambria" w:hAnsiTheme="minorHAnsi" w:cstheme="minorHAnsi"/>
          <w:sz w:val="22"/>
          <w:szCs w:val="22"/>
          <w:lang w:val="en-GB"/>
        </w:rPr>
        <w:t xml:space="preserve">are monophyletic and </w:t>
      </w:r>
      <w:r w:rsidRPr="006A7103">
        <w:rPr>
          <w:rFonts w:asciiTheme="minorHAnsi" w:eastAsia="Cambria" w:hAnsiTheme="minorHAnsi" w:cstheme="minorHAnsi"/>
          <w:sz w:val="22"/>
          <w:szCs w:val="22"/>
          <w:lang w:val="en-GB"/>
        </w:rPr>
        <w:t xml:space="preserve">share a common evolutionary trend towards fungal-like osmotrophic feeding and polarized </w:t>
      </w:r>
      <w:r w:rsidR="00082A89" w:rsidRPr="006A7103">
        <w:rPr>
          <w:rFonts w:asciiTheme="minorHAnsi" w:eastAsia="Cambria" w:hAnsiTheme="minorHAnsi" w:cstheme="minorHAnsi"/>
          <w:sz w:val="22"/>
          <w:szCs w:val="22"/>
          <w:lang w:val="en-GB"/>
        </w:rPr>
        <w:t xml:space="preserve">cell </w:t>
      </w:r>
      <w:r w:rsidRPr="006A7103">
        <w:rPr>
          <w:rFonts w:asciiTheme="minorHAnsi" w:eastAsia="Cambria" w:hAnsiTheme="minorHAnsi" w:cstheme="minorHAnsi"/>
          <w:sz w:val="22"/>
          <w:szCs w:val="22"/>
          <w:lang w:val="en-GB"/>
        </w:rPr>
        <w:t xml:space="preserve">growth </w: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L1llYXI+PFJlY051bT43NzA8L1JlY051bT48RGlzcGxheVRleHQ+WzMsIDRdPC9EaXNwbGF5VGV4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L1llYXI+PFJlY051bT43NzA8L1JlY051bT48RGlzcGxheVRleHQ+WzMsIDRdPC9EaXNwbGF5VGV4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 4]</w:t>
      </w:r>
      <w:r w:rsidR="00291B22">
        <w:rPr>
          <w:rFonts w:asciiTheme="minorHAnsi" w:eastAsia="Cambria" w:hAnsiTheme="minorHAnsi" w:cstheme="minorHAnsi"/>
          <w:sz w:val="22"/>
          <w:szCs w:val="22"/>
          <w:lang w:val="en-GB"/>
        </w:rPr>
        <w:fldChar w:fldCharType="end"/>
      </w:r>
      <w:r w:rsidR="003B2402">
        <w:rPr>
          <w:rFonts w:asciiTheme="minorHAnsi" w:eastAsia="Cambria" w:hAnsiTheme="minorHAnsi" w:cstheme="minorHAnsi"/>
          <w:sz w:val="22"/>
          <w:szCs w:val="22"/>
          <w:lang w:val="en-GB"/>
        </w:rPr>
        <w:t>.</w:t>
      </w:r>
    </w:p>
    <w:p w14:paraId="26FE72DB" w14:textId="273C91C6" w:rsidR="00352918" w:rsidRPr="006A7103" w:rsidRDefault="000F54FC" w:rsidP="00F530A0">
      <w:pPr>
        <w:widowControl w:val="0"/>
        <w:autoSpaceDE w:val="0"/>
        <w:autoSpaceDN w:val="0"/>
        <w:adjustRightInd w:val="0"/>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Our tree places the Pseudofungi as a sister group to the photosynthetic stramenopiles (i.e. the Ochrophyta) </w:t>
      </w:r>
      <w:r w:rsidR="003B2402">
        <w:rPr>
          <w:rFonts w:asciiTheme="minorHAnsi" w:eastAsia="Cambria" w:hAnsiTheme="minorHAnsi" w:cstheme="minorHAnsi"/>
          <w:sz w:val="22"/>
          <w:szCs w:val="22"/>
          <w:lang w:val="en-GB"/>
        </w:rPr>
        <w:t xml:space="preserve">plus </w:t>
      </w:r>
      <w:r w:rsidR="003B2402" w:rsidRPr="003B2402">
        <w:rPr>
          <w:rFonts w:asciiTheme="minorHAnsi" w:eastAsia="Cambria" w:hAnsiTheme="minorHAnsi" w:cstheme="minorHAnsi"/>
          <w:i/>
          <w:sz w:val="22"/>
          <w:szCs w:val="22"/>
          <w:lang w:val="en-GB"/>
        </w:rPr>
        <w:t>Developayella</w:t>
      </w:r>
      <w:r w:rsidR="003B2402">
        <w:rPr>
          <w:rFonts w:asciiTheme="minorHAnsi" w:eastAsia="Cambria" w:hAnsiTheme="minorHAnsi" w:cstheme="minorHAnsi"/>
          <w:i/>
          <w:sz w:val="22"/>
          <w:szCs w:val="22"/>
          <w:lang w:val="en-GB"/>
        </w:rPr>
        <w:t xml:space="preserve">. </w:t>
      </w:r>
      <w:r w:rsidR="003B2402" w:rsidRPr="003B2402">
        <w:rPr>
          <w:rFonts w:asciiTheme="minorHAnsi" w:eastAsia="Cambria" w:hAnsiTheme="minorHAnsi" w:cstheme="minorHAnsi"/>
          <w:sz w:val="22"/>
          <w:szCs w:val="22"/>
          <w:lang w:val="en-GB"/>
        </w:rPr>
        <w:t>This has some</w:t>
      </w:r>
      <w:r w:rsidR="003B2402">
        <w:rPr>
          <w:rFonts w:asciiTheme="minorHAnsi" w:eastAsia="Cambria" w:hAnsiTheme="minorHAnsi" w:cstheme="minorHAnsi"/>
          <w:i/>
          <w:sz w:val="22"/>
          <w:szCs w:val="22"/>
          <w:lang w:val="en-GB"/>
        </w:rPr>
        <w:t xml:space="preserve"> </w:t>
      </w:r>
      <w:r w:rsidR="003B2402" w:rsidRPr="006A7103">
        <w:rPr>
          <w:rFonts w:asciiTheme="minorHAnsi" w:eastAsia="Cambria" w:hAnsiTheme="minorHAnsi" w:cstheme="minorHAnsi"/>
          <w:sz w:val="22"/>
          <w:szCs w:val="22"/>
          <w:lang w:val="en-GB"/>
        </w:rPr>
        <w:t>consistenc</w:t>
      </w:r>
      <w:r w:rsidR="003B2402">
        <w:rPr>
          <w:rFonts w:asciiTheme="minorHAnsi" w:eastAsia="Cambria" w:hAnsiTheme="minorHAnsi" w:cstheme="minorHAnsi"/>
          <w:sz w:val="22"/>
          <w:szCs w:val="22"/>
          <w:lang w:val="en-GB"/>
        </w:rPr>
        <w:t>ies</w:t>
      </w:r>
      <w:r w:rsidRPr="006A7103">
        <w:rPr>
          <w:rFonts w:asciiTheme="minorHAnsi" w:eastAsia="Cambria" w:hAnsiTheme="minorHAnsi" w:cstheme="minorHAnsi"/>
          <w:sz w:val="22"/>
          <w:szCs w:val="22"/>
          <w:lang w:val="en-GB"/>
        </w:rPr>
        <w:t xml:space="preserve"> with previously published phylogenetic analysis based on three nuclear encoded genes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&lt;EndNote&gt;&lt;Cite&gt;&lt;Author&gt;Tsui&lt;/Author&gt;&lt;Year&gt;2009&lt;/Year&gt;&lt;RecNum&gt;5554&lt;/RecNum&gt;&lt;DisplayText&gt;[33]&lt;/DisplayText&gt;&lt;record&gt;&lt;rec-number&gt;5554&lt;/rec-number&gt;&lt;foreign-keys&gt;&lt;key app="EN" db-id="aa0wwef99asf0aeesds5pf0ft29wa99fvf0s" timestamp="1421840310"&gt;5554&lt;/key&gt;&lt;/foreign-keys&gt;&lt;ref-type name="Journal Article"&gt;17&lt;/ref-type&gt;&lt;contributors&gt;&lt;authors&gt;&lt;author&gt;Tsui, CK&lt;/author&gt;&lt;author&gt;Marshall, W&lt;/author&gt;&lt;author&gt;Yokoyama, R&lt;/author&gt;&lt;author&gt;Honda, D&lt;/author&gt;&lt;author&gt;Lippmeier, JC&lt;/author&gt;&lt;author&gt;Craven, KD&lt;/author&gt;&lt;author&gt;Peterson, PD&lt;/author&gt;&lt;author&gt;Berbee, ML&lt;/author&gt;&lt;/authors&gt;&lt;/contributors&gt;&lt;titles&gt;&lt;title&gt;Labyrinthulomycetes phylogeny and its implications for the evolutionary loss of chloroplasts and gain of ectoplasmic gliding&lt;/title&gt;&lt;secondary-title&gt;Mol Phylogenet Evol&lt;/secondary-title&gt;&lt;/titles&gt;&lt;periodical&gt;&lt;full-title&gt;Mol Phylogenet Evol&lt;/full-title&gt;&lt;/periodical&gt;&lt;pages&gt;129 - 140&lt;/pages&gt;&lt;volume&gt;50&lt;/volume&gt;&lt;dates&gt;&lt;year&gt;2009&lt;/year&gt;&lt;/dates&gt;&lt;accession-num&gt;doi:10.1016/j.ympev.2008.09.027&lt;/accession-num&gt;&lt;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[33]</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6618AD" w:rsidRPr="006A7103">
        <w:rPr>
          <w:rFonts w:asciiTheme="minorHAnsi" w:eastAsia="Cambria" w:hAnsiTheme="minorHAnsi" w:cstheme="minorHAnsi"/>
          <w:sz w:val="22"/>
          <w:szCs w:val="22"/>
          <w:lang w:val="en-GB"/>
        </w:rPr>
        <w:t xml:space="preserve">and wider phylogenomic analysis </w:t>
      </w:r>
      <w:r w:rsidR="00291B22">
        <w:rPr>
          <w:rFonts w:asciiTheme="minorHAnsi" w:eastAsia="Cambria" w:hAnsiTheme="minorHAnsi" w:cstheme="minorHAnsi"/>
          <w:sz w:val="22"/>
          <w:szCs w:val="22"/>
          <w:lang w:val="en-GB"/>
        </w:rPr>
        <w:fldChar w:fldCharType="begin">
          <w:fldData xml:space="preserve">PEVuZE5vdGU+PENpdGU+PEF1dGhvcj5EZXJlbGxlPC9BdXRob3I+PFllYXI+MjAxNjwvWWVhcj48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</w:fldData>
        </w:fldChar>
      </w:r>
      <w:r w:rsidR="005339A3">
        <w:rPr>
          <w:rFonts w:asciiTheme="minorHAnsi" w:eastAsia="Cambria" w:hAnsiTheme="minorHAnsi" w:cstheme="minorHAnsi"/>
          <w:sz w:val="22"/>
          <w:szCs w:val="22"/>
          <w:lang w:val="en-GB"/>
        </w:rPr>
        <w:instrText xml:space="preserve"> ADDIN EN.CITE </w:instrText>
      </w:r>
      <w:r w:rsidR="005339A3">
        <w:rPr>
          <w:rFonts w:asciiTheme="minorHAnsi" w:eastAsia="Cambria" w:hAnsiTheme="minorHAnsi" w:cstheme="minorHAnsi"/>
          <w:sz w:val="22"/>
          <w:szCs w:val="22"/>
          <w:lang w:val="en-GB"/>
        </w:rPr>
        <w:fldChar w:fldCharType="begin">
          <w:fldData xml:space="preserve">PEVuZE5vdGU+PENpdGU+PEF1dGhvcj5EZXJlbGxlPC9BdXRob3I+PFllYXI+MjAxNjwvWWVhcj48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</w:fldData>
        </w:fldChar>
      </w:r>
      <w:r w:rsidR="005339A3">
        <w:rPr>
          <w:rFonts w:asciiTheme="minorHAnsi" w:eastAsia="Cambria" w:hAnsiTheme="minorHAnsi" w:cstheme="minorHAnsi"/>
          <w:sz w:val="22"/>
          <w:szCs w:val="22"/>
          <w:lang w:val="en-GB"/>
        </w:rPr>
        <w:instrText xml:space="preserve"> ADDIN EN.CITE.DATA </w:instrText>
      </w:r>
      <w:r w:rsidR="005339A3">
        <w:rPr>
          <w:rFonts w:asciiTheme="minorHAnsi" w:eastAsia="Cambria" w:hAnsiTheme="minorHAnsi" w:cstheme="minorHAnsi"/>
          <w:sz w:val="22"/>
          <w:szCs w:val="22"/>
          <w:lang w:val="en-GB"/>
        </w:rPr>
      </w:r>
      <w:r w:rsidR="005339A3">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5339A3">
        <w:rPr>
          <w:rFonts w:asciiTheme="minorHAnsi" w:eastAsia="Cambria" w:hAnsiTheme="minorHAnsi" w:cstheme="minorHAnsi"/>
          <w:noProof/>
          <w:sz w:val="22"/>
          <w:szCs w:val="22"/>
          <w:lang w:val="en-GB"/>
        </w:rPr>
        <w:t>[24, 34]</w:t>
      </w:r>
      <w:r w:rsidR="00291B22">
        <w:rPr>
          <w:rFonts w:asciiTheme="minorHAnsi" w:eastAsia="Cambria" w:hAnsiTheme="minorHAnsi" w:cstheme="minorHAnsi"/>
          <w:sz w:val="22"/>
          <w:szCs w:val="22"/>
          <w:lang w:val="en-GB"/>
        </w:rPr>
        <w:fldChar w:fldCharType="end"/>
      </w:r>
      <w:r w:rsidR="00A73271"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and in contradiction to analyses of mitochondrial gene phylogenies (concatenation of ten genes, 7,479 positions)</w:t>
      </w:r>
      <w:r w:rsidR="00A60E0E"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which have demonstrated that </w:t>
      </w:r>
      <w:r w:rsidR="00C91C1A" w:rsidRPr="006A7103">
        <w:rPr>
          <w:rFonts w:asciiTheme="minorHAnsi" w:eastAsia="Cambria" w:hAnsiTheme="minorHAnsi" w:cstheme="minorHAnsi"/>
          <w:sz w:val="22"/>
          <w:szCs w:val="22"/>
          <w:lang w:val="en-GB"/>
        </w:rPr>
        <w:t xml:space="preserve">a separate stramenopile group the </w:t>
      </w:r>
      <w:r w:rsidRPr="006A7103">
        <w:rPr>
          <w:rFonts w:asciiTheme="minorHAnsi" w:eastAsia="Cambria" w:hAnsiTheme="minorHAnsi" w:cstheme="minorHAnsi"/>
          <w:sz w:val="22"/>
          <w:szCs w:val="22"/>
          <w:lang w:val="en-GB"/>
        </w:rPr>
        <w:t>Labyrinthulida (</w:t>
      </w:r>
      <w:r w:rsidR="004E43A6" w:rsidRPr="006A7103">
        <w:rPr>
          <w:rFonts w:asciiTheme="minorHAnsi" w:eastAsia="Cambria" w:hAnsiTheme="minorHAnsi" w:cstheme="minorHAnsi"/>
          <w:sz w:val="22"/>
          <w:szCs w:val="22"/>
          <w:lang w:val="en-GB"/>
        </w:rPr>
        <w:t xml:space="preserve">i.e. </w:t>
      </w:r>
      <w:r w:rsidRPr="006A7103">
        <w:rPr>
          <w:rFonts w:asciiTheme="minorHAnsi" w:eastAsia="Cambria" w:hAnsiTheme="minorHAnsi" w:cstheme="minorHAnsi"/>
          <w:sz w:val="22"/>
          <w:szCs w:val="22"/>
          <w:lang w:val="en-GB"/>
        </w:rPr>
        <w:t xml:space="preserve">Bigyra) form a sister-group to the oomycetes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&lt;EndNote&gt;&lt;Cite&gt;&lt;Author&gt;Secq&lt;/Author&gt;&lt;Year&gt;2005&lt;/Year&gt;&lt;RecNum&gt;5928&lt;/RecNum&gt;&lt;DisplayText&gt;[35]&lt;/DisplayText&gt;&lt;record&gt;&lt;rec-number&gt;5928&lt;/rec-number&gt;&lt;foreign-keys&gt;&lt;key app="EN" db-id="aa0wwef99asf0aeesds5pf0ft29wa99fvf0s" timestamp="1453303048"&gt;5928&lt;/key&gt;&lt;/foreign-keys&gt;&lt;ref-type name="Journal Article"&gt;17&lt;/ref-type&gt;&lt;contributors&gt;&lt;authors&gt;&lt;author&gt;Oudot-Le Secq, Marie-Pierre&lt;/author&gt;&lt;author&gt;Loiseaux-de Goër, Susan &lt;/author&gt;&lt;author&gt;Stam, Wytze T.&lt;/author&gt;&lt;author&gt;Olsen, Jeanine L.&lt;/author&gt;&lt;/authors&gt;&lt;/contributors&gt;&lt;titles&gt;&lt;title&gt;&lt;style face="normal" font="default" size="100%"&gt;Complete mitochondrial genomes of the three brown algae (Heterokonta: Phaeophyceae) &lt;/style&gt;&lt;style face="italic" font="default" size="100%"&gt;Dictyota dichotoma&lt;/style&gt;&lt;style face="normal" font="default" size="100%"&gt;, &lt;/style&gt;&lt;style face="italic" font="default" size="100%"&gt;Fucus vesiculosus&lt;/style&gt;&lt;style face="normal" font="default" size="100%"&gt; and &lt;/style&gt;&lt;style face="italic" font="default" size="100%"&gt;Desmarestia viridis&lt;/style&gt;&lt;/title&gt;&lt;secondary-title&gt;Curr Genet&lt;/secondary-title&gt;&lt;/titles&gt;&lt;periodical&gt;&lt;full-title&gt;Curr Genet&lt;/full-title&gt;&lt;/periodical&gt;&lt;pages&gt;47-58&lt;/pages&gt;&lt;volume&gt;49&lt;/volume&gt;&lt;number&gt;1&lt;/number&gt;&lt;dates&gt;&lt;year&gt;2005&lt;/year&gt;&lt;pub-dates&gt;&lt;date&gt;2005//&lt;/date&gt;&lt;/pub-dates&gt;&lt;/dates&gt;&lt;isbn&gt;1432-0983&lt;/isbn&gt;&lt;urls&gt;&lt;related-urls&gt;&lt;url&gt;http://dx.doi.org/10.1007/s00294-005-0031-4&lt;/url&gt;&lt;/related-urls&gt;&lt;/urls&gt;&lt;electronic-resource-num&gt;10.1007/s00294-005-0031-4&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[35]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w:t>
      </w:r>
      <w:r w:rsidR="003B2402">
        <w:rPr>
          <w:rFonts w:asciiTheme="minorHAnsi" w:eastAsia="Cambria" w:hAnsiTheme="minorHAnsi" w:cstheme="minorHAnsi"/>
          <w:sz w:val="22"/>
          <w:szCs w:val="22"/>
          <w:lang w:val="en-GB"/>
        </w:rPr>
        <w:t xml:space="preserve"> We note however, this phylogeny demonstrates a different branching relationship with </w:t>
      </w:r>
      <w:r w:rsidR="003B2402" w:rsidRPr="003B2402">
        <w:rPr>
          <w:rFonts w:asciiTheme="minorHAnsi" w:eastAsia="Cambria" w:hAnsiTheme="minorHAnsi" w:cstheme="minorHAnsi"/>
          <w:i/>
          <w:sz w:val="22"/>
          <w:szCs w:val="22"/>
          <w:lang w:val="en-GB"/>
        </w:rPr>
        <w:t>Developayella</w:t>
      </w:r>
      <w:r w:rsidR="003B2402">
        <w:rPr>
          <w:rFonts w:asciiTheme="minorHAnsi" w:eastAsia="Cambria" w:hAnsiTheme="minorHAnsi" w:cstheme="minorHAnsi"/>
          <w:sz w:val="22"/>
          <w:szCs w:val="22"/>
          <w:lang w:val="en-GB"/>
        </w:rPr>
        <w:t xml:space="preserve"> which is </w:t>
      </w:r>
      <w:r w:rsidR="003614E4">
        <w:rPr>
          <w:rFonts w:asciiTheme="minorHAnsi" w:eastAsia="Cambria" w:hAnsiTheme="minorHAnsi" w:cstheme="minorHAnsi"/>
          <w:sz w:val="22"/>
          <w:szCs w:val="22"/>
          <w:lang w:val="en-GB"/>
        </w:rPr>
        <w:t>here shown to be</w:t>
      </w:r>
      <w:r w:rsidR="003B2402">
        <w:rPr>
          <w:rFonts w:asciiTheme="minorHAnsi" w:eastAsia="Cambria" w:hAnsiTheme="minorHAnsi" w:cstheme="minorHAnsi"/>
          <w:sz w:val="22"/>
          <w:szCs w:val="22"/>
          <w:lang w:val="en-GB"/>
        </w:rPr>
        <w:t xml:space="preserve"> sister to the Ochrophyta, a relationship very weakly supported in the internode consistency </w:t>
      </w:r>
      <w:r w:rsidR="003B2402" w:rsidRPr="00D65FD6">
        <w:rPr>
          <w:rFonts w:asciiTheme="minorHAnsi" w:eastAsia="Cambria" w:hAnsiTheme="minorHAnsi" w:cstheme="minorHAnsi"/>
          <w:sz w:val="22"/>
          <w:szCs w:val="22"/>
          <w:lang w:val="en-GB"/>
        </w:rPr>
        <w:t>analyses</w:t>
      </w:r>
      <w:r w:rsidR="003614E4" w:rsidRPr="00D65FD6">
        <w:rPr>
          <w:rFonts w:asciiTheme="minorHAnsi" w:eastAsia="Cambria" w:hAnsiTheme="minorHAnsi" w:cstheme="minorHAnsi"/>
          <w:sz w:val="22"/>
          <w:szCs w:val="22"/>
          <w:lang w:val="en-GB"/>
        </w:rPr>
        <w:t xml:space="preserve"> (Fig. </w:t>
      </w:r>
      <w:r w:rsidR="00CF7E43" w:rsidRPr="00D65FD6">
        <w:rPr>
          <w:rFonts w:asciiTheme="minorHAnsi" w:eastAsia="Cambria" w:hAnsiTheme="minorHAnsi" w:cstheme="minorHAnsi"/>
          <w:sz w:val="22"/>
          <w:szCs w:val="22"/>
          <w:lang w:val="en-GB"/>
        </w:rPr>
        <w:t>S</w:t>
      </w:r>
      <w:r w:rsidR="003614E4" w:rsidRPr="00D65FD6">
        <w:rPr>
          <w:rFonts w:asciiTheme="minorHAnsi" w:eastAsia="Cambria" w:hAnsiTheme="minorHAnsi" w:cstheme="minorHAnsi"/>
          <w:sz w:val="22"/>
          <w:szCs w:val="22"/>
          <w:lang w:val="en-GB"/>
        </w:rPr>
        <w:t>7A &amp; B)</w:t>
      </w:r>
      <w:r w:rsidR="005339A3">
        <w:rPr>
          <w:rFonts w:asciiTheme="minorHAnsi" w:eastAsia="Cambria" w:hAnsiTheme="minorHAnsi" w:cstheme="minorHAnsi"/>
          <w:sz w:val="22"/>
          <w:szCs w:val="22"/>
          <w:lang w:val="en-GB"/>
        </w:rPr>
        <w:t xml:space="preserve"> </w:t>
      </w:r>
      <w:r w:rsidR="005339A3">
        <w:rPr>
          <w:rFonts w:asciiTheme="minorHAnsi" w:eastAsia="Cambria" w:hAnsiTheme="minorHAnsi" w:cstheme="minorHAnsi"/>
          <w:sz w:val="22"/>
          <w:szCs w:val="22"/>
          <w:lang w:val="en-GB"/>
        </w:rPr>
        <w:fldChar w:fldCharType="begin"/>
      </w:r>
      <w:r w:rsidR="005339A3">
        <w:rPr>
          <w:rFonts w:asciiTheme="minorHAnsi" w:eastAsia="Cambria" w:hAnsiTheme="minorHAnsi" w:cstheme="minorHAnsi"/>
          <w:sz w:val="22"/>
          <w:szCs w:val="22"/>
          <w:lang w:val="en-GB"/>
        </w:rPr>
        <w:instrText xml:space="preserve"> ADDIN EN.CITE &lt;EndNote&gt;&lt;Cite&gt;&lt;Author&gt;Kobert&lt;/Author&gt;&lt;Year&gt;2016&lt;/Year&gt;&lt;RecNum&gt;7251&lt;/RecNum&gt;&lt;DisplayText&gt;[31]&lt;/DisplayText&gt;&lt;record&gt;&lt;rec-number&gt;7251&lt;/rec-number&gt;&lt;foreign-keys&gt;&lt;key app="EN" db-id="aa0wwef99asf0aeesds5pf0ft29wa99fvf0s" timestamp="1511907293"&gt;7251&lt;/key&gt;&lt;/foreign-keys&gt;&lt;ref-type name="Journal Article"&gt;17&lt;/ref-type&gt;&lt;contributors&gt;&lt;authors&gt;&lt;author&gt;Kobert, Kassian&lt;/author&gt;&lt;author&gt;Salichos, Leonidas&lt;/author&gt;&lt;author&gt;Rokas, Antonis&lt;/author&gt;&lt;author&gt;Stamatakis, Alexandros&lt;/author&gt;&lt;/authors&gt;&lt;/contributors&gt;&lt;titles&gt;&lt;title&gt;Computing the Internode Certainty and Related Measures from Partial Gene Trees&lt;/title&gt;&lt;secondary-title&gt;Molecular Biology and Evolution&lt;/secondary-title&gt;&lt;/titles&gt;&lt;periodical&gt;&lt;full-title&gt;Molecular Biology and Evolution&lt;/full-title&gt;&lt;/periodical&gt;&lt;pages&gt;1606-1617&lt;/pages&gt;&lt;volume&gt;33&lt;/volume&gt;&lt;number&gt;6&lt;/number&gt;&lt;dates&gt;&lt;year&gt;2016&lt;/year&gt;&lt;pub-dates&gt;&lt;date&gt;02/25&lt;/date&gt;&lt;/pub-dates&gt;&lt;/dates&gt;&lt;publisher&gt;Oxford University Press&lt;/publisher&gt;&lt;isbn&gt;0737-4038&amp;#xD;1537-1719&lt;/isbn&gt;&lt;accession-num&gt;PMC4868120&lt;/accession-num&gt;&lt;urls&gt;&lt;related-urls&gt;&lt;url&gt;http://www.ncbi.nlm.nih.gov/pmc/articles/PMC4868120/&lt;/url&gt;&lt;/related-urls&gt;&lt;/urls&gt;&lt;electronic-resource-num&gt;10.1093/molbev/msw040&lt;/electronic-resource-num&gt;&lt;remote-database-name&gt;PMC&lt;/remote-database-name&gt;&lt;/record&gt;&lt;/Cite&gt;&lt;/EndNote&gt;</w:instrText>
      </w:r>
      <w:r w:rsidR="005339A3">
        <w:rPr>
          <w:rFonts w:asciiTheme="minorHAnsi" w:eastAsia="Cambria" w:hAnsiTheme="minorHAnsi" w:cstheme="minorHAnsi"/>
          <w:sz w:val="22"/>
          <w:szCs w:val="22"/>
          <w:lang w:val="en-GB"/>
        </w:rPr>
        <w:fldChar w:fldCharType="separate"/>
      </w:r>
      <w:r w:rsidR="005339A3">
        <w:rPr>
          <w:rFonts w:asciiTheme="minorHAnsi" w:eastAsia="Cambria" w:hAnsiTheme="minorHAnsi" w:cstheme="minorHAnsi"/>
          <w:noProof/>
          <w:sz w:val="22"/>
          <w:szCs w:val="22"/>
          <w:lang w:val="en-GB"/>
        </w:rPr>
        <w:t>[31]</w:t>
      </w:r>
      <w:r w:rsidR="005339A3">
        <w:rPr>
          <w:rFonts w:asciiTheme="minorHAnsi" w:eastAsia="Cambria" w:hAnsiTheme="minorHAnsi" w:cstheme="minorHAnsi"/>
          <w:sz w:val="22"/>
          <w:szCs w:val="22"/>
          <w:lang w:val="en-GB"/>
        </w:rPr>
        <w:fldChar w:fldCharType="end"/>
      </w:r>
      <w:r w:rsidR="003B2402">
        <w:rPr>
          <w:rFonts w:asciiTheme="minorHAnsi" w:eastAsia="Cambria" w:hAnsiTheme="minorHAnsi" w:cstheme="minorHAnsi"/>
          <w:sz w:val="22"/>
          <w:szCs w:val="22"/>
          <w:lang w:val="en-GB"/>
        </w:rPr>
        <w:t>.</w:t>
      </w:r>
      <w:r w:rsidR="00AA7933" w:rsidRPr="006A7103">
        <w:rPr>
          <w:rFonts w:asciiTheme="minorHAnsi" w:eastAsia="Cambria" w:hAnsiTheme="minorHAnsi" w:cstheme="minorHAnsi"/>
          <w:sz w:val="22"/>
          <w:szCs w:val="22"/>
          <w:lang w:val="en-GB"/>
        </w:rPr>
        <w:t xml:space="preserve"> The tree recovered here </w:t>
      </w:r>
      <w:r w:rsidR="003B2402">
        <w:rPr>
          <w:rFonts w:asciiTheme="minorHAnsi" w:eastAsia="Cambria" w:hAnsiTheme="minorHAnsi" w:cstheme="minorHAnsi"/>
          <w:sz w:val="22"/>
          <w:szCs w:val="22"/>
          <w:lang w:val="en-GB"/>
        </w:rPr>
        <w:t xml:space="preserve">has some </w:t>
      </w:r>
      <w:r w:rsidR="00AA7933" w:rsidRPr="006A7103">
        <w:rPr>
          <w:rFonts w:asciiTheme="minorHAnsi" w:eastAsia="Cambria" w:hAnsiTheme="minorHAnsi" w:cstheme="minorHAnsi"/>
          <w:sz w:val="22"/>
          <w:szCs w:val="22"/>
          <w:lang w:val="en-GB"/>
        </w:rPr>
        <w:t>similar</w:t>
      </w:r>
      <w:r w:rsidR="003B2402">
        <w:rPr>
          <w:rFonts w:asciiTheme="minorHAnsi" w:eastAsia="Cambria" w:hAnsiTheme="minorHAnsi" w:cstheme="minorHAnsi"/>
          <w:sz w:val="22"/>
          <w:szCs w:val="22"/>
          <w:lang w:val="en-GB"/>
        </w:rPr>
        <w:t>ities</w:t>
      </w:r>
      <w:r w:rsidR="00AA7933" w:rsidRPr="006A7103">
        <w:rPr>
          <w:rFonts w:asciiTheme="minorHAnsi" w:eastAsia="Cambria" w:hAnsiTheme="minorHAnsi" w:cstheme="minorHAnsi"/>
          <w:sz w:val="22"/>
          <w:szCs w:val="22"/>
          <w:lang w:val="en-GB"/>
        </w:rPr>
        <w:t xml:space="preserve"> to that reported by Derelle </w:t>
      </w:r>
      <w:r w:rsidR="00AA7933" w:rsidRPr="006A7103">
        <w:rPr>
          <w:rFonts w:asciiTheme="minorHAnsi" w:eastAsia="Cambria" w:hAnsiTheme="minorHAnsi" w:cstheme="minorHAnsi"/>
          <w:i/>
          <w:sz w:val="22"/>
          <w:szCs w:val="22"/>
          <w:lang w:val="en-GB"/>
        </w:rPr>
        <w:t>et al.</w:t>
      </w:r>
      <w:r w:rsidR="00AA7933" w:rsidRPr="006A7103">
        <w:rPr>
          <w:rFonts w:asciiTheme="minorHAnsi" w:eastAsia="Cambria" w:hAnsiTheme="minorHAnsi" w:cstheme="minorHAnsi"/>
          <w:sz w:val="22"/>
          <w:szCs w:val="22"/>
          <w:lang w:val="en-GB"/>
        </w:rPr>
        <w:t xml:space="preserve"> </w:t>
      </w:r>
      <w:r w:rsidR="00BF35AE" w:rsidRPr="006A7103">
        <w:rPr>
          <w:rFonts w:asciiTheme="minorHAnsi" w:eastAsia="Cambria" w:hAnsiTheme="minorHAnsi" w:cstheme="minorHAnsi"/>
          <w:sz w:val="22"/>
          <w:szCs w:val="22"/>
          <w:lang w:val="en-GB"/>
        </w:rPr>
        <w:t xml:space="preserve">which uses a large </w:t>
      </w:r>
      <w:r w:rsidR="00AA7933" w:rsidRPr="006A7103">
        <w:rPr>
          <w:rFonts w:asciiTheme="minorHAnsi" w:eastAsia="Cambria" w:hAnsiTheme="minorHAnsi" w:cstheme="minorHAnsi"/>
          <w:sz w:val="22"/>
          <w:szCs w:val="22"/>
          <w:lang w:val="en-GB"/>
        </w:rPr>
        <w:t>phylogenomic dataset</w:t>
      </w:r>
      <w:r w:rsidR="00175512" w:rsidRPr="006A7103">
        <w:rPr>
          <w:rFonts w:asciiTheme="minorHAnsi" w:eastAsia="Cambria" w:hAnsiTheme="minorHAnsi" w:cstheme="minorHAnsi"/>
          <w:sz w:val="22"/>
          <w:szCs w:val="22"/>
          <w:lang w:val="en-GB"/>
        </w:rPr>
        <w:t xml:space="preserve"> from </w:t>
      </w:r>
      <w:r w:rsidR="00251CD3" w:rsidRPr="006A7103">
        <w:rPr>
          <w:rFonts w:asciiTheme="minorHAnsi" w:eastAsia="Cambria" w:hAnsiTheme="minorHAnsi" w:cstheme="minorHAnsi"/>
          <w:sz w:val="22"/>
          <w:szCs w:val="22"/>
          <w:lang w:val="en-GB"/>
        </w:rPr>
        <w:t>different taxa</w:t>
      </w:r>
      <w:r w:rsidR="00AA7933" w:rsidRPr="006A7103">
        <w:rPr>
          <w:rFonts w:asciiTheme="minorHAnsi" w:eastAsia="Cambria" w:hAnsiTheme="minorHAnsi" w:cstheme="minorHAnsi"/>
          <w:sz w:val="22"/>
          <w:szCs w:val="22"/>
          <w:lang w:val="en-GB"/>
        </w:rPr>
        <w:t>. This work argue</w:t>
      </w:r>
      <w:r w:rsidR="003B2402">
        <w:rPr>
          <w:rFonts w:asciiTheme="minorHAnsi" w:eastAsia="Cambria" w:hAnsiTheme="minorHAnsi" w:cstheme="minorHAnsi"/>
          <w:sz w:val="22"/>
          <w:szCs w:val="22"/>
          <w:lang w:val="en-GB"/>
        </w:rPr>
        <w:t>s</w:t>
      </w:r>
      <w:r w:rsidR="00AA7933" w:rsidRPr="006A7103">
        <w:rPr>
          <w:rFonts w:asciiTheme="minorHAnsi" w:eastAsia="Cambria" w:hAnsiTheme="minorHAnsi" w:cstheme="minorHAnsi"/>
          <w:sz w:val="22"/>
          <w:szCs w:val="22"/>
          <w:lang w:val="en-GB"/>
        </w:rPr>
        <w:t xml:space="preserve"> for monophyly of Bigyra (e.g. </w:t>
      </w:r>
      <w:r w:rsidR="00AA7933" w:rsidRPr="006A7103">
        <w:rPr>
          <w:rFonts w:asciiTheme="minorHAnsi" w:eastAsia="Cambria" w:hAnsiTheme="minorHAnsi" w:cstheme="minorHAnsi"/>
          <w:i/>
          <w:sz w:val="22"/>
          <w:szCs w:val="22"/>
          <w:lang w:val="en-GB"/>
        </w:rPr>
        <w:t xml:space="preserve">Blastocystis + </w:t>
      </w:r>
      <w:r w:rsidR="00AA7933" w:rsidRPr="006A7103">
        <w:rPr>
          <w:rFonts w:asciiTheme="minorHAnsi" w:hAnsiTheme="minorHAnsi" w:cstheme="minorHAnsi"/>
          <w:i/>
          <w:iCs/>
          <w:color w:val="auto"/>
          <w:sz w:val="22"/>
          <w:szCs w:val="22"/>
          <w:lang w:val="en-GB"/>
        </w:rPr>
        <w:t xml:space="preserve">Aplanochytrium </w:t>
      </w:r>
      <w:r w:rsidR="00BF35AE" w:rsidRPr="006A7103">
        <w:rPr>
          <w:rFonts w:asciiTheme="minorHAnsi" w:hAnsiTheme="minorHAnsi" w:cstheme="minorHAnsi"/>
          <w:iCs/>
          <w:color w:val="auto"/>
          <w:sz w:val="22"/>
          <w:szCs w:val="22"/>
          <w:lang w:val="en-GB"/>
        </w:rPr>
        <w:t>and</w:t>
      </w:r>
      <w:r w:rsidR="00AA7933" w:rsidRPr="006A7103">
        <w:rPr>
          <w:rFonts w:asciiTheme="minorHAnsi" w:hAnsiTheme="minorHAnsi" w:cstheme="minorHAnsi"/>
          <w:iCs/>
          <w:color w:val="auto"/>
          <w:sz w:val="22"/>
          <w:szCs w:val="22"/>
          <w:lang w:val="en-GB"/>
        </w:rPr>
        <w:t xml:space="preserve"> </w:t>
      </w:r>
      <w:r w:rsidR="00AA7933" w:rsidRPr="006A7103">
        <w:rPr>
          <w:rFonts w:asciiTheme="minorHAnsi" w:hAnsiTheme="minorHAnsi" w:cstheme="minorHAnsi"/>
          <w:i/>
          <w:iCs/>
          <w:color w:val="auto"/>
          <w:sz w:val="22"/>
          <w:szCs w:val="22"/>
          <w:lang w:val="en-GB"/>
        </w:rPr>
        <w:t>Schizochytrium</w:t>
      </w:r>
      <w:r w:rsidR="00AA7933" w:rsidRPr="006A7103">
        <w:rPr>
          <w:rFonts w:asciiTheme="minorHAnsi" w:hAnsiTheme="minorHAnsi" w:cstheme="minorHAnsi"/>
          <w:iCs/>
          <w:color w:val="auto"/>
          <w:sz w:val="22"/>
          <w:szCs w:val="22"/>
          <w:lang w:val="en-GB"/>
        </w:rPr>
        <w:t>)</w:t>
      </w:r>
      <w:r w:rsidR="00AA7933" w:rsidRPr="006A7103">
        <w:rPr>
          <w:rFonts w:asciiTheme="minorHAnsi" w:eastAsia="Cambria" w:hAnsiTheme="minorHAnsi" w:cstheme="minorHAnsi"/>
          <w:sz w:val="22"/>
          <w:szCs w:val="22"/>
          <w:lang w:val="en-GB"/>
        </w:rPr>
        <w:t xml:space="preserve"> although</w:t>
      </w:r>
      <w:r w:rsidR="003B77DC" w:rsidRPr="006A7103">
        <w:rPr>
          <w:rFonts w:asciiTheme="minorHAnsi" w:eastAsia="Cambria" w:hAnsiTheme="minorHAnsi" w:cstheme="minorHAnsi"/>
          <w:sz w:val="22"/>
          <w:szCs w:val="22"/>
          <w:lang w:val="en-GB"/>
        </w:rPr>
        <w:t>,</w:t>
      </w:r>
      <w:r w:rsidR="00AA7933" w:rsidRPr="006A7103">
        <w:rPr>
          <w:rFonts w:asciiTheme="minorHAnsi" w:eastAsia="Cambria" w:hAnsiTheme="minorHAnsi" w:cstheme="minorHAnsi"/>
          <w:sz w:val="22"/>
          <w:szCs w:val="22"/>
          <w:lang w:val="en-GB"/>
        </w:rPr>
        <w:t xml:space="preserve"> our tree shows that this group is paraphyletic</w:t>
      </w:r>
      <w:r w:rsidR="003B2402">
        <w:rPr>
          <w:rFonts w:asciiTheme="minorHAnsi" w:eastAsia="Cambria" w:hAnsiTheme="minorHAnsi" w:cstheme="minorHAnsi"/>
          <w:sz w:val="22"/>
          <w:szCs w:val="22"/>
          <w:lang w:val="en-GB"/>
        </w:rPr>
        <w:t xml:space="preserve">, a relationship also shown in Noguchi </w:t>
      </w:r>
      <w:r w:rsidR="003B2402" w:rsidRPr="003B2402">
        <w:rPr>
          <w:rFonts w:asciiTheme="minorHAnsi" w:eastAsia="Cambria" w:hAnsiTheme="minorHAnsi" w:cstheme="minorHAnsi"/>
          <w:i/>
          <w:sz w:val="22"/>
          <w:szCs w:val="22"/>
          <w:lang w:val="en-GB"/>
        </w:rPr>
        <w:t>et al</w:t>
      </w:r>
      <w:r w:rsidR="003B2402">
        <w:rPr>
          <w:rFonts w:asciiTheme="minorHAnsi" w:eastAsia="Cambria" w:hAnsiTheme="minorHAnsi" w:cstheme="minorHAnsi"/>
          <w:sz w:val="22"/>
          <w:szCs w:val="22"/>
          <w:lang w:val="en-GB"/>
        </w:rPr>
        <w:t xml:space="preserve"> </w:t>
      </w:r>
      <w:r w:rsidR="005339A3">
        <w:rPr>
          <w:rFonts w:asciiTheme="minorHAnsi" w:eastAsia="Cambria" w:hAnsiTheme="minorHAnsi" w:cstheme="minorHAnsi"/>
          <w:sz w:val="22"/>
          <w:szCs w:val="22"/>
          <w:lang w:val="en-GB"/>
        </w:rPr>
        <w:fldChar w:fldCharType="begin"/>
      </w:r>
      <w:r w:rsidR="005339A3">
        <w:rPr>
          <w:rFonts w:asciiTheme="minorHAnsi" w:eastAsia="Cambria" w:hAnsiTheme="minorHAnsi" w:cstheme="minorHAnsi"/>
          <w:sz w:val="22"/>
          <w:szCs w:val="22"/>
          <w:lang w:val="en-GB"/>
        </w:rPr>
        <w:instrText xml:space="preserve"> ADDIN EN.CITE &lt;EndNote&gt;&lt;Cite&gt;&lt;Author&gt;Noguchi&lt;/Author&gt;&lt;Year&gt;2016&lt;/Year&gt;&lt;RecNum&gt;6929&lt;/RecNum&gt;&lt;DisplayText&gt;[24]&lt;/DisplayText&gt;&lt;record&gt;&lt;rec-number&gt;6929&lt;/rec-number&gt;&lt;foreign-keys&gt;&lt;key app="EN" db-id="aa0wwef99asf0aeesds5pf0ft29wa99fvf0s" timestamp="1478168132"&gt;6929&lt;/key&gt;&lt;/foreign-keys&gt;&lt;ref-type name="Journal Article"&gt;17&lt;/ref-type&gt;&lt;contributors&gt;&lt;authors&gt;&lt;author&gt;Noguchi, Fumiya&lt;/author&gt;&lt;author&gt;Tanifuji, Goro&lt;/author&gt;&lt;author&gt;Brown, Matthew W.&lt;/author&gt;&lt;author&gt;Fujikura, Katsunori&lt;/author&gt;&lt;author&gt;Takishita, Kiyotaka&lt;/author&gt;&lt;/authors&gt;&lt;/contributors&gt;&lt;titles&gt;&lt;title&gt;Complex evolution of two types of cardiolipin synthase in the eukaryotic lineage stramenopiles&lt;/title&gt;&lt;secondary-title&gt;Mol Phylogenet Evol&lt;/secondary-title&gt;&lt;/titles&gt;&lt;periodical&gt;&lt;full-title&gt;Mol Phylogenet Evol&lt;/full-title&gt;&lt;/periodical&gt;&lt;pages&gt;133-141&lt;/pages&gt;&lt;volume&gt;101&lt;/volume&gt;&lt;keywords&gt;&lt;keyword&gt;Cardiolipin synthase&lt;/keyword&gt;&lt;keyword&gt;Differential gene loss&lt;/keyword&gt;&lt;keyword&gt;Eukaryotes&lt;/keyword&gt;&lt;keyword&gt;Phylogenomics&lt;/keyword&gt;&lt;keyword&gt;Stramenopiles&lt;/keyword&gt;&lt;/keywords&gt;&lt;dates&gt;&lt;year&gt;2016&lt;/year&gt;&lt;pub-dates&gt;&lt;date&gt;8//&lt;/date&gt;&lt;/pub-dates&gt;&lt;/dates&gt;&lt;isbn&gt;1055-7903&lt;/isbn&gt;&lt;urls&gt;&lt;related-urls&gt;&lt;url&gt;http://www.sciencedirect.com/science/article/pii/S1055790316300926&lt;/url&gt;&lt;/related-urls&gt;&lt;/urls&gt;&lt;electronic-resource-num&gt;http://dx.doi.org/10.1016/j.ympev.2016.05.011&lt;/electronic-resource-num&gt;&lt;/record&gt;&lt;/Cite&gt;&lt;/EndNote&gt;</w:instrText>
      </w:r>
      <w:r w:rsidR="005339A3">
        <w:rPr>
          <w:rFonts w:asciiTheme="minorHAnsi" w:eastAsia="Cambria" w:hAnsiTheme="minorHAnsi" w:cstheme="minorHAnsi"/>
          <w:sz w:val="22"/>
          <w:szCs w:val="22"/>
          <w:lang w:val="en-GB"/>
        </w:rPr>
        <w:fldChar w:fldCharType="separate"/>
      </w:r>
      <w:r w:rsidR="005339A3">
        <w:rPr>
          <w:rFonts w:asciiTheme="minorHAnsi" w:eastAsia="Cambria" w:hAnsiTheme="minorHAnsi" w:cstheme="minorHAnsi"/>
          <w:noProof/>
          <w:sz w:val="22"/>
          <w:szCs w:val="22"/>
          <w:lang w:val="en-GB"/>
        </w:rPr>
        <w:t>[24]</w:t>
      </w:r>
      <w:r w:rsidR="005339A3">
        <w:rPr>
          <w:rFonts w:asciiTheme="minorHAnsi" w:eastAsia="Cambria" w:hAnsiTheme="minorHAnsi" w:cstheme="minorHAnsi"/>
          <w:sz w:val="22"/>
          <w:szCs w:val="22"/>
          <w:lang w:val="en-GB"/>
        </w:rPr>
        <w:fldChar w:fldCharType="end"/>
      </w:r>
      <w:r w:rsidR="00AA7933" w:rsidRPr="006A7103">
        <w:rPr>
          <w:rFonts w:asciiTheme="minorHAnsi" w:eastAsia="Cambria" w:hAnsiTheme="minorHAnsi" w:cstheme="minorHAnsi"/>
          <w:sz w:val="22"/>
          <w:szCs w:val="22"/>
          <w:lang w:val="en-GB"/>
        </w:rPr>
        <w:t xml:space="preserve">. Derelle </w:t>
      </w:r>
      <w:r w:rsidR="00AA7933" w:rsidRPr="006A7103">
        <w:rPr>
          <w:rFonts w:asciiTheme="minorHAnsi" w:eastAsia="Cambria" w:hAnsiTheme="minorHAnsi" w:cstheme="minorHAnsi"/>
          <w:i/>
          <w:sz w:val="22"/>
          <w:szCs w:val="22"/>
          <w:lang w:val="en-GB"/>
        </w:rPr>
        <w:t>et al.</w:t>
      </w:r>
      <w:r w:rsidR="00AA7933" w:rsidRPr="006A7103">
        <w:rPr>
          <w:rFonts w:asciiTheme="minorHAnsi" w:eastAsia="Cambria" w:hAnsiTheme="minorHAnsi" w:cstheme="minorHAnsi"/>
          <w:sz w:val="22"/>
          <w:szCs w:val="22"/>
          <w:lang w:val="en-GB"/>
        </w:rPr>
        <w:t xml:space="preserve"> also recovered paraphyly </w:t>
      </w:r>
      <w:r w:rsidR="00E01AD3" w:rsidRPr="006A7103">
        <w:rPr>
          <w:rFonts w:asciiTheme="minorHAnsi" w:eastAsia="Cambria" w:hAnsiTheme="minorHAnsi" w:cstheme="minorHAnsi"/>
          <w:sz w:val="22"/>
          <w:szCs w:val="22"/>
          <w:lang w:val="en-GB"/>
        </w:rPr>
        <w:t xml:space="preserve">of this group </w:t>
      </w:r>
      <w:r w:rsidR="00AA7933" w:rsidRPr="006A7103">
        <w:rPr>
          <w:rFonts w:asciiTheme="minorHAnsi" w:eastAsia="Cambria" w:hAnsiTheme="minorHAnsi" w:cstheme="minorHAnsi"/>
          <w:sz w:val="22"/>
          <w:szCs w:val="22"/>
          <w:lang w:val="en-GB"/>
        </w:rPr>
        <w:t>in a subset of their Bayesian analysis and in their ML analysis</w:t>
      </w:r>
      <w:r w:rsidR="00955705">
        <w:rPr>
          <w:rFonts w:asciiTheme="minorHAnsi" w:eastAsia="Cambria" w:hAnsiTheme="minorHAnsi" w:cstheme="minorHAnsi"/>
          <w:sz w:val="22"/>
          <w:szCs w:val="22"/>
          <w:lang w:val="en-GB"/>
        </w:rPr>
        <w:t>,</w:t>
      </w:r>
      <w:r w:rsidR="00AA7933" w:rsidRPr="006A7103">
        <w:rPr>
          <w:rFonts w:asciiTheme="minorHAnsi" w:eastAsia="Cambria" w:hAnsiTheme="minorHAnsi" w:cstheme="minorHAnsi"/>
          <w:sz w:val="22"/>
          <w:szCs w:val="22"/>
          <w:lang w:val="en-GB"/>
        </w:rPr>
        <w:t xml:space="preserve"> but</w:t>
      </w:r>
      <w:r w:rsidR="00E01AD3" w:rsidRPr="006A7103">
        <w:rPr>
          <w:rFonts w:asciiTheme="minorHAnsi" w:eastAsia="Cambria" w:hAnsiTheme="minorHAnsi" w:cstheme="minorHAnsi"/>
          <w:sz w:val="22"/>
          <w:szCs w:val="22"/>
          <w:lang w:val="en-GB"/>
        </w:rPr>
        <w:t xml:space="preserve"> then went on to demonstrate that</w:t>
      </w:r>
      <w:r w:rsidR="00AA7933" w:rsidRPr="006A7103">
        <w:rPr>
          <w:rFonts w:asciiTheme="minorHAnsi" w:eastAsia="Cambria" w:hAnsiTheme="minorHAnsi" w:cstheme="minorHAnsi"/>
          <w:sz w:val="22"/>
          <w:szCs w:val="22"/>
          <w:lang w:val="en-GB"/>
        </w:rPr>
        <w:t xml:space="preserve"> this</w:t>
      </w:r>
      <w:r w:rsidR="00E01AD3" w:rsidRPr="006A7103">
        <w:rPr>
          <w:rFonts w:asciiTheme="minorHAnsi" w:eastAsia="Cambria" w:hAnsiTheme="minorHAnsi" w:cstheme="minorHAnsi"/>
          <w:sz w:val="22"/>
          <w:szCs w:val="22"/>
          <w:lang w:val="en-GB"/>
        </w:rPr>
        <w:t xml:space="preserve"> relationship</w:t>
      </w:r>
      <w:r w:rsidR="00AA7933" w:rsidRPr="006A7103">
        <w:rPr>
          <w:rFonts w:asciiTheme="minorHAnsi" w:eastAsia="Cambria" w:hAnsiTheme="minorHAnsi" w:cstheme="minorHAnsi"/>
          <w:sz w:val="22"/>
          <w:szCs w:val="22"/>
          <w:lang w:val="en-GB"/>
        </w:rPr>
        <w:t xml:space="preserve"> is likely due to a long branch attraction artefact</w:t>
      </w:r>
      <w:r w:rsidR="00F45070" w:rsidRPr="006A7103">
        <w:rPr>
          <w:rFonts w:asciiTheme="minorHAnsi" w:eastAsia="Cambria" w:hAnsiTheme="minorHAnsi" w:cstheme="minorHAnsi"/>
          <w:sz w:val="22"/>
          <w:szCs w:val="22"/>
          <w:lang w:val="en-GB"/>
        </w:rPr>
        <w:t xml:space="preserve"> </w:t>
      </w:r>
      <w:r w:rsidR="00AF6F6A" w:rsidRPr="006A7103">
        <w:rPr>
          <w:rFonts w:asciiTheme="minorHAnsi" w:eastAsia="Cambria" w:hAnsiTheme="minorHAnsi" w:cstheme="minorHAnsi"/>
          <w:sz w:val="22"/>
          <w:szCs w:val="22"/>
          <w:lang w:val="en-GB"/>
        </w:rPr>
        <w:t xml:space="preserve">(e.g.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&lt;EndNote&gt;&lt;Cite&gt;&lt;Author&gt;Philippe&lt;/Author&gt;&lt;Year&gt;2000&lt;/Year&gt;&lt;RecNum&gt;171&lt;/RecNum&gt;&lt;DisplayText&gt;[36]&lt;/DisplayText&gt;&lt;record&gt;&lt;rec-number&gt;171&lt;/rec-number&gt;&lt;foreign-keys&gt;&lt;key app="EN" db-id="aa0wwef99asf0aeesds5pf0ft29wa99fvf0s" timestamp="0"&gt;171&lt;/key&gt;&lt;/foreign-keys&gt;&lt;ref-type name="Journal Article"&gt;17&lt;/ref-type&gt;&lt;contributors&gt;&lt;authors&gt;&lt;author&gt;Philippe, H.&lt;/author&gt;&lt;/authors&gt;&lt;/contributors&gt;&lt;titles&gt;&lt;title&gt;Opinion: long branch attraction and protist phylogeny&lt;/title&gt;&lt;secondary-title&gt;Protist&lt;/secondary-title&gt;&lt;/titles&gt;&lt;periodical&gt;&lt;full-title&gt;Protist&lt;/full-title&gt;&lt;/periodical&gt;&lt;pages&gt;307-316&lt;/pages&gt;&lt;volume&gt;151&lt;/volume&gt;&lt;number&gt;4&lt;/number&gt;&lt;keywords&gt;&lt;keyword&gt;Alphaproteobacteria/physiology&lt;/keyword&gt;&lt;keyword&gt;Animals&lt;/keyword&gt;&lt;keyword&gt;Artifacts&lt;/keyword&gt;&lt;keyword&gt;Evolution&lt;/keyword&gt;&lt;keyword&gt;Microspora/physiology&lt;/keyword&gt;&lt;keyword&gt;*Models, Molecular&lt;/keyword&gt;&lt;keyword&gt;*Phylogeny&lt;/keyword&gt;&lt;keyword&gt;Protozoa/*physiology&lt;/keyword&gt;&lt;keyword&gt;RNA, Ribosomal&lt;/keyword&gt;&lt;keyword&gt;Selection Bias&lt;/keyword&gt;&lt;/keywords&gt;&lt;dates&gt;&lt;year&gt;2000&lt;/year&gt;&lt;pub-dates&gt;&lt;date&gt;Dec&lt;/date&gt;&lt;/pub-dates&gt;&lt;/dates&gt;&lt;accession-num&gt;11212891&lt;/accession-num&gt;&lt;urls&gt;&lt;related-urls&gt;&lt;url&gt;http://www.ncbi.nlm.nih.gov/entrez/query.fcgi?cmd=Retrieve&amp;amp;db=PubMed&amp;amp;dopt=Citation&amp;amp;list_uids=11212891&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[36]</w:t>
      </w:r>
      <w:r w:rsidR="00291B22">
        <w:rPr>
          <w:rFonts w:asciiTheme="minorHAnsi" w:eastAsia="Cambria" w:hAnsiTheme="minorHAnsi" w:cstheme="minorHAnsi"/>
          <w:sz w:val="22"/>
          <w:szCs w:val="22"/>
          <w:lang w:val="en-GB"/>
        </w:rPr>
        <w:fldChar w:fldCharType="end"/>
      </w:r>
      <w:r w:rsidR="00AF6F6A" w:rsidRPr="006A7103">
        <w:rPr>
          <w:rFonts w:asciiTheme="minorHAnsi" w:eastAsia="Cambria" w:hAnsiTheme="minorHAnsi" w:cstheme="minorHAnsi"/>
          <w:sz w:val="22"/>
          <w:szCs w:val="22"/>
          <w:lang w:val="en-GB"/>
        </w:rPr>
        <w:t xml:space="preserve">) </w:t>
      </w:r>
      <w:r w:rsidR="00F45070" w:rsidRPr="006A7103">
        <w:rPr>
          <w:rFonts w:asciiTheme="minorHAnsi" w:eastAsia="Cambria" w:hAnsiTheme="minorHAnsi" w:cstheme="minorHAnsi"/>
          <w:sz w:val="22"/>
          <w:szCs w:val="22"/>
          <w:lang w:val="en-GB"/>
        </w:rPr>
        <w:t xml:space="preserve">associated with the </w:t>
      </w:r>
      <w:r w:rsidR="00F45070" w:rsidRPr="006A7103">
        <w:rPr>
          <w:rFonts w:asciiTheme="minorHAnsi" w:eastAsia="Cambria" w:hAnsiTheme="minorHAnsi" w:cstheme="minorHAnsi"/>
          <w:i/>
          <w:sz w:val="22"/>
          <w:szCs w:val="22"/>
          <w:lang w:val="en-GB"/>
        </w:rPr>
        <w:t xml:space="preserve">Blastocystis </w:t>
      </w:r>
      <w:r w:rsidR="00F45070" w:rsidRPr="006A7103">
        <w:rPr>
          <w:rFonts w:asciiTheme="minorHAnsi" w:eastAsia="Cambria" w:hAnsiTheme="minorHAnsi" w:cstheme="minorHAnsi"/>
          <w:sz w:val="22"/>
          <w:szCs w:val="22"/>
          <w:lang w:val="en-GB"/>
        </w:rPr>
        <w:t>branch</w:t>
      </w:r>
      <w:r w:rsidR="00BF35AE" w:rsidRPr="006A7103">
        <w:rPr>
          <w:rFonts w:asciiTheme="minorHAnsi" w:eastAsia="Cambria" w:hAnsiTheme="minorHAnsi" w:cstheme="minorHAnsi"/>
          <w:sz w:val="22"/>
          <w:szCs w:val="22"/>
          <w:lang w:val="en-GB"/>
        </w:rPr>
        <w:t xml:space="preserve"> </w:t>
      </w:r>
      <w:r w:rsidR="0069005F">
        <w:rPr>
          <w:rFonts w:asciiTheme="minorHAnsi" w:eastAsia="Cambria" w:hAnsiTheme="minorHAnsi" w:cstheme="minorHAnsi"/>
          <w:sz w:val="22"/>
          <w:szCs w:val="22"/>
          <w:lang w:val="en-GB"/>
        </w:rPr>
        <w:t xml:space="preserve">and which can </w:t>
      </w:r>
      <w:r w:rsidR="00BF35AE" w:rsidRPr="006A7103">
        <w:rPr>
          <w:rFonts w:asciiTheme="minorHAnsi" w:eastAsia="Cambria" w:hAnsiTheme="minorHAnsi" w:cstheme="minorHAnsi"/>
          <w:sz w:val="22"/>
          <w:szCs w:val="22"/>
          <w:lang w:val="en-GB"/>
        </w:rPr>
        <w:t xml:space="preserve">lead to the misplacement of Opalozoa (e.g. </w:t>
      </w:r>
      <w:r w:rsidR="00BF35AE" w:rsidRPr="006A7103">
        <w:rPr>
          <w:rFonts w:asciiTheme="minorHAnsi" w:eastAsia="Cambria" w:hAnsiTheme="minorHAnsi" w:cstheme="minorHAnsi"/>
          <w:i/>
          <w:sz w:val="22"/>
          <w:szCs w:val="22"/>
          <w:lang w:val="en-GB"/>
        </w:rPr>
        <w:t>Blastocystis</w:t>
      </w:r>
      <w:r w:rsidR="00BF35AE" w:rsidRPr="006A7103">
        <w:rPr>
          <w:rFonts w:asciiTheme="minorHAnsi" w:eastAsia="Cambria" w:hAnsiTheme="minorHAnsi" w:cstheme="minorHAnsi"/>
          <w:sz w:val="22"/>
          <w:szCs w:val="22"/>
          <w:lang w:val="en-GB"/>
        </w:rPr>
        <w:t>)</w:t>
      </w:r>
      <w:r w:rsidR="00AA7933" w:rsidRPr="006A7103">
        <w:rPr>
          <w:rFonts w:asciiTheme="minorHAnsi" w:eastAsia="Cambria" w:hAnsiTheme="minorHAnsi" w:cstheme="minorHAnsi"/>
          <w:sz w:val="22"/>
          <w:szCs w:val="22"/>
          <w:lang w:val="en-GB"/>
        </w:rPr>
        <w:t xml:space="preserve">. </w:t>
      </w:r>
      <w:r w:rsidR="00BF35AE" w:rsidRPr="006A7103">
        <w:rPr>
          <w:rFonts w:asciiTheme="minorHAnsi" w:eastAsia="Cambria" w:hAnsiTheme="minorHAnsi" w:cstheme="minorHAnsi"/>
          <w:sz w:val="22"/>
          <w:szCs w:val="22"/>
          <w:lang w:val="en-GB"/>
        </w:rPr>
        <w:t>Interestingly, s</w:t>
      </w:r>
      <w:r w:rsidRPr="006A7103">
        <w:rPr>
          <w:rFonts w:asciiTheme="minorHAnsi" w:eastAsia="Cambria" w:hAnsiTheme="minorHAnsi" w:cstheme="minorHAnsi"/>
          <w:sz w:val="22"/>
          <w:szCs w:val="22"/>
          <w:lang w:val="en-GB"/>
        </w:rPr>
        <w:t xml:space="preserve">isterhood of the Pseudofungi and Ochrophyta implies </w:t>
      </w:r>
      <w:r w:rsidR="00E043AC" w:rsidRPr="006A7103">
        <w:rPr>
          <w:rFonts w:asciiTheme="minorHAnsi" w:eastAsia="Cambria" w:hAnsiTheme="minorHAnsi" w:cstheme="minorHAnsi"/>
          <w:sz w:val="22"/>
          <w:szCs w:val="22"/>
          <w:lang w:val="en-GB"/>
        </w:rPr>
        <w:t>a minimum of two</w:t>
      </w:r>
      <w:r w:rsidRPr="006A7103">
        <w:rPr>
          <w:rFonts w:asciiTheme="minorHAnsi" w:eastAsia="Cambria" w:hAnsiTheme="minorHAnsi" w:cstheme="minorHAnsi"/>
          <w:sz w:val="22"/>
          <w:szCs w:val="22"/>
          <w:lang w:val="en-GB"/>
        </w:rPr>
        <w:t xml:space="preserve"> losses of photosynthesis</w:t>
      </w:r>
      <w:r w:rsidR="00E043A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&lt;EndNote&gt;&lt;Cite&gt;&lt;Author&gt;Derelle&lt;/Author&gt;&lt;Year&gt;2016&lt;/Year&gt;&lt;RecNum&gt;6930&lt;/RecNum&gt;&lt;DisplayText&gt;[34]&lt;/DisplayText&gt;&lt;record&gt;&lt;rec-number&gt;6930&lt;/rec-number&gt;&lt;foreign-keys&gt;&lt;key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 Biol. Evol.&lt;/secondary-title&gt;&lt;/titles&gt;&lt;periodical&gt;&lt;full-title&gt;Mol. Biol. Evol.&lt;/full-title&gt;&lt;/periodical&gt;&lt;pages&gt;2890-2898&lt;/pages&gt;&lt;volume&gt;33&lt;/volume&gt;&lt;number&gt;11&lt;/number&gt;&lt;dates&gt;&lt;year&gt;2016&lt;/year&gt;&lt;pub-dates&gt;&lt;date&gt;August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[34]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and independent specialization of </w:t>
      </w:r>
      <w:r w:rsidR="004E43A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osmotrophic lifestyles</w:t>
      </w:r>
      <w:r w:rsidR="004E43A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in the Bigyra </w:t>
      </w:r>
      <w:r w:rsidR="00BF35AE" w:rsidRPr="006A7103">
        <w:rPr>
          <w:rFonts w:asciiTheme="minorHAnsi" w:eastAsia="Cambria" w:hAnsiTheme="minorHAnsi" w:cstheme="minorHAnsi"/>
          <w:sz w:val="22"/>
          <w:szCs w:val="22"/>
          <w:lang w:val="en-GB"/>
        </w:rPr>
        <w:t xml:space="preserve">(e.g. </w:t>
      </w:r>
      <w:r w:rsidR="00BF35AE" w:rsidRPr="006A7103">
        <w:rPr>
          <w:rFonts w:asciiTheme="minorHAnsi" w:hAnsiTheme="minorHAnsi" w:cstheme="minorHAnsi"/>
          <w:i/>
          <w:iCs/>
          <w:color w:val="auto"/>
          <w:sz w:val="22"/>
          <w:szCs w:val="22"/>
          <w:lang w:val="en-GB"/>
        </w:rPr>
        <w:t xml:space="preserve">Aplanochytrium </w:t>
      </w:r>
      <w:r w:rsidR="00BF35AE" w:rsidRPr="006A7103">
        <w:rPr>
          <w:rFonts w:asciiTheme="minorHAnsi" w:hAnsiTheme="minorHAnsi" w:cstheme="minorHAnsi"/>
          <w:iCs/>
          <w:color w:val="auto"/>
          <w:sz w:val="22"/>
          <w:szCs w:val="22"/>
          <w:lang w:val="en-GB"/>
        </w:rPr>
        <w:t xml:space="preserve">and </w:t>
      </w:r>
      <w:r w:rsidR="00BF35AE" w:rsidRPr="006A7103">
        <w:rPr>
          <w:rFonts w:asciiTheme="minorHAnsi" w:hAnsiTheme="minorHAnsi" w:cstheme="minorHAnsi"/>
          <w:i/>
          <w:iCs/>
          <w:color w:val="auto"/>
          <w:sz w:val="22"/>
          <w:szCs w:val="22"/>
          <w:lang w:val="en-GB"/>
        </w:rPr>
        <w:t>Schizochytrium</w:t>
      </w:r>
      <w:r w:rsidR="00BF35AE" w:rsidRPr="006A7103">
        <w:rPr>
          <w:rFonts w:asciiTheme="minorHAnsi" w:hAnsiTheme="minorHAnsi" w:cstheme="minorHAnsi"/>
          <w:iCs/>
          <w:color w:val="auto"/>
          <w:sz w:val="22"/>
          <w:szCs w:val="22"/>
          <w:lang w:val="en-GB"/>
        </w:rPr>
        <w:t>)</w:t>
      </w:r>
      <w:r w:rsidR="00BF35AE"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and the Pseudofungi </w:t>
      </w:r>
      <w:r w:rsidR="00BF35AE" w:rsidRPr="006A7103">
        <w:rPr>
          <w:rFonts w:asciiTheme="minorHAnsi" w:eastAsia="Cambria" w:hAnsiTheme="minorHAnsi" w:cstheme="minorHAnsi"/>
          <w:sz w:val="22"/>
          <w:szCs w:val="22"/>
          <w:lang w:val="en-GB"/>
        </w:rPr>
        <w:t xml:space="preserve">(e.g. </w:t>
      </w:r>
      <w:r w:rsidR="00BF35AE" w:rsidRPr="006A7103">
        <w:rPr>
          <w:rFonts w:asciiTheme="minorHAnsi" w:eastAsia="Cambria" w:hAnsiTheme="minorHAnsi" w:cstheme="minorHAnsi"/>
          <w:i/>
          <w:sz w:val="22"/>
          <w:szCs w:val="22"/>
          <w:lang w:val="en-GB"/>
        </w:rPr>
        <w:t xml:space="preserve">Hyphochytrium </w:t>
      </w:r>
      <w:r w:rsidR="00BF35AE" w:rsidRPr="006A7103">
        <w:rPr>
          <w:rFonts w:asciiTheme="minorHAnsi" w:eastAsia="Cambria" w:hAnsiTheme="minorHAnsi" w:cstheme="minorHAnsi"/>
          <w:sz w:val="22"/>
          <w:szCs w:val="22"/>
          <w:lang w:val="en-GB"/>
        </w:rPr>
        <w:t>and</w:t>
      </w:r>
      <w:r w:rsidR="00BF35AE" w:rsidRPr="006A7103">
        <w:rPr>
          <w:rFonts w:asciiTheme="minorHAnsi" w:eastAsia="Cambria" w:hAnsiTheme="minorHAnsi" w:cstheme="minorHAnsi"/>
          <w:i/>
          <w:sz w:val="22"/>
          <w:szCs w:val="22"/>
          <w:lang w:val="en-GB"/>
        </w:rPr>
        <w:t xml:space="preserve"> Phytophthora</w:t>
      </w:r>
      <w:r w:rsidR="00BF35AE" w:rsidRPr="006A7103">
        <w:rPr>
          <w:rFonts w:asciiTheme="minorHAnsi" w:eastAsia="Cambria" w:hAnsiTheme="minorHAnsi" w:cstheme="minorHAnsi"/>
          <w:sz w:val="22"/>
          <w:szCs w:val="22"/>
          <w:lang w:val="en-GB"/>
        </w:rPr>
        <w:t>)</w:t>
      </w:r>
      <w:r w:rsidR="00BF35AE"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within the stramenopiles. However, this scenario implies that the stramenopile lineage was </w:t>
      </w:r>
      <w:r w:rsidRPr="006A7103">
        <w:rPr>
          <w:rFonts w:asciiTheme="minorHAnsi" w:eastAsia="Cambria" w:hAnsiTheme="minorHAnsi" w:cstheme="minorHAnsi"/>
          <w:sz w:val="22"/>
          <w:szCs w:val="22"/>
          <w:lang w:val="en-GB"/>
        </w:rPr>
        <w:lastRenderedPageBreak/>
        <w:t xml:space="preserve">ancestrally photosynthetic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&lt;EndNote&gt;&lt;Cite&gt;&lt;Author&gt;Cavalier-Smith&lt;/Author&gt;&lt;Year&gt;2000&lt;/Year&gt;&lt;RecNum&gt;450&lt;/RecNum&gt;&lt;DisplayText&gt;[37]&lt;/DisplayText&gt;&lt;record&gt;&lt;rec-number&gt;450&lt;/rec-number&gt;&lt;foreign-keys&gt;&lt;key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[37]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 subject of debate </w:t>
      </w:r>
      <w:r w:rsidR="00291B22">
        <w:rPr>
          <w:rFonts w:asciiTheme="minorHAnsi" w:eastAsia="Cambria" w:hAnsiTheme="minorHAnsi" w:cstheme="minorHAnsi"/>
          <w:sz w:val="22"/>
          <w:szCs w:val="22"/>
          <w:lang w:val="en-GB"/>
        </w:rPr>
        <w:fldChar w:fldCharType="begin">
          <w:fldData xml:space="preserve">PEVuZE5vdGU+PENpdGU+PEF1dGhvcj5TdGlsbGVyPC9BdXRob3I+PFllYXI+MjAwOTwvWWVhcj48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PEVuZE5vdGU+PENpdGU+PEF1dGhvcj5TdGlsbGVyPC9BdXRob3I+PFllYXI+MjAwOTwvWWVhcj48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[38, 39]</w:t>
      </w:r>
      <w:r w:rsidR="00291B22">
        <w:rPr>
          <w:rFonts w:asciiTheme="minorHAnsi" w:eastAsia="Cambria" w:hAnsiTheme="minorHAnsi" w:cstheme="minorHAnsi"/>
          <w:sz w:val="22"/>
          <w:szCs w:val="22"/>
          <w:lang w:val="en-GB"/>
        </w:rPr>
        <w:fldChar w:fldCharType="end"/>
      </w:r>
      <w:r w:rsidR="0069005F">
        <w:rPr>
          <w:rFonts w:asciiTheme="minorHAnsi" w:eastAsia="Cambria" w:hAnsiTheme="minorHAnsi" w:cstheme="minorHAnsi"/>
          <w:sz w:val="22"/>
          <w:szCs w:val="22"/>
          <w:lang w:val="en-GB"/>
        </w:rPr>
        <w:t xml:space="preserve"> Fig S3</w:t>
      </w:r>
      <w:r w:rsidR="00E562A0" w:rsidRPr="006A7103">
        <w:rPr>
          <w:rFonts w:asciiTheme="minorHAnsi" w:eastAsia="Cambria" w:hAnsiTheme="minorHAnsi" w:cstheme="minorHAnsi"/>
          <w:sz w:val="22"/>
          <w:szCs w:val="22"/>
          <w:lang w:val="en-GB"/>
        </w:rPr>
        <w:t>.</w:t>
      </w:r>
    </w:p>
    <w:p w14:paraId="5B085FDA" w14:textId="0F477B1C" w:rsidR="00AF6F6A" w:rsidRPr="006A7103" w:rsidRDefault="00AF6F6A" w:rsidP="00FB7FD4">
      <w:pPr>
        <w:widowControl w:val="0"/>
        <w:autoSpaceDE w:val="0"/>
        <w:autoSpaceDN w:val="0"/>
        <w:adjustRightInd w:val="0"/>
        <w:spacing w:after="120" w:line="480" w:lineRule="auto"/>
        <w:jc w:val="both"/>
        <w:outlineLvl w:val="0"/>
        <w:rPr>
          <w:rFonts w:asciiTheme="minorHAnsi" w:hAnsiTheme="minorHAnsi" w:cstheme="minorHAnsi"/>
          <w:b/>
          <w:color w:val="auto"/>
          <w:sz w:val="22"/>
          <w:szCs w:val="22"/>
          <w:lang w:val="en-GB"/>
        </w:rPr>
      </w:pPr>
      <w:r w:rsidRPr="006A7103">
        <w:rPr>
          <w:rFonts w:asciiTheme="minorHAnsi" w:eastAsia="Cambria" w:hAnsiTheme="minorHAnsi" w:cstheme="minorHAnsi"/>
          <w:b/>
          <w:sz w:val="22"/>
          <w:szCs w:val="22"/>
          <w:lang w:val="en-GB"/>
        </w:rPr>
        <w:t>Shared derived traits across the Pseudofungi</w:t>
      </w:r>
    </w:p>
    <w:p w14:paraId="0AB7CE7C" w14:textId="44FE8F6C" w:rsidR="00352918" w:rsidRPr="006A7103" w:rsidRDefault="004E43A6" w:rsidP="00FB7FD4">
      <w:pPr>
        <w:widowControl w:val="0"/>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Given the placement of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as a sister branch to the oomycetes, we were interested </w:t>
      </w:r>
      <w:r w:rsidR="00EF4B83" w:rsidRPr="006A7103">
        <w:rPr>
          <w:rFonts w:asciiTheme="minorHAnsi" w:eastAsia="Cambria" w:hAnsiTheme="minorHAnsi" w:cstheme="minorHAnsi"/>
          <w:sz w:val="22"/>
          <w:szCs w:val="22"/>
          <w:lang w:val="en-GB"/>
        </w:rPr>
        <w:t>in</w:t>
      </w:r>
      <w:r w:rsidRPr="006A7103">
        <w:rPr>
          <w:rFonts w:asciiTheme="minorHAnsi" w:eastAsia="Cambria" w:hAnsiTheme="minorHAnsi" w:cstheme="minorHAnsi"/>
          <w:sz w:val="22"/>
          <w:szCs w:val="22"/>
          <w:lang w:val="en-GB"/>
        </w:rPr>
        <w:t xml:space="preserve"> investigat</w:t>
      </w:r>
      <w:r w:rsidR="00EF4B83" w:rsidRPr="006A7103">
        <w:rPr>
          <w:rFonts w:asciiTheme="minorHAnsi" w:eastAsia="Cambria" w:hAnsiTheme="minorHAnsi" w:cstheme="minorHAnsi"/>
          <w:sz w:val="22"/>
          <w:szCs w:val="22"/>
          <w:lang w:val="en-GB"/>
        </w:rPr>
        <w:t>ing</w:t>
      </w:r>
      <w:r w:rsidRPr="006A7103">
        <w:rPr>
          <w:rFonts w:asciiTheme="minorHAnsi" w:eastAsia="Cambria" w:hAnsiTheme="minorHAnsi" w:cstheme="minorHAnsi"/>
          <w:sz w:val="22"/>
          <w:szCs w:val="22"/>
          <w:lang w:val="en-GB"/>
        </w:rPr>
        <w:t xml:space="preserve"> the conservation of cellular, biochemical and genetic traits shared across Pseudofungal taxa</w:t>
      </w:r>
      <w:r w:rsidRPr="006A7103">
        <w:rPr>
          <w:rFonts w:asciiTheme="minorHAnsi" w:eastAsia="Cambria" w:hAnsiTheme="minorHAnsi" w:cstheme="minorHAnsi"/>
          <w:i/>
          <w:sz w:val="22"/>
          <w:szCs w:val="22"/>
          <w:lang w:val="en-GB"/>
        </w:rPr>
        <w:t>.</w:t>
      </w:r>
      <w:r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Oomycete plant pathogens</w:t>
      </w:r>
      <w:r w:rsidR="00A12306"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for example </w:t>
      </w:r>
      <w:r w:rsidR="000F54FC" w:rsidRPr="006A7103">
        <w:rPr>
          <w:rFonts w:asciiTheme="minorHAnsi" w:eastAsia="Cambria" w:hAnsiTheme="minorHAnsi" w:cstheme="minorHAnsi"/>
          <w:i/>
          <w:sz w:val="22"/>
          <w:szCs w:val="22"/>
          <w:lang w:val="en-GB"/>
        </w:rPr>
        <w:t>Phytophthora</w:t>
      </w:r>
      <w:r w:rsidR="000F54FC" w:rsidRPr="006A7103">
        <w:rPr>
          <w:rFonts w:asciiTheme="minorHAnsi" w:eastAsia="Cambria" w:hAnsiTheme="minorHAnsi" w:cstheme="minorHAnsi"/>
          <w:sz w:val="22"/>
          <w:szCs w:val="22"/>
          <w:lang w:val="en-GB"/>
        </w:rPr>
        <w:t xml:space="preserve"> sp</w:t>
      </w:r>
      <w:r w:rsidR="00B409EF" w:rsidRPr="006A7103">
        <w:rPr>
          <w:rFonts w:asciiTheme="minorHAnsi" w:eastAsia="Cambria" w:hAnsiTheme="minorHAnsi" w:cstheme="minorHAnsi"/>
          <w:sz w:val="22"/>
          <w:szCs w:val="22"/>
          <w:lang w:val="en-GB"/>
        </w:rPr>
        <w:t>p</w:t>
      </w:r>
      <w:r w:rsidR="000F54FC" w:rsidRPr="006A7103">
        <w:rPr>
          <w:rFonts w:asciiTheme="minorHAnsi" w:eastAsia="Cambria" w:hAnsiTheme="minorHAnsi" w:cstheme="minorHAnsi"/>
          <w:sz w:val="22"/>
          <w:szCs w:val="22"/>
          <w:lang w:val="en-GB"/>
        </w:rPr>
        <w:t>.</w:t>
      </w:r>
      <w:r w:rsidR="00A12306"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are sterol auxotrophs and appear to have lost the enzymes involved in sterol biosynthesi</w:t>
      </w:r>
      <w:r w:rsidR="00A12306" w:rsidRPr="006A7103">
        <w:rPr>
          <w:rFonts w:asciiTheme="minorHAnsi" w:eastAsia="Cambria" w:hAnsiTheme="minorHAnsi" w:cstheme="minorHAnsi"/>
          <w:sz w:val="22"/>
          <w:szCs w:val="22"/>
          <w:lang w:val="en-GB"/>
        </w:rPr>
        <w:t xml:space="preserve">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&lt;EndNote&gt;&lt;Cite&gt;&lt;Author&gt;Gaulin&lt;/Author&gt;&lt;Year&gt;2010&lt;/Year&gt;&lt;RecNum&gt;3953&lt;/RecNum&gt;&lt;DisplayText&gt;[40]&lt;/DisplayText&gt;&lt;record&gt;&lt;rec-number&gt;3953&lt;/rec-number&gt;&lt;foreign-keys&gt;&lt;key app="EN" db-id="aa0wwef99asf0aeesds5pf0ft29wa99fvf0s" timestamp="0"&gt;3953&lt;/key&gt;&lt;/foreign-keys&gt;&lt;ref-type name="Journal Article"&gt;17&lt;/ref-type&gt;&lt;contributors&gt;&lt;authors&gt;&lt;author&gt;Gaulin, E.&lt;/author&gt;&lt;author&gt;Bottin, A.&lt;/author&gt;&lt;author&gt;Dumas, B.&lt;/author&gt;&lt;/authors&gt;&lt;/contributors&gt;&lt;auth-address&gt;Universite de Toulouse, UPS, Surfaces Cellulaires et Signalisation chez les Vegetaux, Auzeville, Castanet-Tolosan, France.&lt;/auth-address&gt;&lt;titles&gt;&lt;title&gt;Sterol biosynthesis in oomycete pathogens&lt;/title&gt;&lt;secondary-title&gt;Plant Signal Behav.&lt;/secondary-title&gt;&lt;/titles&gt;&lt;pages&gt;258-260&lt;/pages&gt;&lt;volume&gt;5&lt;/volume&gt;&lt;number&gt;3&lt;/number&gt;&lt;edition&gt;2009/12/22&lt;/edition&gt;&lt;dates&gt;&lt;year&gt;2010&lt;/year&gt;&lt;/dates&gt;&lt;isbn&gt;1559-2324 (Electronic)&amp;#xD;1559-2316 (Linking)&lt;/isbn&gt;&lt;accession-num&gt;20023385&lt;/accession-num&gt;&lt;urls&gt;&lt;related-urls&gt;&lt;url&gt;http://www.ncbi.nlm.nih.gov/entrez/query.fcgi?cmd=Retrieve&amp;amp;db=PubMed&amp;amp;dopt=Citation&amp;amp;list_uids=20023385&lt;/url&gt;&lt;/related-urls&gt;&lt;/urls&gt;&lt;custom2&gt;2881271&lt;/custom2&gt;&lt;electronic-resource-num&gt;10551 [pii]&lt;/electronic-resource-num&gt;&lt;language&gt;eng&lt;/language&gt;&lt;/record&gt;&lt;/Cite&gt;&lt;/EndNote&gt;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[40]</w:t>
      </w:r>
      <w:r w:rsidR="00291B22">
        <w:rPr>
          <w:rFonts w:asciiTheme="minorHAnsi" w:eastAsia="Cambria" w:hAnsiTheme="minorHAnsi" w:cstheme="minorHAnsi"/>
          <w:sz w:val="22"/>
          <w:szCs w:val="22"/>
          <w:lang w:val="en-GB"/>
        </w:rPr>
        <w:fldChar w:fldCharType="end"/>
      </w:r>
      <w:r w:rsidR="00A12306" w:rsidRPr="006A7103">
        <w:rPr>
          <w:rFonts w:asciiTheme="minorHAnsi" w:eastAsia="Cambria" w:hAnsiTheme="minorHAnsi" w:cstheme="minorHAnsi"/>
          <w:sz w:val="22"/>
          <w:szCs w:val="22"/>
          <w:lang w:val="en-GB"/>
        </w:rPr>
        <w:t>. S</w:t>
      </w:r>
      <w:r w:rsidR="000F54FC" w:rsidRPr="006A7103">
        <w:rPr>
          <w:rFonts w:asciiTheme="minorHAnsi" w:eastAsia="Cambria" w:hAnsiTheme="minorHAnsi" w:cstheme="minorHAnsi"/>
          <w:sz w:val="22"/>
          <w:szCs w:val="22"/>
          <w:lang w:val="en-GB"/>
        </w:rPr>
        <w:t>terol biosynthesis pathway has been predicted to function in</w:t>
      </w:r>
      <w:r w:rsidR="000F54FC" w:rsidRPr="006A7103">
        <w:rPr>
          <w:rFonts w:asciiTheme="minorHAnsi" w:eastAsia="Cambria" w:hAnsiTheme="minorHAnsi" w:cstheme="minorHAnsi"/>
          <w:i/>
          <w:sz w:val="22"/>
          <w:szCs w:val="22"/>
          <w:lang w:val="en-GB"/>
        </w:rPr>
        <w:t xml:space="preserve"> Saprolegnia </w:t>
      </w:r>
      <w:r w:rsidR="000F54FC" w:rsidRPr="006A7103">
        <w:rPr>
          <w:rFonts w:asciiTheme="minorHAnsi" w:eastAsia="Cambria" w:hAnsiTheme="minorHAnsi" w:cstheme="minorHAnsi"/>
          <w:sz w:val="22"/>
          <w:szCs w:val="22"/>
          <w:lang w:val="en-GB"/>
        </w:rPr>
        <w:t>and a putative CYP51 sterol-demethylase encoding gene</w:t>
      </w:r>
      <w:r w:rsidR="00E90977" w:rsidRPr="006A7103">
        <w:rPr>
          <w:rFonts w:asciiTheme="minorHAnsi" w:eastAsia="Cambria" w:hAnsiTheme="minorHAnsi" w:cstheme="minorHAnsi"/>
          <w:sz w:val="22"/>
          <w:szCs w:val="22"/>
          <w:lang w:val="en-GB"/>
        </w:rPr>
        <w:t xml:space="preserve"> was identified from the </w:t>
      </w:r>
      <w:r w:rsidR="00E90977" w:rsidRPr="006A7103">
        <w:rPr>
          <w:rFonts w:asciiTheme="minorHAnsi" w:eastAsia="Cambria" w:hAnsiTheme="minorHAnsi" w:cstheme="minorHAnsi"/>
          <w:i/>
          <w:sz w:val="22"/>
          <w:szCs w:val="22"/>
          <w:lang w:val="en-GB"/>
        </w:rPr>
        <w:t xml:space="preserve">Saprolegnia </w:t>
      </w:r>
      <w:r w:rsidR="000948F5" w:rsidRPr="006A7103">
        <w:rPr>
          <w:rFonts w:asciiTheme="minorHAnsi" w:eastAsia="Cambria" w:hAnsiTheme="minorHAnsi" w:cstheme="minorHAnsi"/>
          <w:i/>
          <w:sz w:val="22"/>
          <w:szCs w:val="22"/>
          <w:lang w:val="en-GB"/>
        </w:rPr>
        <w:t xml:space="preserve">parasitica </w:t>
      </w:r>
      <w:r w:rsidR="00E90977" w:rsidRPr="006A7103">
        <w:rPr>
          <w:rFonts w:asciiTheme="minorHAnsi" w:eastAsia="Cambria" w:hAnsiTheme="minorHAnsi" w:cstheme="minorHAnsi"/>
          <w:sz w:val="22"/>
          <w:szCs w:val="22"/>
          <w:lang w:val="en-GB"/>
        </w:rPr>
        <w:t xml:space="preserve">genome and transcriptome data </w:t>
      </w:r>
      <w:r w:rsidR="00291B22">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ZWNOdW0+NTYxNDwvUmVjTnVtPjxEaXNwbGF5VGV4dD5bMTIsIDQxXTwvRGlzcGxheVRleHQ+PHJl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cnM+PHRpdGxlcz48dGl0bGU+PHN0eWxlIGZhY2U9Im5vcm1hbCIgZm9udD0iZGVmYXVsdCIgc2l6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ZWNOdW0+NTYxNDwvUmVjTnVtPjxEaXNwbGF5VGV4dD5bMTIsIDQxXTwvRGlzcGxheVRleHQ+PHJl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cnM+PHRpdGxlcz48dGl0bGU+PHN0eWxlIGZhY2U9Im5vcm1hbCIgZm9udD0iZGVmYXVsdCIgc2l6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[12, 41]</w:t>
      </w:r>
      <w:r w:rsidR="00291B22">
        <w:rPr>
          <w:rFonts w:asciiTheme="minorHAnsi" w:eastAsia="Cambria" w:hAnsiTheme="minorHAnsi" w:cstheme="minorHAnsi"/>
          <w:sz w:val="22"/>
          <w:szCs w:val="22"/>
          <w:lang w:val="en-GB"/>
        </w:rPr>
        <w:fldChar w:fldCharType="end"/>
      </w:r>
      <w:r w:rsidR="00E90977" w:rsidRPr="006A7103">
        <w:rPr>
          <w:rFonts w:asciiTheme="minorHAnsi" w:eastAsia="Cambria" w:hAnsiTheme="minorHAnsi" w:cstheme="minorHAnsi"/>
          <w:sz w:val="22"/>
          <w:szCs w:val="22"/>
          <w:lang w:val="en-GB"/>
        </w:rPr>
        <w:t>. The protein encoded by this gene is</w:t>
      </w:r>
      <w:r w:rsidR="00B409EF" w:rsidRPr="006A7103">
        <w:rPr>
          <w:rFonts w:asciiTheme="minorHAnsi" w:eastAsia="Cambria" w:hAnsiTheme="minorHAnsi" w:cstheme="minorHAnsi"/>
          <w:sz w:val="22"/>
          <w:szCs w:val="22"/>
          <w:lang w:val="en-GB"/>
        </w:rPr>
        <w:t xml:space="preserve"> </w:t>
      </w:r>
      <w:r w:rsidR="00E90977" w:rsidRPr="006A7103">
        <w:rPr>
          <w:rFonts w:asciiTheme="minorHAnsi" w:eastAsia="Cambria" w:hAnsiTheme="minorHAnsi" w:cstheme="minorHAnsi"/>
          <w:sz w:val="22"/>
          <w:szCs w:val="22"/>
          <w:lang w:val="en-GB"/>
        </w:rPr>
        <w:t xml:space="preserve">a </w:t>
      </w:r>
      <w:r w:rsidR="000F54FC" w:rsidRPr="006A7103">
        <w:rPr>
          <w:rFonts w:asciiTheme="minorHAnsi" w:eastAsia="Cambria" w:hAnsiTheme="minorHAnsi" w:cstheme="minorHAnsi"/>
          <w:sz w:val="22"/>
          <w:szCs w:val="22"/>
          <w:lang w:val="en-GB"/>
        </w:rPr>
        <w:t>target of antimicrobial drugs such as clotrimazole</w:t>
      </w:r>
      <w:r w:rsidR="00E90977" w:rsidRPr="006A7103">
        <w:rPr>
          <w:rFonts w:asciiTheme="minorHAnsi" w:eastAsia="Cambria" w:hAnsiTheme="minorHAnsi" w:cstheme="minorHAnsi"/>
          <w:sz w:val="22"/>
          <w:szCs w:val="22"/>
          <w:lang w:val="en-GB"/>
        </w:rPr>
        <w:t xml:space="preserve"> and therefore has </w:t>
      </w:r>
      <w:r w:rsidR="000F54FC" w:rsidRPr="006A7103">
        <w:rPr>
          <w:rFonts w:asciiTheme="minorHAnsi" w:eastAsia="Cambria" w:hAnsiTheme="minorHAnsi" w:cstheme="minorHAnsi"/>
          <w:sz w:val="22"/>
          <w:szCs w:val="22"/>
          <w:lang w:val="en-GB"/>
        </w:rPr>
        <w:t xml:space="preserve">been suggested as therapeutic target for treatment of </w:t>
      </w:r>
      <w:r w:rsidR="000F54FC" w:rsidRPr="006A7103">
        <w:rPr>
          <w:rFonts w:asciiTheme="minorHAnsi" w:eastAsia="Cambria" w:hAnsiTheme="minorHAnsi" w:cstheme="minorHAnsi"/>
          <w:i/>
          <w:sz w:val="22"/>
          <w:szCs w:val="22"/>
          <w:lang w:val="en-GB"/>
        </w:rPr>
        <w:t xml:space="preserve">Saprolegnia </w:t>
      </w:r>
      <w:r w:rsidR="000F54FC" w:rsidRPr="006A7103">
        <w:rPr>
          <w:rFonts w:asciiTheme="minorHAnsi" w:eastAsia="Cambria" w:hAnsiTheme="minorHAnsi" w:cstheme="minorHAnsi"/>
          <w:sz w:val="22"/>
          <w:szCs w:val="22"/>
          <w:lang w:val="en-GB"/>
        </w:rPr>
        <w:t>infections of fish</w:t>
      </w:r>
      <w:r w:rsidR="00562A4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&lt;EndNote&gt;&lt;Cite&gt;&lt;Author&gt;Warrilow&lt;/Author&gt;&lt;Year&gt;2014&lt;/Year&gt;&lt;RecNum&gt;6931&lt;/RecNum&gt;&lt;DisplayText&gt;[42]&lt;/DisplayText&gt;&lt;record&gt;&lt;rec-number&gt;6931&lt;/rec-number&gt;&lt;foreign-keys&gt;&lt;key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[42]</w:t>
      </w:r>
      <w:r w:rsidR="00291B22">
        <w:rPr>
          <w:rFonts w:asciiTheme="minorHAnsi" w:eastAsia="Cambria" w:hAnsiTheme="minorHAnsi" w:cstheme="minorHAnsi"/>
          <w:sz w:val="22"/>
          <w:szCs w:val="22"/>
          <w:lang w:val="en-GB"/>
        </w:rPr>
        <w:fldChar w:fldCharType="end"/>
      </w:r>
      <w:r w:rsidR="00562A42"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Reciprocal BLASTp searches and phylogenetic analyses demonstrated that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also possesses a putative orthologue (</w:t>
      </w:r>
      <w:r w:rsidR="00E9338A" w:rsidRPr="006A7103">
        <w:rPr>
          <w:rFonts w:asciiTheme="minorHAnsi" w:eastAsia="Arial" w:hAnsiTheme="minorHAnsi" w:cstheme="minorHAnsi"/>
          <w:sz w:val="22"/>
          <w:szCs w:val="22"/>
          <w:lang w:val="en-GB"/>
        </w:rPr>
        <w:t>Hypho2016_00003038</w:t>
      </w:r>
      <w:r w:rsidR="00E90977" w:rsidRPr="006A7103">
        <w:rPr>
          <w:rFonts w:asciiTheme="minorHAnsi" w:hAnsiTheme="minorHAnsi" w:cstheme="minorHAnsi"/>
          <w:sz w:val="22"/>
          <w:szCs w:val="22"/>
          <w:lang w:val="en-GB"/>
        </w:rPr>
        <w:t xml:space="preserve"> - </w:t>
      </w:r>
      <w:r w:rsidR="000F54FC" w:rsidRPr="006A7103">
        <w:rPr>
          <w:rFonts w:asciiTheme="minorHAnsi" w:eastAsia="Cambria" w:hAnsiTheme="minorHAnsi" w:cstheme="minorHAnsi"/>
          <w:sz w:val="22"/>
          <w:szCs w:val="22"/>
          <w:lang w:val="en-GB"/>
        </w:rPr>
        <w:t>Fig. S</w:t>
      </w:r>
      <w:r w:rsidR="00F824BF">
        <w:rPr>
          <w:rFonts w:asciiTheme="minorHAnsi" w:eastAsia="Cambria" w:hAnsiTheme="minorHAnsi" w:cstheme="minorHAnsi"/>
          <w:sz w:val="22"/>
          <w:szCs w:val="22"/>
          <w:lang w:val="en-GB"/>
        </w:rPr>
        <w:t>8</w:t>
      </w:r>
      <w:r w:rsidR="00E90977" w:rsidRPr="006A7103">
        <w:rPr>
          <w:rFonts w:asciiTheme="minorHAnsi" w:eastAsia="Cambria" w:hAnsiTheme="minorHAnsi" w:cstheme="minorHAnsi"/>
          <w:sz w:val="22"/>
          <w:szCs w:val="22"/>
          <w:lang w:val="en-GB"/>
        </w:rPr>
        <w:t>a</w:t>
      </w:r>
      <w:r w:rsidR="000F54FC" w:rsidRPr="006A7103">
        <w:rPr>
          <w:rFonts w:asciiTheme="minorHAnsi" w:eastAsia="Cambria" w:hAnsiTheme="minorHAnsi" w:cstheme="minorHAnsi"/>
          <w:sz w:val="22"/>
          <w:szCs w:val="22"/>
          <w:lang w:val="en-GB"/>
        </w:rPr>
        <w:t xml:space="preserve">) of the </w:t>
      </w:r>
      <w:r w:rsidR="000F54FC" w:rsidRPr="006A7103">
        <w:rPr>
          <w:rFonts w:asciiTheme="minorHAnsi" w:eastAsia="Cambria" w:hAnsiTheme="minorHAnsi" w:cstheme="minorHAnsi"/>
          <w:i/>
          <w:sz w:val="22"/>
          <w:szCs w:val="22"/>
          <w:lang w:val="en-GB"/>
        </w:rPr>
        <w:t>S</w:t>
      </w:r>
      <w:r w:rsidR="000948F5" w:rsidRPr="006A7103">
        <w:rPr>
          <w:rFonts w:asciiTheme="minorHAnsi" w:eastAsia="Cambria" w:hAnsiTheme="minorHAnsi" w:cstheme="minorHAnsi"/>
          <w:i/>
          <w:sz w:val="22"/>
          <w:szCs w:val="22"/>
          <w:lang w:val="en-GB"/>
        </w:rPr>
        <w:t>. parasitica</w:t>
      </w:r>
      <w:r w:rsidR="000F54FC"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sz w:val="22"/>
          <w:szCs w:val="22"/>
          <w:lang w:val="en-GB"/>
        </w:rPr>
        <w:t>CYP51 sterol-demethylase</w:t>
      </w:r>
      <w:r w:rsidR="00A60E0E"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which appears to be lost in plant pathogenic oomycetes. To confirm that this is a viable drug target we </w:t>
      </w:r>
      <w:r w:rsidR="00D041BB" w:rsidRPr="006A7103">
        <w:rPr>
          <w:rFonts w:asciiTheme="minorHAnsi" w:eastAsia="Cambria" w:hAnsiTheme="minorHAnsi" w:cstheme="minorHAnsi"/>
          <w:sz w:val="22"/>
          <w:szCs w:val="22"/>
          <w:lang w:val="en-GB"/>
        </w:rPr>
        <w:t>grew</w:t>
      </w:r>
      <w:r w:rsidR="000F54FC"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w:t>
      </w:r>
      <w:r w:rsidR="00D041BB" w:rsidRPr="006A7103">
        <w:rPr>
          <w:rFonts w:asciiTheme="minorHAnsi" w:eastAsia="Cambria" w:hAnsiTheme="minorHAnsi" w:cstheme="minorHAnsi"/>
          <w:sz w:val="22"/>
          <w:szCs w:val="22"/>
          <w:lang w:val="en-GB"/>
        </w:rPr>
        <w:t xml:space="preserve">in the presences of </w:t>
      </w:r>
      <w:r w:rsidR="000F54FC" w:rsidRPr="006A7103">
        <w:rPr>
          <w:rFonts w:asciiTheme="minorHAnsi" w:eastAsia="Cambria" w:hAnsiTheme="minorHAnsi" w:cstheme="minorHAnsi"/>
          <w:sz w:val="22"/>
          <w:szCs w:val="22"/>
          <w:lang w:val="en-GB"/>
        </w:rPr>
        <w:t xml:space="preserve">two azole </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antifungals</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 clotrimazole and fluconazole – to assess effectiveness of these compounds in inhibiting </w:t>
      </w:r>
      <w:r w:rsidR="00E90977"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growth. Both </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antifungal</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agents were able to inhibit growth of </w:t>
      </w:r>
      <w:r w:rsidR="00E90977"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sz w:val="22"/>
          <w:szCs w:val="22"/>
          <w:lang w:val="en-GB"/>
        </w:rPr>
        <w:t>(MIC</w:t>
      </w:r>
      <w:r w:rsidR="000F54FC" w:rsidRPr="006A7103">
        <w:rPr>
          <w:rFonts w:asciiTheme="minorHAnsi" w:eastAsia="Cambria" w:hAnsiTheme="minorHAnsi" w:cstheme="minorHAnsi"/>
          <w:sz w:val="22"/>
          <w:szCs w:val="22"/>
          <w:vertAlign w:val="subscript"/>
          <w:lang w:val="en-GB"/>
        </w:rPr>
        <w:t>100</w:t>
      </w:r>
      <w:r w:rsidR="000F54FC" w:rsidRPr="006A7103">
        <w:rPr>
          <w:rFonts w:asciiTheme="minorHAnsi" w:eastAsia="Cambria" w:hAnsiTheme="minorHAnsi" w:cstheme="minorHAnsi"/>
          <w:sz w:val="22"/>
          <w:szCs w:val="22"/>
          <w:lang w:val="en-GB"/>
        </w:rPr>
        <w:t>: clotrimazole 0.25 µg ml</w:t>
      </w:r>
      <w:r w:rsidR="000F54FC" w:rsidRPr="006A7103">
        <w:rPr>
          <w:rFonts w:asciiTheme="minorHAnsi" w:eastAsia="Cambria" w:hAnsiTheme="minorHAnsi" w:cstheme="minorHAnsi"/>
          <w:sz w:val="22"/>
          <w:szCs w:val="22"/>
          <w:vertAlign w:val="superscript"/>
          <w:lang w:val="en-GB"/>
        </w:rPr>
        <w:t>-1</w:t>
      </w:r>
      <w:r w:rsidR="000F54FC" w:rsidRPr="006A7103">
        <w:rPr>
          <w:rFonts w:asciiTheme="minorHAnsi" w:eastAsia="Cambria" w:hAnsiTheme="minorHAnsi" w:cstheme="minorHAnsi"/>
          <w:sz w:val="22"/>
          <w:szCs w:val="22"/>
          <w:lang w:val="en-GB"/>
        </w:rPr>
        <w:t>; fluconazole 4 µg ml</w:t>
      </w:r>
      <w:r w:rsidR="000F54FC" w:rsidRPr="006A7103">
        <w:rPr>
          <w:rFonts w:asciiTheme="minorHAnsi" w:eastAsia="Cambria" w:hAnsiTheme="minorHAnsi" w:cstheme="minorHAnsi"/>
          <w:sz w:val="22"/>
          <w:szCs w:val="22"/>
          <w:vertAlign w:val="superscript"/>
          <w:lang w:val="en-GB"/>
        </w:rPr>
        <w:t>-1</w:t>
      </w:r>
      <w:r w:rsidR="00DA174A" w:rsidRPr="006A7103">
        <w:rPr>
          <w:rFonts w:asciiTheme="minorHAnsi" w:eastAsia="Cambria" w:hAnsiTheme="minorHAnsi" w:cstheme="minorHAnsi"/>
          <w:sz w:val="22"/>
          <w:szCs w:val="22"/>
          <w:lang w:val="en-GB"/>
        </w:rPr>
        <w:t>. Fi</w:t>
      </w:r>
      <w:r w:rsidR="00812927" w:rsidRPr="006A7103">
        <w:rPr>
          <w:rFonts w:asciiTheme="minorHAnsi" w:eastAsia="Cambria" w:hAnsiTheme="minorHAnsi" w:cstheme="minorHAnsi"/>
          <w:sz w:val="22"/>
          <w:szCs w:val="22"/>
          <w:lang w:val="en-GB"/>
        </w:rPr>
        <w:t>g. S</w:t>
      </w:r>
      <w:r w:rsidR="00F824BF">
        <w:rPr>
          <w:rFonts w:asciiTheme="minorHAnsi" w:eastAsia="Cambria" w:hAnsiTheme="minorHAnsi" w:cstheme="minorHAnsi"/>
          <w:sz w:val="22"/>
          <w:szCs w:val="22"/>
          <w:lang w:val="en-GB"/>
        </w:rPr>
        <w:t>8</w:t>
      </w:r>
      <w:r w:rsidR="00812927" w:rsidRPr="006A7103">
        <w:rPr>
          <w:rFonts w:asciiTheme="minorHAnsi" w:eastAsia="Cambria" w:hAnsiTheme="minorHAnsi" w:cstheme="minorHAnsi"/>
          <w:sz w:val="22"/>
          <w:szCs w:val="22"/>
          <w:lang w:val="en-GB"/>
        </w:rPr>
        <w:t>b</w:t>
      </w:r>
      <w:r w:rsidR="00E90977"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indicating that the </w:t>
      </w:r>
      <w:r w:rsidR="000F54FC" w:rsidRPr="006A7103">
        <w:rPr>
          <w:rFonts w:asciiTheme="minorHAnsi" w:eastAsia="Cambria" w:hAnsiTheme="minorHAnsi" w:cstheme="minorHAnsi"/>
          <w:i/>
          <w:sz w:val="22"/>
          <w:szCs w:val="22"/>
          <w:lang w:val="en-GB"/>
        </w:rPr>
        <w:t xml:space="preserve">H. catenoides </w:t>
      </w:r>
      <w:r w:rsidR="00E90977" w:rsidRPr="006A7103">
        <w:rPr>
          <w:rFonts w:asciiTheme="minorHAnsi" w:eastAsia="Cambria" w:hAnsiTheme="minorHAnsi" w:cstheme="minorHAnsi"/>
          <w:sz w:val="22"/>
          <w:szCs w:val="22"/>
          <w:lang w:val="en-GB"/>
        </w:rPr>
        <w:t xml:space="preserve">is </w:t>
      </w:r>
      <w:r w:rsidR="00502713" w:rsidRPr="006A7103">
        <w:rPr>
          <w:rFonts w:asciiTheme="minorHAnsi" w:eastAsia="Cambria" w:hAnsiTheme="minorHAnsi" w:cstheme="minorHAnsi"/>
          <w:sz w:val="22"/>
          <w:szCs w:val="22"/>
          <w:lang w:val="en-GB"/>
        </w:rPr>
        <w:t xml:space="preserve">susceptible </w:t>
      </w:r>
      <w:r w:rsidR="000F54FC" w:rsidRPr="006A7103">
        <w:rPr>
          <w:rFonts w:asciiTheme="minorHAnsi" w:eastAsia="Cambria" w:hAnsiTheme="minorHAnsi" w:cstheme="minorHAnsi"/>
          <w:sz w:val="22"/>
          <w:szCs w:val="22"/>
          <w:lang w:val="en-GB"/>
        </w:rPr>
        <w:t>to azole compounds</w:t>
      </w:r>
      <w:r w:rsidR="00502713" w:rsidRPr="006A7103">
        <w:rPr>
          <w:rFonts w:asciiTheme="minorHAnsi" w:eastAsia="Cambria" w:hAnsiTheme="minorHAnsi" w:cstheme="minorHAnsi"/>
          <w:sz w:val="22"/>
          <w:szCs w:val="22"/>
          <w:lang w:val="en-GB"/>
        </w:rPr>
        <w:t>,</w:t>
      </w:r>
      <w:r w:rsidR="00E90977" w:rsidRPr="006A7103">
        <w:rPr>
          <w:rFonts w:asciiTheme="minorHAnsi" w:eastAsia="Cambria" w:hAnsiTheme="minorHAnsi" w:cstheme="minorHAnsi"/>
          <w:sz w:val="22"/>
          <w:szCs w:val="22"/>
          <w:lang w:val="en-GB"/>
        </w:rPr>
        <w:t xml:space="preserve"> consistent with </w:t>
      </w:r>
      <w:r w:rsidR="00E90977" w:rsidRPr="006A7103">
        <w:rPr>
          <w:rFonts w:asciiTheme="minorHAnsi" w:eastAsia="Cambria" w:hAnsiTheme="minorHAnsi" w:cstheme="minorHAnsi"/>
          <w:i/>
          <w:sz w:val="22"/>
          <w:szCs w:val="22"/>
          <w:lang w:val="en-GB"/>
        </w:rPr>
        <w:t xml:space="preserve">H. catenoides </w:t>
      </w:r>
      <w:r w:rsidR="00502713" w:rsidRPr="006A7103">
        <w:rPr>
          <w:rFonts w:asciiTheme="minorHAnsi" w:eastAsia="Cambria" w:hAnsiTheme="minorHAnsi" w:cstheme="minorHAnsi"/>
          <w:sz w:val="22"/>
          <w:szCs w:val="22"/>
          <w:lang w:val="en-GB"/>
        </w:rPr>
        <w:t xml:space="preserve">having </w:t>
      </w:r>
      <w:r w:rsidR="00E90977" w:rsidRPr="006A7103">
        <w:rPr>
          <w:rFonts w:asciiTheme="minorHAnsi" w:eastAsia="Cambria" w:hAnsiTheme="minorHAnsi" w:cstheme="minorHAnsi"/>
          <w:sz w:val="22"/>
          <w:szCs w:val="22"/>
          <w:lang w:val="en-GB"/>
        </w:rPr>
        <w:t xml:space="preserve">a </w:t>
      </w:r>
      <w:r w:rsidR="005366E0" w:rsidRPr="006A7103">
        <w:rPr>
          <w:rFonts w:asciiTheme="minorHAnsi" w:eastAsia="Cambria" w:hAnsiTheme="minorHAnsi" w:cstheme="minorHAnsi"/>
          <w:sz w:val="22"/>
          <w:szCs w:val="22"/>
          <w:lang w:val="en-GB"/>
        </w:rPr>
        <w:t xml:space="preserve">functional </w:t>
      </w:r>
      <w:r w:rsidR="00E90977" w:rsidRPr="006A7103">
        <w:rPr>
          <w:rFonts w:asciiTheme="minorHAnsi" w:eastAsia="Cambria" w:hAnsiTheme="minorHAnsi" w:cstheme="minorHAnsi"/>
          <w:sz w:val="22"/>
          <w:szCs w:val="22"/>
          <w:lang w:val="en-GB"/>
        </w:rPr>
        <w:t xml:space="preserve">CYP51 </w:t>
      </w:r>
      <w:r w:rsidR="004E25D4" w:rsidRPr="006A7103">
        <w:rPr>
          <w:rFonts w:asciiTheme="minorHAnsi" w:eastAsia="Cambria" w:hAnsiTheme="minorHAnsi" w:cstheme="minorHAnsi"/>
          <w:sz w:val="22"/>
          <w:szCs w:val="22"/>
          <w:lang w:val="en-GB"/>
        </w:rPr>
        <w:t>enzyme</w:t>
      </w:r>
      <w:r w:rsidR="000F54FC" w:rsidRPr="006A7103">
        <w:rPr>
          <w:rFonts w:asciiTheme="minorHAnsi" w:eastAsia="Cambria" w:hAnsiTheme="minorHAnsi" w:cstheme="minorHAnsi"/>
          <w:sz w:val="22"/>
          <w:szCs w:val="22"/>
          <w:lang w:val="en-GB"/>
        </w:rPr>
        <w:t>.</w:t>
      </w:r>
    </w:p>
    <w:p w14:paraId="48792A36" w14:textId="73F24198" w:rsidR="00352918" w:rsidRPr="006A7103" w:rsidRDefault="000F54FC" w:rsidP="00FB7FD4">
      <w:pPr>
        <w:widowControl w:val="0"/>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t>There has been considerable effort to sequence a number of oomycete genomes</w:t>
      </w:r>
      <w:r w:rsidR="00502713" w:rsidRPr="006A7103">
        <w:rPr>
          <w:rFonts w:asciiTheme="minorHAnsi" w:eastAsia="Cambria" w:hAnsiTheme="minorHAnsi" w:cstheme="minorHAnsi"/>
          <w:sz w:val="22"/>
          <w:szCs w:val="22"/>
          <w:lang w:val="en-GB"/>
        </w:rPr>
        <w:t>,</w:t>
      </w:r>
      <w:r w:rsidR="008A74C8" w:rsidRPr="006A7103">
        <w:rPr>
          <w:rFonts w:asciiTheme="minorHAnsi" w:eastAsia="Cambria" w:hAnsiTheme="minorHAnsi" w:cstheme="minorHAnsi"/>
          <w:sz w:val="22"/>
          <w:szCs w:val="22"/>
          <w:lang w:val="en-GB"/>
        </w:rPr>
        <w:t xml:space="preserve"> which has largely focused on</w:t>
      </w:r>
      <w:r w:rsidRPr="006A7103">
        <w:rPr>
          <w:rFonts w:asciiTheme="minorHAnsi" w:eastAsia="Cambria" w:hAnsiTheme="minorHAnsi" w:cstheme="minorHAnsi"/>
          <w:sz w:val="22"/>
          <w:szCs w:val="22"/>
          <w:lang w:val="en-GB"/>
        </w:rPr>
        <w:t xml:space="preserve"> parasit</w:t>
      </w:r>
      <w:r w:rsidR="008A74C8" w:rsidRPr="006A7103">
        <w:rPr>
          <w:rFonts w:asciiTheme="minorHAnsi" w:eastAsia="Cambria" w:hAnsiTheme="minorHAnsi" w:cstheme="minorHAnsi"/>
          <w:sz w:val="22"/>
          <w:szCs w:val="22"/>
          <w:lang w:val="en-GB"/>
        </w:rPr>
        <w:t>ic taxa</w:t>
      </w:r>
      <w:r w:rsidRPr="006A7103">
        <w:rPr>
          <w:rFonts w:asciiTheme="minorHAnsi" w:eastAsia="Cambria" w:hAnsiTheme="minorHAnsi" w:cstheme="minorHAnsi"/>
          <w:sz w:val="22"/>
          <w:szCs w:val="22"/>
          <w:lang w:val="en-GB"/>
        </w:rPr>
        <w:t xml:space="preserve"> (e.g. </w:t>
      </w:r>
      <w:r w:rsidR="00291B22">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ZWNOdW0+NDIwNjwvUmVjTnVtPjxEaXNwbGF5VGV4dD5bMTEsIDEyLCA0My00Nl08L0Rpc3BsYXlU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aXRsZXM+PHRpdGxlPjxzdHlsZSBmYWNlPSJub3JtYWwiIGZvbnQ9ImRlZmF1bHQiIHNpemU9IjEw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ZWNOdW0+NDIwNjwvUmVjTnVtPjxEaXNwbGF5VGV4dD5bMTEsIDEyLCA0My00Nl08L0Rpc3BsYXlU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aXRsZXM+PHRpdGxlPjxzdHlsZSBmYWNlPSJub3JtYWwiIGZvbnQ9ImRlZmF1bHQiIHNpemU9IjEw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[11, 12, 43-46]</w:t>
      </w:r>
      <w:r w:rsidR="00291B22">
        <w:rPr>
          <w:rFonts w:asciiTheme="minorHAnsi" w:eastAsia="Cambria" w:hAnsiTheme="minorHAnsi" w:cstheme="minorHAnsi"/>
          <w:sz w:val="22"/>
          <w:szCs w:val="22"/>
          <w:lang w:val="en-GB"/>
        </w:rPr>
        <w:fldChar w:fldCharType="end"/>
      </w:r>
      <w:r w:rsidR="000D22B7" w:rsidRPr="006A7103">
        <w:rPr>
          <w:rFonts w:asciiTheme="minorHAnsi" w:eastAsia="Cambria" w:hAnsiTheme="minorHAnsi" w:cstheme="minorHAnsi"/>
          <w:sz w:val="22"/>
          <w:szCs w:val="22"/>
          <w:lang w:val="en-GB"/>
        </w:rPr>
        <w:t>)</w:t>
      </w:r>
      <w:r w:rsidR="008A74C8" w:rsidRPr="006A7103">
        <w:rPr>
          <w:rFonts w:asciiTheme="minorHAnsi" w:eastAsia="Cambria" w:hAnsiTheme="minorHAnsi" w:cstheme="minorHAnsi"/>
          <w:sz w:val="22"/>
          <w:szCs w:val="22"/>
          <w:lang w:val="en-GB"/>
        </w:rPr>
        <w:t>. This work has also in-part focused on</w:t>
      </w:r>
      <w:r w:rsidRPr="006A7103">
        <w:rPr>
          <w:rFonts w:asciiTheme="minorHAnsi" w:eastAsia="Cambria" w:hAnsiTheme="minorHAnsi" w:cstheme="minorHAnsi"/>
          <w:sz w:val="22"/>
          <w:szCs w:val="22"/>
          <w:lang w:val="en-GB"/>
        </w:rPr>
        <w:t xml:space="preserve"> identifying candidate effector proteins (secreted proteins that perturb host function </w:t>
      </w:r>
      <w:r w:rsidR="00270193" w:rsidRPr="006A7103">
        <w:rPr>
          <w:rFonts w:asciiTheme="minorHAnsi" w:eastAsia="Cambria" w:hAnsiTheme="minorHAnsi" w:cstheme="minorHAnsi"/>
          <w:sz w:val="22"/>
          <w:szCs w:val="22"/>
          <w:lang w:val="en-GB"/>
        </w:rPr>
        <w:t xml:space="preserve">for the </w:t>
      </w:r>
      <w:r w:rsidR="004D42E2" w:rsidRPr="006A7103">
        <w:rPr>
          <w:rFonts w:asciiTheme="minorHAnsi" w:eastAsia="Cambria" w:hAnsiTheme="minorHAnsi" w:cstheme="minorHAnsi"/>
          <w:sz w:val="22"/>
          <w:szCs w:val="22"/>
          <w:lang w:val="en-GB"/>
        </w:rPr>
        <w:t>benefit</w:t>
      </w:r>
      <w:r w:rsidR="00270193" w:rsidRPr="006A7103">
        <w:rPr>
          <w:rFonts w:asciiTheme="minorHAnsi" w:eastAsia="Cambria" w:hAnsiTheme="minorHAnsi" w:cstheme="minorHAnsi"/>
          <w:sz w:val="22"/>
          <w:szCs w:val="22"/>
          <w:lang w:val="en-GB"/>
        </w:rPr>
        <w:t xml:space="preserve"> to the invading parasite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&lt;EndNote&gt;&lt;Cite&gt;&lt;Author&gt;Birch&lt;/Author&gt;&lt;Year&gt;2006&lt;/Year&gt;&lt;RecNum&gt;5605&lt;/RecNum&gt;&lt;DisplayText&gt;[47]&lt;/DisplayText&gt;&lt;record&gt;&lt;rec-number&gt;5605&lt;/rec-number&gt;&lt;foreign-keys&gt;&lt;key app="EN" db-id="aa0wwef99asf0aeesds5pf0ft29wa99fvf0s" timestamp="1421840310"&gt;5605&lt;/key&gt;&lt;/foreign-keys&gt;&lt;ref-type name="Journal Article"&gt;17&lt;/ref-type&gt;&lt;contributors&gt;&lt;authors&gt;&lt;author&gt;Birch, PR&lt;/author&gt;&lt;author&gt;Rehmany, AP&lt;/author&gt;&lt;author&gt;Pritchard, L&lt;/author&gt;&lt;author&gt;Kamoun, S&lt;/author&gt;&lt;author&gt;Beynon, JL&lt;/author&gt;&lt;/authors&gt;&lt;/contributors&gt;&lt;titles&gt;&lt;title&gt;Trafficking arms: oomycete effectors enter host plant cells&lt;/title&gt;&lt;secondary-title&gt;Trends Microbiol&lt;/secondary-title&gt;&lt;/titles&gt;&lt;periodical&gt;&lt;full-title&gt;Trends Microbiol&lt;/full-title&gt;&lt;/periodical&gt;&lt;pages&gt;8 - 11&lt;/pages&gt;&lt;volume&gt;14&lt;/volume&gt;&lt;dates&gt;&lt;year&gt;2006&lt;/year&gt;&lt;/dates&gt;&lt;accession-num&gt;doi:10.1016/j.tim.2005.11.007&lt;/accession-num&gt;&lt;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[47]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270193" w:rsidRPr="006A7103">
        <w:rPr>
          <w:rFonts w:asciiTheme="minorHAnsi" w:eastAsia="Cambria" w:hAnsiTheme="minorHAnsi" w:cstheme="minorHAnsi"/>
          <w:sz w:val="22"/>
          <w:szCs w:val="22"/>
          <w:lang w:val="en-GB"/>
        </w:rPr>
        <w:t xml:space="preserve">and which </w:t>
      </w:r>
      <w:r w:rsidRPr="006A7103">
        <w:rPr>
          <w:rFonts w:asciiTheme="minorHAnsi" w:eastAsia="Cambria" w:hAnsiTheme="minorHAnsi" w:cstheme="minorHAnsi"/>
          <w:sz w:val="22"/>
          <w:szCs w:val="22"/>
          <w:lang w:val="en-GB"/>
        </w:rPr>
        <w:t xml:space="preserve">often contain N-terminal RxLR amino acid motifs </w:t>
      </w:r>
      <w:r w:rsidR="00291B22">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Y051bT41NjA0PC9SZWNOdW0+PERpc3BsYXlUZXh0Pls0OC01MF08L0Rpc3BsYXlUZXh0PjxyZWNv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cz48dGl0bGU+PHN0eWxlIGZhY2U9Im5vcm1hbCIgZm9udD0iZGVmYXVsdCIgc2l6ZT0iMTAwJSI+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Y051bT41NjA0PC9SZWNOdW0+PERpc3BsYXlUZXh0Pls0OC01MF08L0Rpc3BsYXlUZXh0PjxyZWNv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cz48dGl0bGU+PHN0eWxlIGZhY2U9Im5vcm1hbCIgZm9udD0iZGVmYXVsdCIgc2l6ZT0iMTAwJSI+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[48-50]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or lectin proteins that bind host molecules. Searches of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demonstrate there is only one putative protein of unknown function with a candidate RxLR motif (Table 1). In addition</w:t>
      </w:r>
      <w:r w:rsidR="00124CE9"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lacked several gene families linked with the evolution of plant pathogenic traits in the oomycetes</w:t>
      </w:r>
      <w:r w:rsidR="00270193" w:rsidRPr="006A7103">
        <w:rPr>
          <w:rFonts w:asciiTheme="minorHAnsi" w:eastAsia="Cambria" w:hAnsiTheme="minorHAnsi" w:cstheme="minorHAnsi"/>
          <w:sz w:val="22"/>
          <w:szCs w:val="22"/>
          <w:lang w:val="en-GB"/>
        </w:rPr>
        <w:t>, i.e.</w:t>
      </w:r>
      <w:r w:rsidRPr="006A7103">
        <w:rPr>
          <w:rFonts w:asciiTheme="minorHAnsi" w:eastAsia="Cambria" w:hAnsiTheme="minorHAnsi" w:cstheme="minorHAnsi"/>
          <w:sz w:val="22"/>
          <w:szCs w:val="22"/>
          <w:lang w:val="en-GB"/>
        </w:rPr>
        <w:t>: NPP1 or NEP-like</w:t>
      </w:r>
      <w:r w:rsidR="005C0269">
        <w:rPr>
          <w:rFonts w:asciiTheme="minorHAnsi" w:eastAsia="Cambria" w:hAnsiTheme="minorHAnsi" w:cstheme="minorHAnsi"/>
          <w:sz w:val="22"/>
          <w:szCs w:val="22"/>
          <w:lang w:val="en-GB"/>
        </w:rPr>
        <w:t xml:space="preserve"> proteins</w:t>
      </w:r>
      <w:r w:rsidRPr="006A7103">
        <w:rPr>
          <w:rFonts w:asciiTheme="minorHAnsi" w:eastAsia="Cambria" w:hAnsiTheme="minorHAnsi" w:cstheme="minorHAnsi"/>
          <w:sz w:val="22"/>
          <w:szCs w:val="22"/>
          <w:lang w:val="en-GB"/>
        </w:rPr>
        <w:t xml:space="preserve"> (necrosis inducing </w:t>
      </w:r>
      <w:r w:rsidRPr="006A7103">
        <w:rPr>
          <w:rFonts w:asciiTheme="minorHAnsi" w:eastAsia="Cambria" w:hAnsiTheme="minorHAnsi" w:cstheme="minorHAnsi"/>
          <w:i/>
          <w:sz w:val="22"/>
          <w:szCs w:val="22"/>
          <w:lang w:val="en-GB"/>
        </w:rPr>
        <w:t>Phytophthora</w:t>
      </w:r>
      <w:r w:rsidRPr="006A7103">
        <w:rPr>
          <w:rFonts w:asciiTheme="minorHAnsi" w:eastAsia="Cambria" w:hAnsiTheme="minorHAnsi" w:cstheme="minorHAnsi"/>
          <w:sz w:val="22"/>
          <w:szCs w:val="22"/>
          <w:lang w:val="en-GB"/>
        </w:rPr>
        <w:t xml:space="preserve"> protein </w:t>
      </w:r>
      <w:r w:rsidR="00291B22">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Y051bT4yNTIzPC9SZWNOdW0+PERpc3BsYXlUZXh0Pls1MSwgNTJdPC9EaXNwbGF5VGV4dD48cmVj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bGVzPjx0aXRsZT48c3R5bGUgZmFjZT0ibm9ybWFsIiBmb250PSJkZWZhdWx0IiBzaXplPSIxMDAl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Y051bT4yNTIzPC9SZWNOdW0+PERpc3BsYXlUZXh0Pls1MSwgNTJdPC9EaXNwbGF5VGV4dD48cmVj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bGVzPjx0aXRsZT48c3R5bGUgZmFjZT0ibm9ybWFsIiBmb250PSJkZWZhdWx0IiBzaXplPSIxMDAl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[51, 52]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Elicitin proteins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&lt;EndNote&gt;&lt;Cite&gt;&lt;Author&gt;Yu&lt;/Author&gt;&lt;Year&gt;1995&lt;/Year&gt;&lt;RecNum&gt;5952&lt;/RecNum&gt;&lt;DisplayText&gt;[53]&lt;/DisplayText&gt;&lt;record&gt;&lt;rec-number&gt;5952&lt;/rec-number&gt;&lt;foreign-keys&gt;&lt;key app="EN" db-id="aa0wwef99asf0aeesds5pf0ft29wa99fvf0s" timestamp="1458037883"&gt;5952&lt;/key&gt;&lt;/foreign-keys&gt;&lt;ref-type name="Journal Article"&gt;17&lt;/ref-type&gt;&lt;contributors&gt;&lt;authors&gt;&lt;author&gt;Yu, L. M.&lt;/author&gt;&lt;/authors&gt;&lt;/contributors&gt;&lt;titles&gt;&lt;title&gt;&lt;style face="normal" font="default" size="100%"&gt;Elicitins from &lt;/style&gt;&lt;style face="italic" font="default" size="100%"&gt;Phytophthora&lt;/style&gt;&lt;style face="normal" font="default" size="100%"&gt; and basic resistance in tobacco&lt;/style&gt;&lt;/title&gt;&lt;secondary-title&gt;Proc Natl Acad Sci USA&lt;/secondary-title&gt;&lt;/titles&gt;&lt;periodical&gt;&lt;full-title&gt;Proc Natl Acad Sci USA&lt;/full-title&gt;&lt;/periodical&gt;&lt;pages&gt;4088-4094&lt;/pages&gt;&lt;volume&gt;92&lt;/volume&gt;&lt;number&gt;10&lt;/number&gt;&lt;dates&gt;&lt;year&gt;1995&lt;/year&gt;&lt;/dates&gt;&lt;isbn&gt;0027-8424&amp;#xD;1091-6490&lt;/isbn&gt;&lt;accession-num&gt;PMC41891&lt;/accession-num&gt;&lt;urls&gt;&lt;related-urls&gt;&lt;url&gt;http://www.ncbi.nlm.nih.gov/pmc/articles/PMC41891/&lt;/url&gt;&lt;/related-urls&gt;&lt;/urls&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[53]</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Cutinase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&lt;EndNote&gt;&lt;Cite&gt;&lt;Author&gt;Belbahri&lt;/Author&gt;&lt;Year&gt;2008&lt;/Year&gt;&lt;RecNum&gt;5621&lt;/RecNum&gt;&lt;DisplayText&gt;[54]&lt;/DisplayText&gt;&lt;record&gt;&lt;rec-number&gt;5621&lt;/rec-number&gt;&lt;foreign-keys&gt;&lt;key app="EN" db-id="aa0wwef99asf0aeesds5pf0ft29wa99fvf0s" timestamp="1421840310"&gt;5621&lt;/key&gt;&lt;/foreign-keys&gt;&lt;ref-type name="Journal Article"&gt;17&lt;/ref-type&gt;&lt;contributors&gt;&lt;authors&gt;&lt;author&gt;Belbahri, L&lt;/author&gt;&lt;author&gt;Calmin, G&lt;/author&gt;&lt;author&gt;Mauch, F&lt;/author&gt;&lt;author&gt;Andersson, JO&lt;/author&gt;&lt;/authors&gt;&lt;/contributors&gt;&lt;titles&gt;&lt;title&gt;&lt;style face="normal" font="default" size="100%"&gt;Evolution of the cutinase gene family: evidence for lateral gene transfer of a candidate &lt;/style&gt;&lt;style face="italic" font="default" size="100%"&gt;Phytophthora&lt;/style&gt;&lt;style face="normal" font="default" size="100%"&gt; virulence factor&lt;/style&gt;&lt;/title&gt;&lt;secondary-title&gt;Gene&lt;/secondary-title&gt;&lt;/titles&gt;&lt;periodical&gt;&lt;full-title&gt;Gene&lt;/full-title&gt;&lt;/periodical&gt;&lt;pages&gt;1 - 8&lt;/pages&gt;&lt;volume&gt;408&lt;/volume&gt;&lt;dates&gt;&lt;year&gt;2008&lt;/year&gt;&lt;/dates&gt;&lt;accession-num&gt;doi:10.1016/j.gene.2007.10.019&lt;/accession-num&gt;&lt;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[54]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pectin esterase and pectin lyase </w:t>
      </w:r>
      <w:r w:rsidR="00291B22">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Y051bT42NTUwPC9SZWNOdW0+PERpc3BsYXlUZXh0Pls1NSwgNTZdPC9EaXNwbGF5VGV4dD48cmVj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Y29udHJpYnV0b3JzPjx0aXRsZXM+PHRpdGxlPjxzdHlsZSBmYWNlPSJub3JtYWwiIGZvbnQ9ImRl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Y051bT42NTUwPC9SZWNOdW0+PERpc3BsYXlUZXh0Pls1NSwgNTZdPC9EaXNwbGF5VGV4dD48cmVj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Y29udHJpYnV0b3JzPjx0aXRsZXM+PHRpdGxlPjxzdHlsZSBmYWNlPSJub3JtYWwiIGZvbnQ9ImRl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[55, 56]</w:t>
      </w:r>
      <w:r w:rsidR="00291B22">
        <w:rPr>
          <w:rFonts w:asciiTheme="minorHAnsi" w:eastAsia="Cambria" w:hAnsiTheme="minorHAnsi" w:cstheme="minorHAnsi"/>
          <w:sz w:val="22"/>
          <w:szCs w:val="22"/>
          <w:lang w:val="en-GB"/>
        </w:rPr>
        <w:fldChar w:fldCharType="end"/>
      </w:r>
      <w:r w:rsidR="000D22B7" w:rsidRPr="006A7103">
        <w:rPr>
          <w:rFonts w:asciiTheme="minorHAnsi" w:eastAsia="Cambria" w:hAnsiTheme="minorHAnsi" w:cstheme="minorHAnsi"/>
          <w:sz w:val="22"/>
          <w:szCs w:val="22"/>
          <w:lang w:val="en-GB"/>
        </w:rPr>
        <w:t>. T</w:t>
      </w:r>
      <w:r w:rsidRPr="006A7103">
        <w:rPr>
          <w:rFonts w:asciiTheme="minorHAnsi" w:eastAsia="Cambria" w:hAnsiTheme="minorHAnsi" w:cstheme="minorHAnsi"/>
          <w:sz w:val="22"/>
          <w:szCs w:val="22"/>
          <w:lang w:val="en-GB"/>
        </w:rPr>
        <w:t xml:space="preserve">he animal parasite </w:t>
      </w:r>
      <w:r w:rsidRPr="006A7103">
        <w:rPr>
          <w:rFonts w:asciiTheme="minorHAnsi" w:eastAsia="Cambria" w:hAnsiTheme="minorHAnsi" w:cstheme="minorHAnsi"/>
          <w:i/>
          <w:sz w:val="22"/>
          <w:szCs w:val="22"/>
          <w:lang w:val="en-GB"/>
        </w:rPr>
        <w:t>S</w:t>
      </w:r>
      <w:r w:rsidR="000948F5" w:rsidRPr="006A7103">
        <w:rPr>
          <w:rFonts w:asciiTheme="minorHAnsi" w:eastAsia="Cambria" w:hAnsiTheme="minorHAnsi" w:cstheme="minorHAnsi"/>
          <w:i/>
          <w:sz w:val="22"/>
          <w:szCs w:val="22"/>
          <w:lang w:val="en-GB"/>
        </w:rPr>
        <w:t>.</w:t>
      </w:r>
      <w:r w:rsidRPr="006A7103">
        <w:rPr>
          <w:rFonts w:asciiTheme="minorHAnsi" w:eastAsia="Cambria" w:hAnsiTheme="minorHAnsi" w:cstheme="minorHAnsi"/>
          <w:i/>
          <w:sz w:val="22"/>
          <w:szCs w:val="22"/>
          <w:lang w:val="en-GB"/>
        </w:rPr>
        <w:t xml:space="preserve"> parasitica </w:t>
      </w:r>
      <w:r w:rsidRPr="006A7103">
        <w:rPr>
          <w:rFonts w:asciiTheme="minorHAnsi" w:eastAsia="Cambria" w:hAnsiTheme="minorHAnsi" w:cstheme="minorHAnsi"/>
          <w:sz w:val="22"/>
          <w:szCs w:val="22"/>
          <w:lang w:val="en-GB"/>
        </w:rPr>
        <w:t xml:space="preserve">was noted to show enrichment of Notch proteins and </w:t>
      </w:r>
      <w:r w:rsidRPr="006A7103">
        <w:rPr>
          <w:rFonts w:asciiTheme="minorHAnsi" w:eastAsia="Cambria" w:hAnsiTheme="minorHAnsi" w:cstheme="minorHAnsi"/>
          <w:sz w:val="22"/>
          <w:szCs w:val="22"/>
          <w:lang w:val="en-GB"/>
        </w:rPr>
        <w:lastRenderedPageBreak/>
        <w:t>Ricin lectins</w:t>
      </w:r>
      <w:r w:rsidR="00E40241" w:rsidRPr="006A7103">
        <w:rPr>
          <w:rFonts w:asciiTheme="minorHAnsi" w:eastAsia="Cambria" w:hAnsiTheme="minorHAnsi" w:cstheme="minorHAnsi"/>
          <w:sz w:val="22"/>
          <w:szCs w:val="22"/>
          <w:lang w:val="en-GB"/>
        </w:rPr>
        <w:t xml:space="preserve">, as well as </w:t>
      </w:r>
      <w:r w:rsidRPr="006A7103">
        <w:rPr>
          <w:rFonts w:asciiTheme="minorHAnsi" w:eastAsia="Cambria" w:hAnsiTheme="minorHAnsi" w:cstheme="minorHAnsi"/>
          <w:sz w:val="22"/>
          <w:szCs w:val="22"/>
          <w:lang w:val="en-GB"/>
        </w:rPr>
        <w:t xml:space="preserve">presence of other galactose-binding lectins and the bacterial toxin-like gene family (haemolysin 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&lt;EndNote&gt;&lt;Cite&gt;&lt;Author&gt;Jiang&lt;/Author&gt;&lt;Year&gt;2013&lt;/Year&gt;&lt;RecNum&gt;6558&lt;/RecNum&gt;&lt;DisplayText&gt;[12]&lt;/DisplayText&gt;&lt;record&gt;&lt;rec-number&gt;6558&lt;/rec-number&gt;&lt;foreign-keys&gt;&lt;key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While the Notch protein and Ricin lectin gene families are present in </w:t>
      </w:r>
      <w:r w:rsidRPr="006A7103">
        <w:rPr>
          <w:rFonts w:asciiTheme="minorHAnsi" w:eastAsia="Cambria" w:hAnsiTheme="minorHAnsi" w:cstheme="minorHAnsi"/>
          <w:i/>
          <w:sz w:val="22"/>
          <w:szCs w:val="22"/>
          <w:lang w:val="en-GB"/>
        </w:rPr>
        <w:t>H. catenoides</w:t>
      </w:r>
      <w:r w:rsidR="00E40241" w:rsidRPr="006A7103">
        <w:rPr>
          <w:rFonts w:asciiTheme="minorHAnsi" w:eastAsia="Cambria" w:hAnsiTheme="minorHAnsi" w:cstheme="minorHAnsi"/>
          <w:sz w:val="22"/>
          <w:szCs w:val="22"/>
          <w:lang w:val="en-GB"/>
        </w:rPr>
        <w:t>,</w:t>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they show no evidence of enrichment comparable to </w:t>
      </w:r>
      <w:r w:rsidRPr="006A7103">
        <w:rPr>
          <w:rFonts w:asciiTheme="minorHAnsi" w:eastAsia="Cambria" w:hAnsiTheme="minorHAnsi" w:cstheme="minorHAnsi"/>
          <w:i/>
          <w:sz w:val="22"/>
          <w:szCs w:val="22"/>
          <w:lang w:val="en-GB"/>
        </w:rPr>
        <w:t>S. parasitica</w:t>
      </w:r>
      <w:r w:rsidR="005C0269" w:rsidRPr="005C0269">
        <w:rPr>
          <w:rFonts w:asciiTheme="minorHAnsi" w:eastAsia="Cambria" w:hAnsiTheme="minorHAnsi" w:cstheme="minorHAnsi"/>
          <w:sz w:val="22"/>
          <w:szCs w:val="22"/>
          <w:lang w:val="en-GB"/>
        </w:rPr>
        <w:t>.</w:t>
      </w:r>
      <w:r w:rsidR="00ED19D6" w:rsidRPr="005C0269">
        <w:rPr>
          <w:rFonts w:asciiTheme="minorHAnsi" w:eastAsia="Cambria" w:hAnsiTheme="minorHAnsi" w:cstheme="minorHAnsi"/>
          <w:sz w:val="22"/>
          <w:szCs w:val="22"/>
          <w:lang w:val="en-GB"/>
        </w:rPr>
        <w:t xml:space="preserve"> </w:t>
      </w:r>
      <w:r w:rsidR="005C0269">
        <w:rPr>
          <w:rFonts w:asciiTheme="minorHAnsi" w:eastAsia="Cambria" w:hAnsiTheme="minorHAnsi" w:cstheme="minorHAnsi"/>
          <w:sz w:val="22"/>
          <w:szCs w:val="22"/>
          <w:lang w:val="en-GB"/>
        </w:rPr>
        <w:t>T</w:t>
      </w:r>
      <w:r w:rsidRPr="006A7103">
        <w:rPr>
          <w:rFonts w:asciiTheme="minorHAnsi" w:eastAsia="Cambria" w:hAnsiTheme="minorHAnsi" w:cstheme="minorHAnsi"/>
          <w:sz w:val="22"/>
          <w:szCs w:val="22"/>
          <w:lang w:val="en-GB"/>
        </w:rPr>
        <w:t>he galactose</w:t>
      </w:r>
      <w:r w:rsidR="00E40241"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binding lectin and haemolysin E gene families are absent. Protease gene families show no general enrichment in comparison to other stramenopiles (Table 1). </w:t>
      </w:r>
    </w:p>
    <w:p w14:paraId="6B55382D" w14:textId="0786611D" w:rsidR="00352918" w:rsidRPr="006A7103" w:rsidRDefault="00E562A0" w:rsidP="002135C9">
      <w:pPr>
        <w:widowControl w:val="0"/>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ab/>
      </w:r>
      <w:r w:rsidR="000F54FC" w:rsidRPr="006A7103">
        <w:rPr>
          <w:rFonts w:asciiTheme="minorHAnsi" w:eastAsia="Cambria" w:hAnsiTheme="minorHAnsi" w:cstheme="minorHAnsi"/>
          <w:sz w:val="22"/>
          <w:szCs w:val="22"/>
          <w:lang w:val="en-GB"/>
        </w:rPr>
        <w:t xml:space="preserve">Comparative </w:t>
      </w:r>
      <w:r w:rsidR="000F0C32" w:rsidRPr="006A7103">
        <w:rPr>
          <w:rFonts w:asciiTheme="minorHAnsi" w:eastAsia="Cambria" w:hAnsiTheme="minorHAnsi" w:cstheme="minorHAnsi"/>
          <w:sz w:val="22"/>
          <w:szCs w:val="22"/>
          <w:lang w:val="en-GB"/>
        </w:rPr>
        <w:t xml:space="preserve">analysis of candidate </w:t>
      </w:r>
      <w:r w:rsidR="000F54FC" w:rsidRPr="006A7103">
        <w:rPr>
          <w:rFonts w:asciiTheme="minorHAnsi" w:eastAsia="Cambria" w:hAnsiTheme="minorHAnsi" w:cstheme="minorHAnsi"/>
          <w:sz w:val="22"/>
          <w:szCs w:val="22"/>
          <w:lang w:val="en-GB"/>
        </w:rPr>
        <w:t>secret</w:t>
      </w:r>
      <w:r w:rsidR="000F0C32" w:rsidRPr="006A7103">
        <w:rPr>
          <w:rFonts w:asciiTheme="minorHAnsi" w:eastAsia="Cambria" w:hAnsiTheme="minorHAnsi" w:cstheme="minorHAnsi"/>
          <w:sz w:val="22"/>
          <w:szCs w:val="22"/>
          <w:lang w:val="en-GB"/>
        </w:rPr>
        <w:t xml:space="preserve">ed proteins defined by </w:t>
      </w:r>
      <w:r w:rsidR="000F0C32" w:rsidRPr="006A7103">
        <w:rPr>
          <w:rFonts w:asciiTheme="minorHAnsi" w:eastAsia="Cambria" w:hAnsiTheme="minorHAnsi" w:cstheme="minorHAnsi"/>
          <w:i/>
          <w:sz w:val="22"/>
          <w:szCs w:val="22"/>
          <w:lang w:val="en-GB"/>
        </w:rPr>
        <w:t>in silico</w:t>
      </w:r>
      <w:r w:rsidR="000F0C32" w:rsidRPr="006A7103">
        <w:rPr>
          <w:rFonts w:asciiTheme="minorHAnsi" w:eastAsia="Cambria" w:hAnsiTheme="minorHAnsi" w:cstheme="minorHAnsi"/>
          <w:sz w:val="22"/>
          <w:szCs w:val="22"/>
          <w:lang w:val="en-GB"/>
        </w:rPr>
        <w:t xml:space="preserve"> identification of putative N-terminal secretion sequences</w:t>
      </w:r>
      <w:r w:rsidR="000F54FC" w:rsidRPr="006A7103">
        <w:rPr>
          <w:rFonts w:asciiTheme="minorHAnsi" w:eastAsia="Cambria" w:hAnsiTheme="minorHAnsi" w:cstheme="minorHAnsi"/>
          <w:sz w:val="22"/>
          <w:szCs w:val="22"/>
          <w:lang w:val="en-GB"/>
        </w:rPr>
        <w:t xml:space="preserve"> demonstrated that</w:t>
      </w:r>
      <w:r w:rsidR="000F54FC" w:rsidRPr="006A7103">
        <w:rPr>
          <w:rFonts w:asciiTheme="minorHAnsi" w:eastAsia="Cambria" w:hAnsiTheme="minorHAnsi" w:cstheme="minorHAnsi"/>
          <w:b/>
          <w:sz w:val="22"/>
          <w:szCs w:val="22"/>
          <w:lang w:val="en-GB"/>
        </w:rPr>
        <w:t xml:space="preserve"> </w:t>
      </w:r>
      <w:r w:rsidR="000F54FC" w:rsidRPr="006A7103">
        <w:rPr>
          <w:rFonts w:asciiTheme="minorHAnsi" w:eastAsia="Cambria" w:hAnsiTheme="minorHAnsi" w:cstheme="minorHAnsi"/>
          <w:i/>
          <w:sz w:val="22"/>
          <w:szCs w:val="22"/>
          <w:lang w:val="en-GB"/>
        </w:rPr>
        <w:t xml:space="preserve">H. catenoides </w:t>
      </w:r>
      <w:r w:rsidR="000F54FC" w:rsidRPr="006A7103">
        <w:rPr>
          <w:rFonts w:asciiTheme="minorHAnsi" w:eastAsia="Cambria" w:hAnsiTheme="minorHAnsi" w:cstheme="minorHAnsi"/>
          <w:sz w:val="22"/>
          <w:szCs w:val="22"/>
          <w:lang w:val="en-GB"/>
        </w:rPr>
        <w:t xml:space="preserve">contains a lower proportion of secreted proteins compared </w:t>
      </w:r>
      <w:r w:rsidR="00DA33FA" w:rsidRPr="006A7103">
        <w:rPr>
          <w:rFonts w:asciiTheme="minorHAnsi" w:eastAsia="Cambria" w:hAnsiTheme="minorHAnsi" w:cstheme="minorHAnsi"/>
          <w:sz w:val="22"/>
          <w:szCs w:val="22"/>
          <w:lang w:val="en-GB"/>
        </w:rPr>
        <w:t>with</w:t>
      </w:r>
      <w:r w:rsidR="000F54FC" w:rsidRPr="006A7103">
        <w:rPr>
          <w:rFonts w:asciiTheme="minorHAnsi" w:eastAsia="Cambria" w:hAnsiTheme="minorHAnsi" w:cstheme="minorHAnsi"/>
          <w:sz w:val="22"/>
          <w:szCs w:val="22"/>
          <w:lang w:val="en-GB"/>
        </w:rPr>
        <w:t xml:space="preserve"> </w:t>
      </w:r>
      <w:r w:rsidR="000F5B90" w:rsidRPr="006A7103">
        <w:rPr>
          <w:rFonts w:asciiTheme="minorHAnsi" w:eastAsia="Cambria" w:hAnsiTheme="minorHAnsi" w:cstheme="minorHAnsi"/>
          <w:sz w:val="22"/>
          <w:szCs w:val="22"/>
          <w:lang w:val="en-GB"/>
        </w:rPr>
        <w:t xml:space="preserve">many </w:t>
      </w:r>
      <w:r w:rsidR="000F54FC" w:rsidRPr="006A7103">
        <w:rPr>
          <w:rFonts w:asciiTheme="minorHAnsi" w:eastAsia="Cambria" w:hAnsiTheme="minorHAnsi" w:cstheme="minorHAnsi"/>
          <w:sz w:val="22"/>
          <w:szCs w:val="22"/>
          <w:lang w:val="en-GB"/>
        </w:rPr>
        <w:t xml:space="preserve">other stramenopiles, comparable with the paraphyletic obligate biotrophs </w:t>
      </w:r>
      <w:r w:rsidR="000F54FC" w:rsidRPr="006A7103">
        <w:rPr>
          <w:rFonts w:asciiTheme="minorHAnsi" w:eastAsia="Cambria" w:hAnsiTheme="minorHAnsi" w:cstheme="minorHAnsi"/>
          <w:i/>
          <w:sz w:val="22"/>
          <w:szCs w:val="22"/>
          <w:lang w:val="en-GB"/>
        </w:rPr>
        <w:t>Albugo laibachii</w:t>
      </w:r>
      <w:r w:rsidR="000F54FC" w:rsidRPr="006A7103">
        <w:rPr>
          <w:rFonts w:asciiTheme="minorHAnsi" w:eastAsia="Cambria" w:hAnsiTheme="minorHAnsi" w:cstheme="minorHAnsi"/>
          <w:sz w:val="22"/>
          <w:szCs w:val="22"/>
          <w:lang w:val="en-GB"/>
        </w:rPr>
        <w:t xml:space="preserve"> and </w:t>
      </w:r>
      <w:r w:rsidR="000F54FC" w:rsidRPr="006A7103">
        <w:rPr>
          <w:rFonts w:asciiTheme="minorHAnsi" w:eastAsia="Cambria" w:hAnsiTheme="minorHAnsi" w:cstheme="minorHAnsi"/>
          <w:i/>
          <w:sz w:val="22"/>
          <w:szCs w:val="22"/>
          <w:lang w:val="en-GB"/>
        </w:rPr>
        <w:t>Hyaloperonospora arabidopsidis</w:t>
      </w:r>
      <w:r w:rsidR="000F54FC" w:rsidRPr="006A7103">
        <w:rPr>
          <w:rFonts w:asciiTheme="minorHAnsi" w:eastAsia="Cambria" w:hAnsiTheme="minorHAnsi" w:cstheme="minorHAnsi"/>
          <w:sz w:val="22"/>
          <w:szCs w:val="22"/>
          <w:lang w:val="en-GB"/>
        </w:rPr>
        <w:t xml:space="preserve"> (Fig. </w:t>
      </w:r>
      <w:r w:rsidR="00402A20">
        <w:rPr>
          <w:rFonts w:asciiTheme="minorHAnsi" w:eastAsia="Cambria" w:hAnsiTheme="minorHAnsi" w:cstheme="minorHAnsi"/>
          <w:sz w:val="22"/>
          <w:szCs w:val="22"/>
          <w:lang w:val="en-GB"/>
        </w:rPr>
        <w:t>3</w:t>
      </w:r>
      <w:r w:rsidR="000F54FC" w:rsidRPr="006A7103">
        <w:rPr>
          <w:rFonts w:asciiTheme="minorHAnsi" w:eastAsia="Cambria" w:hAnsiTheme="minorHAnsi" w:cstheme="minorHAnsi"/>
          <w:sz w:val="22"/>
          <w:szCs w:val="22"/>
          <w:lang w:val="en-GB"/>
        </w:rPr>
        <w:t>)</w:t>
      </w:r>
      <w:r w:rsidR="00CC7A6E" w:rsidRPr="006A7103">
        <w:rPr>
          <w:rFonts w:asciiTheme="minorHAnsi" w:eastAsia="Cambria" w:hAnsiTheme="minorHAnsi" w:cstheme="minorHAnsi"/>
          <w:i/>
          <w:sz w:val="22"/>
          <w:szCs w:val="22"/>
          <w:lang w:val="en-GB"/>
        </w:rPr>
        <w:t>.</w:t>
      </w:r>
      <w:r w:rsidR="002135C9"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The </w:t>
      </w:r>
      <w:r w:rsidR="000F54FC" w:rsidRPr="006A7103">
        <w:rPr>
          <w:rFonts w:asciiTheme="minorHAnsi" w:eastAsia="Cambria" w:hAnsiTheme="minorHAnsi" w:cstheme="minorHAnsi"/>
          <w:i/>
          <w:sz w:val="22"/>
          <w:szCs w:val="22"/>
          <w:lang w:val="en-GB"/>
        </w:rPr>
        <w:t xml:space="preserve">H. catenoides </w:t>
      </w:r>
      <w:r w:rsidR="000F54FC" w:rsidRPr="006A7103">
        <w:rPr>
          <w:rFonts w:asciiTheme="minorHAnsi" w:eastAsia="Cambria" w:hAnsiTheme="minorHAnsi" w:cstheme="minorHAnsi"/>
          <w:sz w:val="22"/>
          <w:szCs w:val="22"/>
          <w:lang w:val="en-GB"/>
        </w:rPr>
        <w:t>predicted proteome contains a moderate</w:t>
      </w:r>
      <w:r w:rsidR="00220848" w:rsidRPr="006A7103">
        <w:rPr>
          <w:rFonts w:asciiTheme="minorHAnsi" w:eastAsia="Cambria" w:hAnsiTheme="minorHAnsi" w:cstheme="minorHAnsi"/>
          <w:sz w:val="22"/>
          <w:szCs w:val="22"/>
          <w:lang w:val="en-GB"/>
        </w:rPr>
        <w:t>-to-low</w:t>
      </w:r>
      <w:r w:rsidR="000F54FC" w:rsidRPr="006A7103">
        <w:rPr>
          <w:rFonts w:asciiTheme="minorHAnsi" w:eastAsia="Cambria" w:hAnsiTheme="minorHAnsi" w:cstheme="minorHAnsi"/>
          <w:sz w:val="22"/>
          <w:szCs w:val="22"/>
          <w:lang w:val="en-GB"/>
        </w:rPr>
        <w:t xml:space="preserve"> proportion of carbohydrate active enzymes</w:t>
      </w:r>
      <w:r w:rsidR="00220848" w:rsidRPr="006A7103">
        <w:rPr>
          <w:rFonts w:asciiTheme="minorHAnsi" w:eastAsia="Cambria" w:hAnsiTheme="minorHAnsi" w:cstheme="minorHAnsi"/>
          <w:sz w:val="22"/>
          <w:szCs w:val="22"/>
          <w:lang w:val="en-GB"/>
        </w:rPr>
        <w:t xml:space="preserve"> </w:t>
      </w:r>
      <w:r w:rsidR="0061506B" w:rsidRPr="006A7103">
        <w:rPr>
          <w:rFonts w:asciiTheme="minorHAnsi" w:eastAsia="Cambria" w:hAnsiTheme="minorHAnsi" w:cstheme="minorHAnsi"/>
          <w:sz w:val="22"/>
          <w:szCs w:val="22"/>
          <w:lang w:val="en-GB"/>
        </w:rPr>
        <w:t>relative</w:t>
      </w:r>
      <w:r w:rsidR="00220848" w:rsidRPr="006A7103">
        <w:rPr>
          <w:rFonts w:asciiTheme="minorHAnsi" w:eastAsia="Cambria" w:hAnsiTheme="minorHAnsi" w:cstheme="minorHAnsi"/>
          <w:sz w:val="22"/>
          <w:szCs w:val="22"/>
          <w:lang w:val="en-GB"/>
        </w:rPr>
        <w:t xml:space="preserve"> to other stramenopiles</w:t>
      </w:r>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&lt;EndNote&gt;&lt;Cite&gt;&lt;Author&gt;Lombard&lt;/Author&gt;&lt;Year&gt;2014&lt;/Year&gt;&lt;RecNum&gt;6121&lt;/RecNum&gt;&lt;DisplayText&gt;[57]&lt;/DisplayText&gt;&lt;record&gt;&lt;rec-number&gt;6121&lt;/rec-number&gt;&lt;foreign-keys&gt;&lt;key app="EN" db-id="aa0wwef99asf0aeesds5pf0ft29wa99fvf0s" timestamp="1458044191"&gt;6121&lt;/key&gt;&lt;/foreign-keys&gt;&lt;ref-type name="Journal Article"&gt;17&lt;/ref-type&gt;&lt;contributors&gt;&lt;authors&gt;&lt;author&gt;Lombard, Vincent&lt;/author&gt;&lt;author&gt;Golaconda Ramulu, Hemalatha&lt;/author&gt;&lt;author&gt;Drula, Elodie&lt;/author&gt;&lt;author&gt;Coutinho, Pedro M.&lt;/author&gt;&lt;author&gt;Henrissat, Bernard&lt;/author&gt;&lt;/authors&gt;&lt;/contributors&gt;&lt;titles&gt;&lt;title&gt;The carbohydrate-active enzymes database (CAZy) in 2013&lt;/title&gt;&lt;secondary-title&gt;Nucleic Acids Res&lt;/secondary-title&gt;&lt;/titles&gt;&lt;periodical&gt;&lt;full-title&gt;Nucleic Acids Res&lt;/full-title&gt;&lt;/periodical&gt;&lt;pages&gt;D490-D495&lt;/pages&gt;&lt;volume&gt;42&lt;/volume&gt;&lt;number&gt;D1&lt;/number&gt;&lt;dates&gt;&lt;year&gt;2014&lt;/year&gt;&lt;pub-dates&gt;&lt;date&gt;January 1, 2014&lt;/date&gt;&lt;/pub-dates&gt;&lt;/dates&gt;&lt;urls&gt;&lt;related-urls&gt;&lt;url&gt;http://nar.oxfordjournals.org/content/42/D1/D490.abstract&lt;/url&gt;&lt;/related-urls&gt;&lt;/urls&gt;&lt;electronic-resource-num&gt;10.1093/nar/gkt1178&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[57]</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Interestingly,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w:t>
      </w:r>
      <w:r w:rsidR="00352D53" w:rsidRPr="006A7103">
        <w:rPr>
          <w:rFonts w:asciiTheme="minorHAnsi" w:eastAsia="Cambria" w:hAnsiTheme="minorHAnsi" w:cstheme="minorHAnsi"/>
          <w:sz w:val="22"/>
          <w:szCs w:val="22"/>
          <w:lang w:val="en-GB"/>
        </w:rPr>
        <w:t xml:space="preserve">has very </w:t>
      </w:r>
      <w:r w:rsidR="00270193" w:rsidRPr="006A7103">
        <w:rPr>
          <w:rFonts w:asciiTheme="minorHAnsi" w:eastAsia="Cambria" w:hAnsiTheme="minorHAnsi" w:cstheme="minorHAnsi"/>
          <w:sz w:val="22"/>
          <w:szCs w:val="22"/>
          <w:lang w:val="en-GB"/>
        </w:rPr>
        <w:t xml:space="preserve">few </w:t>
      </w:r>
      <w:r w:rsidR="00352D53" w:rsidRPr="006A7103">
        <w:rPr>
          <w:rFonts w:asciiTheme="minorHAnsi" w:eastAsia="Cambria" w:hAnsiTheme="minorHAnsi" w:cstheme="minorHAnsi"/>
          <w:sz w:val="22"/>
          <w:szCs w:val="22"/>
          <w:lang w:val="en-GB"/>
        </w:rPr>
        <w:t xml:space="preserve">secreted </w:t>
      </w:r>
      <w:r w:rsidR="000F54FC" w:rsidRPr="006A7103">
        <w:rPr>
          <w:rFonts w:asciiTheme="minorHAnsi" w:eastAsia="Cambria" w:hAnsiTheme="minorHAnsi" w:cstheme="minorHAnsi"/>
          <w:sz w:val="22"/>
          <w:szCs w:val="22"/>
          <w:lang w:val="en-GB"/>
        </w:rPr>
        <w:t xml:space="preserve">carbohydrate active enzymes </w:t>
      </w:r>
      <w:r w:rsidR="00BC1751" w:rsidRPr="006A7103">
        <w:rPr>
          <w:rFonts w:asciiTheme="minorHAnsi" w:eastAsia="Cambria" w:hAnsiTheme="minorHAnsi" w:cstheme="minorHAnsi"/>
          <w:sz w:val="22"/>
          <w:szCs w:val="22"/>
          <w:lang w:val="en-GB"/>
        </w:rPr>
        <w:t>in com</w:t>
      </w:r>
      <w:r w:rsidR="00BC64C7" w:rsidRPr="006A7103">
        <w:rPr>
          <w:rFonts w:asciiTheme="minorHAnsi" w:eastAsia="Cambria" w:hAnsiTheme="minorHAnsi" w:cstheme="minorHAnsi"/>
          <w:sz w:val="22"/>
          <w:szCs w:val="22"/>
          <w:lang w:val="en-GB"/>
        </w:rPr>
        <w:t>parison</w:t>
      </w:r>
      <w:r w:rsidR="000F54FC" w:rsidRPr="006A7103">
        <w:rPr>
          <w:rFonts w:asciiTheme="minorHAnsi" w:eastAsia="Cambria" w:hAnsiTheme="minorHAnsi" w:cstheme="minorHAnsi"/>
          <w:sz w:val="22"/>
          <w:szCs w:val="22"/>
          <w:lang w:val="en-GB"/>
        </w:rPr>
        <w:t xml:space="preserve"> to other stramenopiles, suggesting that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has a low diversity of </w:t>
      </w:r>
      <w:r w:rsidR="00257EAF" w:rsidRPr="006A7103">
        <w:rPr>
          <w:rFonts w:asciiTheme="minorHAnsi" w:eastAsia="Cambria" w:hAnsiTheme="minorHAnsi" w:cstheme="minorHAnsi"/>
          <w:sz w:val="22"/>
          <w:szCs w:val="22"/>
          <w:lang w:val="en-GB"/>
        </w:rPr>
        <w:t xml:space="preserve">extra-cellular </w:t>
      </w:r>
      <w:r w:rsidR="00325794" w:rsidRPr="006A7103">
        <w:rPr>
          <w:rFonts w:asciiTheme="minorHAnsi" w:eastAsia="Cambria" w:hAnsiTheme="minorHAnsi" w:cstheme="minorHAnsi"/>
          <w:sz w:val="22"/>
          <w:szCs w:val="22"/>
          <w:lang w:val="en-GB"/>
        </w:rPr>
        <w:t>carbohydrate processing</w:t>
      </w:r>
      <w:r w:rsidR="000F54FC" w:rsidRPr="006A7103">
        <w:rPr>
          <w:rFonts w:asciiTheme="minorHAnsi" w:eastAsia="Cambria" w:hAnsiTheme="minorHAnsi" w:cstheme="minorHAnsi"/>
          <w:sz w:val="22"/>
          <w:szCs w:val="22"/>
          <w:lang w:val="en-GB"/>
        </w:rPr>
        <w:t xml:space="preserve"> function</w:t>
      </w:r>
      <w:r w:rsidR="00325794" w:rsidRPr="006A7103">
        <w:rPr>
          <w:rFonts w:asciiTheme="minorHAnsi" w:eastAsia="Cambria" w:hAnsiTheme="minorHAnsi" w:cstheme="minorHAnsi"/>
          <w:sz w:val="22"/>
          <w:szCs w:val="22"/>
          <w:lang w:val="en-GB"/>
        </w:rPr>
        <w:t>s</w:t>
      </w:r>
      <w:r w:rsidR="000F54FC" w:rsidRPr="006A7103">
        <w:rPr>
          <w:rFonts w:asciiTheme="minorHAnsi" w:eastAsia="Cambria" w:hAnsiTheme="minorHAnsi" w:cstheme="minorHAnsi"/>
          <w:sz w:val="22"/>
          <w:szCs w:val="22"/>
          <w:lang w:val="en-GB"/>
        </w:rPr>
        <w:t xml:space="preserve"> and is </w:t>
      </w:r>
      <w:r w:rsidR="00325794" w:rsidRPr="006A7103">
        <w:rPr>
          <w:rFonts w:asciiTheme="minorHAnsi" w:eastAsia="Cambria" w:hAnsiTheme="minorHAnsi" w:cstheme="minorHAnsi"/>
          <w:sz w:val="22"/>
          <w:szCs w:val="22"/>
          <w:lang w:val="en-GB"/>
        </w:rPr>
        <w:t xml:space="preserve">therefore </w:t>
      </w:r>
      <w:r w:rsidR="000F54FC" w:rsidRPr="006A7103">
        <w:rPr>
          <w:rFonts w:asciiTheme="minorHAnsi" w:eastAsia="Cambria" w:hAnsiTheme="minorHAnsi" w:cstheme="minorHAnsi"/>
          <w:sz w:val="22"/>
          <w:szCs w:val="22"/>
          <w:lang w:val="en-GB"/>
        </w:rPr>
        <w:t>dependent on a limited subset of</w:t>
      </w:r>
      <w:r w:rsidR="007270CF" w:rsidRPr="006A7103">
        <w:rPr>
          <w:rFonts w:asciiTheme="minorHAnsi" w:eastAsia="Cambria" w:hAnsiTheme="minorHAnsi" w:cstheme="minorHAnsi"/>
          <w:sz w:val="22"/>
          <w:szCs w:val="22"/>
          <w:lang w:val="en-GB"/>
        </w:rPr>
        <w:t xml:space="preserve"> </w:t>
      </w:r>
      <w:r w:rsidR="004B79A6" w:rsidRPr="006A7103">
        <w:rPr>
          <w:rFonts w:asciiTheme="minorHAnsi" w:eastAsia="Cambria" w:hAnsiTheme="minorHAnsi" w:cstheme="minorHAnsi"/>
          <w:sz w:val="22"/>
          <w:szCs w:val="22"/>
          <w:lang w:val="en-GB"/>
        </w:rPr>
        <w:t xml:space="preserve">extracellular </w:t>
      </w:r>
      <w:r w:rsidR="005C0269">
        <w:rPr>
          <w:rFonts w:asciiTheme="minorHAnsi" w:eastAsia="Cambria" w:hAnsiTheme="minorHAnsi" w:cstheme="minorHAnsi"/>
          <w:sz w:val="22"/>
          <w:szCs w:val="22"/>
          <w:lang w:val="en-GB"/>
        </w:rPr>
        <w:t xml:space="preserve">sources of </w:t>
      </w:r>
      <w:r w:rsidR="007270CF" w:rsidRPr="006A7103">
        <w:rPr>
          <w:rFonts w:asciiTheme="minorHAnsi" w:eastAsia="Cambria" w:hAnsiTheme="minorHAnsi" w:cstheme="minorHAnsi"/>
          <w:sz w:val="22"/>
          <w:szCs w:val="22"/>
          <w:lang w:val="en-GB"/>
        </w:rPr>
        <w:t>fixed</w:t>
      </w:r>
      <w:r w:rsidR="000F54FC" w:rsidRPr="006A7103">
        <w:rPr>
          <w:rFonts w:asciiTheme="minorHAnsi" w:eastAsia="Cambria" w:hAnsiTheme="minorHAnsi" w:cstheme="minorHAnsi"/>
          <w:sz w:val="22"/>
          <w:szCs w:val="22"/>
          <w:lang w:val="en-GB"/>
        </w:rPr>
        <w:t xml:space="preserve"> carbon (Fig. </w:t>
      </w:r>
      <w:r w:rsidR="00402A20">
        <w:rPr>
          <w:rFonts w:asciiTheme="minorHAnsi" w:eastAsia="Cambria" w:hAnsiTheme="minorHAnsi" w:cstheme="minorHAnsi"/>
          <w:sz w:val="22"/>
          <w:szCs w:val="22"/>
          <w:lang w:val="en-GB"/>
        </w:rPr>
        <w:t>3</w:t>
      </w:r>
      <w:r w:rsidR="000F54FC" w:rsidRPr="006A7103">
        <w:rPr>
          <w:rFonts w:asciiTheme="minorHAnsi" w:eastAsia="Cambria" w:hAnsiTheme="minorHAnsi" w:cstheme="minorHAnsi"/>
          <w:sz w:val="22"/>
          <w:szCs w:val="22"/>
          <w:lang w:val="en-GB"/>
        </w:rPr>
        <w:t xml:space="preserve">). To test this </w:t>
      </w:r>
      <w:r w:rsidR="00325794" w:rsidRPr="006A7103">
        <w:rPr>
          <w:rFonts w:asciiTheme="minorHAnsi" w:eastAsia="Cambria" w:hAnsiTheme="minorHAnsi" w:cstheme="minorHAnsi"/>
          <w:sz w:val="22"/>
          <w:szCs w:val="22"/>
          <w:lang w:val="en-GB"/>
        </w:rPr>
        <w:t>observation,</w:t>
      </w:r>
      <w:r w:rsidR="00352D53"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we grew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cultures in 190 different carbon sources using OmniLog PM1 and PM2 plates</w:t>
      </w:r>
      <w:r w:rsidR="005C0269">
        <w:rPr>
          <w:rFonts w:asciiTheme="minorHAnsi" w:eastAsia="Cambria" w:hAnsiTheme="minorHAnsi" w:cstheme="minorHAnsi"/>
          <w:sz w:val="22"/>
          <w:szCs w:val="22"/>
          <w:lang w:val="en-GB"/>
        </w:rPr>
        <w:t>,</w:t>
      </w:r>
      <w:r w:rsidR="002D2D19" w:rsidRPr="006A7103">
        <w:rPr>
          <w:rFonts w:asciiTheme="minorHAnsi" w:eastAsia="Cambria" w:hAnsiTheme="minorHAnsi" w:cstheme="minorHAnsi"/>
          <w:sz w:val="22"/>
          <w:szCs w:val="22"/>
          <w:lang w:val="en-GB"/>
        </w:rPr>
        <w:t xml:space="preserve"> which allow</w:t>
      </w:r>
      <w:r w:rsidR="00AC1235" w:rsidRPr="006A7103">
        <w:rPr>
          <w:rFonts w:asciiTheme="minorHAnsi" w:eastAsia="Cambria" w:hAnsiTheme="minorHAnsi" w:cstheme="minorHAnsi"/>
          <w:sz w:val="22"/>
          <w:szCs w:val="22"/>
          <w:lang w:val="en-GB"/>
        </w:rPr>
        <w:t xml:space="preserve">s </w:t>
      </w:r>
      <w:r w:rsidR="002D2D19" w:rsidRPr="006A7103">
        <w:rPr>
          <w:rFonts w:asciiTheme="minorHAnsi" w:eastAsia="Cambria" w:hAnsiTheme="minorHAnsi" w:cstheme="minorHAnsi"/>
          <w:sz w:val="22"/>
          <w:szCs w:val="22"/>
          <w:lang w:val="en-GB"/>
        </w:rPr>
        <w:t>investigation of growth and respiration rate across a diversity of differen</w:t>
      </w:r>
      <w:r w:rsidR="00AC1235" w:rsidRPr="006A7103">
        <w:rPr>
          <w:rFonts w:asciiTheme="minorHAnsi" w:eastAsia="Cambria" w:hAnsiTheme="minorHAnsi" w:cstheme="minorHAnsi"/>
          <w:sz w:val="22"/>
          <w:szCs w:val="22"/>
          <w:lang w:val="en-GB"/>
        </w:rPr>
        <w:t>t</w:t>
      </w:r>
      <w:r w:rsidR="002D2D19" w:rsidRPr="006A7103">
        <w:rPr>
          <w:rFonts w:asciiTheme="minorHAnsi" w:eastAsia="Cambria" w:hAnsiTheme="minorHAnsi" w:cstheme="minorHAnsi"/>
          <w:sz w:val="22"/>
          <w:szCs w:val="22"/>
          <w:lang w:val="en-GB"/>
        </w:rPr>
        <w:t xml:space="preserve"> carbon sources</w:t>
      </w:r>
      <w:r w:rsidR="005428EE"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&lt;EndNote&gt;&lt;Cite&gt;&lt;Author&gt;Bochner&lt;/Author&gt;&lt;Year&gt;2001&lt;/Year&gt;&lt;RecNum&gt;5872&lt;/RecNum&gt;&lt;DisplayText&gt;[58]&lt;/DisplayText&gt;&lt;record&gt;&lt;rec-number&gt;5872&lt;/rec-number&gt;&lt;foreign-keys&gt;&lt;key app="EN" db-id="aa0wwef99asf0aeesds5pf0ft29wa99fvf0s" timestamp="1442260716"&gt;5872&lt;/key&gt;&lt;/foreign-keys&gt;&lt;ref-type name="Journal Article"&gt;17&lt;/ref-type&gt;&lt;contributors&gt;&lt;authors&gt;&lt;author&gt;Bochner, Barry R.&lt;/author&gt;&lt;author&gt;Gadzinski, Peter&lt;/author&gt;&lt;author&gt;Panomitros, Eugenia&lt;/author&gt;&lt;/authors&gt;&lt;/contributors&gt;&lt;titles&gt;&lt;title&gt;Phenotype microarrays for high-throughput phenotypic testing and assay of gene function&lt;/title&gt;&lt;secondary-title&gt;Genome Res.&lt;/secondary-title&gt;&lt;/titles&gt;&lt;periodical&gt;&lt;full-title&gt;Genome Res.&lt;/full-title&gt;&lt;/periodical&gt;&lt;pages&gt;1246-1255&lt;/pages&gt;&lt;volume&gt;11&lt;/volume&gt;&lt;number&gt;7&lt;/number&gt;&lt;dates&gt;&lt;year&gt;2001&lt;/year&gt;&lt;pub-dates&gt;&lt;date&gt;02/23/received&amp;#xD;05/01/accepted&lt;/date&gt;&lt;/pub-dates&gt;&lt;/dates&gt;&lt;publisher&gt;Cold Spring Harbor Laboratory Press&lt;/publisher&gt;&lt;isbn&gt;1088-9051&lt;/isbn&gt;&lt;accession-num&gt;PMC311101&lt;/accession-num&gt;&lt;urls&gt;&lt;related-urls&gt;&lt;url&gt;http://www.ncbi.nlm.nih.gov/pmc/articles/PMC311101/&lt;/url&gt;&lt;/related-urls&gt;&lt;/urls&gt;&lt;electronic-resource-num&gt;10.1101/gr.186501&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[58]</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These data demonstrated</w:t>
      </w:r>
      <w:r w:rsidR="007718CF" w:rsidRPr="006A7103">
        <w:rPr>
          <w:rFonts w:asciiTheme="minorHAnsi" w:eastAsia="Cambria" w:hAnsiTheme="minorHAnsi" w:cstheme="minorHAnsi"/>
          <w:sz w:val="22"/>
          <w:szCs w:val="22"/>
          <w:lang w:val="en-GB"/>
        </w:rPr>
        <w:t xml:space="preserve"> </w:t>
      </w:r>
      <w:r w:rsidR="000948F5" w:rsidRPr="006A7103">
        <w:rPr>
          <w:rFonts w:asciiTheme="minorHAnsi" w:eastAsia="Cambria" w:hAnsiTheme="minorHAnsi" w:cstheme="minorHAnsi"/>
          <w:sz w:val="22"/>
          <w:szCs w:val="22"/>
          <w:lang w:val="en-GB"/>
        </w:rPr>
        <w:t>(Fig</w:t>
      </w:r>
      <w:r w:rsidR="00DA174A" w:rsidRPr="006A7103">
        <w:rPr>
          <w:rFonts w:asciiTheme="minorHAnsi" w:eastAsia="Cambria" w:hAnsiTheme="minorHAnsi" w:cstheme="minorHAnsi"/>
          <w:sz w:val="22"/>
          <w:szCs w:val="22"/>
          <w:lang w:val="en-GB"/>
        </w:rPr>
        <w:t xml:space="preserve"> S</w:t>
      </w:r>
      <w:r w:rsidR="00D65FD6">
        <w:rPr>
          <w:rFonts w:asciiTheme="minorHAnsi" w:eastAsia="Cambria" w:hAnsiTheme="minorHAnsi" w:cstheme="minorHAnsi"/>
          <w:sz w:val="22"/>
          <w:szCs w:val="22"/>
          <w:lang w:val="en-GB"/>
        </w:rPr>
        <w:t>9</w:t>
      </w:r>
      <w:r w:rsidR="00CD2771" w:rsidRPr="006A7103">
        <w:rPr>
          <w:rFonts w:asciiTheme="minorHAnsi" w:eastAsia="Cambria" w:hAnsiTheme="minorHAnsi" w:cstheme="minorHAnsi"/>
          <w:sz w:val="22"/>
          <w:szCs w:val="22"/>
          <w:lang w:val="en-GB"/>
        </w:rPr>
        <w:t>a/b</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w:t>
      </w:r>
      <w:r w:rsidR="00E40241" w:rsidRPr="006A7103">
        <w:rPr>
          <w:rFonts w:asciiTheme="minorHAnsi" w:eastAsia="Cambria" w:hAnsiTheme="minorHAnsi" w:cstheme="minorHAnsi"/>
          <w:sz w:val="22"/>
          <w:szCs w:val="22"/>
          <w:lang w:val="en-GB"/>
        </w:rPr>
        <w:t xml:space="preserve">a </w:t>
      </w:r>
      <w:r w:rsidR="000F54FC" w:rsidRPr="006A7103">
        <w:rPr>
          <w:rFonts w:asciiTheme="minorHAnsi" w:eastAsia="Cambria" w:hAnsiTheme="minorHAnsi" w:cstheme="minorHAnsi"/>
          <w:sz w:val="22"/>
          <w:szCs w:val="22"/>
          <w:lang w:val="en-GB"/>
        </w:rPr>
        <w:t xml:space="preserve">significant </w:t>
      </w:r>
      <w:r w:rsidR="005428EE" w:rsidRPr="006A7103">
        <w:rPr>
          <w:rFonts w:asciiTheme="minorHAnsi" w:eastAsia="Cambria" w:hAnsiTheme="minorHAnsi" w:cstheme="minorHAnsi"/>
          <w:sz w:val="22"/>
          <w:szCs w:val="22"/>
          <w:lang w:val="en-GB"/>
        </w:rPr>
        <w:t xml:space="preserve">increase in </w:t>
      </w:r>
      <w:r w:rsidR="004E25D4" w:rsidRPr="006A7103">
        <w:rPr>
          <w:rFonts w:asciiTheme="minorHAnsi" w:eastAsia="Cambria" w:hAnsiTheme="minorHAnsi" w:cstheme="minorHAnsi"/>
          <w:sz w:val="22"/>
          <w:szCs w:val="22"/>
          <w:lang w:val="en-GB"/>
        </w:rPr>
        <w:t xml:space="preserve">respiration </w:t>
      </w:r>
      <w:r w:rsidR="005428EE" w:rsidRPr="006A7103">
        <w:rPr>
          <w:rFonts w:asciiTheme="minorHAnsi" w:eastAsia="Cambria" w:hAnsiTheme="minorHAnsi" w:cstheme="minorHAnsi"/>
          <w:sz w:val="22"/>
          <w:szCs w:val="22"/>
          <w:lang w:val="en-GB"/>
        </w:rPr>
        <w:t>rate</w:t>
      </w:r>
      <w:r w:rsidR="000F54FC" w:rsidRPr="006A7103">
        <w:rPr>
          <w:rFonts w:asciiTheme="minorHAnsi" w:eastAsia="Cambria" w:hAnsiTheme="minorHAnsi" w:cstheme="minorHAnsi"/>
          <w:sz w:val="22"/>
          <w:szCs w:val="22"/>
          <w:lang w:val="en-GB"/>
        </w:rPr>
        <w:t xml:space="preserve"> </w:t>
      </w:r>
      <w:r w:rsidR="004E25D4" w:rsidRPr="006A7103">
        <w:rPr>
          <w:rFonts w:asciiTheme="minorHAnsi" w:eastAsia="Cambria" w:hAnsiTheme="minorHAnsi" w:cstheme="minorHAnsi"/>
          <w:sz w:val="22"/>
          <w:szCs w:val="22"/>
          <w:lang w:val="en-GB"/>
        </w:rPr>
        <w:t xml:space="preserve">compared to the controls </w:t>
      </w:r>
      <w:r w:rsidR="000F54FC" w:rsidRPr="006A7103">
        <w:rPr>
          <w:rFonts w:asciiTheme="minorHAnsi" w:eastAsia="Cambria" w:hAnsiTheme="minorHAnsi" w:cstheme="minorHAnsi"/>
          <w:sz w:val="22"/>
          <w:szCs w:val="22"/>
          <w:lang w:val="en-GB"/>
        </w:rPr>
        <w:t>upon the addition of</w:t>
      </w:r>
      <w:r w:rsidR="004E25D4" w:rsidRPr="006A7103">
        <w:rPr>
          <w:rFonts w:asciiTheme="minorHAnsi" w:eastAsia="Cambria" w:hAnsiTheme="minorHAnsi" w:cstheme="minorHAnsi"/>
          <w:sz w:val="22"/>
          <w:szCs w:val="22"/>
          <w:lang w:val="en-GB"/>
        </w:rPr>
        <w:t>:</w:t>
      </w:r>
      <w:r w:rsidR="00220848"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α- or β- cyclodextrin</w:t>
      </w:r>
      <w:r w:rsidR="00416D61" w:rsidRPr="006A7103">
        <w:rPr>
          <w:rFonts w:asciiTheme="minorHAnsi" w:eastAsia="Cambria" w:hAnsiTheme="minorHAnsi" w:cstheme="minorHAnsi"/>
          <w:sz w:val="22"/>
          <w:szCs w:val="22"/>
          <w:lang w:val="en-GB"/>
        </w:rPr>
        <w:t xml:space="preserve"> (</w:t>
      </w:r>
      <w:r w:rsidR="00416D61" w:rsidRPr="006A7103">
        <w:rPr>
          <w:rFonts w:asciiTheme="minorHAnsi" w:eastAsia="Cambria" w:hAnsiTheme="minorHAnsi" w:cstheme="minorHAnsi"/>
          <w:i/>
          <w:sz w:val="22"/>
          <w:szCs w:val="22"/>
          <w:lang w:val="en-GB"/>
        </w:rPr>
        <w:t xml:space="preserve">p </w:t>
      </w:r>
      <w:r w:rsidR="00416D61" w:rsidRPr="006A7103">
        <w:rPr>
          <w:rFonts w:asciiTheme="minorHAnsi" w:eastAsia="Cambria" w:hAnsiTheme="minorHAnsi" w:cstheme="minorHAnsi"/>
          <w:sz w:val="22"/>
          <w:szCs w:val="22"/>
          <w:lang w:val="en-GB"/>
        </w:rPr>
        <w:t>value = 0.01 &amp; 0.01)</w:t>
      </w:r>
      <w:r w:rsidR="000F54FC" w:rsidRPr="006A7103">
        <w:rPr>
          <w:rFonts w:asciiTheme="minorHAnsi" w:eastAsia="Cambria" w:hAnsiTheme="minorHAnsi" w:cstheme="minorHAnsi"/>
          <w:sz w:val="22"/>
          <w:szCs w:val="22"/>
          <w:lang w:val="en-GB"/>
        </w:rPr>
        <w:t>, dextrin</w:t>
      </w:r>
      <w:r w:rsidR="00416D61" w:rsidRPr="006A7103">
        <w:rPr>
          <w:rFonts w:asciiTheme="minorHAnsi" w:eastAsia="Cambria" w:hAnsiTheme="minorHAnsi" w:cstheme="minorHAnsi"/>
          <w:sz w:val="22"/>
          <w:szCs w:val="22"/>
          <w:lang w:val="en-GB"/>
        </w:rPr>
        <w:t xml:space="preserve"> (</w:t>
      </w:r>
      <w:r w:rsidR="00416D61" w:rsidRPr="006A7103">
        <w:rPr>
          <w:rFonts w:asciiTheme="minorHAnsi" w:eastAsia="Cambria" w:hAnsiTheme="minorHAnsi" w:cstheme="minorHAnsi"/>
          <w:i/>
          <w:sz w:val="22"/>
          <w:szCs w:val="22"/>
          <w:lang w:val="en-GB"/>
        </w:rPr>
        <w:t xml:space="preserve">p </w:t>
      </w:r>
      <w:r w:rsidR="00416D61" w:rsidRPr="006A7103">
        <w:rPr>
          <w:rFonts w:asciiTheme="minorHAnsi" w:eastAsia="Cambria" w:hAnsiTheme="minorHAnsi" w:cstheme="minorHAnsi"/>
          <w:sz w:val="22"/>
          <w:szCs w:val="22"/>
          <w:lang w:val="en-GB"/>
        </w:rPr>
        <w:t>value = 0.02)</w:t>
      </w:r>
      <w:r w:rsidR="000F54FC" w:rsidRPr="006A7103">
        <w:rPr>
          <w:rFonts w:asciiTheme="minorHAnsi" w:eastAsia="Cambria" w:hAnsiTheme="minorHAnsi" w:cstheme="minorHAnsi"/>
          <w:sz w:val="22"/>
          <w:szCs w:val="22"/>
          <w:lang w:val="en-GB"/>
        </w:rPr>
        <w:t>, Tween 40 or 80</w:t>
      </w:r>
      <w:r w:rsidR="00416D61" w:rsidRPr="006A7103">
        <w:rPr>
          <w:rFonts w:asciiTheme="minorHAnsi" w:eastAsia="Cambria" w:hAnsiTheme="minorHAnsi" w:cstheme="minorHAnsi"/>
          <w:sz w:val="22"/>
          <w:szCs w:val="22"/>
          <w:lang w:val="en-GB"/>
        </w:rPr>
        <w:t xml:space="preserve"> (</w:t>
      </w:r>
      <w:r w:rsidR="00416D61" w:rsidRPr="006A7103">
        <w:rPr>
          <w:rFonts w:asciiTheme="minorHAnsi" w:eastAsia="Cambria" w:hAnsiTheme="minorHAnsi" w:cstheme="minorHAnsi"/>
          <w:i/>
          <w:sz w:val="22"/>
          <w:szCs w:val="22"/>
          <w:lang w:val="en-GB"/>
        </w:rPr>
        <w:t xml:space="preserve">p </w:t>
      </w:r>
      <w:r w:rsidR="00416D61" w:rsidRPr="006A7103">
        <w:rPr>
          <w:rFonts w:asciiTheme="minorHAnsi" w:eastAsia="Cambria" w:hAnsiTheme="minorHAnsi" w:cstheme="minorHAnsi"/>
          <w:sz w:val="22"/>
          <w:szCs w:val="22"/>
          <w:lang w:val="en-GB"/>
        </w:rPr>
        <w:t>value = 0.03 &amp; 0.03)</w:t>
      </w:r>
      <w:r w:rsidR="000F54FC" w:rsidRPr="006A7103">
        <w:rPr>
          <w:rFonts w:asciiTheme="minorHAnsi" w:eastAsia="Cambria" w:hAnsiTheme="minorHAnsi" w:cstheme="minorHAnsi"/>
          <w:sz w:val="22"/>
          <w:szCs w:val="22"/>
          <w:lang w:val="en-GB"/>
        </w:rPr>
        <w:t xml:space="preserve">, or melibionic acid </w:t>
      </w:r>
      <w:r w:rsidR="00416D61" w:rsidRPr="006A7103">
        <w:rPr>
          <w:rFonts w:asciiTheme="minorHAnsi" w:eastAsia="Cambria" w:hAnsiTheme="minorHAnsi" w:cstheme="minorHAnsi"/>
          <w:sz w:val="22"/>
          <w:szCs w:val="22"/>
          <w:lang w:val="en-GB"/>
        </w:rPr>
        <w:t>(</w:t>
      </w:r>
      <w:r w:rsidR="00416D61" w:rsidRPr="006A7103">
        <w:rPr>
          <w:rFonts w:asciiTheme="minorHAnsi" w:eastAsia="Cambria" w:hAnsiTheme="minorHAnsi" w:cstheme="minorHAnsi"/>
          <w:i/>
          <w:sz w:val="22"/>
          <w:szCs w:val="22"/>
          <w:lang w:val="en-GB"/>
        </w:rPr>
        <w:t xml:space="preserve">p </w:t>
      </w:r>
      <w:r w:rsidR="00416D61" w:rsidRPr="006A7103">
        <w:rPr>
          <w:rFonts w:asciiTheme="minorHAnsi" w:eastAsia="Cambria" w:hAnsiTheme="minorHAnsi" w:cstheme="minorHAnsi"/>
          <w:sz w:val="22"/>
          <w:szCs w:val="22"/>
          <w:lang w:val="en-GB"/>
        </w:rPr>
        <w:t>value = 0.03)</w:t>
      </w:r>
      <w:r w:rsidR="00220848" w:rsidRPr="006A7103">
        <w:rPr>
          <w:rFonts w:asciiTheme="minorHAnsi" w:eastAsia="Cambria" w:hAnsiTheme="minorHAnsi" w:cstheme="minorHAnsi"/>
          <w:sz w:val="22"/>
          <w:szCs w:val="22"/>
          <w:lang w:val="en-GB"/>
        </w:rPr>
        <w:t>. O</w:t>
      </w:r>
      <w:r w:rsidR="000F54FC" w:rsidRPr="006A7103">
        <w:rPr>
          <w:rFonts w:asciiTheme="minorHAnsi" w:eastAsia="Cambria" w:hAnsiTheme="minorHAnsi" w:cstheme="minorHAnsi"/>
          <w:sz w:val="22"/>
          <w:szCs w:val="22"/>
          <w:lang w:val="en-GB"/>
        </w:rPr>
        <w:t>f note, dextrin/</w:t>
      </w:r>
      <w:r w:rsidR="00CC0F49">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cyclodextrins are products of enzymatic activity upon starch, a typical component of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growth medium (YpSs), and may be indicative of the environment in which this organism is typically found. The addition of Tween 40 or Tween 80 has been shown to improve yield in other organisms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&lt;EndNote&gt;&lt;Cite&gt;&lt;Author&gt;Taoka&lt;/Author&gt;&lt;Year&gt;2011&lt;/Year&gt;&lt;RecNum&gt;6932&lt;/RecNum&gt;&lt;DisplayText&gt;[59]&lt;/DisplayText&gt;&lt;record&gt;&lt;rec-number&gt;6932&lt;/rec-number&gt;&lt;foreign-keys&gt;&lt;key app="EN" db-id="aa0wwef99asf0aeesds5pf0ft29wa99fvf0s" timestamp="1478177271"&gt;6932&lt;/key&gt;&lt;/foreign-keys&gt;&lt;ref-type name="Journal Article"&gt;17&lt;/ref-type&gt;&lt;contributors&gt;&lt;authors&gt;&lt;author&gt;Taoka, Yousuke&lt;/author&gt;&lt;author&gt;Nagano, Naoki&lt;/author&gt;&lt;author&gt;Okita, Yuji&lt;/author&gt;&lt;author&gt;Izumida, Hitoshi&lt;/author&gt;&lt;author&gt;Sugimoto, Shinichi&lt;/author&gt;&lt;author&gt;Hayashi, Masahiro&lt;/author&gt;&lt;/authors&gt;&lt;/contributors&gt;&lt;titles&gt;&lt;title&gt;&lt;style face="normal" font="default" size="100%"&gt;Effect of Tween 80 on the growth, lipid accumulation and fatty acid composition of &lt;/style&gt;&lt;style face="italic" font="default" size="100%"&gt;Thraustochytrium aureum&lt;/style&gt;&lt;style face="normal" font="default" size="100%"&gt; ATCC 34304&lt;/style&gt;&lt;/title&gt;&lt;secondary-title&gt;J Biosci Bioeng&lt;/secondary-title&gt;&lt;/titles&gt;&lt;periodical&gt;&lt;full-title&gt;J Biosci Bioeng&lt;/full-title&gt;&lt;/periodical&gt;&lt;pages&gt;420-424&lt;/pages&gt;&lt;volume&gt;111&lt;/volume&gt;&lt;number&gt;4&lt;/number&gt;&lt;keywords&gt;&lt;keyword&gt;Tween 80&lt;/keyword&gt;&lt;keyword&gt;Thraustochytrium aureum&lt;/keyword&gt;&lt;keyword&gt;Lipid accumulation&lt;/keyword&gt;&lt;keyword&gt;Docosahexaenoic acid (DHA)&lt;/keyword&gt;&lt;keyword&gt;Thraustochytrids&lt;/keyword&gt;&lt;keyword&gt;Growth&lt;/keyword&gt;&lt;/keywords&gt;&lt;dates&gt;&lt;year&gt;2011&lt;/year&gt;&lt;pub-dates&gt;&lt;date&gt;4//&lt;/date&gt;&lt;/pub-dates&gt;&lt;/dates&gt;&lt;isbn&gt;1389-1723&lt;/isbn&gt;&lt;urls&gt;&lt;related-urls&gt;&lt;url&gt;http://www.sciencedirect.com/science/article/pii/S1389172310004147&lt;/url&gt;&lt;/related-urls&gt;&lt;/urls&gt;&lt;electronic-resource-num&gt;http://dx.doi.org/10.1016/j.jbiosc.2010.12.010&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[59]</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and may result from direct accumulation of fatty acids, or altered membrane permeability affecting nutrient uptake.</w:t>
      </w:r>
      <w:r w:rsidR="00325794" w:rsidRPr="006A7103">
        <w:rPr>
          <w:rFonts w:asciiTheme="minorHAnsi" w:eastAsia="Cambria" w:hAnsiTheme="minorHAnsi" w:cstheme="minorHAnsi"/>
          <w:sz w:val="22"/>
          <w:szCs w:val="22"/>
          <w:lang w:val="en-GB"/>
        </w:rPr>
        <w:t xml:space="preserve"> </w:t>
      </w:r>
      <w:r w:rsidR="004D42E2" w:rsidRPr="006A7103">
        <w:rPr>
          <w:rFonts w:asciiTheme="minorHAnsi" w:eastAsia="Cambria" w:hAnsiTheme="minorHAnsi" w:cstheme="minorHAnsi"/>
          <w:sz w:val="22"/>
          <w:szCs w:val="22"/>
          <w:lang w:val="en-GB"/>
        </w:rPr>
        <w:t xml:space="preserve">In contrast to many oomycetes </w:t>
      </w:r>
      <w:r w:rsidR="00F9002D" w:rsidRPr="006A7103">
        <w:rPr>
          <w:rFonts w:asciiTheme="minorHAnsi" w:eastAsia="Cambria" w:hAnsiTheme="minorHAnsi" w:cstheme="minorHAnsi"/>
          <w:sz w:val="22"/>
          <w:szCs w:val="22"/>
          <w:lang w:val="en-GB"/>
        </w:rPr>
        <w:t xml:space="preserve">(e.g.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&lt;EndNote&gt;&lt;Cite&gt;&lt;Author&gt;Khalil&lt;/Author&gt;&lt;Year&gt;2009&lt;/Year&gt;&lt;RecNum&gt;7173&lt;/RecNum&gt;&lt;DisplayText&gt;[60]&lt;/DisplayText&gt;&lt;record&gt;&lt;rec-number&gt;7173&lt;/rec-number&gt;&lt;foreign-keys&gt;&lt;key app="EN" db-id="aa0wwef99asf0aeesds5pf0ft29wa99fvf0s" timestamp="1485199649"&gt;7173&lt;/key&gt;&lt;/foreign-keys&gt;&lt;ref-type name="Journal Article"&gt;17&lt;/ref-type&gt;&lt;contributors&gt;&lt;authors&gt;&lt;author&gt;Khalil, Sammar&lt;/author&gt;&lt;author&gt;Alsanius, Beatrix W.&lt;/author&gt;&lt;/authors&gt;&lt;/contributors&gt;&lt;titles&gt;&lt;title&gt;&lt;style face="normal" font="default" size="100%"&gt;Utilisation of carbon sources by &lt;/style&gt;&lt;style face="italic" font="default" size="100%"&gt;Pythium&lt;/style&gt;&lt;style face="normal" font="default" size="100%"&gt;, &lt;/style&gt;&lt;style face="italic" font="default" size="100%"&gt;Phytophthora&lt;/style&gt;&lt;style face="normal" font="default" size="100%"&gt; and &lt;/style&gt;&lt;style face="italic" font="default" size="100%"&gt;Fusarium&lt;/style&gt;&lt;style face="normal" font="default" size="100%"&gt; species as determined by Biolog(®) microplate assay&lt;/style&gt;&lt;/title&gt;&lt;secondary-title&gt;Open Microbiol J.&lt;/secondary-title&gt;&lt;/titles&gt;&lt;periodical&gt;&lt;full-title&gt;Open Microbiol J.&lt;/full-title&gt;&lt;/periodical&gt;&lt;pages&gt;9-14&lt;/pages&gt;&lt;volume&gt;3&lt;/volume&gt;&lt;dates&gt;&lt;year&gt;2009&lt;/year&gt;&lt;pub-dates&gt;&lt;date&gt;01/15&amp;#xD;11/28/received&amp;#xD;12/05/revised&amp;#xD;12/28/accepted&lt;/date&gt;&lt;/pub-dates&gt;&lt;/dates&gt;&lt;publisher&gt;Bentham Open&lt;/publisher&gt;&lt;isbn&gt;1874-2858&lt;/isbn&gt;&lt;accession-num&gt;PMC2656775&lt;/accession-num&gt;&lt;urls&gt;&lt;related-urls&gt;&lt;url&gt;http://www.ncbi.nlm.nih.gov/pmc/articles/PMC2656775/&lt;/url&gt;&lt;/related-urls&gt;&lt;/urls&gt;&lt;electronic-resource-num&gt;10.2174/1874285800903010009&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[60]</w:t>
      </w:r>
      <w:r w:rsidR="00291B22">
        <w:rPr>
          <w:rFonts w:asciiTheme="minorHAnsi" w:eastAsia="Cambria" w:hAnsiTheme="minorHAnsi" w:cstheme="minorHAnsi"/>
          <w:sz w:val="22"/>
          <w:szCs w:val="22"/>
          <w:lang w:val="en-GB"/>
        </w:rPr>
        <w:fldChar w:fldCharType="end"/>
      </w:r>
      <w:r w:rsidR="00F9002D" w:rsidRPr="006A7103">
        <w:rPr>
          <w:rFonts w:asciiTheme="minorHAnsi" w:eastAsia="Cambria" w:hAnsiTheme="minorHAnsi" w:cstheme="minorHAnsi"/>
          <w:sz w:val="22"/>
          <w:szCs w:val="22"/>
          <w:lang w:val="en-GB"/>
        </w:rPr>
        <w:t>)</w:t>
      </w:r>
      <w:r w:rsidR="00351C5E" w:rsidRPr="006A7103">
        <w:rPr>
          <w:rFonts w:asciiTheme="minorHAnsi" w:eastAsia="Cambria" w:hAnsiTheme="minorHAnsi" w:cstheme="minorHAnsi"/>
          <w:sz w:val="22"/>
          <w:szCs w:val="22"/>
          <w:lang w:val="en-GB"/>
        </w:rPr>
        <w:t xml:space="preserve">, </w:t>
      </w:r>
      <w:r w:rsidR="004D42E2" w:rsidRPr="006A7103">
        <w:rPr>
          <w:rFonts w:asciiTheme="minorHAnsi" w:eastAsia="Cambria" w:hAnsiTheme="minorHAnsi" w:cstheme="minorHAnsi"/>
          <w:i/>
          <w:sz w:val="22"/>
          <w:szCs w:val="22"/>
          <w:lang w:val="en-GB"/>
        </w:rPr>
        <w:t>H. catenoides</w:t>
      </w:r>
      <w:r w:rsidR="004D42E2" w:rsidRPr="006A7103">
        <w:rPr>
          <w:rFonts w:asciiTheme="minorHAnsi" w:eastAsia="Cambria" w:hAnsiTheme="minorHAnsi" w:cstheme="minorHAnsi"/>
          <w:sz w:val="22"/>
          <w:szCs w:val="22"/>
          <w:lang w:val="en-GB"/>
        </w:rPr>
        <w:t xml:space="preserve"> demonstrates a limited utilisation of diverse carbon sources. </w:t>
      </w:r>
      <w:r w:rsidR="00325794" w:rsidRPr="006A7103">
        <w:rPr>
          <w:rFonts w:asciiTheme="minorHAnsi" w:eastAsia="Cambria" w:hAnsiTheme="minorHAnsi" w:cstheme="minorHAnsi"/>
          <w:sz w:val="22"/>
          <w:szCs w:val="22"/>
          <w:lang w:val="en-GB"/>
        </w:rPr>
        <w:t xml:space="preserve">These data are consistent with the </w:t>
      </w:r>
      <w:r w:rsidR="00DA33FA" w:rsidRPr="006A7103">
        <w:rPr>
          <w:rFonts w:asciiTheme="minorHAnsi" w:eastAsia="Cambria" w:hAnsiTheme="minorHAnsi" w:cstheme="minorHAnsi"/>
          <w:sz w:val="22"/>
          <w:szCs w:val="22"/>
          <w:lang w:val="en-GB"/>
        </w:rPr>
        <w:t>hypothesis</w:t>
      </w:r>
      <w:r w:rsidR="00325794" w:rsidRPr="006A7103">
        <w:rPr>
          <w:rFonts w:asciiTheme="minorHAnsi" w:eastAsia="Cambria" w:hAnsiTheme="minorHAnsi" w:cstheme="minorHAnsi"/>
          <w:sz w:val="22"/>
          <w:szCs w:val="22"/>
          <w:lang w:val="en-GB"/>
        </w:rPr>
        <w:t xml:space="preserve"> that the </w:t>
      </w:r>
      <w:r w:rsidR="00DA33FA" w:rsidRPr="006A7103">
        <w:rPr>
          <w:rFonts w:asciiTheme="minorHAnsi" w:eastAsia="Cambria" w:hAnsiTheme="minorHAnsi" w:cstheme="minorHAnsi"/>
          <w:sz w:val="22"/>
          <w:szCs w:val="22"/>
          <w:lang w:val="en-GB"/>
        </w:rPr>
        <w:t xml:space="preserve">evolution of a wide </w:t>
      </w:r>
      <w:r w:rsidR="00325794" w:rsidRPr="006A7103">
        <w:rPr>
          <w:rFonts w:asciiTheme="minorHAnsi" w:eastAsia="Cambria" w:hAnsiTheme="minorHAnsi" w:cstheme="minorHAnsi"/>
          <w:sz w:val="22"/>
          <w:szCs w:val="22"/>
          <w:lang w:val="en-GB"/>
        </w:rPr>
        <w:t xml:space="preserve">diversity of secreted </w:t>
      </w:r>
      <w:r w:rsidR="00416D61" w:rsidRPr="006A7103">
        <w:rPr>
          <w:rFonts w:asciiTheme="minorHAnsi" w:eastAsia="Cambria" w:hAnsiTheme="minorHAnsi" w:cstheme="minorHAnsi"/>
          <w:sz w:val="22"/>
          <w:szCs w:val="22"/>
          <w:lang w:val="en-GB"/>
        </w:rPr>
        <w:t xml:space="preserve">carbohydrate </w:t>
      </w:r>
      <w:r w:rsidR="00DA33FA" w:rsidRPr="006A7103">
        <w:rPr>
          <w:rFonts w:asciiTheme="minorHAnsi" w:eastAsia="Cambria" w:hAnsiTheme="minorHAnsi" w:cstheme="minorHAnsi"/>
          <w:sz w:val="22"/>
          <w:szCs w:val="22"/>
          <w:lang w:val="en-GB"/>
        </w:rPr>
        <w:t>active enzymes</w:t>
      </w:r>
      <w:r w:rsidR="00416D61" w:rsidRPr="006A7103">
        <w:rPr>
          <w:rFonts w:asciiTheme="minorHAnsi" w:eastAsia="Cambria" w:hAnsiTheme="minorHAnsi" w:cstheme="minorHAnsi"/>
          <w:sz w:val="22"/>
          <w:szCs w:val="22"/>
          <w:lang w:val="en-GB"/>
        </w:rPr>
        <w:t xml:space="preserve"> </w:t>
      </w:r>
      <w:r w:rsidR="00DA33FA" w:rsidRPr="006A7103">
        <w:rPr>
          <w:rFonts w:asciiTheme="minorHAnsi" w:eastAsia="Cambria" w:hAnsiTheme="minorHAnsi" w:cstheme="minorHAnsi"/>
          <w:sz w:val="22"/>
          <w:szCs w:val="22"/>
          <w:lang w:val="en-GB"/>
        </w:rPr>
        <w:t>is</w:t>
      </w:r>
      <w:r w:rsidR="00416D61" w:rsidRPr="006A7103">
        <w:rPr>
          <w:rFonts w:asciiTheme="minorHAnsi" w:eastAsia="Cambria" w:hAnsiTheme="minorHAnsi" w:cstheme="minorHAnsi"/>
          <w:sz w:val="22"/>
          <w:szCs w:val="22"/>
          <w:lang w:val="en-GB"/>
        </w:rPr>
        <w:t xml:space="preserve"> associated with evolution of parasitic lifestyle</w:t>
      </w:r>
      <w:r w:rsidR="001E6CA0" w:rsidRPr="006A7103">
        <w:rPr>
          <w:rFonts w:asciiTheme="minorHAnsi" w:eastAsia="Cambria" w:hAnsiTheme="minorHAnsi" w:cstheme="minorHAnsi"/>
          <w:sz w:val="22"/>
          <w:szCs w:val="22"/>
          <w:lang w:val="en-GB"/>
        </w:rPr>
        <w:t xml:space="preserve"> </w:t>
      </w:r>
      <w:r w:rsidR="00DA33FA" w:rsidRPr="006A7103">
        <w:rPr>
          <w:rFonts w:asciiTheme="minorHAnsi" w:eastAsia="Cambria" w:hAnsiTheme="minorHAnsi" w:cstheme="minorHAnsi"/>
          <w:sz w:val="22"/>
          <w:szCs w:val="22"/>
          <w:lang w:val="en-GB"/>
        </w:rPr>
        <w:t xml:space="preserve">within the </w:t>
      </w:r>
      <w:r w:rsidR="001E6CA0" w:rsidRPr="006A7103">
        <w:rPr>
          <w:rFonts w:asciiTheme="minorHAnsi" w:eastAsia="Cambria" w:hAnsiTheme="minorHAnsi" w:cstheme="minorHAnsi"/>
          <w:sz w:val="22"/>
          <w:szCs w:val="22"/>
          <w:lang w:val="en-GB"/>
        </w:rPr>
        <w:t>oomycete</w:t>
      </w:r>
      <w:r w:rsidR="00DA33FA" w:rsidRPr="006A7103">
        <w:rPr>
          <w:rFonts w:asciiTheme="minorHAnsi" w:eastAsia="Cambria" w:hAnsiTheme="minorHAnsi" w:cstheme="minorHAnsi"/>
          <w:sz w:val="22"/>
          <w:szCs w:val="22"/>
          <w:lang w:val="en-GB"/>
        </w:rPr>
        <w:t xml:space="preserve"> lineage</w:t>
      </w:r>
      <w:r w:rsidR="00C07BFC" w:rsidRPr="006A7103">
        <w:rPr>
          <w:rFonts w:asciiTheme="minorHAnsi" w:eastAsia="Cambria" w:hAnsiTheme="minorHAnsi" w:cstheme="minorHAnsi"/>
          <w:sz w:val="22"/>
          <w:szCs w:val="22"/>
          <w:lang w:val="en-GB"/>
        </w:rPr>
        <w:t>s</w:t>
      </w:r>
      <w:r w:rsidR="00DA33FA" w:rsidRPr="006A7103">
        <w:rPr>
          <w:rFonts w:asciiTheme="minorHAnsi" w:eastAsia="Cambria" w:hAnsiTheme="minorHAnsi" w:cstheme="minorHAnsi"/>
          <w:sz w:val="22"/>
          <w:szCs w:val="22"/>
          <w:lang w:val="en-GB"/>
        </w:rPr>
        <w:t xml:space="preserve"> </w:t>
      </w:r>
      <w:r w:rsidR="00FD14C6" w:rsidRPr="006A7103">
        <w:rPr>
          <w:rFonts w:asciiTheme="minorHAnsi" w:eastAsia="Cambria" w:hAnsiTheme="minorHAnsi" w:cstheme="minorHAnsi"/>
          <w:sz w:val="22"/>
          <w:szCs w:val="22"/>
          <w:lang w:val="en-GB"/>
        </w:rPr>
        <w:t xml:space="preserve">(e.g.  </w:t>
      </w:r>
      <w:r w:rsidR="00291B22">
        <w:rPr>
          <w:rFonts w:asciiTheme="minorHAnsi" w:eastAsia="Cambria" w:hAnsiTheme="minorHAnsi" w:cstheme="minorHAnsi"/>
          <w:sz w:val="22"/>
          <w:szCs w:val="22"/>
          <w:lang w:val="en-GB"/>
        </w:rPr>
        <w:fldChar w:fldCharType="begin">
          <w:fldData xml:space="preserve">PEVuZE5vdGU+PENpdGU+PEF1dGhvcj5BZGhpa2FyaTwvQXV0aG9yPjxZZWFyPjIwMTM8L1llYXI+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PEVuZE5vdGU+PENpdGU+PEF1dGhvcj5BZGhpa2FyaTwvQXV0aG9yPjxZZWFyPjIwMTM8L1llYXI+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[12, 61-63]</w:t>
      </w:r>
      <w:r w:rsidR="00291B22">
        <w:rPr>
          <w:rFonts w:asciiTheme="minorHAnsi" w:eastAsia="Cambria" w:hAnsiTheme="minorHAnsi" w:cstheme="minorHAnsi"/>
          <w:sz w:val="22"/>
          <w:szCs w:val="22"/>
          <w:lang w:val="en-GB"/>
        </w:rPr>
        <w:fldChar w:fldCharType="end"/>
      </w:r>
      <w:r w:rsidR="00A25F35" w:rsidRPr="006A7103">
        <w:rPr>
          <w:rFonts w:asciiTheme="minorHAnsi" w:eastAsia="Cambria" w:hAnsiTheme="minorHAnsi" w:cstheme="minorHAnsi"/>
          <w:sz w:val="22"/>
          <w:szCs w:val="22"/>
          <w:lang w:val="en-GB"/>
        </w:rPr>
        <w:t>)</w:t>
      </w:r>
      <w:r w:rsidR="00E82B50" w:rsidRPr="006A7103">
        <w:rPr>
          <w:rFonts w:asciiTheme="minorHAnsi" w:eastAsia="Cambria" w:hAnsiTheme="minorHAnsi" w:cstheme="minorHAnsi"/>
          <w:sz w:val="22"/>
          <w:szCs w:val="22"/>
          <w:lang w:val="en-GB"/>
        </w:rPr>
        <w:t>,</w:t>
      </w:r>
      <w:r w:rsidR="00C07BFC" w:rsidRPr="006A7103">
        <w:rPr>
          <w:rFonts w:asciiTheme="minorHAnsi" w:eastAsia="Cambria" w:hAnsiTheme="minorHAnsi" w:cstheme="minorHAnsi"/>
          <w:sz w:val="22"/>
          <w:szCs w:val="22"/>
          <w:lang w:val="en-GB"/>
        </w:rPr>
        <w:t xml:space="preserve"> although this p</w:t>
      </w:r>
      <w:r w:rsidR="00220848" w:rsidRPr="006A7103">
        <w:rPr>
          <w:rFonts w:asciiTheme="minorHAnsi" w:eastAsia="Cambria" w:hAnsiTheme="minorHAnsi" w:cstheme="minorHAnsi"/>
          <w:sz w:val="22"/>
          <w:szCs w:val="22"/>
          <w:lang w:val="en-GB"/>
        </w:rPr>
        <w:t>attern could also be the product</w:t>
      </w:r>
      <w:r w:rsidR="00C07BFC" w:rsidRPr="006A7103">
        <w:rPr>
          <w:rFonts w:asciiTheme="minorHAnsi" w:eastAsia="Cambria" w:hAnsiTheme="minorHAnsi" w:cstheme="minorHAnsi"/>
          <w:sz w:val="22"/>
          <w:szCs w:val="22"/>
          <w:lang w:val="en-GB"/>
        </w:rPr>
        <w:t xml:space="preserve"> of secondary loss in the </w:t>
      </w:r>
      <w:r w:rsidR="00C07BFC" w:rsidRPr="006A7103">
        <w:rPr>
          <w:rFonts w:asciiTheme="minorHAnsi" w:eastAsia="Cambria" w:hAnsiTheme="minorHAnsi" w:cstheme="minorHAnsi"/>
          <w:i/>
          <w:sz w:val="22"/>
          <w:szCs w:val="22"/>
          <w:lang w:val="en-GB"/>
        </w:rPr>
        <w:t>H. catenoides</w:t>
      </w:r>
      <w:r w:rsidR="00220848" w:rsidRPr="006A7103">
        <w:rPr>
          <w:rFonts w:asciiTheme="minorHAnsi" w:eastAsia="Cambria" w:hAnsiTheme="minorHAnsi" w:cstheme="minorHAnsi"/>
          <w:i/>
          <w:sz w:val="22"/>
          <w:szCs w:val="22"/>
          <w:lang w:val="en-GB"/>
        </w:rPr>
        <w:t xml:space="preserve"> </w:t>
      </w:r>
      <w:r w:rsidR="0028539F" w:rsidRPr="006A7103">
        <w:rPr>
          <w:rFonts w:asciiTheme="minorHAnsi" w:eastAsia="Cambria" w:hAnsiTheme="minorHAnsi" w:cstheme="minorHAnsi"/>
          <w:sz w:val="22"/>
          <w:szCs w:val="22"/>
          <w:lang w:val="en-GB"/>
        </w:rPr>
        <w:t>branch</w:t>
      </w:r>
      <w:r w:rsidRPr="006A7103">
        <w:rPr>
          <w:rFonts w:asciiTheme="minorHAnsi" w:eastAsia="Cambria" w:hAnsiTheme="minorHAnsi" w:cstheme="minorHAnsi"/>
          <w:sz w:val="22"/>
          <w:szCs w:val="22"/>
          <w:lang w:val="en-GB"/>
        </w:rPr>
        <w:t>.</w:t>
      </w:r>
    </w:p>
    <w:p w14:paraId="2D102D50" w14:textId="698A0FAB" w:rsidR="005C0269" w:rsidRDefault="00F45070" w:rsidP="00D5748C">
      <w:pPr>
        <w:widowControl w:val="0"/>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lastRenderedPageBreak/>
        <w:t xml:space="preserve">Seidl et al. </w:t>
      </w:r>
      <w:r w:rsidR="00142940" w:rsidRPr="006A7103">
        <w:rPr>
          <w:rFonts w:asciiTheme="minorHAnsi" w:eastAsia="Cambria" w:hAnsiTheme="minorHAnsi" w:cstheme="minorHAnsi"/>
          <w:sz w:val="22"/>
          <w:szCs w:val="22"/>
          <w:lang w:val="en-GB"/>
        </w:rPr>
        <w:t xml:space="preserve">detected </w:t>
      </w:r>
      <w:r w:rsidRPr="006A7103">
        <w:rPr>
          <w:rFonts w:asciiTheme="minorHAnsi" w:eastAsia="Cambria" w:hAnsiTheme="minorHAnsi" w:cstheme="minorHAnsi"/>
          <w:sz w:val="22"/>
          <w:szCs w:val="22"/>
          <w:lang w:val="en-GB"/>
        </w:rPr>
        <w:t xml:space="preserve">53 domain architectures that were unique and conserved across </w:t>
      </w:r>
      <w:r w:rsidR="005C0269">
        <w:rPr>
          <w:rFonts w:asciiTheme="minorHAnsi" w:eastAsia="Cambria" w:hAnsiTheme="minorHAnsi" w:cstheme="minorHAnsi"/>
          <w:sz w:val="22"/>
          <w:szCs w:val="22"/>
          <w:lang w:val="en-GB"/>
        </w:rPr>
        <w:t xml:space="preserve">the oomycetes </w:t>
      </w:r>
      <w:r w:rsidRPr="006A7103">
        <w:rPr>
          <w:rFonts w:asciiTheme="minorHAnsi" w:eastAsia="Cambria" w:hAnsiTheme="minorHAnsi" w:cstheme="minorHAnsi"/>
          <w:i/>
          <w:sz w:val="22"/>
          <w:szCs w:val="22"/>
          <w:lang w:val="en-GB"/>
        </w:rPr>
        <w:t xml:space="preserve">P. infestans, P. ramorum, P. sojae </w:t>
      </w:r>
      <w:r w:rsidRPr="006A7103">
        <w:rPr>
          <w:rFonts w:asciiTheme="minorHAnsi" w:eastAsia="Cambria" w:hAnsiTheme="minorHAnsi" w:cstheme="minorHAnsi"/>
          <w:sz w:val="22"/>
          <w:szCs w:val="22"/>
          <w:lang w:val="en-GB"/>
        </w:rPr>
        <w:t xml:space="preserve">and </w:t>
      </w:r>
      <w:r w:rsidRPr="006A7103">
        <w:rPr>
          <w:rFonts w:asciiTheme="minorHAnsi" w:eastAsia="Cambria" w:hAnsiTheme="minorHAnsi" w:cstheme="minorHAnsi"/>
          <w:i/>
          <w:sz w:val="22"/>
          <w:szCs w:val="22"/>
          <w:lang w:val="en-GB"/>
        </w:rPr>
        <w:t>H. arabidopsidis</w:t>
      </w:r>
      <w:r w:rsidR="00142940" w:rsidRPr="006A7103">
        <w:rPr>
          <w:rFonts w:asciiTheme="minorHAnsi" w:eastAsia="Cambria" w:hAnsiTheme="minorHAnsi" w:cstheme="minorHAnsi"/>
          <w: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&lt;EndNote&gt;&lt;Cite&gt;&lt;Author&gt;Seidl&lt;/Author&gt;&lt;Year&gt;2011&lt;/Year&gt;&lt;RecNum&gt;5923&lt;/RecNum&gt;&lt;DisplayText&gt;[64]&lt;/DisplayText&gt;&lt;record&gt;&lt;rec-number&gt;5923&lt;/rec-number&gt;&lt;foreign-keys&gt;&lt;key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Domain </w:t>
      </w:r>
      <w:r w:rsidR="005C0269">
        <w:rPr>
          <w:rFonts w:asciiTheme="minorHAnsi" w:eastAsia="Cambria" w:hAnsiTheme="minorHAnsi" w:cstheme="minorHAnsi"/>
          <w:sz w:val="22"/>
          <w:szCs w:val="22"/>
          <w:lang w:val="en-GB"/>
        </w:rPr>
        <w:t xml:space="preserve">architectures </w:t>
      </w:r>
      <w:r w:rsidRPr="006A7103">
        <w:rPr>
          <w:rFonts w:asciiTheme="minorHAnsi" w:eastAsia="Cambria" w:hAnsiTheme="minorHAnsi" w:cstheme="minorHAnsi"/>
          <w:sz w:val="22"/>
          <w:szCs w:val="22"/>
          <w:lang w:val="en-GB"/>
        </w:rPr>
        <w:t xml:space="preserve">are often recombined by a process of gene fusion and/or domain ‘shuffling’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&lt;EndNote&gt;&lt;Cite&gt;&lt;Author&gt;Doolittle&lt;/Author&gt;&lt;Year&gt;1995&lt;/Year&gt;&lt;RecNum&gt;380&lt;/RecNum&gt;&lt;DisplayText&gt;[65]&lt;/DisplayText&gt;&lt;record&gt;&lt;rec-number&gt;380&lt;/rec-number&gt;&lt;foreign-keys&gt;&lt;key app="EN" db-id="aa0wwef99asf0aeesds5pf0ft29wa99fvf0s" timestamp="0"&gt;380&lt;/key&gt;&lt;/foreign-keys&gt;&lt;ref-type name="Journal Article"&gt;17&lt;/ref-type&gt;&lt;contributors&gt;&lt;authors&gt;&lt;author&gt;Doolittle, R. F.&lt;/author&gt;&lt;/authors&gt;&lt;/contributors&gt;&lt;auth-address&gt;Center for Molecular Genetics University of California, San Diego, La Jolla, 92093-0634, USA.&lt;/auth-address&gt;&lt;titles&gt;&lt;title&gt;The multiplicity of domains in proteins&lt;/title&gt;&lt;secondary-title&gt;Annu. Rev. Biochem.&lt;/secondary-title&gt;&lt;/titles&gt;&lt;pages&gt;287-314&lt;/pages&gt;&lt;volume&gt;64&lt;/volume&gt;&lt;keywords&gt;&lt;keyword&gt;Animals&lt;/keyword&gt;&lt;keyword&gt;Bacterial Proteins/chemistry/genetics&lt;/keyword&gt;&lt;keyword&gt;Evolution&lt;/keyword&gt;&lt;keyword&gt;Exons&lt;/keyword&gt;&lt;keyword&gt;Fungal Proteins/chemistry/genetics&lt;/keyword&gt;&lt;keyword&gt;Human&lt;/keyword&gt;&lt;keyword&gt;Introns&lt;/keyword&gt;&lt;keyword&gt;Molecular Structure&lt;/keyword&gt;&lt;keyword&gt;Phylogeny&lt;/keyword&gt;&lt;keyword&gt;Plant Proteins/chemistry/genetics&lt;/keyword&gt;&lt;keyword&gt;Protein Conformation&lt;/keyword&gt;&lt;keyword&gt;Proteins/*chemistry/genetics&lt;/keyword&gt;&lt;/keywords&gt;&lt;dates&gt;&lt;year&gt;1995&lt;/year&gt;&lt;/dates&gt;&lt;accession-num&gt;7574483&lt;/accession-num&gt;&lt;call-num&gt;110&lt;/call-num&gt;&lt;urls&gt;&lt;related-urls&gt;&lt;url&gt;http://www.ncbi.nlm.nih.gov/entrez/query.fcgi?cmd=Retrieve&amp;amp;db=PubMed&amp;amp;dopt=Citation&amp;amp;list_uids=7574483&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[65]</w:t>
      </w:r>
      <w:r w:rsidR="00291B22">
        <w:rPr>
          <w:rFonts w:asciiTheme="minorHAnsi" w:eastAsia="Cambria" w:hAnsiTheme="minorHAnsi" w:cstheme="minorHAnsi"/>
          <w:sz w:val="22"/>
          <w:szCs w:val="22"/>
          <w:lang w:val="en-GB"/>
        </w:rPr>
        <w:fldChar w:fldCharType="end"/>
      </w:r>
      <w:r w:rsidR="005C0269">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5C0269">
        <w:rPr>
          <w:rFonts w:asciiTheme="minorHAnsi" w:eastAsia="Cambria" w:hAnsiTheme="minorHAnsi" w:cstheme="minorHAnsi"/>
          <w:sz w:val="22"/>
          <w:szCs w:val="22"/>
          <w:lang w:val="en-GB"/>
        </w:rPr>
        <w:t>A</w:t>
      </w:r>
      <w:r w:rsidR="00A01883" w:rsidRPr="006A7103">
        <w:rPr>
          <w:rFonts w:asciiTheme="minorHAnsi" w:eastAsia="Cambria" w:hAnsiTheme="minorHAnsi" w:cstheme="minorHAnsi"/>
          <w:sz w:val="22"/>
          <w:szCs w:val="22"/>
          <w:lang w:val="en-GB"/>
        </w:rPr>
        <w:t xml:space="preserve">s such </w:t>
      </w:r>
      <w:r w:rsidRPr="006A7103">
        <w:rPr>
          <w:rFonts w:asciiTheme="minorHAnsi" w:eastAsia="Cambria" w:hAnsiTheme="minorHAnsi" w:cstheme="minorHAnsi"/>
          <w:sz w:val="22"/>
          <w:szCs w:val="22"/>
          <w:lang w:val="en-GB"/>
        </w:rPr>
        <w:t>gene fusion characters</w:t>
      </w:r>
      <w:r w:rsidR="00A0188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although subject to sources of homoplasy </w:t>
      </w:r>
      <w:r w:rsidR="005C0269">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such as gene fission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&lt;EndNote&gt;&lt;Cite&gt;&lt;Author&gt;Leonard&lt;/Author&gt;&lt;Year&gt;2012&lt;/Year&gt;&lt;RecNum&gt;5112&lt;/RecNum&gt;&lt;DisplayText&gt;[66]&lt;/DisplayText&gt;&lt;record&gt;&lt;rec-number&gt;5112&lt;/rec-number&gt;&lt;foreign-keys&gt;&lt;key app="EN" db-id="aa0wwef99asf0aeesds5pf0ft29wa99fvf0s" timestamp="0"&gt;5112&lt;/key&gt;&lt;/foreign-keys&gt;&lt;ref-type name="Journal Article"&gt;17&lt;/ref-type&gt;&lt;contributors&gt;&lt;authors&gt;&lt;author&gt;Leonard, G.&lt;/author&gt;&lt;author&gt;Richards, T. A.&lt;/author&gt;&lt;/authors&gt;&lt;/contributors&gt;&lt;auth-address&gt;Life Sciences, The Natural History Museum, London SW7 5BD, United Kingdom.&lt;/auth-address&gt;&lt;titles&gt;&lt;title&gt;Genome-scale comparative analysis of gene fusions, gene fissions, and the fungal tree of life&lt;/title&gt;&lt;secondary-title&gt;Proc. Natl. Acad. Sci. USA&lt;/secondary-title&gt;&lt;/titles&gt;&lt;periodical&gt;&lt;full-title&gt;Proc. Natl. Acad. Sci. USA&lt;/full-title&gt;&lt;/periodical&gt;&lt;pages&gt;21402-21407&lt;/pages&gt;&lt;volume&gt;109&lt;/volume&gt;&lt;number&gt;52&lt;/number&gt;&lt;edition&gt;2012/12/14&lt;/edition&gt;&lt;dates&gt;&lt;year&gt;2012&lt;/year&gt;&lt;pub-dates&gt;&lt;date&gt;Dec 26&lt;/date&gt;&lt;/pub-dates&gt;&lt;/dates&gt;&lt;isbn&gt;1091-6490 (Electronic)&amp;#xD;0027-8424 (Linking)&lt;/isbn&gt;&lt;accession-num&gt;23236161&lt;/accession-num&gt;&lt;urls&gt;&lt;related-urls&gt;&lt;url&gt;http://www.ncbi.nlm.nih.gov/entrez/query.fcgi?cmd=Retrieve&amp;amp;db=PubMed&amp;amp;dopt=Citation&amp;amp;list_uids=23236161&lt;/url&gt;&lt;/related-urls&gt;&lt;/urls&gt;&lt;custom2&gt;3535628&lt;/custom2&gt;&lt;electronic-resource-num&gt;1210909110 [pii]&amp;#xD;10.1073/pnas.1210909110&lt;/electronic-resource-num&gt;&lt;language&gt;eng&lt;/language&gt;&lt;/record&gt;&lt;/Cite&gt;&lt;/EndNote&gt;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[66]</w:t>
      </w:r>
      <w:r w:rsidR="00291B22">
        <w:rPr>
          <w:rFonts w:asciiTheme="minorHAnsi" w:eastAsia="Cambria" w:hAnsiTheme="minorHAnsi" w:cstheme="minorHAnsi"/>
          <w:sz w:val="22"/>
          <w:szCs w:val="22"/>
          <w:lang w:val="en-GB"/>
        </w:rPr>
        <w:fldChar w:fldCharType="end"/>
      </w:r>
      <w:r w:rsidR="005C0269">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can represent synapomorphic traits</w:t>
      </w:r>
      <w:r w:rsidR="005C0269">
        <w:rPr>
          <w:rFonts w:asciiTheme="minorHAnsi" w:eastAsia="Cambria" w:hAnsiTheme="minorHAnsi" w:cstheme="minorHAnsi"/>
          <w:sz w:val="22"/>
          <w:szCs w:val="22"/>
          <w:lang w:val="en-GB"/>
        </w:rPr>
        <w:t xml:space="preserve"> useful for polarising phylogenetic relationships. </w:t>
      </w:r>
      <w:r w:rsidRPr="006A7103">
        <w:rPr>
          <w:rFonts w:asciiTheme="minorHAnsi" w:eastAsia="Cambria" w:hAnsiTheme="minorHAnsi" w:cstheme="minorHAnsi"/>
          <w:sz w:val="22"/>
          <w:szCs w:val="22"/>
          <w:lang w:val="en-GB"/>
        </w:rPr>
        <w:t xml:space="preserve">We searched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for evidence of the 53 gene fusions previously identified</w:t>
      </w:r>
      <w:r w:rsidR="005C0269">
        <w:rPr>
          <w:rFonts w:asciiTheme="minorHAnsi" w:eastAsia="Cambria" w:hAnsiTheme="minorHAnsi" w:cstheme="minorHAnsi"/>
          <w:sz w:val="22"/>
          <w:szCs w:val="22"/>
          <w:lang w:val="en-GB"/>
        </w:rPr>
        <w:t xml:space="preserve"> in oomycetes</w:t>
      </w:r>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&lt;EndNote&gt;&lt;Cite&gt;&lt;Author&gt;Seidl&lt;/Author&gt;&lt;Year&gt;2011&lt;/Year&gt;&lt;RecNum&gt;5923&lt;/RecNum&gt;&lt;DisplayText&gt;[64]&lt;/DisplayText&gt;&lt;record&gt;&lt;rec-number&gt;5923&lt;/rec-number&gt;&lt;foreign-keys&gt;&lt;key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[64]</w:t>
      </w:r>
      <w:r w:rsidR="00291B22">
        <w:rPr>
          <w:rFonts w:asciiTheme="minorHAnsi" w:eastAsia="Cambria" w:hAnsiTheme="minorHAnsi" w:cstheme="minorHAnsi"/>
          <w:sz w:val="22"/>
          <w:szCs w:val="22"/>
          <w:lang w:val="en-GB"/>
        </w:rPr>
        <w:fldChar w:fldCharType="end"/>
      </w:r>
      <w:r w:rsidR="00142940" w:rsidRPr="006A7103">
        <w:rPr>
          <w:rFonts w:asciiTheme="minorHAnsi" w:eastAsia="Cambria" w:hAnsiTheme="minorHAnsi" w:cstheme="minorHAnsi"/>
          <w:sz w:val="22"/>
          <w:szCs w:val="22"/>
          <w:lang w:val="en-GB"/>
        </w:rPr>
        <w:t xml:space="preserve"> and </w:t>
      </w:r>
      <w:r w:rsidRPr="006A7103">
        <w:rPr>
          <w:rFonts w:asciiTheme="minorHAnsi" w:eastAsia="Cambria" w:hAnsiTheme="minorHAnsi" w:cstheme="minorHAnsi"/>
          <w:sz w:val="22"/>
          <w:szCs w:val="22"/>
          <w:lang w:val="en-GB"/>
        </w:rPr>
        <w:t xml:space="preserve">found that 12 of these domain architectures were also present in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(Table S</w:t>
      </w:r>
      <w:r w:rsidR="002657AC" w:rsidRPr="006A7103">
        <w:rPr>
          <w:rFonts w:asciiTheme="minorHAnsi" w:eastAsia="Cambria" w:hAnsiTheme="minorHAnsi" w:cstheme="minorHAnsi"/>
          <w:sz w:val="22"/>
          <w:szCs w:val="22"/>
          <w:lang w:val="en-GB"/>
        </w:rPr>
        <w:t>2</w:t>
      </w:r>
      <w:r w:rsidRPr="006A7103">
        <w:rPr>
          <w:rFonts w:asciiTheme="minorHAnsi" w:eastAsia="Cambria" w:hAnsiTheme="minorHAnsi" w:cstheme="minorHAnsi"/>
          <w:sz w:val="22"/>
          <w:szCs w:val="22"/>
          <w:lang w:val="en-GB"/>
        </w:rPr>
        <w:t xml:space="preserve">). Of note, we found a fusion </w:t>
      </w:r>
      <w:r w:rsidR="004E25D4" w:rsidRPr="006A7103">
        <w:rPr>
          <w:rFonts w:asciiTheme="minorHAnsi" w:eastAsia="Cambria" w:hAnsiTheme="minorHAnsi" w:cstheme="minorHAnsi"/>
          <w:sz w:val="22"/>
          <w:szCs w:val="22"/>
          <w:lang w:val="en-GB"/>
        </w:rPr>
        <w:t xml:space="preserve">gene </w:t>
      </w:r>
      <w:r w:rsidRPr="006A7103">
        <w:rPr>
          <w:rFonts w:asciiTheme="minorHAnsi" w:eastAsia="Cambria" w:hAnsiTheme="minorHAnsi" w:cstheme="minorHAnsi"/>
          <w:sz w:val="22"/>
          <w:szCs w:val="22"/>
          <w:lang w:val="en-GB"/>
        </w:rPr>
        <w:t xml:space="preserve">of a putative </w:t>
      </w:r>
      <w:r w:rsidR="00F9002D" w:rsidRPr="006A7103">
        <w:rPr>
          <w:rFonts w:asciiTheme="minorHAnsi" w:eastAsia="Cambria" w:hAnsiTheme="minorHAnsi" w:cstheme="minorHAnsi"/>
          <w:sz w:val="22"/>
          <w:szCs w:val="22"/>
          <w:lang w:val="en-GB"/>
        </w:rPr>
        <w:sym w:font="Symbol" w:char="F062"/>
      </w:r>
      <w:r w:rsidR="00F9002D" w:rsidRPr="006A7103">
        <w:rPr>
          <w:rFonts w:asciiTheme="minorHAnsi" w:eastAsia="Cambria" w:hAnsiTheme="minorHAnsi" w:cstheme="minorHAnsi"/>
          <w:sz w:val="22"/>
          <w:szCs w:val="22"/>
          <w:lang w:val="en-GB"/>
        </w:rPr>
        <w:t xml:space="preserve">-glucan </w:t>
      </w:r>
      <w:r w:rsidRPr="006A7103">
        <w:rPr>
          <w:rFonts w:asciiTheme="minorHAnsi" w:eastAsia="Cambria" w:hAnsiTheme="minorHAnsi" w:cstheme="minorHAnsi"/>
          <w:sz w:val="22"/>
          <w:szCs w:val="22"/>
          <w:lang w:val="en-GB"/>
        </w:rPr>
        <w:t xml:space="preserve">synthase enzyme domain and a putative </w:t>
      </w:r>
      <w:r w:rsidR="00482F5D" w:rsidRPr="006A7103">
        <w:rPr>
          <w:rFonts w:asciiTheme="minorHAnsi" w:eastAsia="Cambria" w:hAnsiTheme="minorHAnsi" w:cstheme="minorHAnsi"/>
          <w:sz w:val="22"/>
          <w:szCs w:val="22"/>
          <w:lang w:val="en-GB"/>
        </w:rPr>
        <w:t xml:space="preserve">membrane </w:t>
      </w:r>
      <w:r w:rsidR="007B024A" w:rsidRPr="006A7103">
        <w:rPr>
          <w:rFonts w:asciiTheme="minorHAnsi" w:eastAsia="Cambria" w:hAnsiTheme="minorHAnsi" w:cstheme="minorHAnsi"/>
          <w:sz w:val="22"/>
          <w:szCs w:val="22"/>
          <w:lang w:val="en-GB"/>
        </w:rPr>
        <w:t>transporter gene</w:t>
      </w:r>
      <w:r w:rsidR="007718CF" w:rsidRPr="006A7103">
        <w:rPr>
          <w:rFonts w:asciiTheme="minorHAnsi" w:eastAsia="Cambria" w:hAnsiTheme="minorHAnsi" w:cstheme="minorHAnsi"/>
          <w:sz w:val="22"/>
          <w:szCs w:val="22"/>
          <w:lang w:val="en-GB"/>
        </w:rPr>
        <w:t xml:space="preserve"> </w:t>
      </w:r>
      <w:r w:rsidR="00052D0B" w:rsidRPr="006A7103">
        <w:rPr>
          <w:rFonts w:asciiTheme="minorHAnsi" w:eastAsia="Cambria" w:hAnsiTheme="minorHAnsi" w:cstheme="minorHAnsi"/>
          <w:sz w:val="22"/>
          <w:szCs w:val="22"/>
          <w:lang w:val="en-GB"/>
        </w:rPr>
        <w:t>(</w:t>
      </w:r>
      <w:r w:rsidR="002657AC" w:rsidRPr="006A7103">
        <w:rPr>
          <w:rFonts w:asciiTheme="minorHAnsi" w:eastAsia="Cambria" w:hAnsiTheme="minorHAnsi" w:cstheme="minorHAnsi"/>
          <w:sz w:val="22"/>
          <w:szCs w:val="22"/>
          <w:lang w:val="en-GB"/>
        </w:rPr>
        <w:t>Table S</w:t>
      </w:r>
      <w:r w:rsidR="0019342C" w:rsidRPr="006A7103">
        <w:rPr>
          <w:rFonts w:asciiTheme="minorHAnsi" w:eastAsia="Cambria" w:hAnsiTheme="minorHAnsi" w:cstheme="minorHAnsi"/>
          <w:sz w:val="22"/>
          <w:szCs w:val="22"/>
          <w:lang w:val="en-GB"/>
        </w:rPr>
        <w:t>2</w:t>
      </w:r>
      <w:r w:rsidR="002657AC" w:rsidRPr="006A7103">
        <w:rPr>
          <w:rFonts w:asciiTheme="minorHAnsi" w:eastAsia="Cambria" w:hAnsiTheme="minorHAnsi" w:cstheme="minorHAnsi"/>
          <w:sz w:val="22"/>
          <w:szCs w:val="22"/>
          <w:lang w:val="en-GB"/>
        </w:rPr>
        <w:t xml:space="preserve"> &amp;</w:t>
      </w:r>
      <w:r w:rsidR="003A1D65" w:rsidRPr="006A7103">
        <w:rPr>
          <w:rFonts w:asciiTheme="minorHAnsi" w:eastAsia="Cambria" w:hAnsiTheme="minorHAnsi" w:cstheme="minorHAnsi"/>
          <w:sz w:val="22"/>
          <w:szCs w:val="22"/>
          <w:lang w:val="en-GB"/>
        </w:rPr>
        <w:t xml:space="preserve"> genb</w:t>
      </w:r>
      <w:r w:rsidR="00DF575E" w:rsidRPr="006A7103">
        <w:rPr>
          <w:rFonts w:asciiTheme="minorHAnsi" w:eastAsia="Cambria" w:hAnsiTheme="minorHAnsi" w:cstheme="minorHAnsi"/>
          <w:sz w:val="22"/>
          <w:szCs w:val="22"/>
          <w:lang w:val="en-GB"/>
        </w:rPr>
        <w:t>a</w:t>
      </w:r>
      <w:r w:rsidR="003A1D65" w:rsidRPr="006A7103">
        <w:rPr>
          <w:rFonts w:asciiTheme="minorHAnsi" w:eastAsia="Cambria" w:hAnsiTheme="minorHAnsi" w:cstheme="minorHAnsi"/>
          <w:sz w:val="22"/>
          <w:szCs w:val="22"/>
          <w:lang w:val="en-GB"/>
        </w:rPr>
        <w:t>n</w:t>
      </w:r>
      <w:r w:rsidR="00DF575E" w:rsidRPr="006A7103">
        <w:rPr>
          <w:rFonts w:asciiTheme="minorHAnsi" w:eastAsia="Cambria" w:hAnsiTheme="minorHAnsi" w:cstheme="minorHAnsi"/>
          <w:sz w:val="22"/>
          <w:szCs w:val="22"/>
          <w:lang w:val="en-GB"/>
        </w:rPr>
        <w:t xml:space="preserve">k ‘nr’ protein </w:t>
      </w:r>
      <w:r w:rsidR="00CD2771" w:rsidRPr="006A7103">
        <w:rPr>
          <w:rFonts w:asciiTheme="minorHAnsi" w:eastAsia="Cambria" w:hAnsiTheme="minorHAnsi" w:cstheme="minorHAnsi"/>
          <w:sz w:val="22"/>
          <w:szCs w:val="22"/>
          <w:lang w:val="en-GB"/>
        </w:rPr>
        <w:t>database)</w:t>
      </w:r>
      <w:r w:rsidR="005C0269">
        <w:rPr>
          <w:rFonts w:asciiTheme="minorHAnsi" w:eastAsia="Cambria" w:hAnsiTheme="minorHAnsi" w:cstheme="minorHAnsi"/>
          <w:sz w:val="22"/>
          <w:szCs w:val="22"/>
          <w:lang w:val="en-GB"/>
        </w:rPr>
        <w:t xml:space="preserve"> shared across the Pseudofungi</w:t>
      </w:r>
      <w:r w:rsidRPr="006A7103">
        <w:rPr>
          <w:rFonts w:asciiTheme="minorHAnsi" w:eastAsia="Cambria" w:hAnsiTheme="minorHAnsi" w:cstheme="minorHAnsi"/>
          <w:sz w:val="22"/>
          <w:szCs w:val="22"/>
          <w:lang w:val="en-GB"/>
        </w:rPr>
        <w:t xml:space="preserve">, suggesting that domain fusion has led to a unique coupling of substrate </w:t>
      </w:r>
      <w:r w:rsidR="00752E3D" w:rsidRPr="006A7103">
        <w:rPr>
          <w:rFonts w:asciiTheme="minorHAnsi" w:eastAsia="Cambria" w:hAnsiTheme="minorHAnsi" w:cstheme="minorHAnsi"/>
          <w:sz w:val="22"/>
          <w:szCs w:val="22"/>
          <w:lang w:val="en-GB"/>
        </w:rPr>
        <w:t>transportation</w:t>
      </w:r>
      <w:r w:rsidRPr="006A7103">
        <w:rPr>
          <w:rFonts w:asciiTheme="minorHAnsi" w:eastAsia="Cambria" w:hAnsiTheme="minorHAnsi" w:cstheme="minorHAnsi"/>
          <w:sz w:val="22"/>
          <w:szCs w:val="22"/>
          <w:lang w:val="en-GB"/>
        </w:rPr>
        <w:t xml:space="preserve"> and enzymatic processing prior to the radiation of </w:t>
      </w:r>
      <w:r w:rsidR="005C0269">
        <w:rPr>
          <w:rFonts w:asciiTheme="minorHAnsi" w:eastAsia="Cambria" w:hAnsiTheme="minorHAnsi" w:cstheme="minorHAnsi"/>
          <w:sz w:val="22"/>
          <w:szCs w:val="22"/>
          <w:lang w:val="en-GB"/>
        </w:rPr>
        <w:t>this group</w:t>
      </w:r>
      <w:r w:rsidRPr="006A7103">
        <w:rPr>
          <w:rFonts w:asciiTheme="minorHAnsi" w:eastAsia="Cambria" w:hAnsiTheme="minorHAnsi" w:cstheme="minorHAnsi"/>
          <w:sz w:val="22"/>
          <w:szCs w:val="22"/>
          <w:lang w:val="en-GB"/>
        </w:rPr>
        <w:t>.</w:t>
      </w:r>
      <w:r w:rsidR="006F0CE1">
        <w:rPr>
          <w:rFonts w:asciiTheme="minorHAnsi" w:eastAsia="Cambria" w:hAnsiTheme="minorHAnsi" w:cstheme="minorHAnsi"/>
          <w:sz w:val="22"/>
          <w:szCs w:val="22"/>
          <w:lang w:val="en-GB"/>
        </w:rPr>
        <w:t xml:space="preserve"> Although theoretically, without proteomic data, we cannot exclude the possibility that this novel domain combination may be the product of a conserved operon-like gene structure.</w:t>
      </w:r>
    </w:p>
    <w:p w14:paraId="73521C1A" w14:textId="014E00A7" w:rsidR="00D5748C" w:rsidRPr="006A7103" w:rsidRDefault="00D5748C" w:rsidP="00D5748C">
      <w:pPr>
        <w:widowControl w:val="0"/>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Using OrthoMCL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&lt;EndNote&gt;&lt;Cite&gt;&lt;Author&gt;Li&lt;/Author&gt;&lt;Year&gt;2003&lt;/Year&gt;&lt;RecNum&gt;1404&lt;/RecNum&gt;&lt;DisplayText&gt;[67]&lt;/DisplayText&gt;&lt;record&gt;&lt;rec-number&gt;1404&lt;/rec-number&gt;&lt;foreign-keys&gt;&lt;key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combined with a custom pipeline we identified </w:t>
      </w:r>
      <w:r w:rsidR="00CE0A6D" w:rsidRPr="006A7103">
        <w:rPr>
          <w:rFonts w:asciiTheme="minorHAnsi" w:eastAsia="Cambria" w:hAnsiTheme="minorHAnsi" w:cstheme="minorHAnsi"/>
          <w:sz w:val="22"/>
          <w:szCs w:val="22"/>
          <w:lang w:val="en-GB"/>
        </w:rPr>
        <w:t>nine Pseudofungi-specific</w:t>
      </w:r>
      <w:r w:rsidR="002135C9" w:rsidRPr="006A7103">
        <w:rPr>
          <w:rFonts w:asciiTheme="minorHAnsi" w:eastAsia="Cambria" w:hAnsiTheme="minorHAnsi" w:cstheme="minorHAnsi"/>
          <w:sz w:val="22"/>
          <w:szCs w:val="22"/>
          <w:lang w:val="en-GB"/>
        </w:rPr>
        <w:t xml:space="preserve"> orthologues</w:t>
      </w:r>
      <w:r w:rsidR="00066F61" w:rsidRPr="006A7103">
        <w:rPr>
          <w:rFonts w:asciiTheme="minorHAnsi" w:eastAsia="Cambria" w:hAnsiTheme="minorHAnsi" w:cstheme="minorHAnsi"/>
          <w:sz w:val="22"/>
          <w:szCs w:val="22"/>
          <w:lang w:val="en-GB"/>
        </w:rPr>
        <w:t xml:space="preserve">, with </w:t>
      </w:r>
      <w:r w:rsidR="00142940" w:rsidRPr="006A7103">
        <w:rPr>
          <w:rFonts w:asciiTheme="minorHAnsi" w:eastAsia="Cambria" w:hAnsiTheme="minorHAnsi" w:cstheme="minorHAnsi"/>
          <w:sz w:val="22"/>
          <w:szCs w:val="22"/>
          <w:lang w:val="en-GB"/>
        </w:rPr>
        <w:t xml:space="preserve">five </w:t>
      </w:r>
      <w:r w:rsidR="006F0CE1">
        <w:rPr>
          <w:rFonts w:asciiTheme="minorHAnsi" w:eastAsia="Cambria" w:hAnsiTheme="minorHAnsi" w:cstheme="minorHAnsi"/>
          <w:sz w:val="22"/>
          <w:szCs w:val="22"/>
          <w:lang w:val="en-GB"/>
        </w:rPr>
        <w:t xml:space="preserve">of these orthologues </w:t>
      </w:r>
      <w:r w:rsidR="00213B56" w:rsidRPr="006A7103">
        <w:rPr>
          <w:rFonts w:asciiTheme="minorHAnsi" w:eastAsia="Cambria" w:hAnsiTheme="minorHAnsi" w:cstheme="minorHAnsi"/>
          <w:sz w:val="22"/>
          <w:szCs w:val="22"/>
          <w:lang w:val="en-GB"/>
        </w:rPr>
        <w:t xml:space="preserve">representing </w:t>
      </w:r>
      <w:r w:rsidR="006F0CE1">
        <w:rPr>
          <w:rFonts w:asciiTheme="minorHAnsi" w:eastAsia="Cambria" w:hAnsiTheme="minorHAnsi" w:cstheme="minorHAnsi"/>
          <w:sz w:val="22"/>
          <w:szCs w:val="22"/>
          <w:lang w:val="en-GB"/>
        </w:rPr>
        <w:t xml:space="preserve">additional </w:t>
      </w:r>
      <w:r w:rsidRPr="006A7103">
        <w:rPr>
          <w:rFonts w:asciiTheme="minorHAnsi" w:eastAsia="Cambria" w:hAnsiTheme="minorHAnsi" w:cstheme="minorHAnsi"/>
          <w:sz w:val="22"/>
          <w:szCs w:val="22"/>
          <w:lang w:val="en-GB"/>
        </w:rPr>
        <w:t>Pseudofungi-specific domain combinations</w:t>
      </w:r>
      <w:r w:rsidR="00142940" w:rsidRPr="006A7103">
        <w:rPr>
          <w:rFonts w:asciiTheme="minorHAnsi" w:eastAsia="Cambria" w:hAnsiTheme="minorHAnsi" w:cstheme="minorHAnsi"/>
          <w:sz w:val="22"/>
          <w:szCs w:val="22"/>
          <w:lang w:val="en-GB"/>
        </w:rPr>
        <w:t xml:space="preserve"> (Table S</w:t>
      </w:r>
      <w:r w:rsidR="002570CB" w:rsidRPr="006A7103">
        <w:rPr>
          <w:rFonts w:asciiTheme="minorHAnsi" w:eastAsia="Cambria" w:hAnsiTheme="minorHAnsi" w:cstheme="minorHAnsi"/>
          <w:sz w:val="22"/>
          <w:szCs w:val="22"/>
          <w:lang w:val="en-GB"/>
        </w:rPr>
        <w:t>3</w:t>
      </w:r>
      <w:r w:rsidR="0014294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213B56" w:rsidRPr="006A7103">
        <w:rPr>
          <w:rFonts w:asciiTheme="minorHAnsi" w:eastAsia="Cambria" w:hAnsiTheme="minorHAnsi" w:cstheme="minorHAnsi"/>
          <w:sz w:val="22"/>
          <w:szCs w:val="22"/>
          <w:lang w:val="en-GB"/>
        </w:rPr>
        <w:t>Of note</w:t>
      </w:r>
      <w:r w:rsidR="006F0CE1">
        <w:rPr>
          <w:rFonts w:asciiTheme="minorHAnsi" w:eastAsia="Cambria" w:hAnsiTheme="minorHAnsi" w:cstheme="minorHAnsi"/>
          <w:sz w:val="22"/>
          <w:szCs w:val="22"/>
          <w:lang w:val="en-GB"/>
        </w:rPr>
        <w:t>,</w:t>
      </w:r>
      <w:r w:rsidR="00213B56" w:rsidRPr="006A7103">
        <w:rPr>
          <w:rFonts w:asciiTheme="minorHAnsi" w:eastAsia="Cambria" w:hAnsiTheme="minorHAnsi" w:cstheme="minorHAnsi"/>
          <w:sz w:val="22"/>
          <w:szCs w:val="22"/>
          <w:lang w:val="en-GB"/>
        </w:rPr>
        <w:t xml:space="preserve"> these</w:t>
      </w:r>
      <w:r w:rsidRPr="006A7103">
        <w:rPr>
          <w:rFonts w:asciiTheme="minorHAnsi" w:eastAsia="Cambria" w:hAnsiTheme="minorHAnsi" w:cstheme="minorHAnsi"/>
          <w:sz w:val="22"/>
          <w:szCs w:val="22"/>
          <w:lang w:val="en-GB"/>
        </w:rPr>
        <w:t xml:space="preserve"> </w:t>
      </w:r>
      <w:r w:rsidR="006F0CE1">
        <w:rPr>
          <w:rFonts w:asciiTheme="minorHAnsi" w:eastAsia="Cambria" w:hAnsiTheme="minorHAnsi" w:cstheme="minorHAnsi"/>
          <w:sz w:val="22"/>
          <w:szCs w:val="22"/>
          <w:lang w:val="en-GB"/>
        </w:rPr>
        <w:t>combined results</w:t>
      </w:r>
      <w:r w:rsidRPr="006A7103">
        <w:rPr>
          <w:rFonts w:asciiTheme="minorHAnsi" w:eastAsia="Cambria" w:hAnsiTheme="minorHAnsi" w:cstheme="minorHAnsi"/>
          <w:sz w:val="22"/>
          <w:szCs w:val="22"/>
          <w:lang w:val="en-GB"/>
        </w:rPr>
        <w:t xml:space="preserve"> </w:t>
      </w:r>
      <w:r w:rsidR="00213B56" w:rsidRPr="006A7103">
        <w:rPr>
          <w:rFonts w:asciiTheme="minorHAnsi" w:eastAsia="Cambria" w:hAnsiTheme="minorHAnsi" w:cstheme="minorHAnsi"/>
          <w:sz w:val="22"/>
          <w:szCs w:val="22"/>
          <w:lang w:val="en-GB"/>
        </w:rPr>
        <w:t xml:space="preserve">(Table S2 and S3) </w:t>
      </w:r>
      <w:r w:rsidRPr="006A7103">
        <w:rPr>
          <w:rFonts w:asciiTheme="minorHAnsi" w:eastAsia="Cambria" w:hAnsiTheme="minorHAnsi" w:cstheme="minorHAnsi"/>
          <w:sz w:val="22"/>
          <w:szCs w:val="22"/>
          <w:lang w:val="en-GB"/>
        </w:rPr>
        <w:t xml:space="preserve">demonstrate a novel diversification </w:t>
      </w:r>
      <w:r w:rsidR="004E25D4" w:rsidRPr="006A7103">
        <w:rPr>
          <w:rFonts w:asciiTheme="minorHAnsi" w:eastAsia="Cambria" w:hAnsiTheme="minorHAnsi" w:cstheme="minorHAnsi"/>
          <w:sz w:val="22"/>
          <w:szCs w:val="22"/>
          <w:lang w:val="en-GB"/>
        </w:rPr>
        <w:t>of the</w:t>
      </w:r>
      <w:r w:rsidRPr="006A7103">
        <w:rPr>
          <w:rFonts w:asciiTheme="minorHAnsi" w:eastAsia="Cambria" w:hAnsiTheme="minorHAnsi" w:cstheme="minorHAnsi"/>
          <w:sz w:val="22"/>
          <w:szCs w:val="22"/>
          <w:lang w:val="en-GB"/>
        </w:rPr>
        <w:t xml:space="preserve"> Serine/Threonine Kinase </w:t>
      </w:r>
      <w:r w:rsidR="006F0CE1">
        <w:rPr>
          <w:rFonts w:asciiTheme="minorHAnsi" w:eastAsia="Cambria" w:hAnsiTheme="minorHAnsi" w:cstheme="minorHAnsi"/>
          <w:sz w:val="22"/>
          <w:szCs w:val="22"/>
          <w:lang w:val="en-GB"/>
        </w:rPr>
        <w:t xml:space="preserve">gene families, </w:t>
      </w:r>
      <w:r w:rsidR="004E25D4" w:rsidRPr="006A7103">
        <w:rPr>
          <w:rFonts w:asciiTheme="minorHAnsi" w:eastAsia="Cambria" w:hAnsiTheme="minorHAnsi" w:cstheme="minorHAnsi"/>
          <w:sz w:val="22"/>
          <w:szCs w:val="22"/>
          <w:lang w:val="en-GB"/>
        </w:rPr>
        <w:t xml:space="preserve">consistent with an </w:t>
      </w:r>
      <w:r w:rsidRPr="006A7103">
        <w:rPr>
          <w:rFonts w:asciiTheme="minorHAnsi" w:eastAsia="Cambria" w:hAnsiTheme="minorHAnsi" w:cstheme="minorHAnsi"/>
          <w:sz w:val="22"/>
          <w:szCs w:val="22"/>
          <w:lang w:val="en-GB"/>
        </w:rPr>
        <w:t xml:space="preserve">expansions of kinase </w:t>
      </w:r>
      <w:r w:rsidR="00CE0A6D" w:rsidRPr="006A7103">
        <w:rPr>
          <w:rFonts w:asciiTheme="minorHAnsi" w:eastAsia="Cambria" w:hAnsiTheme="minorHAnsi" w:cstheme="minorHAnsi"/>
          <w:sz w:val="22"/>
          <w:szCs w:val="22"/>
          <w:lang w:val="en-GB"/>
        </w:rPr>
        <w:t>encoding gene</w:t>
      </w:r>
      <w:r w:rsidR="004E25D4"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families present in oomycete genomes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&lt;EndNote&gt;&lt;Cite&gt;&lt;Author&gt;Jiang&lt;/Author&gt;&lt;Year&gt;2013&lt;/Year&gt;&lt;RecNum&gt;6558&lt;/RecNum&gt;&lt;DisplayText&gt;[12]&lt;/DisplayText&gt;&lt;record&gt;&lt;rec-number&gt;6558&lt;/rec-number&gt;&lt;foreign-keys&gt;&lt;key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w:t>
      </w:r>
    </w:p>
    <w:p w14:paraId="2633EBAE" w14:textId="071ECBBE" w:rsidR="00352918" w:rsidRPr="006A7103" w:rsidRDefault="004A4089"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P</w:t>
      </w:r>
      <w:r w:rsidR="00812927" w:rsidRPr="006A7103">
        <w:rPr>
          <w:rFonts w:asciiTheme="minorHAnsi" w:eastAsia="Cambria" w:hAnsiTheme="minorHAnsi" w:cstheme="minorHAnsi"/>
          <w:b/>
          <w:sz w:val="22"/>
          <w:szCs w:val="22"/>
          <w:lang w:val="en-GB"/>
        </w:rPr>
        <w:t>rotein reperto</w:t>
      </w:r>
      <w:r w:rsidRPr="006A7103">
        <w:rPr>
          <w:rFonts w:asciiTheme="minorHAnsi" w:eastAsia="Cambria" w:hAnsiTheme="minorHAnsi" w:cstheme="minorHAnsi"/>
          <w:b/>
          <w:sz w:val="22"/>
          <w:szCs w:val="22"/>
          <w:lang w:val="en-GB"/>
        </w:rPr>
        <w:t>ir</w:t>
      </w:r>
      <w:r w:rsidR="00812927" w:rsidRPr="006A7103">
        <w:rPr>
          <w:rFonts w:asciiTheme="minorHAnsi" w:eastAsia="Cambria" w:hAnsiTheme="minorHAnsi" w:cstheme="minorHAnsi"/>
          <w:b/>
          <w:sz w:val="22"/>
          <w:szCs w:val="22"/>
          <w:lang w:val="en-GB"/>
        </w:rPr>
        <w:t xml:space="preserve">e </w:t>
      </w:r>
      <w:r w:rsidRPr="006A7103">
        <w:rPr>
          <w:rFonts w:asciiTheme="minorHAnsi" w:eastAsia="Cambria" w:hAnsiTheme="minorHAnsi" w:cstheme="minorHAnsi"/>
          <w:b/>
          <w:sz w:val="22"/>
          <w:szCs w:val="22"/>
          <w:lang w:val="en-GB"/>
        </w:rPr>
        <w:t>changes associated with</w:t>
      </w:r>
      <w:r w:rsidR="00812927" w:rsidRPr="006A7103">
        <w:rPr>
          <w:rFonts w:asciiTheme="minorHAnsi" w:eastAsia="Cambria" w:hAnsiTheme="minorHAnsi" w:cstheme="minorHAnsi"/>
          <w:b/>
          <w:sz w:val="22"/>
          <w:szCs w:val="22"/>
          <w:lang w:val="en-GB"/>
        </w:rPr>
        <w:t xml:space="preserve"> loss of the posterior flagellum</w:t>
      </w:r>
    </w:p>
    <w:p w14:paraId="0AA81362" w14:textId="01F7806B" w:rsidR="00AC6346" w:rsidRPr="006A7103" w:rsidRDefault="00A045DB" w:rsidP="001E6359">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The s</w:t>
      </w:r>
      <w:r w:rsidR="000F54FC" w:rsidRPr="006A7103">
        <w:rPr>
          <w:rFonts w:asciiTheme="minorHAnsi" w:eastAsia="Cambria" w:hAnsiTheme="minorHAnsi" w:cstheme="minorHAnsi"/>
          <w:sz w:val="22"/>
          <w:szCs w:val="22"/>
          <w:lang w:val="en-GB"/>
        </w:rPr>
        <w:t>tramenopile</w:t>
      </w:r>
      <w:r w:rsidR="00B747E5" w:rsidRPr="006A7103">
        <w:rPr>
          <w:rFonts w:asciiTheme="minorHAnsi" w:eastAsia="Cambria" w:hAnsiTheme="minorHAnsi" w:cstheme="minorHAnsi"/>
          <w:sz w:val="22"/>
          <w:szCs w:val="22"/>
          <w:lang w:val="en-GB"/>
        </w:rPr>
        <w:t>s</w:t>
      </w:r>
      <w:r w:rsidR="000F54FC" w:rsidRPr="006A7103">
        <w:rPr>
          <w:rFonts w:asciiTheme="minorHAnsi" w:eastAsia="Cambria" w:hAnsiTheme="minorHAnsi" w:cstheme="minorHAnsi"/>
          <w:sz w:val="22"/>
          <w:szCs w:val="22"/>
          <w:lang w:val="en-GB"/>
        </w:rPr>
        <w:t xml:space="preserve"> (also known as </w:t>
      </w:r>
      <w:r w:rsidR="00D440A4" w:rsidRPr="006A7103">
        <w:rPr>
          <w:rFonts w:asciiTheme="minorHAnsi" w:eastAsia="Cambria" w:hAnsiTheme="minorHAnsi" w:cstheme="minorHAnsi"/>
          <w:sz w:val="22"/>
          <w:szCs w:val="22"/>
          <w:lang w:val="en-GB"/>
        </w:rPr>
        <w:t>H</w:t>
      </w:r>
      <w:r w:rsidR="000F54FC" w:rsidRPr="006A7103">
        <w:rPr>
          <w:rFonts w:asciiTheme="minorHAnsi" w:eastAsia="Cambria" w:hAnsiTheme="minorHAnsi" w:cstheme="minorHAnsi"/>
          <w:sz w:val="22"/>
          <w:szCs w:val="22"/>
          <w:lang w:val="en-GB"/>
        </w:rPr>
        <w:t>eterokont</w:t>
      </w:r>
      <w:r w:rsidR="00D440A4" w:rsidRPr="006A7103">
        <w:rPr>
          <w:rFonts w:asciiTheme="minorHAnsi" w:eastAsia="Cambria" w:hAnsiTheme="minorHAnsi" w:cstheme="minorHAnsi"/>
          <w:sz w:val="22"/>
          <w:szCs w:val="22"/>
          <w:lang w:val="en-GB"/>
        </w:rPr>
        <w:t>a</w:t>
      </w:r>
      <w:r w:rsidR="000507F2" w:rsidRPr="006A7103">
        <w:rPr>
          <w:rFonts w:asciiTheme="minorHAnsi" w:eastAsia="Cambria" w:hAnsiTheme="minorHAnsi" w:cstheme="minorHAnsi"/>
          <w:sz w:val="22"/>
          <w:szCs w:val="22"/>
          <w:lang w:val="en-GB"/>
        </w:rPr>
        <w:t>,</w:t>
      </w:r>
      <w:r w:rsidR="00D440A4" w:rsidRPr="006A7103">
        <w:rPr>
          <w:rFonts w:asciiTheme="minorHAnsi" w:eastAsia="Cambria" w:hAnsiTheme="minorHAnsi" w:cstheme="minorHAnsi"/>
          <w:sz w:val="22"/>
          <w:szCs w:val="22"/>
          <w:lang w:val="en-GB"/>
        </w:rPr>
        <w:t xml:space="preserve"> </w:t>
      </w:r>
      <w:r w:rsidR="004509B9" w:rsidRPr="006A7103">
        <w:rPr>
          <w:rFonts w:asciiTheme="minorHAnsi" w:eastAsia="Cambria" w:hAnsiTheme="minorHAnsi" w:cstheme="minorHAnsi"/>
          <w:sz w:val="22"/>
          <w:szCs w:val="22"/>
          <w:lang w:val="en-GB"/>
        </w:rPr>
        <w:t>mean</w:t>
      </w:r>
      <w:r w:rsidR="000507F2" w:rsidRPr="006A7103">
        <w:rPr>
          <w:rFonts w:asciiTheme="minorHAnsi" w:eastAsia="Cambria" w:hAnsiTheme="minorHAnsi" w:cstheme="minorHAnsi"/>
          <w:sz w:val="22"/>
          <w:szCs w:val="22"/>
          <w:lang w:val="en-GB"/>
        </w:rPr>
        <w:t>ing</w:t>
      </w:r>
      <w:r w:rsidR="00D440A4" w:rsidRPr="006A7103">
        <w:rPr>
          <w:rFonts w:asciiTheme="minorHAnsi" w:eastAsia="Cambria" w:hAnsiTheme="minorHAnsi" w:cstheme="minorHAnsi"/>
          <w:sz w:val="22"/>
          <w:szCs w:val="22"/>
          <w:lang w:val="en-GB"/>
        </w:rPr>
        <w:t xml:space="preserve"> possessing of two unequal flagella</w:t>
      </w:r>
      <w:r w:rsidR="000F54FC" w:rsidRPr="006A7103">
        <w:rPr>
          <w:rFonts w:asciiTheme="minorHAnsi" w:eastAsia="Cambria" w:hAnsiTheme="minorHAnsi" w:cstheme="minorHAnsi"/>
          <w:sz w:val="22"/>
          <w:szCs w:val="22"/>
          <w:lang w:val="en-GB"/>
        </w:rPr>
        <w:t>) were formally described as a phylum based on the presence of two motile flagella</w:t>
      </w:r>
      <w:r w:rsidR="00B04343"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a ‘standard’ smooth posterior flagellum and an anterior flagellum with tripartite rigid tubular mastigonemes (</w:t>
      </w:r>
      <w:r w:rsidR="007E06AE" w:rsidRPr="006A7103">
        <w:rPr>
          <w:rFonts w:asciiTheme="minorHAnsi" w:eastAsia="Cambria" w:hAnsiTheme="minorHAnsi" w:cstheme="minorHAnsi"/>
          <w:sz w:val="22"/>
          <w:szCs w:val="22"/>
          <w:lang w:val="en-GB"/>
        </w:rPr>
        <w:t>‘tinselate’</w:t>
      </w:r>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w:t>
      </w:r>
      <w:r w:rsidR="00291B22">
        <w:rPr>
          <w:rFonts w:asciiTheme="minorHAnsi" w:eastAsia="Cambria" w:hAnsiTheme="minorHAnsi" w:cstheme="minorHAnsi"/>
          <w:sz w:val="22"/>
          <w:szCs w:val="22"/>
          <w:lang w:val="en-GB"/>
        </w:rPr>
        <w:fldChar w:fldCharType="end"/>
      </w:r>
      <w:r w:rsidR="007E06AE"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i/>
          <w:sz w:val="22"/>
          <w:szCs w:val="22"/>
          <w:lang w:val="en-GB"/>
        </w:rPr>
        <w:t xml:space="preserve">Hyphochytrium </w:t>
      </w:r>
      <w:r w:rsidR="007E06AE" w:rsidRPr="006A7103">
        <w:rPr>
          <w:rFonts w:asciiTheme="minorHAnsi" w:eastAsia="Cambria" w:hAnsiTheme="minorHAnsi" w:cstheme="minorHAnsi"/>
          <w:sz w:val="22"/>
          <w:szCs w:val="22"/>
          <w:lang w:val="en-GB"/>
        </w:rPr>
        <w:t xml:space="preserve">builds </w:t>
      </w:r>
      <w:r w:rsidR="00D62E92" w:rsidRPr="006A7103">
        <w:rPr>
          <w:rFonts w:asciiTheme="minorHAnsi" w:eastAsia="Cambria" w:hAnsiTheme="minorHAnsi" w:cstheme="minorHAnsi"/>
          <w:sz w:val="22"/>
          <w:szCs w:val="22"/>
          <w:lang w:val="en-GB"/>
        </w:rPr>
        <w:t xml:space="preserve">only </w:t>
      </w:r>
      <w:r w:rsidR="007E06AE" w:rsidRPr="006A7103">
        <w:rPr>
          <w:rFonts w:asciiTheme="minorHAnsi" w:eastAsia="Cambria" w:hAnsiTheme="minorHAnsi" w:cstheme="minorHAnsi"/>
          <w:sz w:val="22"/>
          <w:szCs w:val="22"/>
          <w:lang w:val="en-GB"/>
        </w:rPr>
        <w:t xml:space="preserve">a </w:t>
      </w:r>
      <w:r w:rsidR="004972D6" w:rsidRPr="006A7103">
        <w:rPr>
          <w:rFonts w:asciiTheme="minorHAnsi" w:eastAsia="Cambria" w:hAnsiTheme="minorHAnsi" w:cstheme="minorHAnsi"/>
          <w:sz w:val="22"/>
          <w:szCs w:val="22"/>
          <w:lang w:val="en-GB"/>
        </w:rPr>
        <w:t xml:space="preserve">single, anterior tinselate </w:t>
      </w:r>
      <w:r w:rsidR="000F54FC" w:rsidRPr="006A7103">
        <w:rPr>
          <w:rFonts w:asciiTheme="minorHAnsi" w:eastAsia="Cambria" w:hAnsiTheme="minorHAnsi" w:cstheme="minorHAnsi"/>
          <w:sz w:val="22"/>
          <w:szCs w:val="22"/>
          <w:lang w:val="en-GB"/>
        </w:rPr>
        <w:t xml:space="preserve">flagellum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w:t>
      </w:r>
      <w:r w:rsidR="00291B22">
        <w:rPr>
          <w:rFonts w:asciiTheme="minorHAnsi" w:eastAsia="Cambria" w:hAnsiTheme="minorHAnsi" w:cstheme="minorHAnsi"/>
          <w:sz w:val="22"/>
          <w:szCs w:val="22"/>
          <w:lang w:val="en-GB"/>
        </w:rPr>
        <w:fldChar w:fldCharType="end"/>
      </w:r>
      <w:r w:rsidR="007E06AE" w:rsidRPr="006A7103">
        <w:rPr>
          <w:rFonts w:asciiTheme="minorHAnsi" w:eastAsia="Cambria" w:hAnsiTheme="minorHAnsi" w:cstheme="minorHAnsi"/>
          <w:sz w:val="22"/>
          <w:szCs w:val="22"/>
          <w:lang w:val="en-GB"/>
        </w:rPr>
        <w:t xml:space="preserve"> while </w:t>
      </w:r>
      <w:r w:rsidR="00794EE7" w:rsidRPr="006A7103">
        <w:rPr>
          <w:rFonts w:asciiTheme="minorHAnsi" w:eastAsia="Cambria" w:hAnsiTheme="minorHAnsi" w:cstheme="minorHAnsi"/>
          <w:sz w:val="22"/>
          <w:szCs w:val="22"/>
          <w:lang w:val="en-GB"/>
        </w:rPr>
        <w:t xml:space="preserve">the </w:t>
      </w:r>
      <w:r w:rsidR="007E06AE" w:rsidRPr="006A7103">
        <w:rPr>
          <w:rFonts w:asciiTheme="minorHAnsi" w:eastAsia="Cambria" w:hAnsiTheme="minorHAnsi" w:cstheme="minorHAnsi"/>
          <w:sz w:val="22"/>
          <w:szCs w:val="22"/>
          <w:lang w:val="en-GB"/>
        </w:rPr>
        <w:t xml:space="preserve">oomycetes build the </w:t>
      </w:r>
      <w:r w:rsidR="005A4CAA" w:rsidRPr="006A7103">
        <w:rPr>
          <w:rFonts w:asciiTheme="minorHAnsi" w:eastAsia="Cambria" w:hAnsiTheme="minorHAnsi" w:cstheme="minorHAnsi"/>
          <w:sz w:val="22"/>
          <w:szCs w:val="22"/>
          <w:lang w:val="en-GB"/>
        </w:rPr>
        <w:t>s</w:t>
      </w:r>
      <w:r w:rsidR="007E06AE" w:rsidRPr="006A7103">
        <w:rPr>
          <w:rFonts w:asciiTheme="minorHAnsi" w:eastAsia="Cambria" w:hAnsiTheme="minorHAnsi" w:cstheme="minorHAnsi"/>
          <w:sz w:val="22"/>
          <w:szCs w:val="22"/>
          <w:lang w:val="en-GB"/>
        </w:rPr>
        <w:t>tramenopile flagella pair</w:t>
      </w:r>
      <w:r w:rsidR="000F54FC" w:rsidRPr="006A7103">
        <w:rPr>
          <w:rFonts w:asciiTheme="minorHAnsi" w:eastAsia="Cambria" w:hAnsiTheme="minorHAnsi" w:cstheme="minorHAnsi"/>
          <w:sz w:val="22"/>
          <w:szCs w:val="22"/>
          <w:lang w:val="en-GB"/>
        </w:rPr>
        <w:t xml:space="preserve">. </w:t>
      </w:r>
      <w:r w:rsidR="006E6B97" w:rsidRPr="006A7103">
        <w:rPr>
          <w:rFonts w:asciiTheme="minorHAnsi" w:eastAsia="Cambria" w:hAnsiTheme="minorHAnsi" w:cstheme="minorHAnsi"/>
          <w:sz w:val="22"/>
          <w:szCs w:val="22"/>
          <w:lang w:val="en-GB"/>
        </w:rPr>
        <w:t>T</w:t>
      </w:r>
      <w:r w:rsidR="000F54FC" w:rsidRPr="006A7103">
        <w:rPr>
          <w:rFonts w:asciiTheme="minorHAnsi" w:eastAsia="Cambria" w:hAnsiTheme="minorHAnsi" w:cstheme="minorHAnsi"/>
          <w:sz w:val="22"/>
          <w:szCs w:val="22"/>
          <w:lang w:val="en-GB"/>
        </w:rPr>
        <w:t>herefore</w:t>
      </w:r>
      <w:r w:rsidR="00A74A66"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the posterior smooth flagellum</w:t>
      </w:r>
      <w:r w:rsidR="006E6B97" w:rsidRPr="006A7103">
        <w:rPr>
          <w:rFonts w:asciiTheme="minorHAnsi" w:eastAsia="Cambria" w:hAnsiTheme="minorHAnsi" w:cstheme="minorHAnsi"/>
          <w:sz w:val="22"/>
          <w:szCs w:val="22"/>
          <w:lang w:val="en-GB"/>
        </w:rPr>
        <w:t xml:space="preserve"> was lost</w:t>
      </w:r>
      <w:r w:rsidR="000F54FC" w:rsidRPr="006A7103">
        <w:rPr>
          <w:rFonts w:asciiTheme="minorHAnsi" w:eastAsia="Cambria" w:hAnsiTheme="minorHAnsi" w:cstheme="minorHAnsi"/>
          <w:sz w:val="22"/>
          <w:szCs w:val="22"/>
          <w:lang w:val="en-GB"/>
        </w:rPr>
        <w:t xml:space="preserve"> in the ancestor of the hyphochytrids</w:t>
      </w:r>
      <w:r w:rsidR="00594ED6">
        <w:rPr>
          <w:rFonts w:asciiTheme="minorHAnsi" w:eastAsia="Cambria" w:hAnsiTheme="minorHAnsi" w:cstheme="minorHAnsi"/>
          <w:sz w:val="22"/>
          <w:szCs w:val="22"/>
          <w:lang w:val="en-GB"/>
        </w:rPr>
        <w:t xml:space="preserve"> (Fig. 2</w:t>
      </w:r>
      <w:r w:rsidR="006E6B97"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To explore the consequence of the loss of this organelle in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in terms of gene/protein repertoire, we used a comprehensive list of proteins putatively associated with </w:t>
      </w:r>
      <w:r w:rsidR="00FB0613" w:rsidRPr="006A7103">
        <w:rPr>
          <w:rFonts w:asciiTheme="minorHAnsi" w:eastAsia="Cambria" w:hAnsiTheme="minorHAnsi" w:cstheme="minorHAnsi"/>
          <w:sz w:val="22"/>
          <w:szCs w:val="22"/>
          <w:lang w:val="en-GB"/>
        </w:rPr>
        <w:t xml:space="preserve">flagellar </w:t>
      </w:r>
      <w:r w:rsidR="000F54FC" w:rsidRPr="006A7103">
        <w:rPr>
          <w:rFonts w:asciiTheme="minorHAnsi" w:eastAsia="Cambria" w:hAnsiTheme="minorHAnsi" w:cstheme="minorHAnsi"/>
          <w:sz w:val="22"/>
          <w:szCs w:val="22"/>
          <w:lang w:val="en-GB"/>
        </w:rPr>
        <w:t xml:space="preserve">function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&lt;EndNote&gt;&lt;Cite&gt;&lt;Author&gt;Fu&lt;/Author&gt;&lt;Year&gt;2014&lt;/Year&gt;&lt;RecNum&gt;5879&lt;/RecNum&gt;&lt;DisplayText&gt;[68]&lt;/DisplayText&gt;&lt;record&gt;&lt;rec-number&gt;5879&lt;/rec-number&gt;&lt;foreign-keys&gt;&lt;key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[68]</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to survey the </w:t>
      </w:r>
      <w:r w:rsidR="000F54FC" w:rsidRPr="006A7103">
        <w:rPr>
          <w:rFonts w:asciiTheme="minorHAnsi" w:eastAsia="Cambria" w:hAnsiTheme="minorHAnsi" w:cstheme="minorHAnsi"/>
          <w:i/>
          <w:sz w:val="22"/>
          <w:szCs w:val="22"/>
          <w:lang w:val="en-GB"/>
        </w:rPr>
        <w:t>Hyphochytrium</w:t>
      </w:r>
      <w:r w:rsidR="000F54FC" w:rsidRPr="006A7103">
        <w:rPr>
          <w:rFonts w:asciiTheme="minorHAnsi" w:eastAsia="Cambria" w:hAnsiTheme="minorHAnsi" w:cstheme="minorHAnsi"/>
          <w:sz w:val="22"/>
          <w:szCs w:val="22"/>
          <w:lang w:val="en-GB"/>
        </w:rPr>
        <w:t xml:space="preserve"> genome. This list comprises 592 amino acid sequences, 355 are found in both the </w:t>
      </w:r>
      <w:r w:rsidR="00B04343" w:rsidRPr="006A7103">
        <w:rPr>
          <w:rFonts w:asciiTheme="minorHAnsi" w:eastAsia="Cambria" w:hAnsiTheme="minorHAnsi" w:cstheme="minorHAnsi"/>
          <w:sz w:val="22"/>
          <w:szCs w:val="22"/>
          <w:lang w:val="en-GB"/>
        </w:rPr>
        <w:t xml:space="preserve">major </w:t>
      </w:r>
      <w:r w:rsidR="00B04343" w:rsidRPr="006A7103">
        <w:rPr>
          <w:rFonts w:asciiTheme="minorHAnsi" w:eastAsia="Cambria" w:hAnsiTheme="minorHAnsi" w:cstheme="minorHAnsi"/>
          <w:sz w:val="22"/>
          <w:szCs w:val="22"/>
          <w:lang w:val="en-GB"/>
        </w:rPr>
        <w:lastRenderedPageBreak/>
        <w:t xml:space="preserve">eukaryotic phylogenetic groupings of </w:t>
      </w:r>
      <w:r w:rsidR="000F54FC" w:rsidRPr="006A7103">
        <w:rPr>
          <w:rFonts w:asciiTheme="minorHAnsi" w:eastAsia="Cambria" w:hAnsiTheme="minorHAnsi" w:cstheme="minorHAnsi"/>
          <w:sz w:val="22"/>
          <w:szCs w:val="22"/>
          <w:lang w:val="en-GB"/>
        </w:rPr>
        <w:t xml:space="preserve">Opimoda and Diphoda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&lt;EndNote&gt;&lt;Cite&gt;&lt;Author&gt;Derelle&lt;/Author&gt;&lt;Year&gt;2015&lt;/Year&gt;&lt;RecNum&gt;5899&lt;/RecNum&gt;&lt;DisplayText&gt;[69]&lt;/DisplayText&gt;&lt;record&gt;&lt;rec-number&gt;5899&lt;/rec-number&gt;&lt;foreign-keys&gt;&lt;key app="EN" db-id="aa0wwef99asf0aeesds5pf0ft29wa99fvf0s" timestamp="1447930967"&gt;5899&lt;/key&gt;&lt;/foreign-keys&gt;&lt;ref-type name="Journal Article"&gt;17&lt;/ref-type&gt;&lt;contributors&gt;&lt;authors&gt;&lt;author&gt;Derelle, Romain&lt;/author&gt;&lt;author&gt;Torruella, Guifré&lt;/author&gt;&lt;author&gt;Klimeš, Vladimír&lt;/author&gt;&lt;author&gt;Brinkmann, Henner&lt;/author&gt;&lt;author&gt;Kim, Eunsoo&lt;/author&gt;&lt;author&gt;Vlček, Čestmír&lt;/author&gt;&lt;author&gt;Lang, B. Franz&lt;/author&gt;&lt;author&gt;Eliáš, Marek&lt;/author&gt;&lt;/authors&gt;&lt;/contributors&gt;&lt;titles&gt;&lt;title&gt;Bacterial proteins pinpoint a single eukaryotic root&lt;/title&gt;&lt;secondary-title&gt;Proc Natl Acad Sci USA&lt;/secondary-title&gt;&lt;/titles&gt;&lt;periodical&gt;&lt;full-title&gt;Proc Natl Acad Sci USA&lt;/full-title&gt;&lt;/periodical&gt;&lt;pages&gt;E693-E699&lt;/pages&gt;&lt;volume&gt;112&lt;/volume&gt;&lt;number&gt;7&lt;/number&gt;&lt;dates&gt;&lt;year&gt;2015&lt;/year&gt;&lt;pub-dates&gt;&lt;date&gt;February 17, 2015&lt;/date&gt;&lt;/pub-dates&gt;&lt;/dates&gt;&lt;urls&gt;&lt;related-urls&gt;&lt;url&gt;http://www.pnas.org/content/112/7/E693.abstract&lt;/url&gt;&lt;/related-urls&gt;&lt;/urls&gt;&lt;electronic-resource-num&gt;10.1073/pnas.1420657112&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[69]</w:t>
      </w:r>
      <w:r w:rsidR="00291B22">
        <w:rPr>
          <w:rFonts w:asciiTheme="minorHAnsi" w:eastAsia="Cambria" w:hAnsiTheme="minorHAnsi" w:cstheme="minorHAnsi"/>
          <w:sz w:val="22"/>
          <w:szCs w:val="22"/>
          <w:lang w:val="en-GB"/>
        </w:rPr>
        <w:fldChar w:fldCharType="end"/>
      </w:r>
      <w:r w:rsidR="006E6B97"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suggesting they are universal flagella</w:t>
      </w:r>
      <w:r w:rsidR="00FB0613" w:rsidRPr="006A7103">
        <w:rPr>
          <w:rFonts w:asciiTheme="minorHAnsi" w:eastAsia="Cambria" w:hAnsiTheme="minorHAnsi" w:cstheme="minorHAnsi"/>
          <w:sz w:val="22"/>
          <w:szCs w:val="22"/>
          <w:lang w:val="en-GB"/>
        </w:rPr>
        <w:t>r</w:t>
      </w:r>
      <w:r w:rsidR="000F54FC" w:rsidRPr="006A7103">
        <w:rPr>
          <w:rFonts w:asciiTheme="minorHAnsi" w:eastAsia="Cambria" w:hAnsiTheme="minorHAnsi" w:cstheme="minorHAnsi"/>
          <w:sz w:val="22"/>
          <w:szCs w:val="22"/>
          <w:lang w:val="en-GB"/>
        </w:rPr>
        <w:t xml:space="preserve"> proteins (</w:t>
      </w:r>
      <w:r w:rsidR="00A74A66" w:rsidRPr="006A7103">
        <w:rPr>
          <w:rFonts w:asciiTheme="minorHAnsi" w:eastAsia="Cambria" w:hAnsiTheme="minorHAnsi" w:cstheme="minorHAnsi"/>
          <w:sz w:val="22"/>
          <w:szCs w:val="22"/>
          <w:lang w:val="en-GB"/>
        </w:rPr>
        <w:t xml:space="preserve">UFPs - </w:t>
      </w:r>
      <w:r w:rsidR="000F54FC" w:rsidRPr="006A7103">
        <w:rPr>
          <w:rFonts w:asciiTheme="minorHAnsi" w:eastAsia="Cambria" w:hAnsiTheme="minorHAnsi" w:cstheme="minorHAnsi"/>
          <w:sz w:val="22"/>
          <w:szCs w:val="22"/>
          <w:lang w:val="en-GB"/>
        </w:rPr>
        <w:t xml:space="preserve">Table </w:t>
      </w:r>
      <w:r w:rsidR="00EA6429" w:rsidRPr="006A7103">
        <w:rPr>
          <w:rFonts w:asciiTheme="minorHAnsi" w:eastAsia="Cambria" w:hAnsiTheme="minorHAnsi" w:cstheme="minorHAnsi"/>
          <w:sz w:val="22"/>
          <w:szCs w:val="22"/>
          <w:lang w:val="en-GB"/>
        </w:rPr>
        <w:t>S4</w:t>
      </w:r>
      <w:r w:rsidR="002D6728"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&amp; Fig. </w:t>
      </w:r>
      <w:r w:rsidR="000C23A3">
        <w:rPr>
          <w:rFonts w:asciiTheme="minorHAnsi" w:eastAsia="Cambria" w:hAnsiTheme="minorHAnsi" w:cstheme="minorHAnsi"/>
          <w:sz w:val="22"/>
          <w:szCs w:val="22"/>
          <w:lang w:val="en-GB"/>
        </w:rPr>
        <w:t>4</w:t>
      </w:r>
      <w:r w:rsidR="00D65FD6">
        <w:rPr>
          <w:rFonts w:asciiTheme="minorHAnsi" w:eastAsia="Cambria" w:hAnsiTheme="minorHAnsi" w:cstheme="minorHAnsi"/>
          <w:sz w:val="22"/>
          <w:szCs w:val="22"/>
          <w:lang w:val="en-GB"/>
        </w:rPr>
        <w:t>A</w:t>
      </w:r>
      <w:r w:rsidR="000F54FC" w:rsidRPr="006A7103">
        <w:rPr>
          <w:rFonts w:asciiTheme="minorHAnsi" w:eastAsia="Cambria" w:hAnsiTheme="minorHAnsi" w:cstheme="minorHAnsi"/>
          <w:sz w:val="22"/>
          <w:szCs w:val="22"/>
          <w:lang w:val="en-GB"/>
        </w:rPr>
        <w:t>). 330 of the 355 U</w:t>
      </w:r>
      <w:r w:rsidR="00A74A66" w:rsidRPr="006A7103">
        <w:rPr>
          <w:rFonts w:asciiTheme="minorHAnsi" w:eastAsia="Cambria" w:hAnsiTheme="minorHAnsi" w:cstheme="minorHAnsi"/>
          <w:sz w:val="22"/>
          <w:szCs w:val="22"/>
          <w:lang w:val="en-GB"/>
        </w:rPr>
        <w:t>FPs</w:t>
      </w:r>
      <w:r w:rsidR="000F54FC" w:rsidRPr="006A7103">
        <w:rPr>
          <w:rFonts w:asciiTheme="minorHAnsi" w:eastAsia="Cambria" w:hAnsiTheme="minorHAnsi" w:cstheme="minorHAnsi"/>
          <w:sz w:val="22"/>
          <w:szCs w:val="22"/>
          <w:lang w:val="en-GB"/>
        </w:rPr>
        <w:t xml:space="preserve"> are also present in the predicted proteome of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suggesting that the majority (93%) of the UFPs have been retained </w:t>
      </w:r>
      <w:r w:rsidR="00D440A4" w:rsidRPr="006A7103">
        <w:rPr>
          <w:rFonts w:asciiTheme="minorHAnsi" w:eastAsia="Cambria" w:hAnsiTheme="minorHAnsi" w:cstheme="minorHAnsi"/>
          <w:sz w:val="22"/>
          <w:szCs w:val="22"/>
          <w:lang w:val="en-GB"/>
        </w:rPr>
        <w:t>and likely encode a function associated with the</w:t>
      </w:r>
      <w:r w:rsidR="000F54FC" w:rsidRPr="006A7103">
        <w:rPr>
          <w:rFonts w:asciiTheme="minorHAnsi" w:eastAsia="Cambria" w:hAnsiTheme="minorHAnsi" w:cstheme="minorHAnsi"/>
          <w:sz w:val="22"/>
          <w:szCs w:val="22"/>
          <w:lang w:val="en-GB"/>
        </w:rPr>
        <w:t xml:space="preserve"> anterior tinsel</w:t>
      </w:r>
      <w:r w:rsidR="00B04343" w:rsidRPr="006A7103">
        <w:rPr>
          <w:rFonts w:asciiTheme="minorHAnsi" w:eastAsia="Cambria" w:hAnsiTheme="minorHAnsi" w:cstheme="minorHAnsi"/>
          <w:sz w:val="22"/>
          <w:szCs w:val="22"/>
          <w:lang w:val="en-GB"/>
        </w:rPr>
        <w:t>ate</w:t>
      </w:r>
      <w:r w:rsidR="000F54FC" w:rsidRPr="006A7103">
        <w:rPr>
          <w:rFonts w:asciiTheme="minorHAnsi" w:eastAsia="Cambria" w:hAnsiTheme="minorHAnsi" w:cstheme="minorHAnsi"/>
          <w:sz w:val="22"/>
          <w:szCs w:val="22"/>
          <w:lang w:val="en-GB"/>
        </w:rPr>
        <w:t xml:space="preserve"> flagellum</w:t>
      </w:r>
      <w:r w:rsidR="00F30942" w:rsidRPr="006A7103">
        <w:rPr>
          <w:rFonts w:asciiTheme="minorHAnsi" w:eastAsia="Cambria" w:hAnsiTheme="minorHAnsi" w:cstheme="minorHAnsi"/>
          <w:sz w:val="22"/>
          <w:szCs w:val="22"/>
          <w:lang w:val="en-GB"/>
        </w:rPr>
        <w:t>.</w:t>
      </w:r>
    </w:p>
    <w:p w14:paraId="662231B9" w14:textId="775F517D" w:rsidR="00352918" w:rsidRPr="006A7103" w:rsidRDefault="003068D3" w:rsidP="00AC6346">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Flagellum-</w:t>
      </w:r>
      <w:r w:rsidR="000F54FC" w:rsidRPr="006A7103">
        <w:rPr>
          <w:rFonts w:asciiTheme="minorHAnsi" w:eastAsia="Cambria" w:hAnsiTheme="minorHAnsi" w:cstheme="minorHAnsi"/>
          <w:sz w:val="22"/>
          <w:szCs w:val="22"/>
          <w:lang w:val="en-GB"/>
        </w:rPr>
        <w:t xml:space="preserve">specific proteomic analysis of the stramenopile brown alga </w:t>
      </w:r>
      <w:r w:rsidR="000F54FC" w:rsidRPr="006A7103">
        <w:rPr>
          <w:rFonts w:asciiTheme="minorHAnsi" w:eastAsia="Cambria" w:hAnsiTheme="minorHAnsi" w:cstheme="minorHAnsi"/>
          <w:i/>
          <w:sz w:val="22"/>
          <w:szCs w:val="22"/>
          <w:lang w:val="en-GB"/>
        </w:rPr>
        <w:t>Colpomenia bullosa</w:t>
      </w:r>
      <w:r w:rsidR="000F54FC" w:rsidRPr="006A7103">
        <w:rPr>
          <w:rFonts w:asciiTheme="minorHAnsi" w:eastAsia="Cambria" w:hAnsiTheme="minorHAnsi" w:cstheme="minorHAnsi"/>
          <w:sz w:val="22"/>
          <w:szCs w:val="22"/>
          <w:lang w:val="en-GB"/>
        </w:rPr>
        <w:t xml:space="preserve"> identified fourteen proteins specific to the posterior flagellum and three specific to the anterior flagellum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&lt;EndNote&gt;&lt;Cite&gt;&lt;Author&gt;Fu&lt;/Author&gt;&lt;Year&gt;2014&lt;/Year&gt;&lt;RecNum&gt;5879&lt;/RecNum&gt;&lt;DisplayText&gt;[68]&lt;/DisplayText&gt;&lt;record&gt;&lt;rec-number&gt;5879&lt;/rec-number&gt;&lt;foreign-keys&gt;&lt;key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[68]</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w:t>
      </w:r>
      <w:r w:rsidR="00B62EAD" w:rsidRPr="006A7103">
        <w:rPr>
          <w:rFonts w:asciiTheme="minorHAnsi" w:eastAsia="Cambria" w:hAnsiTheme="minorHAnsi" w:cstheme="minorHAnsi"/>
          <w:sz w:val="22"/>
          <w:szCs w:val="22"/>
          <w:lang w:val="en-GB"/>
        </w:rPr>
        <w:t>B</w:t>
      </w:r>
      <w:r w:rsidRPr="006A7103">
        <w:rPr>
          <w:rFonts w:asciiTheme="minorHAnsi" w:eastAsia="Cambria" w:hAnsiTheme="minorHAnsi" w:cstheme="minorHAnsi"/>
          <w:sz w:val="22"/>
          <w:szCs w:val="22"/>
          <w:lang w:val="en-GB"/>
        </w:rPr>
        <w:t>L</w:t>
      </w:r>
      <w:r w:rsidR="00B62EAD" w:rsidRPr="006A7103">
        <w:rPr>
          <w:rFonts w:asciiTheme="minorHAnsi" w:eastAsia="Cambria" w:hAnsiTheme="minorHAnsi" w:cstheme="minorHAnsi"/>
          <w:sz w:val="22"/>
          <w:szCs w:val="22"/>
          <w:lang w:val="en-GB"/>
        </w:rPr>
        <w:t xml:space="preserve">AST </w:t>
      </w:r>
      <w:r w:rsidR="000F54FC" w:rsidRPr="006A7103">
        <w:rPr>
          <w:rFonts w:asciiTheme="minorHAnsi" w:eastAsia="Cambria" w:hAnsiTheme="minorHAnsi" w:cstheme="minorHAnsi"/>
          <w:sz w:val="22"/>
          <w:szCs w:val="22"/>
          <w:lang w:val="en-GB"/>
        </w:rPr>
        <w:t xml:space="preserve">searches suggest that the three anterior flagellum proteins are also </w:t>
      </w:r>
      <w:r w:rsidR="00414676" w:rsidRPr="006A7103">
        <w:rPr>
          <w:rFonts w:asciiTheme="minorHAnsi" w:eastAsia="Cambria" w:hAnsiTheme="minorHAnsi" w:cstheme="minorHAnsi"/>
          <w:sz w:val="22"/>
          <w:szCs w:val="22"/>
          <w:lang w:val="en-GB"/>
        </w:rPr>
        <w:t xml:space="preserve">present </w:t>
      </w:r>
      <w:r w:rsidR="000F54FC" w:rsidRPr="006A7103">
        <w:rPr>
          <w:rFonts w:asciiTheme="minorHAnsi" w:eastAsia="Cambria" w:hAnsiTheme="minorHAnsi" w:cstheme="minorHAnsi"/>
          <w:sz w:val="22"/>
          <w:szCs w:val="22"/>
          <w:lang w:val="en-GB"/>
        </w:rPr>
        <w:t xml:space="preserve">in </w:t>
      </w:r>
      <w:r w:rsidR="000F54FC" w:rsidRPr="006A7103">
        <w:rPr>
          <w:rFonts w:asciiTheme="minorHAnsi" w:eastAsia="Cambria" w:hAnsiTheme="minorHAnsi" w:cstheme="minorHAnsi"/>
          <w:i/>
          <w:sz w:val="22"/>
          <w:szCs w:val="22"/>
          <w:lang w:val="en-GB"/>
        </w:rPr>
        <w:t xml:space="preserve">H. catenoides, </w:t>
      </w:r>
      <w:r w:rsidR="00414676" w:rsidRPr="006A7103">
        <w:rPr>
          <w:rFonts w:asciiTheme="minorHAnsi" w:eastAsia="Cambria" w:hAnsiTheme="minorHAnsi" w:cstheme="minorHAnsi"/>
          <w:sz w:val="22"/>
          <w:szCs w:val="22"/>
          <w:lang w:val="en-GB"/>
        </w:rPr>
        <w:t xml:space="preserve">as are </w:t>
      </w:r>
      <w:r w:rsidR="000F54FC" w:rsidRPr="006A7103">
        <w:rPr>
          <w:rFonts w:asciiTheme="minorHAnsi" w:eastAsia="Cambria" w:hAnsiTheme="minorHAnsi" w:cstheme="minorHAnsi"/>
          <w:sz w:val="22"/>
          <w:szCs w:val="22"/>
          <w:lang w:val="en-GB"/>
        </w:rPr>
        <w:t xml:space="preserve">twelve of the fourteen posterior flagellum proteins from </w:t>
      </w:r>
      <w:r w:rsidR="000F54FC" w:rsidRPr="006A7103">
        <w:rPr>
          <w:rFonts w:asciiTheme="minorHAnsi" w:eastAsia="Cambria" w:hAnsiTheme="minorHAnsi" w:cstheme="minorHAnsi"/>
          <w:i/>
          <w:sz w:val="22"/>
          <w:szCs w:val="22"/>
          <w:lang w:val="en-GB"/>
        </w:rPr>
        <w:t>C. bullosa</w:t>
      </w:r>
      <w:r w:rsidR="00414676" w:rsidRPr="006A7103">
        <w:rPr>
          <w:rFonts w:asciiTheme="minorHAnsi" w:eastAsia="Cambria" w:hAnsiTheme="minorHAnsi" w:cstheme="minorHAnsi"/>
          <w:sz w:val="22"/>
          <w:szCs w:val="22"/>
          <w:lang w:val="en-GB"/>
        </w:rPr>
        <w:t>. Conservation of these “posterior-specific” proteins suggests that they have</w:t>
      </w:r>
      <w:r w:rsidR="009F0E63" w:rsidRPr="006A7103">
        <w:rPr>
          <w:rFonts w:asciiTheme="minorHAnsi" w:eastAsia="Cambria" w:hAnsiTheme="minorHAnsi" w:cstheme="minorHAnsi"/>
          <w:sz w:val="22"/>
          <w:szCs w:val="22"/>
          <w:lang w:val="en-GB"/>
        </w:rPr>
        <w:t xml:space="preserve"> </w:t>
      </w:r>
      <w:r w:rsidR="009175E9" w:rsidRPr="006A7103">
        <w:rPr>
          <w:rFonts w:asciiTheme="minorHAnsi" w:eastAsia="Cambria" w:hAnsiTheme="minorHAnsi" w:cstheme="minorHAnsi"/>
          <w:sz w:val="22"/>
          <w:szCs w:val="22"/>
          <w:lang w:val="en-GB"/>
        </w:rPr>
        <w:t>function</w:t>
      </w:r>
      <w:r w:rsidR="009F0E63" w:rsidRPr="006A7103">
        <w:rPr>
          <w:rFonts w:asciiTheme="minorHAnsi" w:eastAsia="Cambria" w:hAnsiTheme="minorHAnsi" w:cstheme="minorHAnsi"/>
          <w:sz w:val="22"/>
          <w:szCs w:val="22"/>
          <w:lang w:val="en-GB"/>
        </w:rPr>
        <w:t xml:space="preserve">s associated with </w:t>
      </w:r>
      <w:r w:rsidR="009175E9" w:rsidRPr="006A7103">
        <w:rPr>
          <w:rFonts w:asciiTheme="minorHAnsi" w:eastAsia="Cambria" w:hAnsiTheme="minorHAnsi" w:cstheme="minorHAnsi"/>
          <w:sz w:val="22"/>
          <w:szCs w:val="22"/>
          <w:lang w:val="en-GB"/>
        </w:rPr>
        <w:t>the anterior</w:t>
      </w:r>
      <w:r w:rsidR="00414676" w:rsidRPr="006A7103">
        <w:rPr>
          <w:rFonts w:asciiTheme="minorHAnsi" w:eastAsia="Cambria" w:hAnsiTheme="minorHAnsi" w:cstheme="minorHAnsi"/>
          <w:sz w:val="22"/>
          <w:szCs w:val="22"/>
          <w:lang w:val="en-GB"/>
        </w:rPr>
        <w:t xml:space="preserve"> </w:t>
      </w:r>
      <w:r w:rsidR="009175E9" w:rsidRPr="006A7103">
        <w:rPr>
          <w:rFonts w:asciiTheme="minorHAnsi" w:eastAsia="Cambria" w:hAnsiTheme="minorHAnsi" w:cstheme="minorHAnsi"/>
          <w:sz w:val="22"/>
          <w:szCs w:val="22"/>
          <w:lang w:val="en-GB"/>
        </w:rPr>
        <w:t>tinsel</w:t>
      </w:r>
      <w:r w:rsidR="00414676" w:rsidRPr="006A7103">
        <w:rPr>
          <w:rFonts w:asciiTheme="minorHAnsi" w:eastAsia="Cambria" w:hAnsiTheme="minorHAnsi" w:cstheme="minorHAnsi"/>
          <w:sz w:val="22"/>
          <w:szCs w:val="22"/>
          <w:lang w:val="en-GB"/>
        </w:rPr>
        <w:t>ate</w:t>
      </w:r>
      <w:r w:rsidR="009175E9"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flagellum in </w:t>
      </w:r>
      <w:r w:rsidR="000F54FC" w:rsidRPr="006A7103">
        <w:rPr>
          <w:rFonts w:asciiTheme="minorHAnsi" w:eastAsia="Cambria" w:hAnsiTheme="minorHAnsi" w:cstheme="minorHAnsi"/>
          <w:i/>
          <w:sz w:val="22"/>
          <w:szCs w:val="22"/>
          <w:lang w:val="en-GB"/>
        </w:rPr>
        <w:t xml:space="preserve">H. catenoides </w:t>
      </w:r>
      <w:r w:rsidR="000F54FC" w:rsidRPr="006A7103">
        <w:rPr>
          <w:rFonts w:asciiTheme="minorHAnsi" w:eastAsia="Cambria" w:hAnsiTheme="minorHAnsi" w:cstheme="minorHAnsi"/>
          <w:sz w:val="22"/>
          <w:szCs w:val="22"/>
          <w:lang w:val="en-GB"/>
        </w:rPr>
        <w:t xml:space="preserve">(Fig. </w:t>
      </w:r>
      <w:r w:rsidR="00903358" w:rsidRPr="006A7103">
        <w:rPr>
          <w:rFonts w:asciiTheme="minorHAnsi" w:eastAsia="Cambria" w:hAnsiTheme="minorHAnsi" w:cstheme="minorHAnsi"/>
          <w:sz w:val="22"/>
          <w:szCs w:val="22"/>
          <w:lang w:val="en-GB"/>
        </w:rPr>
        <w:t>4</w:t>
      </w:r>
      <w:r w:rsidR="00D65FD6">
        <w:rPr>
          <w:rFonts w:asciiTheme="minorHAnsi" w:eastAsia="Cambria" w:hAnsiTheme="minorHAnsi" w:cstheme="minorHAnsi"/>
          <w:sz w:val="22"/>
          <w:szCs w:val="22"/>
          <w:lang w:val="en-GB"/>
        </w:rPr>
        <w:t>A</w:t>
      </w:r>
      <w:r w:rsidR="000F54FC"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sz w:val="22"/>
          <w:szCs w:val="22"/>
          <w:lang w:val="en-GB"/>
        </w:rPr>
        <w:t xml:space="preserve">One of the </w:t>
      </w:r>
      <w:r w:rsidR="000F54FC" w:rsidRPr="006A7103">
        <w:rPr>
          <w:rFonts w:asciiTheme="minorHAnsi" w:eastAsia="Cambria" w:hAnsiTheme="minorHAnsi" w:cstheme="minorHAnsi"/>
          <w:i/>
          <w:sz w:val="22"/>
          <w:szCs w:val="22"/>
          <w:lang w:val="en-GB"/>
        </w:rPr>
        <w:t>C. bullosa</w:t>
      </w:r>
      <w:r w:rsidR="000F54FC" w:rsidRPr="006A7103">
        <w:rPr>
          <w:rFonts w:asciiTheme="minorHAnsi" w:eastAsia="Cambria" w:hAnsiTheme="minorHAnsi" w:cstheme="minorHAnsi"/>
          <w:sz w:val="22"/>
          <w:szCs w:val="22"/>
          <w:lang w:val="en-GB"/>
        </w:rPr>
        <w:t xml:space="preserve"> posterior specific flagellum proteins absent in </w:t>
      </w:r>
      <w:r w:rsidR="000F54FC" w:rsidRPr="006A7103">
        <w:rPr>
          <w:rFonts w:asciiTheme="minorHAnsi" w:eastAsia="Cambria" w:hAnsiTheme="minorHAnsi" w:cstheme="minorHAnsi"/>
          <w:i/>
          <w:sz w:val="22"/>
          <w:szCs w:val="22"/>
          <w:lang w:val="en-GB"/>
        </w:rPr>
        <w:t xml:space="preserve">H. catenoides </w:t>
      </w:r>
      <w:r w:rsidR="000F54FC" w:rsidRPr="006A7103">
        <w:rPr>
          <w:rFonts w:asciiTheme="minorHAnsi" w:eastAsia="Cambria" w:hAnsiTheme="minorHAnsi" w:cstheme="minorHAnsi"/>
          <w:sz w:val="22"/>
          <w:szCs w:val="22"/>
          <w:lang w:val="en-GB"/>
        </w:rPr>
        <w:t xml:space="preserve">and the oomycetes </w:t>
      </w:r>
      <w:r w:rsidR="00CA6930" w:rsidRPr="006A7103">
        <w:rPr>
          <w:rFonts w:asciiTheme="minorHAnsi" w:eastAsia="Cambria" w:hAnsiTheme="minorHAnsi" w:cstheme="minorHAnsi"/>
          <w:sz w:val="22"/>
          <w:szCs w:val="22"/>
          <w:lang w:val="en-GB"/>
        </w:rPr>
        <w:t>is</w:t>
      </w:r>
      <w:r w:rsidR="000F54FC" w:rsidRPr="006A7103">
        <w:rPr>
          <w:rFonts w:asciiTheme="minorHAnsi" w:eastAsia="Cambria" w:hAnsiTheme="minorHAnsi" w:cstheme="minorHAnsi"/>
          <w:sz w:val="22"/>
          <w:szCs w:val="22"/>
          <w:lang w:val="en-GB"/>
        </w:rPr>
        <w:t xml:space="preserve"> the PAS/PAC sensor hybrid histidine kinase</w:t>
      </w:r>
      <w:r w:rsidR="008C3755" w:rsidRPr="006A7103">
        <w:rPr>
          <w:rFonts w:asciiTheme="minorHAnsi" w:eastAsia="Cambria" w:hAnsiTheme="minorHAnsi" w:cstheme="minorHAnsi"/>
          <w:sz w:val="22"/>
          <w:szCs w:val="22"/>
          <w:lang w:val="en-GB"/>
        </w:rPr>
        <w:t xml:space="preserve"> (</w:t>
      </w:r>
      <w:r w:rsidR="008D5186" w:rsidRPr="006A7103">
        <w:rPr>
          <w:rFonts w:asciiTheme="minorHAnsi" w:eastAsia="Cambria" w:hAnsiTheme="minorHAnsi" w:cstheme="minorHAnsi"/>
          <w:sz w:val="22"/>
          <w:szCs w:val="22"/>
          <w:lang w:val="en-GB"/>
        </w:rPr>
        <w:t xml:space="preserve">also known as a Helmchrome, </w:t>
      </w:r>
      <w:r w:rsidR="006A1AC5" w:rsidRPr="006A7103">
        <w:rPr>
          <w:rFonts w:asciiTheme="minorHAnsi" w:eastAsia="Cambria" w:hAnsiTheme="minorHAnsi" w:cstheme="minorHAnsi"/>
          <w:sz w:val="22"/>
          <w:szCs w:val="22"/>
          <w:lang w:val="en-GB"/>
        </w:rPr>
        <w:t>CBJ26132.1)</w:t>
      </w:r>
      <w:r w:rsidR="000F54FC" w:rsidRPr="006A7103">
        <w:rPr>
          <w:rFonts w:asciiTheme="minorHAnsi" w:eastAsia="Cambria" w:hAnsiTheme="minorHAnsi" w:cstheme="minorHAnsi"/>
          <w:sz w:val="22"/>
          <w:szCs w:val="22"/>
          <w:lang w:val="en-GB"/>
        </w:rPr>
        <w:t>, a putative photo</w:t>
      </w:r>
      <w:r w:rsidR="00AF189A"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sensor associated with a swelling in posterior flagellum of brown algae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&lt;EndNote&gt;&lt;Cite&gt;&lt;Author&gt;Fu&lt;/Author&gt;&lt;Year&gt;2014&lt;/Year&gt;&lt;RecNum&gt;5879&lt;/RecNum&gt;&lt;DisplayText&gt;[68]&lt;/DisplayText&gt;&lt;record&gt;&lt;rec-number&gt;5879&lt;/rec-number&gt;&lt;foreign-keys&gt;&lt;key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[68]</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discussed further below.</w:t>
      </w:r>
    </w:p>
    <w:p w14:paraId="150FE4DE" w14:textId="563DF984" w:rsidR="00352918" w:rsidRPr="006A7103" w:rsidRDefault="000F54FC" w:rsidP="005068CC">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Twenty-nine of the </w:t>
      </w:r>
      <w:r w:rsidR="00FB0613" w:rsidRPr="006A7103">
        <w:rPr>
          <w:rFonts w:asciiTheme="minorHAnsi" w:eastAsia="Cambria" w:hAnsiTheme="minorHAnsi" w:cstheme="minorHAnsi"/>
          <w:sz w:val="22"/>
          <w:szCs w:val="22"/>
          <w:lang w:val="en-GB"/>
        </w:rPr>
        <w:t>UFPs</w:t>
      </w:r>
      <w:r w:rsidR="00FB0613" w:rsidRPr="006A7103" w:rsidDel="00FB0613">
        <w:rPr>
          <w:rFonts w:asciiTheme="minorHAnsi" w:eastAsia="Cambria" w:hAnsiTheme="minorHAnsi" w:cstheme="minorHAnsi"/>
          <w:sz w:val="22"/>
          <w:szCs w:val="22"/>
          <w:lang w:val="en-GB"/>
        </w:rPr>
        <w:t xml:space="preserve"> </w:t>
      </w:r>
      <w:r w:rsidR="00FB0613" w:rsidRPr="006A7103">
        <w:rPr>
          <w:rFonts w:asciiTheme="minorHAnsi" w:eastAsia="Cambria" w:hAnsiTheme="minorHAnsi" w:cstheme="minorHAnsi"/>
          <w:sz w:val="22"/>
          <w:szCs w:val="22"/>
          <w:lang w:val="en-GB"/>
        </w:rPr>
        <w:t xml:space="preserve">(8%) </w:t>
      </w:r>
      <w:r w:rsidRPr="006A7103">
        <w:rPr>
          <w:rFonts w:asciiTheme="minorHAnsi" w:eastAsia="Cambria" w:hAnsiTheme="minorHAnsi" w:cstheme="minorHAnsi"/>
          <w:sz w:val="22"/>
          <w:szCs w:val="22"/>
          <w:lang w:val="en-GB"/>
        </w:rPr>
        <w:t xml:space="preserve">were present in oomycetes and other eukaryotic groups but absent in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t>
      </w:r>
      <w:r w:rsidR="00FB0613" w:rsidRPr="006A7103">
        <w:rPr>
          <w:rFonts w:asciiTheme="minorHAnsi" w:eastAsia="Cambria" w:hAnsiTheme="minorHAnsi" w:cstheme="minorHAnsi"/>
          <w:sz w:val="22"/>
          <w:szCs w:val="22"/>
          <w:lang w:val="en-GB"/>
        </w:rPr>
        <w:t>These</w:t>
      </w:r>
      <w:r w:rsidRPr="006A7103">
        <w:rPr>
          <w:rFonts w:asciiTheme="minorHAnsi" w:eastAsia="Cambria" w:hAnsiTheme="minorHAnsi" w:cstheme="minorHAnsi"/>
          <w:sz w:val="22"/>
          <w:szCs w:val="22"/>
          <w:lang w:val="en-GB"/>
        </w:rPr>
        <w:t xml:space="preserve"> may represent genuine </w:t>
      </w:r>
      <w:r w:rsidR="00FB0613" w:rsidRPr="006A7103">
        <w:rPr>
          <w:rFonts w:asciiTheme="minorHAnsi" w:eastAsia="Cambria" w:hAnsiTheme="minorHAnsi" w:cstheme="minorHAnsi"/>
          <w:sz w:val="22"/>
          <w:szCs w:val="22"/>
          <w:lang w:val="en-GB"/>
        </w:rPr>
        <w:t xml:space="preserve">gene </w:t>
      </w:r>
      <w:r w:rsidRPr="006A7103">
        <w:rPr>
          <w:rFonts w:asciiTheme="minorHAnsi" w:eastAsia="Cambria" w:hAnsiTheme="minorHAnsi" w:cstheme="minorHAnsi"/>
          <w:sz w:val="22"/>
          <w:szCs w:val="22"/>
          <w:lang w:val="en-GB"/>
        </w:rPr>
        <w:t>losses</w:t>
      </w:r>
      <w:r w:rsidR="007E06AE" w:rsidRPr="006A7103">
        <w:rPr>
          <w:rFonts w:asciiTheme="minorHAnsi" w:eastAsia="Cambria" w:hAnsiTheme="minorHAnsi" w:cstheme="minorHAnsi"/>
          <w:sz w:val="22"/>
          <w:szCs w:val="22"/>
          <w:lang w:val="en-GB"/>
        </w:rPr>
        <w:t xml:space="preserve">, although absences </w:t>
      </w:r>
      <w:r w:rsidR="00FB0613" w:rsidRPr="006A7103">
        <w:rPr>
          <w:rFonts w:asciiTheme="minorHAnsi" w:eastAsia="Cambria" w:hAnsiTheme="minorHAnsi" w:cstheme="minorHAnsi"/>
          <w:sz w:val="22"/>
          <w:szCs w:val="22"/>
          <w:lang w:val="en-GB"/>
        </w:rPr>
        <w:t xml:space="preserve">in our draft genome </w:t>
      </w:r>
      <w:r w:rsidR="007E06AE" w:rsidRPr="006A7103">
        <w:rPr>
          <w:rFonts w:asciiTheme="minorHAnsi" w:eastAsia="Cambria" w:hAnsiTheme="minorHAnsi" w:cstheme="minorHAnsi"/>
          <w:sz w:val="22"/>
          <w:szCs w:val="22"/>
          <w:lang w:val="en-GB"/>
        </w:rPr>
        <w:t xml:space="preserve">may </w:t>
      </w:r>
      <w:r w:rsidR="00FB0613" w:rsidRPr="006A7103">
        <w:rPr>
          <w:rFonts w:asciiTheme="minorHAnsi" w:eastAsia="Cambria" w:hAnsiTheme="minorHAnsi" w:cstheme="minorHAnsi"/>
          <w:sz w:val="22"/>
          <w:szCs w:val="22"/>
          <w:lang w:val="en-GB"/>
        </w:rPr>
        <w:t xml:space="preserve">also </w:t>
      </w:r>
      <w:r w:rsidR="007E06AE" w:rsidRPr="006A7103">
        <w:rPr>
          <w:rFonts w:asciiTheme="minorHAnsi" w:eastAsia="Cambria" w:hAnsiTheme="minorHAnsi" w:cstheme="minorHAnsi"/>
          <w:sz w:val="22"/>
          <w:szCs w:val="22"/>
          <w:lang w:val="en-GB"/>
        </w:rPr>
        <w:t xml:space="preserve">be due to incomplete genome </w:t>
      </w:r>
      <w:r w:rsidR="003068D3" w:rsidRPr="006A7103">
        <w:rPr>
          <w:rFonts w:asciiTheme="minorHAnsi" w:eastAsia="Cambria" w:hAnsiTheme="minorHAnsi" w:cstheme="minorHAnsi"/>
          <w:sz w:val="22"/>
          <w:szCs w:val="22"/>
          <w:lang w:val="en-GB"/>
        </w:rPr>
        <w:t xml:space="preserve">sequencing </w:t>
      </w:r>
      <w:r w:rsidR="007E06AE" w:rsidRPr="006A7103">
        <w:rPr>
          <w:rFonts w:asciiTheme="minorHAnsi" w:eastAsia="Cambria" w:hAnsiTheme="minorHAnsi" w:cstheme="minorHAnsi"/>
          <w:sz w:val="22"/>
          <w:szCs w:val="22"/>
          <w:lang w:val="en-GB"/>
        </w:rPr>
        <w:t>and assembly</w:t>
      </w:r>
      <w:r w:rsidR="009F0E63" w:rsidRPr="006A7103">
        <w:rPr>
          <w:rFonts w:asciiTheme="minorHAnsi" w:eastAsia="Cambria" w:hAnsiTheme="minorHAnsi" w:cstheme="minorHAnsi"/>
          <w:sz w:val="22"/>
          <w:szCs w:val="22"/>
          <w:lang w:val="en-GB"/>
        </w:rPr>
        <w:t>. If these are genuine</w:t>
      </w:r>
      <w:r w:rsidRPr="006A7103">
        <w:rPr>
          <w:rFonts w:asciiTheme="minorHAnsi" w:eastAsia="Cambria" w:hAnsiTheme="minorHAnsi" w:cstheme="minorHAnsi"/>
          <w:sz w:val="22"/>
          <w:szCs w:val="22"/>
          <w:lang w:val="en-GB"/>
        </w:rPr>
        <w:t xml:space="preserve"> </w:t>
      </w:r>
      <w:r w:rsidR="009F0E63" w:rsidRPr="006A7103">
        <w:rPr>
          <w:rFonts w:asciiTheme="minorHAnsi" w:eastAsia="Cambria" w:hAnsiTheme="minorHAnsi" w:cstheme="minorHAnsi"/>
          <w:sz w:val="22"/>
          <w:szCs w:val="22"/>
          <w:lang w:val="en-GB"/>
        </w:rPr>
        <w:t>losses</w:t>
      </w:r>
      <w:r w:rsidR="00A65C0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002369" w:rsidRPr="006A7103">
        <w:rPr>
          <w:rFonts w:asciiTheme="minorHAnsi" w:eastAsia="Cambria" w:hAnsiTheme="minorHAnsi" w:cstheme="minorHAnsi"/>
          <w:sz w:val="22"/>
          <w:szCs w:val="22"/>
          <w:lang w:val="en-GB"/>
        </w:rPr>
        <w:t>it</w:t>
      </w:r>
      <w:r w:rsidRPr="006A7103">
        <w:rPr>
          <w:rFonts w:asciiTheme="minorHAnsi" w:eastAsia="Cambria" w:hAnsiTheme="minorHAnsi" w:cstheme="minorHAnsi"/>
          <w:sz w:val="22"/>
          <w:szCs w:val="22"/>
          <w:lang w:val="en-GB"/>
        </w:rPr>
        <w:t xml:space="preserve"> </w:t>
      </w:r>
      <w:r w:rsidR="00A74A66" w:rsidRPr="006A7103">
        <w:rPr>
          <w:rFonts w:asciiTheme="minorHAnsi" w:eastAsia="Cambria" w:hAnsiTheme="minorHAnsi" w:cstheme="minorHAnsi"/>
          <w:sz w:val="22"/>
          <w:szCs w:val="22"/>
          <w:lang w:val="en-GB"/>
        </w:rPr>
        <w:t>suggest</w:t>
      </w:r>
      <w:r w:rsidR="00002369" w:rsidRPr="006A7103">
        <w:rPr>
          <w:rFonts w:asciiTheme="minorHAnsi" w:eastAsia="Cambria" w:hAnsiTheme="minorHAnsi" w:cstheme="minorHAnsi"/>
          <w:sz w:val="22"/>
          <w:szCs w:val="22"/>
          <w:lang w:val="en-GB"/>
        </w:rPr>
        <w:t>s they represent</w:t>
      </w:r>
      <w:r w:rsidR="00A74A66" w:rsidRPr="006A7103">
        <w:rPr>
          <w:rFonts w:asciiTheme="minorHAnsi" w:eastAsia="Cambria" w:hAnsiTheme="minorHAnsi" w:cstheme="minorHAnsi"/>
          <w:sz w:val="22"/>
          <w:szCs w:val="22"/>
          <w:lang w:val="en-GB"/>
        </w:rPr>
        <w:t xml:space="preserve"> UFP </w:t>
      </w:r>
      <w:r w:rsidR="00A65C03" w:rsidRPr="006A7103">
        <w:rPr>
          <w:rFonts w:asciiTheme="minorHAnsi" w:eastAsia="Cambria" w:hAnsiTheme="minorHAnsi" w:cstheme="minorHAnsi"/>
          <w:sz w:val="22"/>
          <w:szCs w:val="22"/>
          <w:lang w:val="en-GB"/>
        </w:rPr>
        <w:t>loss</w:t>
      </w:r>
      <w:r w:rsidR="00A74A66" w:rsidRPr="006A7103">
        <w:rPr>
          <w:rFonts w:asciiTheme="minorHAnsi" w:eastAsia="Cambria" w:hAnsiTheme="minorHAnsi" w:cstheme="minorHAnsi"/>
          <w:sz w:val="22"/>
          <w:szCs w:val="22"/>
          <w:lang w:val="en-GB"/>
        </w:rPr>
        <w:t>es</w:t>
      </w:r>
      <w:r w:rsidRPr="006A7103">
        <w:rPr>
          <w:rFonts w:asciiTheme="minorHAnsi" w:eastAsia="Cambria" w:hAnsiTheme="minorHAnsi" w:cstheme="minorHAnsi"/>
          <w:sz w:val="22"/>
          <w:szCs w:val="22"/>
          <w:lang w:val="en-GB"/>
        </w:rPr>
        <w:t xml:space="preserve"> </w:t>
      </w:r>
      <w:r w:rsidR="00002369" w:rsidRPr="006A7103">
        <w:rPr>
          <w:rFonts w:asciiTheme="minorHAnsi" w:eastAsia="Cambria" w:hAnsiTheme="minorHAnsi" w:cstheme="minorHAnsi"/>
          <w:sz w:val="22"/>
          <w:szCs w:val="22"/>
          <w:lang w:val="en-GB"/>
        </w:rPr>
        <w:t xml:space="preserve">that correlate </w:t>
      </w:r>
      <w:r w:rsidRPr="006A7103">
        <w:rPr>
          <w:rFonts w:asciiTheme="minorHAnsi" w:eastAsia="Cambria" w:hAnsiTheme="minorHAnsi" w:cstheme="minorHAnsi"/>
          <w:sz w:val="22"/>
          <w:szCs w:val="22"/>
          <w:lang w:val="en-GB"/>
        </w:rPr>
        <w:t xml:space="preserve">with loss of the posterior flagellum without the function of these </w:t>
      </w:r>
      <w:r w:rsidR="00A74A66" w:rsidRPr="006A7103">
        <w:rPr>
          <w:rFonts w:asciiTheme="minorHAnsi" w:eastAsia="Cambria" w:hAnsiTheme="minorHAnsi" w:cstheme="minorHAnsi"/>
          <w:sz w:val="22"/>
          <w:szCs w:val="22"/>
          <w:lang w:val="en-GB"/>
        </w:rPr>
        <w:t>UFP</w:t>
      </w:r>
      <w:r w:rsidRPr="006A7103">
        <w:rPr>
          <w:rFonts w:asciiTheme="minorHAnsi" w:eastAsia="Cambria" w:hAnsiTheme="minorHAnsi" w:cstheme="minorHAnsi"/>
          <w:sz w:val="22"/>
          <w:szCs w:val="22"/>
          <w:lang w:val="en-GB"/>
        </w:rPr>
        <w:t xml:space="preserve">s being </w:t>
      </w:r>
      <w:r w:rsidR="00B62EAD" w:rsidRPr="006A7103">
        <w:rPr>
          <w:rFonts w:asciiTheme="minorHAnsi" w:eastAsia="Cambria" w:hAnsiTheme="minorHAnsi" w:cstheme="minorHAnsi"/>
          <w:sz w:val="22"/>
          <w:szCs w:val="22"/>
          <w:lang w:val="en-GB"/>
        </w:rPr>
        <w:t>integrated</w:t>
      </w:r>
      <w:r w:rsidRPr="006A7103">
        <w:rPr>
          <w:rFonts w:asciiTheme="minorHAnsi" w:eastAsia="Cambria" w:hAnsiTheme="minorHAnsi" w:cstheme="minorHAnsi"/>
          <w:sz w:val="22"/>
          <w:szCs w:val="22"/>
          <w:lang w:val="en-GB"/>
        </w:rPr>
        <w:t xml:space="preserve"> </w:t>
      </w:r>
      <w:r w:rsidR="00B62EAD" w:rsidRPr="006A7103">
        <w:rPr>
          <w:rFonts w:asciiTheme="minorHAnsi" w:eastAsia="Cambria" w:hAnsiTheme="minorHAnsi" w:cstheme="minorHAnsi"/>
          <w:sz w:val="22"/>
          <w:szCs w:val="22"/>
          <w:lang w:val="en-GB"/>
        </w:rPr>
        <w:t>in</w:t>
      </w:r>
      <w:r w:rsidRPr="006A7103">
        <w:rPr>
          <w:rFonts w:asciiTheme="minorHAnsi" w:eastAsia="Cambria" w:hAnsiTheme="minorHAnsi" w:cstheme="minorHAnsi"/>
          <w:sz w:val="22"/>
          <w:szCs w:val="22"/>
          <w:lang w:val="en-GB"/>
        </w:rPr>
        <w:t>to the anterior</w:t>
      </w:r>
      <w:r w:rsidR="009175E9" w:rsidRPr="006A7103">
        <w:rPr>
          <w:rFonts w:asciiTheme="minorHAnsi" w:eastAsia="Cambria" w:hAnsiTheme="minorHAnsi" w:cstheme="minorHAnsi"/>
          <w:sz w:val="22"/>
          <w:szCs w:val="22"/>
          <w:lang w:val="en-GB"/>
        </w:rPr>
        <w:t>-tinsel</w:t>
      </w:r>
      <w:r w:rsidR="004A4089" w:rsidRPr="006A7103">
        <w:rPr>
          <w:rFonts w:asciiTheme="minorHAnsi" w:eastAsia="Cambria" w:hAnsiTheme="minorHAnsi" w:cstheme="minorHAnsi"/>
          <w:sz w:val="22"/>
          <w:szCs w:val="22"/>
          <w:lang w:val="en-GB"/>
        </w:rPr>
        <w:t>ate</w:t>
      </w:r>
      <w:r w:rsidRPr="006A7103">
        <w:rPr>
          <w:rFonts w:asciiTheme="minorHAnsi" w:eastAsia="Cambria" w:hAnsiTheme="minorHAnsi" w:cstheme="minorHAnsi"/>
          <w:sz w:val="22"/>
          <w:szCs w:val="22"/>
          <w:lang w:val="en-GB"/>
        </w:rPr>
        <w:t xml:space="preserve"> flagellum </w:t>
      </w:r>
      <w:r w:rsidR="000C23A3">
        <w:rPr>
          <w:rFonts w:asciiTheme="minorHAnsi" w:eastAsia="Cambria" w:hAnsiTheme="minorHAnsi" w:cstheme="minorHAnsi"/>
          <w:sz w:val="22"/>
          <w:szCs w:val="22"/>
          <w:lang w:val="en-GB"/>
        </w:rPr>
        <w:t>(Fig. 4</w:t>
      </w:r>
      <w:r w:rsidR="00D65FD6">
        <w:rPr>
          <w:rFonts w:asciiTheme="minorHAnsi" w:eastAsia="Cambria" w:hAnsiTheme="minorHAnsi" w:cstheme="minorHAnsi"/>
          <w:sz w:val="22"/>
          <w:szCs w:val="22"/>
          <w:lang w:val="en-GB"/>
        </w:rPr>
        <w:t>A</w:t>
      </w:r>
      <w:r w:rsidR="00903358" w:rsidRPr="006A7103">
        <w:rPr>
          <w:rFonts w:asciiTheme="minorHAnsi" w:eastAsia="Cambria" w:hAnsiTheme="minorHAnsi" w:cstheme="minorHAnsi"/>
          <w:sz w:val="22"/>
          <w:szCs w:val="22"/>
          <w:lang w:val="en-GB"/>
        </w:rPr>
        <w:t>)</w:t>
      </w:r>
      <w:r w:rsidR="00903358" w:rsidRPr="006A7103">
        <w:rPr>
          <w:rFonts w:asciiTheme="minorHAnsi" w:eastAsia="Cambria" w:hAnsiTheme="minorHAnsi" w:cstheme="minorHAnsi"/>
          <w:i/>
          <w:sz w:val="22"/>
          <w:szCs w:val="22"/>
          <w:lang w:val="en-GB"/>
        </w:rPr>
        <w:t>.</w:t>
      </w:r>
      <w:r w:rsidRPr="006A7103">
        <w:rPr>
          <w:rFonts w:asciiTheme="minorHAnsi" w:eastAsia="Cambria" w:hAnsiTheme="minorHAnsi" w:cstheme="minorHAnsi"/>
          <w:i/>
          <w:sz w:val="22"/>
          <w:szCs w:val="22"/>
          <w:lang w:val="en-GB"/>
        </w:rPr>
        <w:t xml:space="preserve"> </w:t>
      </w:r>
      <w:r w:rsidR="004A4089" w:rsidRPr="006A7103">
        <w:rPr>
          <w:rFonts w:asciiTheme="minorHAnsi" w:eastAsia="Cambria" w:hAnsiTheme="minorHAnsi" w:cstheme="minorHAnsi"/>
          <w:sz w:val="22"/>
          <w:szCs w:val="22"/>
          <w:lang w:val="en-GB"/>
        </w:rPr>
        <w:t>T</w:t>
      </w:r>
      <w:r w:rsidRPr="006A7103">
        <w:rPr>
          <w:rFonts w:asciiTheme="minorHAnsi" w:eastAsia="Cambria" w:hAnsiTheme="minorHAnsi" w:cstheme="minorHAnsi"/>
          <w:sz w:val="22"/>
          <w:szCs w:val="22"/>
          <w:lang w:val="en-GB"/>
        </w:rPr>
        <w:t xml:space="preserve">hese losses include a putative homologue of the </w:t>
      </w:r>
      <w:r w:rsidR="00C22059" w:rsidRPr="006A7103">
        <w:rPr>
          <w:rFonts w:asciiTheme="minorHAnsi" w:eastAsia="Cambria" w:hAnsiTheme="minorHAnsi" w:cstheme="minorHAnsi"/>
          <w:sz w:val="22"/>
          <w:szCs w:val="22"/>
          <w:lang w:val="en-GB"/>
        </w:rPr>
        <w:t>dynein regulatory complex 1 (</w:t>
      </w:r>
      <w:r w:rsidRPr="006A7103">
        <w:rPr>
          <w:rFonts w:asciiTheme="minorHAnsi" w:eastAsia="Cambria" w:hAnsiTheme="minorHAnsi" w:cstheme="minorHAnsi"/>
          <w:sz w:val="22"/>
          <w:szCs w:val="22"/>
          <w:lang w:val="en-GB"/>
        </w:rPr>
        <w:t>DRC1</w:t>
      </w:r>
      <w:r w:rsidR="00C22059" w:rsidRPr="006A7103">
        <w:rPr>
          <w:rFonts w:asciiTheme="minorHAnsi" w:eastAsia="Cambria" w:hAnsiTheme="minorHAnsi" w:cstheme="minorHAnsi"/>
          <w:sz w:val="22"/>
          <w:szCs w:val="22"/>
          <w:lang w:val="en-GB"/>
        </w:rPr>
        <w:t>) protein</w:t>
      </w:r>
      <w:r w:rsidR="00FB0613" w:rsidRPr="006A7103">
        <w:rPr>
          <w:rFonts w:asciiTheme="minorHAnsi" w:eastAsia="Cambria" w:hAnsiTheme="minorHAnsi" w:cstheme="minorHAnsi"/>
          <w:sz w:val="22"/>
          <w:szCs w:val="22"/>
          <w:lang w:val="en-GB"/>
        </w:rPr>
        <w:t xml:space="preserve">, </w:t>
      </w:r>
      <w:r w:rsidR="00C22059" w:rsidRPr="006A7103">
        <w:rPr>
          <w:rFonts w:asciiTheme="minorHAnsi" w:eastAsia="Cambria" w:hAnsiTheme="minorHAnsi" w:cstheme="minorHAnsi"/>
          <w:sz w:val="22"/>
          <w:szCs w:val="22"/>
          <w:lang w:val="en-GB"/>
        </w:rPr>
        <w:t>which</w:t>
      </w:r>
      <w:r w:rsidRPr="006A7103">
        <w:rPr>
          <w:rFonts w:asciiTheme="minorHAnsi" w:eastAsia="Cambria" w:hAnsiTheme="minorHAnsi" w:cstheme="minorHAnsi"/>
          <w:sz w:val="22"/>
          <w:szCs w:val="22"/>
          <w:lang w:val="en-GB"/>
        </w:rPr>
        <w:t xml:space="preserve"> regulate</w:t>
      </w:r>
      <w:r w:rsidR="00FB0613"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w:t>
      </w:r>
      <w:r w:rsidR="00FB0613" w:rsidRPr="006A7103">
        <w:rPr>
          <w:rFonts w:asciiTheme="minorHAnsi" w:eastAsia="Cambria" w:hAnsiTheme="minorHAnsi" w:cstheme="minorHAnsi"/>
          <w:sz w:val="22"/>
          <w:szCs w:val="22"/>
          <w:lang w:val="en-GB"/>
        </w:rPr>
        <w:t xml:space="preserve">inner </w:t>
      </w:r>
      <w:r w:rsidRPr="006A7103">
        <w:rPr>
          <w:rFonts w:asciiTheme="minorHAnsi" w:eastAsia="Cambria" w:hAnsiTheme="minorHAnsi" w:cstheme="minorHAnsi"/>
          <w:sz w:val="22"/>
          <w:szCs w:val="22"/>
          <w:lang w:val="en-GB"/>
        </w:rPr>
        <w:t>dynein motor</w:t>
      </w:r>
      <w:r w:rsidR="00FB0613" w:rsidRPr="006A7103">
        <w:rPr>
          <w:rFonts w:asciiTheme="minorHAnsi" w:eastAsia="Cambria" w:hAnsiTheme="minorHAnsi" w:cstheme="minorHAnsi"/>
          <w:sz w:val="22"/>
          <w:szCs w:val="22"/>
          <w:lang w:val="en-GB"/>
        </w:rPr>
        <w:t xml:space="preserve"> activity</w:t>
      </w:r>
      <w:r w:rsidRPr="006A7103">
        <w:rPr>
          <w:rFonts w:asciiTheme="minorHAnsi" w:eastAsia="Cambria" w:hAnsiTheme="minorHAnsi" w:cstheme="minorHAnsi"/>
          <w:sz w:val="22"/>
          <w:szCs w:val="22"/>
          <w:lang w:val="en-GB"/>
        </w:rPr>
        <w:t xml:space="preserve"> in </w:t>
      </w:r>
      <w:r w:rsidRPr="006A7103">
        <w:rPr>
          <w:rFonts w:asciiTheme="minorHAnsi" w:eastAsia="Cambria" w:hAnsiTheme="minorHAnsi" w:cstheme="minorHAnsi"/>
          <w:i/>
          <w:sz w:val="22"/>
          <w:szCs w:val="22"/>
          <w:lang w:val="en-GB"/>
        </w:rPr>
        <w:t>Homo sapiens</w:t>
      </w:r>
      <w:r w:rsidRPr="006A7103">
        <w:rPr>
          <w:rFonts w:asciiTheme="minorHAnsi" w:eastAsia="Cambria" w:hAnsiTheme="minorHAnsi" w:cstheme="minorHAnsi"/>
          <w:sz w:val="22"/>
          <w:szCs w:val="22"/>
          <w:lang w:val="en-GB"/>
        </w:rPr>
        <w:t xml:space="preserve"> and </w:t>
      </w:r>
      <w:r w:rsidRPr="006A7103">
        <w:rPr>
          <w:rFonts w:asciiTheme="minorHAnsi" w:eastAsia="Cambria" w:hAnsiTheme="minorHAnsi" w:cstheme="minorHAnsi"/>
          <w:i/>
          <w:sz w:val="22"/>
          <w:szCs w:val="22"/>
          <w:lang w:val="en-GB"/>
        </w:rPr>
        <w:t xml:space="preserve">Chlamydomonas reinhardtii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&lt;EndNote&gt;&lt;Cite&gt;&lt;Author&gt;Wirschell&lt;/Author&gt;&lt;Year&gt;2013&lt;/Year&gt;&lt;RecNum&gt;5900&lt;/RecNum&gt;&lt;DisplayText&gt;[70]&lt;/DisplayText&gt;&lt;record&gt;&lt;rec-number&gt;5900&lt;/rec-number&gt;&lt;foreign-keys&gt;&lt;key app="EN" db-id="aa0wwef99asf0aeesds5pf0ft29wa99fvf0s" timestamp="1448367792"&gt;5900&lt;/key&gt;&lt;/foreign-keys&gt;&lt;ref-type name="Journal Article"&gt;17&lt;/ref-type&gt;&lt;contributors&gt;&lt;authors&gt;&lt;author&gt;Wirschell, Maureen&lt;/author&gt;&lt;author&gt;Olbrich, Heike&lt;/author&gt;&lt;author&gt;Werner, Claudius&lt;/author&gt;&lt;author&gt;Tritschler, Douglas&lt;/author&gt;&lt;author&gt;Bower, Raqual&lt;/author&gt;&lt;author&gt;Sale, Winfield&lt;/author&gt;&lt;author&gt;Loges, Niki T.&lt;/author&gt;&lt;author&gt;Pennekamp, Petra&lt;/author&gt;&lt;author&gt;Lindberg, Sven&lt;/author&gt;&lt;author&gt;Stenram, Unne&lt;/author&gt;&lt;author&gt;Carlén, Birgitta&lt;/author&gt;&lt;author&gt;Horak, Elisabeth&lt;/author&gt;&lt;author&gt;Köhler, Gabriele&lt;/author&gt;&lt;author&gt;Nürnberg, Peter&lt;/author&gt;&lt;author&gt;Nürnberg, Gudrun&lt;/author&gt;&lt;author&gt;Porter, Mary E.&lt;/author&gt;&lt;author&gt;Omran, Heymut&lt;/author&gt;&lt;/authors&gt;&lt;/contributors&gt;&lt;titles&gt;&lt;title&gt;The nexin-dynein regulatory complex subunit DRC 1 is essential for motile cilia function in algae and humans&lt;/title&gt;&lt;secondary-title&gt;Nat Genet&lt;/secondary-title&gt;&lt;/titles&gt;&lt;periodical&gt;&lt;full-title&gt;Nat Genet&lt;/full-title&gt;&lt;/periodical&gt;&lt;pages&gt;10.1038/ng.2533&lt;/pages&gt;&lt;volume&gt;45&lt;/volume&gt;&lt;number&gt;3&lt;/number&gt;&lt;dates&gt;&lt;year&gt;2013&lt;/year&gt;&lt;pub-dates&gt;&lt;date&gt;01/27&lt;/date&gt;&lt;/pub-dates&gt;&lt;/dates&gt;&lt;isbn&gt;1061-4036&amp;#xD;1546-1718&lt;/isbn&gt;&lt;accession-num&gt;PMC3818796&lt;/accession-num&gt;&lt;urls&gt;&lt;related-urls&gt;&lt;url&gt;http://www.ncbi.nlm.nih.gov/pmc/articles/PMC3818796/&lt;/url&gt;&lt;/related-urls&gt;&lt;/urls&gt;&lt;electronic-resource-num&gt;10.1038/ng.2533&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[70]</w:t>
      </w:r>
      <w:r w:rsidR="00291B22">
        <w:rPr>
          <w:rFonts w:asciiTheme="minorHAnsi" w:eastAsia="Cambria" w:hAnsiTheme="minorHAnsi" w:cstheme="minorHAnsi"/>
          <w:sz w:val="22"/>
          <w:szCs w:val="22"/>
          <w:lang w:val="en-GB"/>
        </w:rPr>
        <w:fldChar w:fldCharType="end"/>
      </w:r>
      <w:r w:rsidR="00FB061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and Radial Spoke protein 7 (RSP7)</w:t>
      </w:r>
      <w:r w:rsidR="00FB061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 protein that functions in flagellum structure and beating in </w:t>
      </w:r>
      <w:r w:rsidRPr="006A7103">
        <w:rPr>
          <w:rFonts w:asciiTheme="minorHAnsi" w:eastAsia="Cambria" w:hAnsiTheme="minorHAnsi" w:cstheme="minorHAnsi"/>
          <w:i/>
          <w:sz w:val="22"/>
          <w:szCs w:val="22"/>
          <w:lang w:val="en-GB"/>
        </w:rPr>
        <w:t xml:space="preserve">Chlamydomonas reinhardtii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&lt;EndNote&gt;&lt;Cite&gt;&lt;Author&gt;Yang&lt;/Author&gt;&lt;Year&gt;2006&lt;/Year&gt;&lt;RecNum&gt;5901&lt;/RecNum&gt;&lt;DisplayText&gt;[71]&lt;/DisplayText&gt;&lt;record&gt;&lt;rec-number&gt;5901&lt;/rec-number&gt;&lt;foreign-keys&gt;&lt;key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w:t>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Further, analysis of the radial spoke protein repertoire encoded </w:t>
      </w:r>
      <w:r w:rsidR="00FB0613" w:rsidRPr="006A7103">
        <w:rPr>
          <w:rFonts w:asciiTheme="minorHAnsi" w:eastAsia="Cambria" w:hAnsiTheme="minorHAnsi" w:cstheme="minorHAnsi"/>
          <w:sz w:val="22"/>
          <w:szCs w:val="22"/>
          <w:lang w:val="en-GB"/>
        </w:rPr>
        <w:t>by</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identified a number of </w:t>
      </w:r>
      <w:r w:rsidR="00FB0613" w:rsidRPr="006A7103">
        <w:rPr>
          <w:rFonts w:asciiTheme="minorHAnsi" w:eastAsia="Cambria" w:hAnsiTheme="minorHAnsi" w:cstheme="minorHAnsi"/>
          <w:sz w:val="22"/>
          <w:szCs w:val="22"/>
          <w:lang w:val="en-GB"/>
        </w:rPr>
        <w:t>other</w:t>
      </w:r>
      <w:r w:rsidR="003E7F0A" w:rsidRPr="006A7103">
        <w:rPr>
          <w:rFonts w:asciiTheme="minorHAnsi" w:eastAsia="Cambria" w:hAnsiTheme="minorHAnsi" w:cstheme="minorHAnsi"/>
          <w:sz w:val="22"/>
          <w:szCs w:val="22"/>
          <w:lang w:val="en-GB"/>
        </w:rPr>
        <w:t xml:space="preserve"> components of the radial spoke complex</w:t>
      </w:r>
      <w:r w:rsidR="00FB0613" w:rsidRPr="006A7103">
        <w:rPr>
          <w:rFonts w:asciiTheme="minorHAnsi" w:eastAsia="Cambria" w:hAnsiTheme="minorHAnsi" w:cstheme="minorHAnsi"/>
          <w:sz w:val="22"/>
          <w:szCs w:val="22"/>
          <w:lang w:val="en-GB"/>
        </w:rPr>
        <w:t xml:space="preserve"> which are </w:t>
      </w:r>
      <w:r w:rsidR="00CA6930" w:rsidRPr="006A7103">
        <w:rPr>
          <w:rFonts w:asciiTheme="minorHAnsi" w:eastAsia="Cambria" w:hAnsiTheme="minorHAnsi" w:cstheme="minorHAnsi"/>
          <w:sz w:val="22"/>
          <w:szCs w:val="22"/>
          <w:lang w:val="en-GB"/>
        </w:rPr>
        <w:t xml:space="preserve">putatively </w:t>
      </w:r>
      <w:r w:rsidR="00FB0613" w:rsidRPr="006A7103">
        <w:rPr>
          <w:rFonts w:asciiTheme="minorHAnsi" w:eastAsia="Cambria" w:hAnsiTheme="minorHAnsi" w:cstheme="minorHAnsi"/>
          <w:sz w:val="22"/>
          <w:szCs w:val="22"/>
          <w:lang w:val="en-GB"/>
        </w:rPr>
        <w:t xml:space="preserve">absent in </w:t>
      </w:r>
      <w:r w:rsidR="00FB0613" w:rsidRPr="006A7103">
        <w:rPr>
          <w:rFonts w:asciiTheme="minorHAnsi" w:eastAsia="Cambria" w:hAnsiTheme="minorHAnsi" w:cstheme="minorHAnsi"/>
          <w:i/>
          <w:sz w:val="22"/>
          <w:szCs w:val="22"/>
          <w:lang w:val="en-GB"/>
        </w:rPr>
        <w:t>H. catenoides</w:t>
      </w:r>
      <w:r w:rsidR="00FB0613" w:rsidRPr="006A7103">
        <w:rPr>
          <w:rFonts w:asciiTheme="minorHAnsi" w:eastAsia="Cambria" w:hAnsiTheme="minorHAnsi" w:cstheme="minorHAnsi"/>
          <w:sz w:val="22"/>
          <w:szCs w:val="22"/>
          <w:lang w:val="en-GB"/>
        </w:rPr>
        <w:t xml:space="preserve">. </w:t>
      </w:r>
      <w:r w:rsidR="003E7F0A" w:rsidRPr="006A7103">
        <w:rPr>
          <w:rFonts w:asciiTheme="minorHAnsi" w:eastAsia="Cambria" w:hAnsiTheme="minorHAnsi" w:cstheme="minorHAnsi"/>
          <w:sz w:val="22"/>
          <w:szCs w:val="22"/>
          <w:lang w:val="en-GB"/>
        </w:rPr>
        <w:t>However,</w:t>
      </w:r>
      <w:r w:rsidRPr="006A7103">
        <w:rPr>
          <w:rFonts w:asciiTheme="minorHAnsi" w:eastAsia="Cambria" w:hAnsiTheme="minorHAnsi" w:cstheme="minorHAnsi"/>
          <w:sz w:val="22"/>
          <w:szCs w:val="22"/>
          <w:lang w:val="en-GB"/>
        </w:rPr>
        <w:t xml:space="preserve"> RSP7 was the only radial spoke proteome loss specific to the loss of the posterior flagellum in the </w:t>
      </w:r>
      <w:r w:rsidRPr="006A7103">
        <w:rPr>
          <w:rFonts w:asciiTheme="minorHAnsi" w:eastAsia="Cambria" w:hAnsiTheme="minorHAnsi" w:cstheme="minorHAnsi"/>
          <w:i/>
          <w:sz w:val="22"/>
          <w:szCs w:val="22"/>
          <w:lang w:val="en-GB"/>
        </w:rPr>
        <w:t xml:space="preserve">Hyphochytrium </w:t>
      </w:r>
      <w:r w:rsidRPr="006A7103">
        <w:rPr>
          <w:rFonts w:asciiTheme="minorHAnsi" w:eastAsia="Cambria" w:hAnsiTheme="minorHAnsi" w:cstheme="minorHAnsi"/>
          <w:sz w:val="22"/>
          <w:szCs w:val="22"/>
          <w:lang w:val="en-GB"/>
        </w:rPr>
        <w:t xml:space="preserve">lineage </w:t>
      </w:r>
      <w:r w:rsidR="000C23A3">
        <w:rPr>
          <w:rFonts w:asciiTheme="minorHAnsi" w:eastAsia="Cambria" w:hAnsiTheme="minorHAnsi" w:cstheme="minorHAnsi"/>
          <w:sz w:val="22"/>
          <w:szCs w:val="22"/>
          <w:lang w:val="en-GB"/>
        </w:rPr>
        <w:t>(Fig. 4</w:t>
      </w:r>
      <w:r w:rsidR="00D65FD6">
        <w:rPr>
          <w:rFonts w:asciiTheme="minorHAnsi" w:eastAsia="Cambria" w:hAnsiTheme="minorHAnsi" w:cstheme="minorHAnsi"/>
          <w:sz w:val="22"/>
          <w:szCs w:val="22"/>
          <w:lang w:val="en-GB"/>
        </w:rPr>
        <w:t>A+B</w:t>
      </w:r>
      <w:r w:rsidR="00FB0613" w:rsidRPr="006A7103">
        <w:rPr>
          <w:rFonts w:asciiTheme="minorHAnsi" w:eastAsia="Cambria" w:hAnsiTheme="minorHAnsi" w:cstheme="minorHAnsi"/>
          <w:sz w:val="22"/>
          <w:szCs w:val="22"/>
          <w:lang w:val="en-GB"/>
        </w:rPr>
        <w:t xml:space="preserve">); </w:t>
      </w:r>
      <w:r w:rsidR="003A6050" w:rsidRPr="006A7103">
        <w:rPr>
          <w:rFonts w:asciiTheme="minorHAnsi" w:eastAsia="Cambria" w:hAnsiTheme="minorHAnsi" w:cstheme="minorHAnsi"/>
          <w:sz w:val="22"/>
          <w:szCs w:val="22"/>
          <w:lang w:val="en-GB"/>
        </w:rPr>
        <w:t>this p</w:t>
      </w:r>
      <w:r w:rsidR="006A1AC5" w:rsidRPr="006A7103">
        <w:rPr>
          <w:rFonts w:asciiTheme="minorHAnsi" w:eastAsia="Cambria" w:hAnsiTheme="minorHAnsi" w:cstheme="minorHAnsi"/>
          <w:sz w:val="22"/>
          <w:szCs w:val="22"/>
          <w:lang w:val="en-GB"/>
        </w:rPr>
        <w:t>r</w:t>
      </w:r>
      <w:r w:rsidR="003A6050" w:rsidRPr="006A7103">
        <w:rPr>
          <w:rFonts w:asciiTheme="minorHAnsi" w:eastAsia="Cambria" w:hAnsiTheme="minorHAnsi" w:cstheme="minorHAnsi"/>
          <w:sz w:val="22"/>
          <w:szCs w:val="22"/>
          <w:lang w:val="en-GB"/>
        </w:rPr>
        <w:t xml:space="preserve">otein </w:t>
      </w:r>
      <w:r w:rsidR="006A1AC5" w:rsidRPr="006A7103">
        <w:rPr>
          <w:rFonts w:asciiTheme="minorHAnsi" w:eastAsia="Cambria" w:hAnsiTheme="minorHAnsi" w:cstheme="minorHAnsi"/>
          <w:sz w:val="22"/>
          <w:szCs w:val="22"/>
          <w:lang w:val="en-GB"/>
        </w:rPr>
        <w:t xml:space="preserve">is putatively encoded in the oomycetes but has been separately lost </w:t>
      </w:r>
      <w:r w:rsidR="007C55FA" w:rsidRPr="006A7103">
        <w:rPr>
          <w:rFonts w:asciiTheme="minorHAnsi" w:eastAsia="Cambria" w:hAnsiTheme="minorHAnsi" w:cstheme="minorHAnsi"/>
          <w:sz w:val="22"/>
          <w:szCs w:val="22"/>
          <w:lang w:val="en-GB"/>
        </w:rPr>
        <w:t>with</w:t>
      </w:r>
      <w:r w:rsidR="006A1AC5" w:rsidRPr="006A7103">
        <w:rPr>
          <w:rFonts w:asciiTheme="minorHAnsi" w:eastAsia="Cambria" w:hAnsiTheme="minorHAnsi" w:cstheme="minorHAnsi"/>
          <w:sz w:val="22"/>
          <w:szCs w:val="22"/>
          <w:lang w:val="en-GB"/>
        </w:rPr>
        <w:t xml:space="preserve">in the Opisthokonta (e.g. </w:t>
      </w:r>
      <w:r w:rsidR="006A1AC5" w:rsidRPr="006A7103">
        <w:rPr>
          <w:rFonts w:asciiTheme="minorHAnsi" w:eastAsia="Cambria" w:hAnsiTheme="minorHAnsi" w:cstheme="minorHAnsi"/>
          <w:i/>
          <w:sz w:val="22"/>
          <w:szCs w:val="22"/>
          <w:lang w:val="en-GB"/>
        </w:rPr>
        <w:t>Homo sapiens</w:t>
      </w:r>
      <w:r w:rsidR="006A1AC5" w:rsidRPr="006A7103">
        <w:rPr>
          <w:rFonts w:asciiTheme="minorHAnsi" w:eastAsia="Cambria" w:hAnsiTheme="minorHAnsi" w:cstheme="minorHAnsi"/>
          <w:sz w:val="22"/>
          <w:szCs w:val="22"/>
          <w:lang w:val="en-GB"/>
        </w:rPr>
        <w:t>)</w:t>
      </w:r>
      <w:r w:rsidRPr="006A7103">
        <w:rPr>
          <w:rFonts w:asciiTheme="minorHAnsi" w:eastAsia="Cambria" w:hAnsiTheme="minorHAnsi" w:cstheme="minorHAnsi"/>
          <w:i/>
          <w:sz w:val="22"/>
          <w:szCs w:val="22"/>
          <w:lang w:val="en-GB"/>
        </w:rPr>
        <w:t>.</w:t>
      </w:r>
      <w:r w:rsidR="003A605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In </w:t>
      </w:r>
      <w:r w:rsidRPr="006A7103">
        <w:rPr>
          <w:rFonts w:asciiTheme="minorHAnsi" w:eastAsia="Cambria" w:hAnsiTheme="minorHAnsi" w:cstheme="minorHAnsi"/>
          <w:i/>
          <w:sz w:val="22"/>
          <w:szCs w:val="22"/>
          <w:lang w:val="en-GB"/>
        </w:rPr>
        <w:t xml:space="preserve">Chlamydomonas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&lt;EndNote&gt;&lt;Cite&gt;&lt;Author&gt;Yang&lt;/Author&gt;&lt;Year&gt;2006&lt;/Year&gt;&lt;RecNum&gt;5901&lt;/RecNum&gt;&lt;DisplayText&gt;[71]&lt;/DisplayText&gt;&lt;record&gt;&lt;rec-number&gt;5901&lt;/rec-number&gt;&lt;foreign-keys&gt;&lt;key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[71]</w:t>
      </w:r>
      <w:r w:rsidR="00291B22">
        <w:rPr>
          <w:rFonts w:asciiTheme="minorHAnsi" w:eastAsia="Cambria" w:hAnsiTheme="minorHAnsi" w:cstheme="minorHAnsi"/>
          <w:sz w:val="22"/>
          <w:szCs w:val="22"/>
          <w:lang w:val="en-GB"/>
        </w:rPr>
        <w:fldChar w:fldCharType="end"/>
      </w:r>
      <w:r w:rsidR="00F7084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RSP11 and </w:t>
      </w:r>
      <w:r w:rsidR="002D6728" w:rsidRPr="006A7103">
        <w:rPr>
          <w:rFonts w:asciiTheme="minorHAnsi" w:eastAsia="Cambria" w:hAnsiTheme="minorHAnsi" w:cstheme="minorHAnsi"/>
          <w:sz w:val="22"/>
          <w:szCs w:val="22"/>
          <w:lang w:val="en-GB"/>
        </w:rPr>
        <w:t>RSP</w:t>
      </w:r>
      <w:r w:rsidRPr="006A7103">
        <w:rPr>
          <w:rFonts w:asciiTheme="minorHAnsi" w:eastAsia="Cambria" w:hAnsiTheme="minorHAnsi" w:cstheme="minorHAnsi"/>
          <w:sz w:val="22"/>
          <w:szCs w:val="22"/>
          <w:lang w:val="en-GB"/>
        </w:rPr>
        <w:t xml:space="preserve">7 have been shown to </w:t>
      </w:r>
      <w:r w:rsidR="00F70840" w:rsidRPr="006A7103">
        <w:rPr>
          <w:rFonts w:asciiTheme="minorHAnsi" w:eastAsia="Cambria" w:hAnsiTheme="minorHAnsi" w:cstheme="minorHAnsi"/>
          <w:sz w:val="22"/>
          <w:szCs w:val="22"/>
          <w:lang w:val="en-GB"/>
        </w:rPr>
        <w:t xml:space="preserve">contain </w:t>
      </w:r>
      <w:r w:rsidRPr="006A7103">
        <w:rPr>
          <w:rFonts w:asciiTheme="minorHAnsi" w:eastAsia="Cambria" w:hAnsiTheme="minorHAnsi" w:cstheme="minorHAnsi"/>
          <w:sz w:val="22"/>
          <w:szCs w:val="22"/>
          <w:lang w:val="en-GB"/>
        </w:rPr>
        <w:t xml:space="preserve">a RIIa domain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&lt;EndNote&gt;&lt;Cite&gt;&lt;Author&gt;Yang&lt;/Author&gt;&lt;Year&gt;2005&lt;/Year&gt;&lt;RecNum&gt;7168&lt;/RecNum&gt;&lt;DisplayText&gt;[72]&lt;/DisplayText&gt;&lt;record&gt;&lt;rec-number&gt;7168&lt;/rec-number&gt;&lt;foreign-keys&gt;&lt;key app="EN" db-id="aa0wwef99asf0aeesds5pf0ft29wa99fvf0s" timestamp="1483626082"&gt;7168&lt;/key&gt;&lt;/foreign-keys&gt;&lt;ref-type name="Journal Article"&gt;17&lt;/ref-type&gt;&lt;contributors&gt;&lt;authors&gt;&lt;author&gt;Yang, Chun&lt;/author&gt;&lt;author&gt;Compton, Mark M.&lt;/author&gt;&lt;author&gt;Yang, Pinfen&lt;/author&gt;&lt;/authors&gt;&lt;/contributors&gt;&lt;titles&gt;&lt;title&gt;Dimeric novel HSP40 is incorporated into the radial spoke complex during the assembly process in flagella&lt;/title&gt;&lt;secondary-title&gt;Mol Biol Cell&lt;/secondary-title&gt;&lt;/titles&gt;&lt;periodical&gt;&lt;full-title&gt;Mol Biol Cell&lt;/full-title&gt;&lt;/periodical&gt;&lt;pages&gt;637-648&lt;/pages&gt;&lt;volume&gt;16&lt;/volume&gt;&lt;number&gt;2&lt;/number&gt;&lt;dates&gt;&lt;year&gt;2005&lt;/year&gt;&lt;pub-dates&gt;&lt;date&gt;09/08/received&amp;#xD;11/08/revised&amp;#xD;11/11/accepted&lt;/date&gt;&lt;/pub-dates&gt;&lt;/dates&gt;&lt;publisher&gt;The American Society for Cell Biology&lt;/publisher&gt;&lt;isbn&gt;1059-1524&lt;/isbn&gt;&lt;accession-num&gt;PMC545900&lt;/accession-num&gt;&lt;urls&gt;&lt;related-urls&gt;&lt;url&gt;http://www.ncbi.nlm.nih.gov/pmc/articles/PMC545900/&lt;/url&gt;&lt;/related-urls&gt;&lt;/urls&gt;&lt;electronic-resource-num&gt;10.1091/mbc.E04-09-0787&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[72]</w:t>
      </w:r>
      <w:r w:rsidR="00291B22">
        <w:rPr>
          <w:rFonts w:asciiTheme="minorHAnsi" w:eastAsia="Cambria" w:hAnsiTheme="minorHAnsi" w:cstheme="minorHAnsi"/>
          <w:sz w:val="22"/>
          <w:szCs w:val="22"/>
          <w:lang w:val="en-GB"/>
        </w:rPr>
        <w:fldChar w:fldCharType="end"/>
      </w:r>
      <w:r w:rsidR="003A1453" w:rsidRPr="006A7103">
        <w:rPr>
          <w:rFonts w:asciiTheme="minorHAnsi" w:eastAsia="Cambria" w:hAnsiTheme="minorHAnsi" w:cstheme="minorHAnsi"/>
          <w:sz w:val="22"/>
          <w:szCs w:val="22"/>
          <w:lang w:val="en-GB"/>
        </w:rPr>
        <w:t xml:space="preserve">. </w:t>
      </w:r>
      <w:r w:rsidR="00F70840" w:rsidRPr="006A7103">
        <w:rPr>
          <w:rFonts w:asciiTheme="minorHAnsi" w:eastAsia="Cambria" w:hAnsiTheme="minorHAnsi" w:cstheme="minorHAnsi"/>
          <w:sz w:val="22"/>
          <w:szCs w:val="22"/>
          <w:lang w:val="en-GB"/>
        </w:rPr>
        <w:t>A</w:t>
      </w:r>
      <w:r w:rsidRPr="006A7103">
        <w:rPr>
          <w:rFonts w:asciiTheme="minorHAnsi" w:eastAsia="Cambria" w:hAnsiTheme="minorHAnsi" w:cstheme="minorHAnsi"/>
          <w:sz w:val="22"/>
          <w:szCs w:val="22"/>
          <w:lang w:val="en-GB"/>
        </w:rPr>
        <w:t xml:space="preserve">ssociation </w:t>
      </w:r>
      <w:r w:rsidR="00F70840" w:rsidRPr="006A7103">
        <w:rPr>
          <w:rFonts w:asciiTheme="minorHAnsi" w:eastAsia="Cambria" w:hAnsiTheme="minorHAnsi" w:cstheme="minorHAnsi"/>
          <w:sz w:val="22"/>
          <w:szCs w:val="22"/>
          <w:lang w:val="en-GB"/>
        </w:rPr>
        <w:t xml:space="preserve">between </w:t>
      </w:r>
      <w:r w:rsidRPr="006A7103">
        <w:rPr>
          <w:rFonts w:asciiTheme="minorHAnsi" w:eastAsia="Cambria" w:hAnsiTheme="minorHAnsi" w:cstheme="minorHAnsi"/>
          <w:sz w:val="22"/>
          <w:szCs w:val="22"/>
          <w:lang w:val="en-GB"/>
        </w:rPr>
        <w:t xml:space="preserve">RIIa </w:t>
      </w:r>
      <w:r w:rsidR="00F70840" w:rsidRPr="006A7103">
        <w:rPr>
          <w:rFonts w:asciiTheme="minorHAnsi" w:eastAsia="Cambria" w:hAnsiTheme="minorHAnsi" w:cstheme="minorHAnsi"/>
          <w:sz w:val="22"/>
          <w:szCs w:val="22"/>
          <w:lang w:val="en-GB"/>
        </w:rPr>
        <w:t xml:space="preserve">and </w:t>
      </w:r>
      <w:r w:rsidRPr="006A7103">
        <w:rPr>
          <w:rFonts w:asciiTheme="minorHAnsi" w:eastAsia="Cambria" w:hAnsiTheme="minorHAnsi" w:cstheme="minorHAnsi"/>
          <w:sz w:val="22"/>
          <w:szCs w:val="22"/>
          <w:lang w:val="en-GB"/>
        </w:rPr>
        <w:t>AKAP domain</w:t>
      </w:r>
      <w:r w:rsidR="00F70840"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w:t>
      </w:r>
      <w:r w:rsidR="00DC02EC" w:rsidRPr="006A7103">
        <w:rPr>
          <w:rFonts w:asciiTheme="minorHAnsi" w:eastAsia="Cambria" w:hAnsiTheme="minorHAnsi" w:cstheme="minorHAnsi"/>
          <w:sz w:val="22"/>
          <w:szCs w:val="22"/>
          <w:lang w:val="en-GB"/>
        </w:rPr>
        <w:t xml:space="preserve">and RSP3 </w:t>
      </w:r>
      <w:r w:rsidRPr="006A7103">
        <w:rPr>
          <w:rFonts w:asciiTheme="minorHAnsi" w:eastAsia="Cambria" w:hAnsiTheme="minorHAnsi" w:cstheme="minorHAnsi"/>
          <w:sz w:val="22"/>
          <w:szCs w:val="22"/>
          <w:lang w:val="en-GB"/>
        </w:rPr>
        <w:t xml:space="preserve">at the spoke stalk </w:t>
      </w:r>
      <w:r w:rsidR="00BB3B55" w:rsidRPr="006A7103">
        <w:rPr>
          <w:rFonts w:asciiTheme="minorHAnsi" w:eastAsia="Cambria" w:hAnsiTheme="minorHAnsi" w:cstheme="minorHAnsi"/>
          <w:sz w:val="22"/>
          <w:szCs w:val="22"/>
          <w:lang w:val="en-GB"/>
        </w:rPr>
        <w:t xml:space="preserve">are suggested to be important for </w:t>
      </w:r>
      <w:r w:rsidRPr="006A7103">
        <w:rPr>
          <w:rFonts w:asciiTheme="minorHAnsi" w:eastAsia="Cambria" w:hAnsiTheme="minorHAnsi" w:cstheme="minorHAnsi"/>
          <w:sz w:val="22"/>
          <w:szCs w:val="22"/>
          <w:lang w:val="en-GB"/>
        </w:rPr>
        <w:lastRenderedPageBreak/>
        <w:t>flagell</w:t>
      </w:r>
      <w:r w:rsidR="00F70840" w:rsidRPr="006A7103">
        <w:rPr>
          <w:rFonts w:asciiTheme="minorHAnsi" w:eastAsia="Cambria" w:hAnsiTheme="minorHAnsi" w:cstheme="minorHAnsi"/>
          <w:sz w:val="22"/>
          <w:szCs w:val="22"/>
          <w:lang w:val="en-GB"/>
        </w:rPr>
        <w:t xml:space="preserve">ar </w:t>
      </w:r>
      <w:r w:rsidR="007C55FA" w:rsidRPr="006A7103">
        <w:rPr>
          <w:rFonts w:asciiTheme="minorHAnsi" w:eastAsia="Cambria" w:hAnsiTheme="minorHAnsi" w:cstheme="minorHAnsi"/>
          <w:sz w:val="22"/>
          <w:szCs w:val="22"/>
          <w:lang w:val="en-GB"/>
        </w:rPr>
        <w:t xml:space="preserve">function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&lt;EndNote&gt;&lt;Cite&gt;&lt;Author&gt;Yang&lt;/Author&gt;&lt;Year&gt;2006&lt;/Year&gt;&lt;RecNum&gt;5901&lt;/RecNum&gt;&lt;DisplayText&gt;[71]&lt;/DisplayText&gt;&lt;record&gt;&lt;rec-number&gt;5901&lt;/rec-number&gt;&lt;foreign-keys&gt;&lt;key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Interestingly, comparative analysis suggests that neither RSP7 </w:t>
      </w:r>
      <w:r w:rsidR="004A4089" w:rsidRPr="006A7103">
        <w:rPr>
          <w:rFonts w:asciiTheme="minorHAnsi" w:eastAsia="Cambria" w:hAnsiTheme="minorHAnsi" w:cstheme="minorHAnsi"/>
          <w:sz w:val="22"/>
          <w:szCs w:val="22"/>
          <w:lang w:val="en-GB"/>
        </w:rPr>
        <w:t>n</w:t>
      </w:r>
      <w:r w:rsidRPr="006A7103">
        <w:rPr>
          <w:rFonts w:asciiTheme="minorHAnsi" w:eastAsia="Cambria" w:hAnsiTheme="minorHAnsi" w:cstheme="minorHAnsi"/>
          <w:sz w:val="22"/>
          <w:szCs w:val="22"/>
          <w:lang w:val="en-GB"/>
        </w:rPr>
        <w:t xml:space="preserve">or </w:t>
      </w:r>
      <w:r w:rsidR="002D6728" w:rsidRPr="006A7103">
        <w:rPr>
          <w:rFonts w:asciiTheme="minorHAnsi" w:eastAsia="Cambria" w:hAnsiTheme="minorHAnsi" w:cstheme="minorHAnsi"/>
          <w:sz w:val="22"/>
          <w:szCs w:val="22"/>
          <w:lang w:val="en-GB"/>
        </w:rPr>
        <w:t>RSP</w:t>
      </w:r>
      <w:r w:rsidRPr="006A7103">
        <w:rPr>
          <w:rFonts w:asciiTheme="minorHAnsi" w:eastAsia="Cambria" w:hAnsiTheme="minorHAnsi" w:cstheme="minorHAnsi"/>
          <w:sz w:val="22"/>
          <w:szCs w:val="22"/>
          <w:lang w:val="en-GB"/>
        </w:rPr>
        <w:t>11 are conserved across flagellum</w:t>
      </w:r>
      <w:r w:rsidR="009F1A22"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bearing eukaryotes with only </w:t>
      </w:r>
      <w:r w:rsidRPr="006A7103">
        <w:rPr>
          <w:rFonts w:asciiTheme="minorHAnsi" w:eastAsia="Cambria" w:hAnsiTheme="minorHAnsi" w:cstheme="minorHAnsi"/>
          <w:i/>
          <w:sz w:val="22"/>
          <w:szCs w:val="22"/>
          <w:lang w:val="en-GB"/>
        </w:rPr>
        <w:t>Chlamydomonas</w:t>
      </w:r>
      <w:r w:rsidRPr="006A7103">
        <w:rPr>
          <w:rFonts w:asciiTheme="minorHAnsi" w:eastAsia="Cambria" w:hAnsiTheme="minorHAnsi" w:cstheme="minorHAnsi"/>
          <w:sz w:val="22"/>
          <w:szCs w:val="22"/>
          <w:lang w:val="en-GB"/>
        </w:rPr>
        <w:t xml:space="preserve">, </w:t>
      </w:r>
      <w:r w:rsidR="00D9746B" w:rsidRPr="006A7103">
        <w:rPr>
          <w:rFonts w:asciiTheme="minorHAnsi" w:eastAsia="Cambria" w:hAnsiTheme="minorHAnsi" w:cstheme="minorHAnsi"/>
          <w:i/>
          <w:sz w:val="22"/>
          <w:szCs w:val="22"/>
          <w:lang w:val="en-GB"/>
        </w:rPr>
        <w:t xml:space="preserve">Batrachochytrium </w:t>
      </w:r>
      <w:r w:rsidRPr="006A7103">
        <w:rPr>
          <w:rFonts w:asciiTheme="minorHAnsi" w:eastAsia="Cambria" w:hAnsiTheme="minorHAnsi" w:cstheme="minorHAnsi"/>
          <w:sz w:val="22"/>
          <w:szCs w:val="22"/>
          <w:lang w:val="en-GB"/>
        </w:rPr>
        <w:t xml:space="preserve">and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retaining RSP11 in our comparative dataset </w:t>
      </w:r>
      <w:r w:rsidR="00903358" w:rsidRPr="006A7103">
        <w:rPr>
          <w:rFonts w:asciiTheme="minorHAnsi" w:eastAsia="Cambria" w:hAnsiTheme="minorHAnsi" w:cstheme="minorHAnsi"/>
          <w:sz w:val="22"/>
          <w:szCs w:val="22"/>
          <w:lang w:val="en-GB"/>
        </w:rPr>
        <w:t>(</w:t>
      </w:r>
      <w:r w:rsidR="00450C9D" w:rsidRPr="006A7103">
        <w:rPr>
          <w:rFonts w:asciiTheme="minorHAnsi" w:eastAsia="Cambria" w:hAnsiTheme="minorHAnsi" w:cstheme="minorHAnsi"/>
          <w:sz w:val="22"/>
          <w:szCs w:val="22"/>
          <w:lang w:val="en-GB"/>
        </w:rPr>
        <w:t xml:space="preserve">Fig. </w:t>
      </w:r>
      <w:r w:rsidR="000C23A3">
        <w:rPr>
          <w:rFonts w:asciiTheme="minorHAnsi" w:eastAsia="Cambria" w:hAnsiTheme="minorHAnsi" w:cstheme="minorHAnsi"/>
          <w:sz w:val="22"/>
          <w:szCs w:val="22"/>
          <w:lang w:val="en-GB"/>
        </w:rPr>
        <w:t>4</w:t>
      </w:r>
      <w:r w:rsidR="00D65FD6">
        <w:rPr>
          <w:rFonts w:asciiTheme="minorHAnsi" w:eastAsia="Cambria" w:hAnsiTheme="minorHAnsi" w:cstheme="minorHAnsi"/>
          <w:sz w:val="22"/>
          <w:szCs w:val="22"/>
          <w:lang w:val="en-GB"/>
        </w:rPr>
        <w:t>A+B</w:t>
      </w:r>
      <w:r w:rsidR="00903358" w:rsidRPr="006A7103">
        <w:rPr>
          <w:rFonts w:asciiTheme="minorHAnsi" w:eastAsia="Cambria" w:hAnsiTheme="minorHAnsi" w:cstheme="minorHAnsi"/>
          <w:sz w:val="22"/>
          <w:szCs w:val="22"/>
          <w:lang w:val="en-GB"/>
        </w:rPr>
        <w:t>)</w:t>
      </w:r>
      <w:r w:rsidR="00903358" w:rsidRPr="006A7103">
        <w:rPr>
          <w:rFonts w:asciiTheme="minorHAnsi" w:eastAsia="Cambria" w:hAnsiTheme="minorHAnsi" w:cstheme="minorHAnsi"/>
          <w:i/>
          <w:sz w:val="22"/>
          <w:szCs w:val="22"/>
          <w:lang w:val="en-GB"/>
        </w:rPr>
        <w:t xml:space="preserve">. </w:t>
      </w:r>
      <w:r w:rsidR="00470318" w:rsidRPr="006A7103">
        <w:rPr>
          <w:rFonts w:asciiTheme="minorHAnsi" w:eastAsia="Cambria" w:hAnsiTheme="minorHAnsi" w:cstheme="minorHAnsi"/>
          <w:sz w:val="22"/>
          <w:szCs w:val="22"/>
          <w:lang w:val="en-GB"/>
        </w:rPr>
        <w:t xml:space="preserve">Domain analysis </w:t>
      </w:r>
      <w:r w:rsidR="00291B22">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L1llYXI+PFJlY051bT45MTQ8L1JlY051bT48RGlzcGxheVRleHQ+WzczXTwvRGlzcGxheVRleHQ+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L1llYXI+PFJlY051bT45MTQ8L1JlY051bT48RGlzcGxheVRleHQ+WzczXTwvRGlzcGxheVRleHQ+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[73]</w:t>
      </w:r>
      <w:r w:rsidR="00291B22">
        <w:rPr>
          <w:rFonts w:asciiTheme="minorHAnsi" w:eastAsia="Cambria" w:hAnsiTheme="minorHAnsi" w:cstheme="minorHAnsi"/>
          <w:sz w:val="22"/>
          <w:szCs w:val="22"/>
          <w:lang w:val="en-GB"/>
        </w:rPr>
        <w:fldChar w:fldCharType="end"/>
      </w:r>
      <w:r w:rsidR="00470318" w:rsidRPr="006A7103">
        <w:rPr>
          <w:rFonts w:asciiTheme="minorHAnsi" w:eastAsia="Cambria" w:hAnsiTheme="minorHAnsi" w:cstheme="minorHAnsi"/>
          <w:sz w:val="22"/>
          <w:szCs w:val="22"/>
          <w:lang w:val="en-GB"/>
        </w:rPr>
        <w:t xml:space="preserve"> of the putative </w:t>
      </w:r>
      <w:r w:rsidR="00470318" w:rsidRPr="006A7103">
        <w:rPr>
          <w:rFonts w:asciiTheme="minorHAnsi" w:eastAsia="Cambria" w:hAnsiTheme="minorHAnsi" w:cstheme="minorHAnsi"/>
          <w:i/>
          <w:sz w:val="22"/>
          <w:szCs w:val="22"/>
          <w:lang w:val="en-GB"/>
        </w:rPr>
        <w:t xml:space="preserve">H. catenoides </w:t>
      </w:r>
      <w:r w:rsidR="00470318" w:rsidRPr="006A7103">
        <w:rPr>
          <w:rFonts w:asciiTheme="minorHAnsi" w:eastAsia="Cambria" w:hAnsiTheme="minorHAnsi" w:cstheme="minorHAnsi"/>
          <w:sz w:val="22"/>
          <w:szCs w:val="22"/>
          <w:lang w:val="en-GB"/>
        </w:rPr>
        <w:t xml:space="preserve">RSP3 and RSP11 confirmed these proteins contain an AKAP and a RIIa </w:t>
      </w:r>
      <w:r w:rsidR="00C84B4A" w:rsidRPr="006A7103">
        <w:rPr>
          <w:rFonts w:asciiTheme="minorHAnsi" w:eastAsia="Cambria" w:hAnsiTheme="minorHAnsi" w:cstheme="minorHAnsi"/>
          <w:sz w:val="22"/>
          <w:szCs w:val="22"/>
          <w:lang w:val="en-GB"/>
        </w:rPr>
        <w:t>domain</w:t>
      </w:r>
      <w:r w:rsidR="00470318" w:rsidRPr="006A7103">
        <w:rPr>
          <w:rFonts w:asciiTheme="minorHAnsi" w:eastAsia="Cambria" w:hAnsiTheme="minorHAnsi" w:cstheme="minorHAnsi"/>
          <w:sz w:val="22"/>
          <w:szCs w:val="22"/>
          <w:lang w:val="en-GB"/>
        </w:rPr>
        <w:t xml:space="preserve"> respectively</w:t>
      </w:r>
      <w:r w:rsidR="005339A3">
        <w:rPr>
          <w:rFonts w:asciiTheme="minorHAnsi" w:eastAsia="Cambria" w:hAnsiTheme="minorHAnsi" w:cstheme="minorHAnsi"/>
          <w:sz w:val="22"/>
          <w:szCs w:val="22"/>
          <w:lang w:val="en-GB"/>
        </w:rPr>
        <w:t>,</w:t>
      </w:r>
      <w:r w:rsidR="00470318" w:rsidRPr="006A7103">
        <w:rPr>
          <w:rFonts w:asciiTheme="minorHAnsi" w:eastAsia="Cambria" w:hAnsiTheme="minorHAnsi" w:cstheme="minorHAnsi"/>
          <w:sz w:val="22"/>
          <w:szCs w:val="22"/>
          <w:lang w:val="en-GB"/>
        </w:rPr>
        <w:t xml:space="preserve"> suggesting that</w:t>
      </w:r>
      <w:r w:rsidR="002E4B26"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i/>
          <w:sz w:val="22"/>
          <w:szCs w:val="22"/>
          <w:lang w:val="en-GB"/>
        </w:rPr>
        <w:t xml:space="preserve">H. catenoides </w:t>
      </w:r>
      <w:r w:rsidR="00470318" w:rsidRPr="006A7103">
        <w:rPr>
          <w:rFonts w:asciiTheme="minorHAnsi" w:eastAsia="Cambria" w:hAnsiTheme="minorHAnsi" w:cstheme="minorHAnsi"/>
          <w:sz w:val="22"/>
          <w:szCs w:val="22"/>
          <w:lang w:val="en-GB"/>
        </w:rPr>
        <w:t>has retained only RSP3-</w:t>
      </w:r>
      <w:r w:rsidR="002E4B26" w:rsidRPr="006A7103">
        <w:rPr>
          <w:rFonts w:asciiTheme="minorHAnsi" w:eastAsia="Cambria" w:hAnsiTheme="minorHAnsi" w:cstheme="minorHAnsi"/>
          <w:sz w:val="22"/>
          <w:szCs w:val="22"/>
          <w:lang w:val="en-GB"/>
        </w:rPr>
        <w:t>RSP11</w:t>
      </w:r>
      <w:r w:rsidR="00470318" w:rsidRPr="006A7103">
        <w:rPr>
          <w:rFonts w:asciiTheme="minorHAnsi" w:eastAsia="Cambria" w:hAnsiTheme="minorHAnsi" w:cstheme="minorHAnsi"/>
          <w:sz w:val="22"/>
          <w:szCs w:val="22"/>
          <w:lang w:val="en-GB"/>
        </w:rPr>
        <w:t xml:space="preserve"> protein-protein interaction </w:t>
      </w:r>
      <w:r w:rsidR="00E0064C" w:rsidRPr="006A7103">
        <w:rPr>
          <w:rFonts w:asciiTheme="minorHAnsi" w:eastAsia="Cambria" w:hAnsiTheme="minorHAnsi" w:cstheme="minorHAnsi"/>
          <w:sz w:val="22"/>
          <w:szCs w:val="22"/>
          <w:lang w:val="en-GB"/>
        </w:rPr>
        <w:t>at the base of</w:t>
      </w:r>
      <w:r w:rsidRPr="006A7103">
        <w:rPr>
          <w:rFonts w:asciiTheme="minorHAnsi" w:eastAsia="Cambria" w:hAnsiTheme="minorHAnsi" w:cstheme="minorHAnsi"/>
          <w:sz w:val="22"/>
          <w:szCs w:val="22"/>
          <w:lang w:val="en-GB"/>
        </w:rPr>
        <w:t xml:space="preserve"> radial spoke</w:t>
      </w:r>
      <w:r w:rsidR="00C943A6">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E0064C" w:rsidRPr="006A7103">
        <w:rPr>
          <w:rFonts w:asciiTheme="minorHAnsi" w:eastAsia="Cambria" w:hAnsiTheme="minorHAnsi" w:cstheme="minorHAnsi"/>
          <w:sz w:val="22"/>
          <w:szCs w:val="22"/>
          <w:lang w:val="en-GB"/>
        </w:rPr>
        <w:t xml:space="preserve">proximate </w:t>
      </w:r>
      <w:r w:rsidRPr="006A7103">
        <w:rPr>
          <w:rFonts w:asciiTheme="minorHAnsi" w:eastAsia="Cambria" w:hAnsiTheme="minorHAnsi" w:cstheme="minorHAnsi"/>
          <w:sz w:val="22"/>
          <w:szCs w:val="22"/>
          <w:lang w:val="en-GB"/>
        </w:rPr>
        <w:t>to the outer doublet</w:t>
      </w:r>
      <w:r w:rsidR="000C23A3">
        <w:rPr>
          <w:rFonts w:asciiTheme="minorHAnsi" w:eastAsia="Cambria" w:hAnsiTheme="minorHAnsi" w:cstheme="minorHAnsi"/>
          <w:sz w:val="22"/>
          <w:szCs w:val="22"/>
          <w:lang w:val="en-GB"/>
        </w:rPr>
        <w:t xml:space="preserve"> (Fig. 4</w:t>
      </w:r>
      <w:r w:rsidR="00D65FD6">
        <w:rPr>
          <w:rFonts w:asciiTheme="minorHAnsi" w:eastAsia="Cambria" w:hAnsiTheme="minorHAnsi" w:cstheme="minorHAnsi"/>
          <w:sz w:val="22"/>
          <w:szCs w:val="22"/>
          <w:lang w:val="en-GB"/>
        </w:rPr>
        <w:t>B</w:t>
      </w:r>
      <w:r w:rsidR="00A74A6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w:t>
      </w:r>
    </w:p>
    <w:p w14:paraId="6D6DB493" w14:textId="4E3F3C3C" w:rsidR="004A4089" w:rsidRPr="006A7103" w:rsidRDefault="004A4089" w:rsidP="005068CC">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Phylogenomic analysis of motor protein repertoire, specifically Kinesins and Dyneins (Fig. </w:t>
      </w:r>
      <w:r w:rsidR="00FA7838">
        <w:rPr>
          <w:rFonts w:asciiTheme="minorHAnsi" w:eastAsia="Cambria" w:hAnsiTheme="minorHAnsi" w:cstheme="minorHAnsi"/>
          <w:sz w:val="22"/>
          <w:szCs w:val="22"/>
          <w:lang w:val="en-GB"/>
        </w:rPr>
        <w:t>4C+D</w:t>
      </w:r>
      <w:r w:rsidRPr="006A7103">
        <w:rPr>
          <w:rFonts w:asciiTheme="minorHAnsi" w:eastAsia="Cambria" w:hAnsiTheme="minorHAnsi" w:cstheme="minorHAnsi"/>
          <w:sz w:val="22"/>
          <w:szCs w:val="22"/>
          <w:lang w:val="en-GB"/>
        </w:rPr>
        <w:t xml:space="preserve">), confirmed that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assembly has retained many of the motor proteins associat</w:t>
      </w:r>
      <w:r w:rsidR="000B554D" w:rsidRPr="006A7103">
        <w:rPr>
          <w:rFonts w:asciiTheme="minorHAnsi" w:eastAsia="Cambria" w:hAnsiTheme="minorHAnsi" w:cstheme="minorHAnsi"/>
          <w:sz w:val="22"/>
          <w:szCs w:val="22"/>
          <w:lang w:val="en-GB"/>
        </w:rPr>
        <w:t>ed with flagellum function. The</w:t>
      </w:r>
      <w:r w:rsidRPr="006A7103">
        <w:rPr>
          <w:rFonts w:asciiTheme="minorHAnsi" w:eastAsia="Cambria" w:hAnsiTheme="minorHAnsi" w:cstheme="minorHAnsi"/>
          <w:sz w:val="22"/>
          <w:szCs w:val="22"/>
          <w:lang w:val="en-GB"/>
        </w:rPr>
        <w:t xml:space="preserve">se </w:t>
      </w:r>
      <w:r w:rsidR="005068CC" w:rsidRPr="006A7103">
        <w:rPr>
          <w:rFonts w:asciiTheme="minorHAnsi" w:eastAsia="Cambria" w:hAnsiTheme="minorHAnsi" w:cstheme="minorHAnsi"/>
          <w:sz w:val="22"/>
          <w:szCs w:val="22"/>
          <w:lang w:val="en-GB"/>
        </w:rPr>
        <w:t>include representatives of all seven</w:t>
      </w:r>
      <w:r w:rsidRPr="006A7103">
        <w:rPr>
          <w:rFonts w:asciiTheme="minorHAnsi" w:eastAsia="Cambria" w:hAnsiTheme="minorHAnsi" w:cstheme="minorHAnsi"/>
          <w:sz w:val="22"/>
          <w:szCs w:val="22"/>
          <w:lang w:val="en-GB"/>
        </w:rPr>
        <w:t xml:space="preserve"> axonemal dynein heavy chain</w:t>
      </w:r>
      <w:r w:rsidR="005068CC" w:rsidRPr="006A7103">
        <w:rPr>
          <w:rFonts w:asciiTheme="minorHAnsi" w:eastAsia="Cambria" w:hAnsiTheme="minorHAnsi" w:cstheme="minorHAnsi"/>
          <w:sz w:val="22"/>
          <w:szCs w:val="22"/>
          <w:lang w:val="en-GB"/>
        </w:rPr>
        <w:t xml:space="preserve"> families</w:t>
      </w:r>
      <w:r w:rsidRPr="006A7103">
        <w:rPr>
          <w:rFonts w:asciiTheme="minorHAnsi" w:eastAsia="Cambria" w:hAnsiTheme="minorHAnsi" w:cstheme="minorHAnsi"/>
          <w:sz w:val="22"/>
          <w:szCs w:val="22"/>
          <w:lang w:val="en-GB"/>
        </w:rPr>
        <w:t xml:space="preserve"> (plus their associated intermediate and light-intermediate chains)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&lt;EndNote&gt;&lt;Cite&gt;&lt;Author&gt;Wickstead&lt;/Author&gt;&lt;Year&gt;2007&lt;/Year&gt;&lt;RecNum&gt;1382&lt;/RecNum&gt;&lt;DisplayText&gt;[74]&lt;/DisplayText&gt;&lt;record&gt;&lt;rec-number&gt;1382&lt;/rec-number&gt;&lt;foreign-keys&gt;&lt;key app="EN" db-id="aa0wwef99asf0aeesds5pf0ft29wa99fvf0s" timestamp="0"&gt;1382&lt;/key&gt;&lt;/foreign-keys&gt;&lt;ref-type name="Journal Article"&gt;17&lt;/ref-type&gt;&lt;contributors&gt;&lt;authors&gt;&lt;author&gt;Wickstead, B.&lt;/author&gt;&lt;author&gt;Gull, K.&lt;/author&gt;&lt;/authors&gt;&lt;/contributors&gt;&lt;auth-address&gt;Sir William Dunn School of Pathology, University of Oxford, South Parks Road, Oxford, OX1 3RE, UK. bill.wickstead@path.ox.ac.uk&lt;/auth-address&gt;&lt;titles&gt;&lt;title&gt;Dyneins across eukaryotes: a comparative genomic analysis&lt;/title&gt;&lt;secondary-title&gt;Traffic&lt;/secondary-title&gt;&lt;/titles&gt;&lt;periodical&gt;&lt;full-title&gt;Traffic&lt;/full-title&gt;&lt;/periodical&gt;&lt;pages&gt;1708-1721&lt;/pages&gt;&lt;volume&gt;8&lt;/volume&gt;&lt;number&gt;12&lt;/number&gt;&lt;keywords&gt;&lt;keyword&gt;Algae, Red/metabolism&lt;/keyword&gt;&lt;keyword&gt;Animals&lt;/keyword&gt;&lt;keyword&gt;Arabidopsis/genetics&lt;/keyword&gt;&lt;keyword&gt;Axons/metabolism&lt;/keyword&gt;&lt;keyword&gt;Bayes Theorem&lt;/keyword&gt;&lt;keyword&gt;Cell Lineage&lt;/keyword&gt;&lt;keyword&gt;Cytoplasm/metabolism&lt;/keyword&gt;&lt;keyword&gt;Dynein ATPase/*genetics/metabolism/*physiology&lt;/keyword&gt;&lt;keyword&gt;Genes, Plant&lt;/keyword&gt;&lt;keyword&gt;Genome&lt;/keyword&gt;&lt;keyword&gt;Genomics&lt;/keyword&gt;&lt;keyword&gt;Humans&lt;/keyword&gt;&lt;keyword&gt;Kinesin/chemistry&lt;/keyword&gt;&lt;keyword&gt;Monte Carlo Method&lt;/keyword&gt;&lt;keyword&gt;Phylogeny&lt;/keyword&gt;&lt;/keywords&gt;&lt;dates&gt;&lt;year&gt;2007&lt;/year&gt;&lt;pub-dates&gt;&lt;date&gt;Dec&lt;/date&gt;&lt;/pub-dates&gt;&lt;/dates&gt;&lt;accession-num&gt;17897317&lt;/accession-num&gt;&lt;call-num&gt;0259&lt;/call-num&gt;&lt;urls&gt;&lt;related-urls&gt;&lt;url&gt;http://www.ncbi.nlm.nih.gov/entrez/query.fcgi?cmd=Retrieve&amp;amp;db=PubMed&amp;amp;dopt=Citation&amp;amp;list_uids=17897317 &lt;/url&gt;&lt;/related-urls&gt;&lt;/urls&gt;&lt;/record&gt;&lt;/Cite&gt;&lt;/EndNote&gt;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both the retrograde (DYNC2) and anterograde (Kinesin-2) motors used in intraflagellar transport (IFT), and non-motor components of the IFT particles (Fig. </w:t>
      </w:r>
      <w:r w:rsidR="000C23A3">
        <w:rPr>
          <w:rFonts w:asciiTheme="minorHAnsi" w:eastAsia="Cambria" w:hAnsiTheme="minorHAnsi" w:cstheme="minorHAnsi"/>
          <w:sz w:val="22"/>
          <w:szCs w:val="22"/>
          <w:lang w:val="en-GB"/>
        </w:rPr>
        <w:t>4</w:t>
      </w:r>
      <w:r w:rsidR="00FA7838">
        <w:rPr>
          <w:rFonts w:asciiTheme="minorHAnsi" w:eastAsia="Cambria" w:hAnsiTheme="minorHAnsi" w:cstheme="minorHAnsi"/>
          <w:sz w:val="22"/>
          <w:szCs w:val="22"/>
          <w:lang w:val="en-GB"/>
        </w:rPr>
        <w:t>C</w:t>
      </w:r>
      <w:r w:rsidRPr="006A7103">
        <w:rPr>
          <w:rFonts w:asciiTheme="minorHAnsi" w:eastAsia="Cambria" w:hAnsiTheme="minorHAnsi" w:cstheme="minorHAnsi"/>
          <w:sz w:val="22"/>
          <w:szCs w:val="22"/>
          <w:lang w:val="en-GB"/>
        </w:rPr>
        <w:t xml:space="preserve">). Also identifiable are members of Kinesin-9 and -16 families, which are present in organisms </w:t>
      </w:r>
      <w:r w:rsidR="005068CC" w:rsidRPr="006A7103">
        <w:rPr>
          <w:rFonts w:asciiTheme="minorHAnsi" w:eastAsia="Cambria" w:hAnsiTheme="minorHAnsi" w:cstheme="minorHAnsi"/>
          <w:sz w:val="22"/>
          <w:szCs w:val="22"/>
          <w:lang w:val="en-GB"/>
        </w:rPr>
        <w:t>which build</w:t>
      </w:r>
      <w:r w:rsidRPr="006A7103">
        <w:rPr>
          <w:rFonts w:asciiTheme="minorHAnsi" w:eastAsia="Cambria" w:hAnsiTheme="minorHAnsi" w:cstheme="minorHAnsi"/>
          <w:sz w:val="22"/>
          <w:szCs w:val="22"/>
          <w:lang w:val="en-GB"/>
        </w:rPr>
        <w:t xml:space="preserve"> motile flagella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&lt;EndNote&gt;&lt;Cite&gt;&lt;Author&gt;Wickstead&lt;/Author&gt;&lt;Year&gt;2006&lt;/Year&gt;&lt;RecNum&gt;1184&lt;/RecNum&gt;&lt;DisplayText&gt;[75]&lt;/DisplayText&gt;&lt;record&gt;&lt;rec-number&gt;1184&lt;/rec-number&gt;&lt;foreign-keys&gt;&lt;key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B00114" w:rsidRPr="006A7103">
        <w:rPr>
          <w:rFonts w:asciiTheme="minorHAnsi" w:eastAsia="Cambria" w:hAnsiTheme="minorHAnsi" w:cstheme="minorHAnsi"/>
          <w:sz w:val="22"/>
          <w:szCs w:val="22"/>
          <w:lang w:val="en-GB"/>
        </w:rPr>
        <w:t xml:space="preserve">(Fig. </w:t>
      </w:r>
      <w:r w:rsidR="000C23A3">
        <w:rPr>
          <w:rFonts w:asciiTheme="minorHAnsi" w:eastAsia="Cambria" w:hAnsiTheme="minorHAnsi" w:cstheme="minorHAnsi"/>
          <w:sz w:val="22"/>
          <w:szCs w:val="22"/>
          <w:lang w:val="en-GB"/>
        </w:rPr>
        <w:t>4</w:t>
      </w:r>
      <w:r w:rsidR="00FA7838">
        <w:rPr>
          <w:rFonts w:asciiTheme="minorHAnsi" w:eastAsia="Cambria" w:hAnsiTheme="minorHAnsi" w:cstheme="minorHAnsi"/>
          <w:sz w:val="22"/>
          <w:szCs w:val="22"/>
          <w:lang w:val="en-GB"/>
        </w:rPr>
        <w:t>D</w:t>
      </w:r>
      <w:r w:rsidRPr="006A7103">
        <w:rPr>
          <w:rFonts w:asciiTheme="minorHAnsi" w:eastAsia="Cambria" w:hAnsiTheme="minorHAnsi" w:cstheme="minorHAnsi"/>
          <w:sz w:val="22"/>
          <w:szCs w:val="22"/>
          <w:lang w:val="en-GB"/>
        </w:rPr>
        <w:t xml:space="preserve">). This motor repertoire is very similar to that seen in oomycetes and shows that the modified tinselate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anterior flagellum has retained most functions associated with </w:t>
      </w:r>
      <w:r w:rsidR="00C943A6">
        <w:rPr>
          <w:rFonts w:asciiTheme="minorHAnsi" w:eastAsia="Cambria" w:hAnsiTheme="minorHAnsi" w:cstheme="minorHAnsi"/>
          <w:sz w:val="22"/>
          <w:szCs w:val="22"/>
          <w:lang w:val="en-GB"/>
        </w:rPr>
        <w:t>flagellar</w:t>
      </w:r>
      <w:r w:rsidRPr="006A7103">
        <w:rPr>
          <w:rFonts w:asciiTheme="minorHAnsi" w:eastAsia="Cambria" w:hAnsiTheme="minorHAnsi" w:cstheme="minorHAnsi"/>
          <w:sz w:val="22"/>
          <w:szCs w:val="22"/>
          <w:lang w:val="en-GB"/>
        </w:rPr>
        <w:t xml:space="preserve"> motors. Wickstead &amp; Gull have also proposed that the Kinesin-17 family has a flagellar function based on its phylogenetic distribution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&lt;EndNote&gt;&lt;Cite&gt;&lt;Author&gt;Wickstead&lt;/Author&gt;&lt;Year&gt;2006&lt;/Year&gt;&lt;RecNum&gt;1184&lt;/RecNum&gt;&lt;DisplayText&gt;[75]&lt;/DisplayText&gt;&lt;record&gt;&lt;rec-number&gt;1184&lt;/rec-number&gt;&lt;foreign-keys&gt;&lt;key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Our analysis suggests that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has lost Kinesin-17 (unlike in oomycetes). This may be associated with the loss of the posterior-smooth flagellum, but may also represent gaps in the draft assembly.</w:t>
      </w:r>
    </w:p>
    <w:p w14:paraId="1DCBE3A7" w14:textId="77777777" w:rsidR="00352918" w:rsidRPr="006A7103" w:rsidRDefault="000F54FC" w:rsidP="005068CC">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Photoreceptors</w:t>
      </w:r>
    </w:p>
    <w:p w14:paraId="31E950B1" w14:textId="2A5DB018" w:rsidR="00352918" w:rsidRPr="006A7103" w:rsidRDefault="00A97254" w:rsidP="005068CC">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S</w:t>
      </w:r>
      <w:r w:rsidR="000F54FC" w:rsidRPr="006A7103">
        <w:rPr>
          <w:rFonts w:asciiTheme="minorHAnsi" w:eastAsia="Cambria" w:hAnsiTheme="minorHAnsi" w:cstheme="minorHAnsi"/>
          <w:sz w:val="22"/>
          <w:szCs w:val="22"/>
          <w:lang w:val="en-GB"/>
        </w:rPr>
        <w:t xml:space="preserve">tramenopile species have been shown to </w:t>
      </w:r>
      <w:r w:rsidR="00903358" w:rsidRPr="006A7103">
        <w:rPr>
          <w:rFonts w:asciiTheme="minorHAnsi" w:eastAsia="Cambria" w:hAnsiTheme="minorHAnsi" w:cstheme="minorHAnsi"/>
          <w:sz w:val="22"/>
          <w:szCs w:val="22"/>
          <w:lang w:val="en-GB"/>
        </w:rPr>
        <w:t>encode</w:t>
      </w:r>
      <w:r w:rsidR="000F54FC" w:rsidRPr="006A7103">
        <w:rPr>
          <w:rFonts w:asciiTheme="minorHAnsi" w:eastAsia="Cambria" w:hAnsiTheme="minorHAnsi" w:cstheme="minorHAnsi"/>
          <w:sz w:val="22"/>
          <w:szCs w:val="22"/>
          <w:lang w:val="en-GB"/>
        </w:rPr>
        <w:t xml:space="preserve"> a range of photoreceptor </w:t>
      </w:r>
      <w:r w:rsidR="00903358" w:rsidRPr="006A7103">
        <w:rPr>
          <w:rFonts w:asciiTheme="minorHAnsi" w:eastAsia="Cambria" w:hAnsiTheme="minorHAnsi" w:cstheme="minorHAnsi"/>
          <w:sz w:val="22"/>
          <w:szCs w:val="22"/>
          <w:lang w:val="en-GB"/>
        </w:rPr>
        <w:t>proteins</w:t>
      </w:r>
      <w:r w:rsidR="000F54FC" w:rsidRPr="006A7103">
        <w:rPr>
          <w:rFonts w:asciiTheme="minorHAnsi" w:eastAsia="Cambria" w:hAnsiTheme="minorHAnsi" w:cstheme="minorHAnsi"/>
          <w:sz w:val="22"/>
          <w:szCs w:val="22"/>
          <w:lang w:val="en-GB"/>
        </w:rPr>
        <w:t xml:space="preserve"> and to initiate a series of responses to light including phototaxis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&lt;EndNote&gt;&lt;Cite&gt;&lt;Author&gt;Jékely&lt;/Author&gt;&lt;Year&gt;2009&lt;/Year&gt;&lt;RecNum&gt;5758&lt;/RecNum&gt;&lt;DisplayText&gt;[76]&lt;/DisplayText&gt;&lt;record&gt;&lt;rec-number&gt;5758&lt;/rec-number&gt;&lt;foreign-keys&gt;&lt;key app="EN" db-id="aa0wwef99asf0aeesds5pf0ft29wa99fvf0s" timestamp="1433923555"&gt;5758&lt;/key&gt;&lt;/foreign-keys&gt;&lt;ref-type name="Journal Article"&gt;17&lt;/ref-type&gt;&lt;contributors&gt;&lt;authors&gt;&lt;author&gt;Jékely, Gáspár&lt;/author&gt;&lt;/authors&gt;&lt;/contributors&gt;&lt;titles&gt;&lt;title&gt;Evolution of phototaxis&lt;/title&gt;&lt;secondary-title&gt;Philos. Trans. R. Soc. Lond. B Biol. Sci.&lt;/secondary-title&gt;&lt;/titles&gt;&lt;periodical&gt;&lt;full-title&gt;Philos. Trans. R. Soc. Lond. B Biol. Sci.&lt;/full-title&gt;&lt;/periodical&gt;&lt;pages&gt;2795-2808&lt;/pages&gt;&lt;volume&gt;364&lt;/volume&gt;&lt;number&gt;1531&lt;/number&gt;&lt;dates&gt;&lt;year&gt;2009&lt;/year&gt;&lt;pub-dates&gt;&lt;date&gt;2009-10-12 00:00:00&lt;/date&gt;&lt;/pub-dates&gt;&lt;/dates&gt;&lt;work-type&gt;Journal Article&lt;/work-type&gt;&lt;urls&gt;&lt;related-urls&gt;&lt;url&gt;http://rstb.royalsocietypublishing.org/royptb/364/1531/2795.full.pdf&lt;/url&gt;&lt;/related-urls&gt;&lt;/urls&gt;&lt;electronic-resource-num&gt;10.1098/rstb.2009.0072&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[76]</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Specifically</w:t>
      </w:r>
      <w:r w:rsidR="006645CF"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the zoospores of some stramenopile algae can show positive and negative phototaxis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&lt;EndNote&gt;&lt;Cite&gt;&lt;Author&gt;Kawai&lt;/Author&gt;&lt;Year&gt;1992&lt;/Year&gt;&lt;RecNum&gt;5878&lt;/RecNum&gt;&lt;DisplayText&gt;[77]&lt;/DisplayText&gt;&lt;record&gt;&lt;rec-number&gt;5878&lt;/rec-number&gt;&lt;foreign-keys&gt;&lt;key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[77]</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associated with a flavoprotein photoreceptor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&lt;EndNote&gt;&lt;Cite&gt;&lt;Author&gt;Kawai&lt;/Author&gt;&lt;Year&gt;1996&lt;/Year&gt;&lt;RecNum&gt;5880&lt;/RecNum&gt;&lt;DisplayText&gt;[78]&lt;/DisplayText&gt;&lt;record&gt;&lt;rec-number&gt;5880&lt;/rec-number&gt;&lt;foreign-keys&gt;&lt;key app="EN" db-id="aa0wwef99asf0aeesds5pf0ft29wa99fvf0s" timestamp="1443430482"&gt;5880&lt;/key&gt;&lt;/foreign-keys&gt;&lt;ref-type name="Journal Article"&gt;17&lt;/ref-type&gt;&lt;contributors&gt;&lt;authors&gt;&lt;author&gt;Kawai, Hiroshi&lt;/author&gt;&lt;author&gt;Nakamura, Shago&lt;/author&gt;&lt;author&gt;Mimuro, Mamoru&lt;/author&gt;&lt;author&gt;Furuya, Masaki&lt;/author&gt;&lt;author&gt;Watanabe, Masakatsu&lt;/author&gt;&lt;/authors&gt;&lt;/contributors&gt;&lt;titles&gt;&lt;title&gt;Microspectrofluorometry of the autofluorescent flagellum in phototactic brown algal zoids&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172-177&lt;/pages&gt;&lt;volume&gt;191&lt;/volume&gt;&lt;number&gt;3-4&lt;/number&gt;&lt;keywords&gt;&lt;keyword&gt;Chorda filum&lt;/keyword&gt;&lt;keyword&gt;Flagellar fluorescence&lt;/keyword&gt;&lt;keyword&gt;Flavin&lt;/keyword&gt;&lt;keyword&gt;Microspectrofluorometry&lt;/keyword&gt;&lt;keyword&gt;Phototaxis&lt;/keyword&gt;&lt;keyword&gt;Scytosiphon lomentaria&lt;/keyword&gt;&lt;/keywords&gt;&lt;dates&gt;&lt;year&gt;1996&lt;/year&gt;&lt;pub-dates&gt;&lt;date&gt;1996/09/01&lt;/date&gt;&lt;/pub-dates&gt;&lt;/dates&gt;&lt;publisher&gt;Springer-Verlag&lt;/publisher&gt;&lt;isbn&gt;0033-183X&lt;/isbn&gt;&lt;urls&gt;&lt;related-urls&gt;&lt;url&gt;http://dx.doi.org/10.1007/BF01281815&lt;/url&gt;&lt;/related-urls&gt;&lt;/urls&gt;&lt;electronic-resource-num&gt;10.1007/BF01281815&lt;/electronic-resource-num&gt;&lt;language&gt;English&lt;/languag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[78]</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putatively the </w:t>
      </w:r>
      <w:r w:rsidR="00CA6930"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helmchrome</w:t>
      </w:r>
      <w:r w:rsidR="00CA6930"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located in the posterior flagellum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&lt;EndNote&gt;&lt;Cite&gt;&lt;Author&gt;Fu&lt;/Author&gt;&lt;Year&gt;2014&lt;/Year&gt;&lt;RecNum&gt;5879&lt;/RecNum&gt;&lt;DisplayText&gt;[68]&lt;/DisplayText&gt;&lt;record&gt;&lt;rec-number&gt;5879&lt;/rec-number&gt;&lt;foreign-keys&gt;&lt;key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[68]</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and associated</w:t>
      </w:r>
      <w:r w:rsidR="000F54FC" w:rsidRPr="006A7103">
        <w:rPr>
          <w:rFonts w:asciiTheme="minorHAnsi" w:eastAsia="Cambria" w:hAnsiTheme="minorHAnsi" w:cstheme="minorHAnsi"/>
          <w:sz w:val="22"/>
          <w:szCs w:val="22"/>
          <w:lang w:val="en-GB"/>
        </w:rPr>
        <w:t xml:space="preserve"> with ‘flagellar swelling’ and a stigma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&lt;EndNote&gt;&lt;Cite&gt;&lt;Author&gt;Kawai&lt;/Author&gt;&lt;Year&gt;1992&lt;/Year&gt;&lt;RecNum&gt;5878&lt;/RecNum&gt;&lt;DisplayText&gt;[77]&lt;/DisplayText&gt;&lt;record&gt;&lt;rec-number&gt;5878&lt;/rec-number&gt;&lt;foreign-keys&gt;&lt;key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Consistent with th</w:t>
      </w:r>
      <w:r w:rsidRPr="006A7103">
        <w:rPr>
          <w:rFonts w:asciiTheme="minorHAnsi" w:eastAsia="Cambria" w:hAnsiTheme="minorHAnsi" w:cstheme="minorHAnsi"/>
          <w:sz w:val="22"/>
          <w:szCs w:val="22"/>
          <w:lang w:val="en-GB"/>
        </w:rPr>
        <w:t xml:space="preserve">e loss of the anterior flagellum </w:t>
      </w:r>
      <w:r w:rsidR="00C84B4A" w:rsidRPr="006A7103">
        <w:rPr>
          <w:rFonts w:asciiTheme="minorHAnsi" w:eastAsia="Cambria" w:hAnsiTheme="minorHAnsi" w:cstheme="minorHAnsi"/>
          <w:i/>
          <w:sz w:val="22"/>
          <w:szCs w:val="22"/>
          <w:lang w:val="en-GB"/>
        </w:rPr>
        <w:t>H. catenoides</w:t>
      </w:r>
      <w:r w:rsidR="00C84B4A" w:rsidRPr="006A7103">
        <w:rPr>
          <w:rFonts w:asciiTheme="minorHAnsi" w:eastAsia="Cambria" w:hAnsiTheme="minorHAnsi" w:cstheme="minorHAnsi"/>
          <w:sz w:val="22"/>
          <w:szCs w:val="22"/>
          <w:lang w:val="en-GB"/>
        </w:rPr>
        <w:t xml:space="preserve"> </w:t>
      </w:r>
      <w:r w:rsidR="00726E63" w:rsidRPr="006A7103">
        <w:rPr>
          <w:rFonts w:asciiTheme="minorHAnsi" w:eastAsia="Cambria" w:hAnsiTheme="minorHAnsi" w:cstheme="minorHAnsi"/>
          <w:sz w:val="22"/>
          <w:szCs w:val="22"/>
          <w:lang w:val="en-GB"/>
        </w:rPr>
        <w:t>(</w:t>
      </w:r>
      <w:r w:rsidR="000C23A3">
        <w:rPr>
          <w:rFonts w:asciiTheme="minorHAnsi" w:eastAsia="Cambria" w:hAnsiTheme="minorHAnsi" w:cstheme="minorHAnsi"/>
          <w:sz w:val="22"/>
          <w:szCs w:val="22"/>
          <w:lang w:val="en-GB"/>
        </w:rPr>
        <w:t>Fig. 4</w:t>
      </w:r>
      <w:r w:rsidR="005339A3">
        <w:rPr>
          <w:rFonts w:asciiTheme="minorHAnsi" w:eastAsia="Cambria" w:hAnsiTheme="minorHAnsi" w:cstheme="minorHAnsi"/>
          <w:sz w:val="22"/>
          <w:szCs w:val="22"/>
          <w:lang w:val="en-GB"/>
        </w:rPr>
        <w:t xml:space="preserve"> &amp; </w:t>
      </w:r>
      <w:r w:rsidR="00035E7F" w:rsidRPr="006A7103">
        <w:rPr>
          <w:rFonts w:asciiTheme="minorHAnsi" w:eastAsia="Cambria" w:hAnsiTheme="minorHAnsi" w:cstheme="minorHAnsi"/>
          <w:sz w:val="22"/>
          <w:szCs w:val="22"/>
          <w:lang w:val="en-GB"/>
        </w:rPr>
        <w:t>S</w:t>
      </w:r>
      <w:r w:rsidR="00FA7838">
        <w:rPr>
          <w:rFonts w:asciiTheme="minorHAnsi" w:eastAsia="Cambria" w:hAnsiTheme="minorHAnsi" w:cstheme="minorHAnsi"/>
          <w:sz w:val="22"/>
          <w:szCs w:val="22"/>
          <w:lang w:val="en-GB"/>
        </w:rPr>
        <w:t>10</w:t>
      </w:r>
      <w:r w:rsidR="00726E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also lacks a gene putatively encoding a helmchrome protein</w:t>
      </w:r>
      <w:r w:rsidR="00E562A0" w:rsidRPr="006A7103">
        <w:rPr>
          <w:rFonts w:asciiTheme="minorHAnsi" w:eastAsia="Cambria" w:hAnsiTheme="minorHAnsi" w:cstheme="minorHAnsi"/>
          <w:i/>
          <w:sz w:val="22"/>
          <w:szCs w:val="22"/>
          <w:lang w:val="en-GB"/>
        </w:rPr>
        <w:t>.</w:t>
      </w:r>
    </w:p>
    <w:p w14:paraId="281EFEB0" w14:textId="00A31503" w:rsidR="00352918" w:rsidRPr="006A7103" w:rsidRDefault="000F54FC" w:rsidP="009466C0">
      <w:pPr>
        <w:spacing w:after="120" w:line="480" w:lineRule="auto"/>
        <w:ind w:firstLine="720"/>
        <w:jc w:val="both"/>
        <w:rPr>
          <w:color w:val="auto"/>
          <w:lang w:val="en-GB" w:eastAsia="en-GB"/>
        </w:rPr>
      </w:pPr>
      <w:r w:rsidRPr="006A7103">
        <w:rPr>
          <w:rFonts w:asciiTheme="minorHAnsi" w:eastAsia="Cambria" w:hAnsiTheme="minorHAnsi" w:cstheme="minorHAnsi"/>
          <w:sz w:val="22"/>
          <w:szCs w:val="22"/>
          <w:lang w:val="en-GB"/>
        </w:rPr>
        <w:lastRenderedPageBreak/>
        <w:t xml:space="preserve">A number of additional putative photo-responsive proteins have also been reported from </w:t>
      </w:r>
      <w:r w:rsidRPr="006A7103">
        <w:rPr>
          <w:rFonts w:asciiTheme="minorHAnsi" w:eastAsia="Cambria" w:hAnsiTheme="minorHAnsi" w:cstheme="minorHAnsi"/>
          <w:i/>
          <w:sz w:val="22"/>
          <w:szCs w:val="22"/>
          <w:lang w:val="en-GB"/>
        </w:rPr>
        <w:t>Ectocarpus</w:t>
      </w:r>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 ExcludeYear="1"&gt;&lt;Author&gt;Cock&lt;/Author&gt;&lt;Year&gt;2010&lt;/Year&gt;&lt;RecNum&gt;5557&lt;/RecNum&gt;&lt;DisplayText&gt;[10]&lt;/DisplayText&gt;&lt;record&gt;&lt;rec-number&gt;5557&lt;/rec-number&gt;&lt;foreign-keys&gt;&lt;key app="EN" db-id="aa0wwef99asf0aeesds5pf0ft29wa99fvf0s" timestamp="1421840310"&gt;5557&lt;/key&gt;&lt;/foreign-keys&gt;&lt;ref-type name="Journal Article"&gt;17&lt;/ref-type&gt;&lt;contributors&gt;&lt;authors&gt;&lt;author&gt;Cock, JM&lt;/author&gt;&lt;author&gt;Sterck, L&lt;/author&gt;&lt;author&gt;Rouze, P&lt;/author&gt;&lt;author&gt;Scornet, D&lt;/author&gt;&lt;author&gt;Allen, AE&lt;/author&gt;&lt;author&gt;Amoutzias, G&lt;/author&gt;&lt;author&gt;Anthouard, V&lt;/author&gt;&lt;author&gt;Artiguenave, F&lt;/author&gt;&lt;author&gt;Aury, JM&lt;/author&gt;&lt;author&gt;Badger, JH&lt;/author&gt;&lt;author&gt;Beszteri, B&lt;/author&gt;&lt;author&gt;Billiau, K&lt;/author&gt;&lt;author&gt;Bonnet, E&lt;/author&gt;&lt;author&gt;Bothwell, JH&lt;/author&gt;&lt;author&gt;Bowler, C&lt;/author&gt;&lt;author&gt;Boyen, C&lt;/author&gt;&lt;author&gt;Brownlee, C&lt;/author&gt;&lt;author&gt;Carrano, CJ&lt;/author&gt;&lt;author&gt;Charrier, B&lt;/author&gt;&lt;author&gt;Cho, GY&lt;/author&gt;&lt;author&gt;Coelho, SM&lt;/author&gt;&lt;author&gt;Collen, J&lt;/author&gt;&lt;author&gt;Corre, E&lt;/author&gt;&lt;author&gt;Da Silva, C&lt;/author&gt;&lt;author&gt;Delage, L&lt;/author&gt;&lt;author&gt;Delaroque, N&lt;/author&gt;&lt;author&gt;Dittami, SM&lt;/author&gt;&lt;author&gt;Doulbeau, S&lt;/author&gt;&lt;author&gt;Elias, M&lt;/author&gt;&lt;author&gt;Farnham, G&lt;/author&gt;&lt;/authors&gt;&lt;/contributors&gt;&lt;titles&gt;&lt;title&gt;&lt;style face="normal" font="default" size="100%"&gt;The &lt;/style&gt;&lt;style face="italic" font="default" size="100%"&gt;Ectocarpus&lt;/style&gt;&lt;style face="normal" font="default" size="100%"&gt; genome and the independent evolution of multicellularity in brown algae&lt;/style&gt;&lt;/title&gt;&lt;secondary-title&gt;Nature&lt;/secondary-title&gt;&lt;/titles&gt;&lt;periodical&gt;&lt;full-title&gt;Nature&lt;/full-title&gt;&lt;/periodical&gt;&lt;pages&gt;617 - 621&lt;/pages&gt;&lt;volume&gt;465&lt;/volume&gt;&lt;dates&gt;&lt;year&gt;2010&lt;/year&gt;&lt;/dates&gt;&lt;accession-num&gt;doi:10.1038/nature09016&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Using these data and other seed sequences (e.g. </w:t>
      </w:r>
      <w:r w:rsidR="00291B22">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bT41ODc5PC9SZWNOdW0+PERpc3BsYXlUZXh0Pls2OCwgNzldPC9EaXNwbGF5VGV4dD48cmVjb3Jk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cz48dGl0bGU+UHJvdGVvbWljcyBhbmFseXNpcyBvZiBoZXRlcm9nZW5lb3VzIGZsYWdlbGxhIGlu
IGJyb3duIGFsZ2FlIChzdHJhbWVub3BpbGVzKTwvdGl0bGU+PHNlY29uZGFyeS10aXRsZT5Qcm90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dGhvcnM+PGF1dGhvcj5BdmVsYXIsIEcuwqBNLjwvYXV0aG9yPjxhdXRob3I+U2NodW1hY2hlciwg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bT41ODc5PC9SZWNOdW0+PERpc3BsYXlUZXh0Pls2OCwgNzldPC9EaXNwbGF5VGV4dD48cmVjb3Jk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cz48dGl0bGU+UHJvdGVvbWljcyBhbmFseXNpcyBvZiBoZXRlcm9nZW5lb3VzIGZsYWdlbGxhIGlu
IGJyb3duIGFsZ2FlIChzdHJhbWVub3BpbGVzKTwvdGl0bGU+PHNlY29uZGFyeS10aXRsZT5Qcm90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dGhvcnM+PGF1dGhvcj5BdmVsYXIsIEcuwqBNLjwvYXV0aG9yPjxhdXRob3I+U2NodW1hY2hlciwg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[68, 79]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we searched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for putative homologues of photo-responsive protein</w:t>
      </w:r>
      <w:r w:rsidR="00024CE9">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Reciprocal </w:t>
      </w:r>
      <w:r w:rsidR="00F24A8D" w:rsidRPr="006A7103">
        <w:rPr>
          <w:rFonts w:asciiTheme="minorHAnsi" w:eastAsia="Cambria" w:hAnsiTheme="minorHAnsi" w:cstheme="minorHAnsi"/>
          <w:sz w:val="22"/>
          <w:szCs w:val="22"/>
          <w:lang w:val="en-GB"/>
        </w:rPr>
        <w:t>BLAST</w:t>
      </w:r>
      <w:r w:rsidRPr="006A7103">
        <w:rPr>
          <w:rFonts w:asciiTheme="minorHAnsi" w:eastAsia="Cambria" w:hAnsiTheme="minorHAnsi" w:cstheme="minorHAnsi"/>
          <w:sz w:val="22"/>
          <w:szCs w:val="22"/>
          <w:lang w:val="en-GB"/>
        </w:rPr>
        <w:t xml:space="preserve"> searches demonstrated that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contained putative homologues of the flavoproteins</w:t>
      </w:r>
      <w:r w:rsidR="00E406E2"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Cryptochrome</w:t>
      </w:r>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Hypho2016_00016188</w:t>
      </w:r>
      <w:r w:rsidR="00B4578F"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Cryptochrome DASH</w:t>
      </w:r>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Hypho2016_00004514</w:t>
      </w:r>
      <w:r w:rsidR="00B4578F"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and Photolyase</w:t>
      </w:r>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Hypho2016_00002462</w:t>
      </w:r>
      <w:r w:rsidR="00B4578F"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gene families (Fig. </w:t>
      </w:r>
      <w:r w:rsidR="009008F4" w:rsidRPr="006A7103">
        <w:rPr>
          <w:rFonts w:asciiTheme="minorHAnsi" w:eastAsia="Cambria" w:hAnsiTheme="minorHAnsi" w:cstheme="minorHAnsi"/>
          <w:sz w:val="22"/>
          <w:szCs w:val="22"/>
          <w:lang w:val="en-GB"/>
        </w:rPr>
        <w:t>S</w:t>
      </w:r>
      <w:r w:rsidR="00F824BF">
        <w:rPr>
          <w:rFonts w:asciiTheme="minorHAnsi" w:eastAsia="Cambria" w:hAnsiTheme="minorHAnsi" w:cstheme="minorHAnsi"/>
          <w:sz w:val="22"/>
          <w:szCs w:val="22"/>
          <w:lang w:val="en-GB"/>
        </w:rPr>
        <w:t>10</w:t>
      </w:r>
      <w:r w:rsidR="00FA7838">
        <w:rPr>
          <w:rFonts w:asciiTheme="minorHAnsi" w:eastAsia="Cambria" w:hAnsiTheme="minorHAnsi" w:cstheme="minorHAnsi"/>
          <w:sz w:val="22"/>
          <w:szCs w:val="22"/>
          <w:lang w:val="en-GB"/>
        </w:rPr>
        <w:t>A</w:t>
      </w:r>
      <w:r w:rsidRPr="006A7103">
        <w:rPr>
          <w:rFonts w:asciiTheme="minorHAnsi" w:eastAsia="Cambria" w:hAnsiTheme="minorHAnsi" w:cstheme="minorHAnsi"/>
          <w:sz w:val="22"/>
          <w:szCs w:val="22"/>
          <w:lang w:val="en-GB"/>
        </w:rPr>
        <w:t>)</w:t>
      </w:r>
      <w:r w:rsidR="00A97254" w:rsidRPr="006A7103">
        <w:rPr>
          <w:rFonts w:asciiTheme="minorHAnsi" w:eastAsia="Cambria" w:hAnsiTheme="minorHAnsi" w:cstheme="minorHAnsi"/>
          <w:i/>
          <w:sz w:val="22"/>
          <w:szCs w:val="22"/>
          <w:lang w:val="en-GB"/>
        </w:rPr>
        <w:t xml:space="preserve"> </w:t>
      </w:r>
      <w:r w:rsidR="00A97254" w:rsidRPr="006A7103">
        <w:rPr>
          <w:rFonts w:asciiTheme="minorHAnsi" w:eastAsia="Cambria" w:hAnsiTheme="minorHAnsi" w:cstheme="minorHAnsi"/>
          <w:sz w:val="22"/>
          <w:szCs w:val="22"/>
          <w:lang w:val="en-GB"/>
        </w:rPr>
        <w:t>and</w:t>
      </w:r>
      <w:r w:rsidRPr="006A7103">
        <w:rPr>
          <w:rFonts w:asciiTheme="minorHAnsi" w:eastAsia="Cambria" w:hAnsiTheme="minorHAnsi" w:cstheme="minorHAnsi"/>
          <w:sz w:val="22"/>
          <w:szCs w:val="22"/>
          <w:lang w:val="en-GB"/>
        </w:rPr>
        <w:t xml:space="preserve"> transcriptome data demonstrate that these genes are transcribed.</w:t>
      </w:r>
      <w:r w:rsidR="00B4578F" w:rsidRPr="006A7103">
        <w:rPr>
          <w:rFonts w:asciiTheme="minorHAnsi" w:hAnsiTheme="minorHAnsi" w:cstheme="minorHAnsi"/>
          <w:sz w:val="22"/>
          <w:szCs w:val="22"/>
          <w:lang w:val="en-GB"/>
        </w:rPr>
        <w:t xml:space="preserve"> </w:t>
      </w:r>
      <w:r w:rsidR="00DC02EC" w:rsidRPr="006A7103">
        <w:rPr>
          <w:rFonts w:asciiTheme="minorHAnsi" w:hAnsiTheme="minorHAnsi" w:cstheme="minorHAnsi"/>
          <w:sz w:val="22"/>
          <w:szCs w:val="22"/>
          <w:lang w:val="en-GB"/>
        </w:rPr>
        <w:t>This analysi</w:t>
      </w:r>
      <w:r w:rsidR="00A97254" w:rsidRPr="006A7103">
        <w:rPr>
          <w:rFonts w:asciiTheme="minorHAnsi" w:hAnsiTheme="minorHAnsi" w:cstheme="minorHAnsi"/>
          <w:sz w:val="22"/>
          <w:szCs w:val="22"/>
          <w:lang w:val="en-GB"/>
        </w:rPr>
        <w:t xml:space="preserve">s also identified </w:t>
      </w:r>
      <w:r w:rsidR="00E406E2" w:rsidRPr="006A7103">
        <w:rPr>
          <w:rFonts w:asciiTheme="minorHAnsi" w:eastAsia="Cambria" w:hAnsiTheme="minorHAnsi" w:cstheme="minorHAnsi"/>
          <w:sz w:val="22"/>
          <w:szCs w:val="22"/>
          <w:lang w:val="en-GB"/>
        </w:rPr>
        <w:t>three</w:t>
      </w:r>
      <w:r w:rsidRPr="006A7103">
        <w:rPr>
          <w:rFonts w:asciiTheme="minorHAnsi" w:eastAsia="Cambria" w:hAnsiTheme="minorHAnsi" w:cstheme="minorHAnsi"/>
          <w:sz w:val="22"/>
          <w:szCs w:val="22"/>
          <w:lang w:val="en-GB"/>
        </w:rPr>
        <w:t xml:space="preserve"> putative type I (microbial) rhodopsins</w:t>
      </w:r>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Hypho2016_00006030</w:t>
      </w:r>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Hypho2016_00006031</w:t>
      </w:r>
      <w:r w:rsidR="00B4578F" w:rsidRPr="006A7103">
        <w:rPr>
          <w:rFonts w:asciiTheme="minorHAnsi" w:eastAsia="Cambria" w:hAnsiTheme="minorHAnsi" w:cstheme="minorHAnsi"/>
          <w:sz w:val="22"/>
          <w:szCs w:val="22"/>
          <w:lang w:val="en-GB"/>
        </w:rPr>
        <w:t xml:space="preserve"> &amp; </w:t>
      </w:r>
      <w:r w:rsidR="009E291F" w:rsidRPr="006A7103">
        <w:rPr>
          <w:rFonts w:asciiTheme="minorHAnsi" w:eastAsia="Cambria" w:hAnsiTheme="minorHAnsi" w:cstheme="minorHAnsi"/>
          <w:sz w:val="22"/>
          <w:szCs w:val="22"/>
          <w:lang w:val="en-GB"/>
        </w:rPr>
        <w:t>Hypho2016_00010050</w:t>
      </w:r>
      <w:r w:rsidR="00B4578F"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 first putative representative of this gene family from a stramenopile (Fig. </w:t>
      </w:r>
      <w:r w:rsidR="00026635" w:rsidRPr="006A7103">
        <w:rPr>
          <w:rFonts w:asciiTheme="minorHAnsi" w:eastAsia="Cambria" w:hAnsiTheme="minorHAnsi" w:cstheme="minorHAnsi"/>
          <w:sz w:val="22"/>
          <w:szCs w:val="22"/>
          <w:lang w:val="en-GB"/>
        </w:rPr>
        <w:t>S</w:t>
      </w:r>
      <w:r w:rsidR="00F824BF">
        <w:rPr>
          <w:rFonts w:asciiTheme="minorHAnsi" w:eastAsia="Cambria" w:hAnsiTheme="minorHAnsi" w:cstheme="minorHAnsi"/>
          <w:sz w:val="22"/>
          <w:szCs w:val="22"/>
          <w:lang w:val="en-GB"/>
        </w:rPr>
        <w:t>10</w:t>
      </w:r>
      <w:r w:rsidR="00FA7838">
        <w:rPr>
          <w:rFonts w:asciiTheme="minorHAnsi" w:eastAsia="Cambria" w:hAnsiTheme="minorHAnsi" w:cstheme="minorHAnsi"/>
          <w:sz w:val="22"/>
          <w:szCs w:val="22"/>
          <w:lang w:val="en-GB"/>
        </w:rPr>
        <w:t>A+B</w:t>
      </w:r>
      <w:r w:rsidRPr="006A7103">
        <w:rPr>
          <w:rFonts w:asciiTheme="minorHAnsi" w:eastAsia="Cambria" w:hAnsiTheme="minorHAnsi" w:cstheme="minorHAnsi"/>
          <w:sz w:val="22"/>
          <w:szCs w:val="22"/>
          <w:lang w:val="en-GB"/>
        </w:rPr>
        <w:t xml:space="preserve">). The </w:t>
      </w:r>
      <w:r w:rsidR="00A97254" w:rsidRPr="006A7103">
        <w:rPr>
          <w:rFonts w:asciiTheme="minorHAnsi" w:eastAsia="Cambria" w:hAnsiTheme="minorHAnsi" w:cstheme="minorHAnsi"/>
          <w:sz w:val="22"/>
          <w:szCs w:val="22"/>
          <w:lang w:val="en-GB"/>
        </w:rPr>
        <w:t xml:space="preserve">three </w:t>
      </w:r>
      <w:r w:rsidRPr="006A7103">
        <w:rPr>
          <w:rFonts w:asciiTheme="minorHAnsi" w:eastAsia="Cambria" w:hAnsiTheme="minorHAnsi" w:cstheme="minorHAnsi"/>
          <w:sz w:val="22"/>
          <w:szCs w:val="22"/>
          <w:lang w:val="en-GB"/>
        </w:rPr>
        <w:t xml:space="preserve">rhodopsins </w:t>
      </w:r>
      <w:r w:rsidR="00A97254" w:rsidRPr="006A7103">
        <w:rPr>
          <w:rFonts w:asciiTheme="minorHAnsi" w:eastAsia="Cambria" w:hAnsiTheme="minorHAnsi" w:cstheme="minorHAnsi"/>
          <w:sz w:val="22"/>
          <w:szCs w:val="22"/>
          <w:lang w:val="en-GB"/>
        </w:rPr>
        <w:t>all contain a conserved</w:t>
      </w:r>
      <w:r w:rsidRPr="006A7103">
        <w:rPr>
          <w:rFonts w:asciiTheme="minorHAnsi" w:eastAsia="Cambria" w:hAnsiTheme="minorHAnsi" w:cstheme="minorHAnsi"/>
          <w:sz w:val="22"/>
          <w:szCs w:val="22"/>
          <w:lang w:val="en-GB"/>
        </w:rPr>
        <w:t xml:space="preserve"> 11-</w:t>
      </w:r>
      <w:r w:rsidRPr="006A7103">
        <w:rPr>
          <w:rFonts w:asciiTheme="minorHAnsi" w:eastAsia="Cambria" w:hAnsiTheme="minorHAnsi" w:cstheme="minorHAnsi"/>
          <w:i/>
          <w:sz w:val="22"/>
          <w:szCs w:val="22"/>
          <w:lang w:val="en-GB"/>
        </w:rPr>
        <w:t>cis</w:t>
      </w:r>
      <w:r w:rsidRPr="006A7103">
        <w:rPr>
          <w:rFonts w:asciiTheme="minorHAnsi" w:eastAsia="Cambria" w:hAnsiTheme="minorHAnsi" w:cstheme="minorHAnsi"/>
          <w:sz w:val="22"/>
          <w:szCs w:val="22"/>
          <w:lang w:val="en-GB"/>
        </w:rPr>
        <w:t>- retinal binding pocket, specifically the</w:t>
      </w:r>
      <w:r w:rsidR="00E830AB" w:rsidRPr="006A7103">
        <w:rPr>
          <w:rFonts w:asciiTheme="minorHAnsi" w:eastAsia="Cambria" w:hAnsiTheme="minorHAnsi" w:cstheme="minorHAnsi"/>
          <w:sz w:val="22"/>
          <w:szCs w:val="22"/>
          <w:lang w:val="en-GB"/>
        </w:rPr>
        <w:t xml:space="preserve"> </w:t>
      </w:r>
      <w:r w:rsidR="008075C4" w:rsidRPr="006A7103">
        <w:rPr>
          <w:rFonts w:asciiTheme="minorHAnsi" w:hAnsiTheme="minorHAnsi"/>
          <w:color w:val="222222"/>
          <w:sz w:val="22"/>
          <w:szCs w:val="22"/>
          <w:shd w:val="clear" w:color="auto" w:fill="FFFFFF"/>
          <w:lang w:val="en-GB"/>
        </w:rPr>
        <w:t>lysine residue</w:t>
      </w:r>
      <w:r w:rsidR="008075C4" w:rsidRPr="006A7103">
        <w:rPr>
          <w:rFonts w:asciiTheme="minorHAnsi" w:eastAsia="Cambria" w:hAnsiTheme="minorHAnsi" w:cstheme="minorHAnsi"/>
          <w:sz w:val="22"/>
          <w:szCs w:val="22"/>
          <w:lang w:val="en-GB"/>
        </w:rPr>
        <w:t xml:space="preserve"> </w:t>
      </w:r>
      <w:r w:rsidR="00E830AB" w:rsidRPr="006A7103">
        <w:rPr>
          <w:rFonts w:asciiTheme="minorHAnsi" w:eastAsia="Cambria" w:hAnsiTheme="minorHAnsi" w:cstheme="minorHAnsi"/>
          <w:sz w:val="22"/>
          <w:szCs w:val="22"/>
          <w:lang w:val="en-GB"/>
        </w:rPr>
        <w:t>site of the</w:t>
      </w:r>
      <w:r w:rsidRPr="006A7103">
        <w:rPr>
          <w:rFonts w:asciiTheme="minorHAnsi" w:eastAsia="Cambria" w:hAnsiTheme="minorHAnsi" w:cstheme="minorHAnsi"/>
          <w:sz w:val="22"/>
          <w:szCs w:val="22"/>
          <w:lang w:val="en-GB"/>
        </w:rPr>
        <w:t xml:space="preserve"> Schiff base </w:t>
      </w:r>
      <w:r w:rsidR="008075C4" w:rsidRPr="006A7103">
        <w:rPr>
          <w:rFonts w:asciiTheme="minorHAnsi" w:eastAsia="Cambria" w:hAnsiTheme="minorHAnsi" w:cstheme="minorHAnsi"/>
          <w:sz w:val="22"/>
          <w:szCs w:val="22"/>
          <w:lang w:val="en-GB"/>
        </w:rPr>
        <w:t xml:space="preserve">where the retinal is covalently linked </w:t>
      </w:r>
      <w:r w:rsidRPr="006A7103">
        <w:rPr>
          <w:rFonts w:asciiTheme="minorHAnsi" w:eastAsia="Cambria" w:hAnsiTheme="minorHAnsi" w:cstheme="minorHAnsi"/>
          <w:sz w:val="22"/>
          <w:szCs w:val="22"/>
          <w:lang w:val="en-GB"/>
        </w:rPr>
        <w:t>(</w:t>
      </w:r>
      <w:r w:rsidR="00726E63" w:rsidRPr="006A7103">
        <w:rPr>
          <w:rFonts w:asciiTheme="minorHAnsi" w:eastAsia="Cambria" w:hAnsiTheme="minorHAnsi" w:cstheme="minorHAnsi"/>
          <w:sz w:val="22"/>
          <w:szCs w:val="22"/>
          <w:lang w:val="en-GB"/>
        </w:rPr>
        <w:t xml:space="preserve">Fig. </w:t>
      </w:r>
      <w:r w:rsidR="00026635" w:rsidRPr="006A7103">
        <w:rPr>
          <w:rFonts w:asciiTheme="minorHAnsi" w:eastAsia="Cambria" w:hAnsiTheme="minorHAnsi" w:cstheme="minorHAnsi"/>
          <w:sz w:val="22"/>
          <w:szCs w:val="22"/>
          <w:lang w:val="en-GB"/>
        </w:rPr>
        <w:t>S</w:t>
      </w:r>
      <w:r w:rsidR="00F824BF">
        <w:rPr>
          <w:rFonts w:asciiTheme="minorHAnsi" w:eastAsia="Cambria" w:hAnsiTheme="minorHAnsi" w:cstheme="minorHAnsi"/>
          <w:sz w:val="22"/>
          <w:szCs w:val="22"/>
          <w:lang w:val="en-GB"/>
        </w:rPr>
        <w:t>10</w:t>
      </w:r>
      <w:r w:rsidR="00FA7838">
        <w:rPr>
          <w:rFonts w:asciiTheme="minorHAnsi" w:eastAsia="Cambria" w:hAnsiTheme="minorHAnsi" w:cstheme="minorHAnsi"/>
          <w:sz w:val="22"/>
          <w:szCs w:val="22"/>
          <w:lang w:val="en-GB"/>
        </w:rPr>
        <w:t>A+B</w:t>
      </w:r>
      <w:r w:rsidRPr="006A7103">
        <w:rPr>
          <w:rFonts w:asciiTheme="minorHAnsi" w:eastAsia="Cambria" w:hAnsiTheme="minorHAnsi" w:cstheme="minorHAnsi"/>
          <w:sz w:val="22"/>
          <w:szCs w:val="22"/>
          <w:lang w:val="en-GB"/>
        </w:rPr>
        <w:t xml:space="preserve">). Furthermore, reciprocal </w:t>
      </w:r>
      <w:r w:rsidR="00F24A8D" w:rsidRPr="006A7103">
        <w:rPr>
          <w:rFonts w:asciiTheme="minorHAnsi" w:eastAsia="Cambria" w:hAnsiTheme="minorHAnsi" w:cstheme="minorHAnsi"/>
          <w:sz w:val="22"/>
          <w:szCs w:val="22"/>
          <w:lang w:val="en-GB"/>
        </w:rPr>
        <w:t>BLAST</w:t>
      </w:r>
      <w:r w:rsidRPr="006A7103">
        <w:rPr>
          <w:rFonts w:asciiTheme="minorHAnsi" w:eastAsia="Cambria" w:hAnsiTheme="minorHAnsi" w:cstheme="minorHAnsi"/>
          <w:sz w:val="22"/>
          <w:szCs w:val="22"/>
          <w:lang w:val="en-GB"/>
        </w:rPr>
        <w:t xml:space="preserve"> searches of both the genome and the transcriptome sequence datasets confirmed the presence of ge</w:t>
      </w:r>
      <w:r w:rsidR="00E406E2" w:rsidRPr="006A7103">
        <w:rPr>
          <w:rFonts w:asciiTheme="minorHAnsi" w:eastAsia="Cambria" w:hAnsiTheme="minorHAnsi" w:cstheme="minorHAnsi"/>
          <w:sz w:val="22"/>
          <w:szCs w:val="22"/>
          <w:lang w:val="en-GB"/>
        </w:rPr>
        <w:t>nes putatively encoding the latter</w:t>
      </w:r>
      <w:r w:rsidRPr="006A7103">
        <w:rPr>
          <w:rFonts w:asciiTheme="minorHAnsi" w:eastAsia="Cambria" w:hAnsiTheme="minorHAnsi" w:cstheme="minorHAnsi"/>
          <w:sz w:val="22"/>
          <w:szCs w:val="22"/>
          <w:lang w:val="en-GB"/>
        </w:rPr>
        <w:t xml:space="preserve"> two steps of the retinal biosynthesis pathway (</w:t>
      </w:r>
      <w:r w:rsidR="005979C7" w:rsidRPr="006A7103">
        <w:rPr>
          <w:rFonts w:asciiTheme="minorHAnsi" w:eastAsia="Cambria" w:hAnsiTheme="minorHAnsi" w:cstheme="minorHAnsi"/>
          <w:sz w:val="22"/>
          <w:szCs w:val="22"/>
          <w:lang w:val="en-GB"/>
        </w:rPr>
        <w:t xml:space="preserve">e.g. a putative </w:t>
      </w:r>
      <w:r w:rsidR="009F1A22" w:rsidRPr="006A7103">
        <w:rPr>
          <w:rFonts w:asciiTheme="minorHAnsi" w:eastAsia="Cambria" w:hAnsiTheme="minorHAnsi" w:cstheme="minorHAnsi"/>
          <w:sz w:val="22"/>
          <w:szCs w:val="22"/>
          <w:lang w:val="en-GB"/>
        </w:rPr>
        <w:t>β</w:t>
      </w:r>
      <w:r w:rsidRPr="006A7103">
        <w:rPr>
          <w:rFonts w:asciiTheme="minorHAnsi" w:eastAsia="Cambria" w:hAnsiTheme="minorHAnsi" w:cstheme="minorHAnsi"/>
          <w:sz w:val="22"/>
          <w:szCs w:val="22"/>
          <w:lang w:val="en-GB"/>
        </w:rPr>
        <w:t>-</w:t>
      </w:r>
      <w:r w:rsidR="009F1A22" w:rsidRPr="006A7103">
        <w:rPr>
          <w:rFonts w:asciiTheme="minorHAnsi" w:eastAsia="Cambria" w:hAnsiTheme="minorHAnsi" w:cstheme="minorHAnsi"/>
          <w:sz w:val="22"/>
          <w:szCs w:val="22"/>
          <w:lang w:val="en-GB"/>
        </w:rPr>
        <w:t>carotene</w:t>
      </w:r>
      <w:r w:rsidRPr="006A7103">
        <w:rPr>
          <w:rFonts w:asciiTheme="minorHAnsi" w:eastAsia="Cambria" w:hAnsiTheme="minorHAnsi" w:cstheme="minorHAnsi"/>
          <w:sz w:val="22"/>
          <w:szCs w:val="22"/>
          <w:lang w:val="en-GB"/>
        </w:rPr>
        <w:t>-15, 15’</w:t>
      </w:r>
      <w:r w:rsidR="009F1A22" w:rsidRPr="006A7103">
        <w:rPr>
          <w:rFonts w:asciiTheme="minorHAnsi" w:eastAsia="Cambria" w:hAnsiTheme="minorHAnsi" w:cstheme="minorHAnsi"/>
          <w:sz w:val="22"/>
          <w:szCs w:val="22"/>
          <w:lang w:val="en-GB"/>
        </w:rPr>
        <w:t xml:space="preserve">-dioxygenase </w:t>
      </w:r>
      <w:r w:rsidRPr="006A7103">
        <w:rPr>
          <w:rFonts w:asciiTheme="minorHAnsi" w:eastAsia="Cambria" w:hAnsiTheme="minorHAnsi" w:cstheme="minorHAnsi"/>
          <w:sz w:val="22"/>
          <w:szCs w:val="22"/>
          <w:lang w:val="en-GB"/>
        </w:rPr>
        <w:t>(</w:t>
      </w:r>
      <w:r w:rsidR="00A24999" w:rsidRPr="006A7103">
        <w:rPr>
          <w:rFonts w:asciiTheme="minorHAnsi" w:eastAsia="Cambria" w:hAnsiTheme="minorHAnsi" w:cstheme="minorHAnsi"/>
          <w:sz w:val="22"/>
          <w:szCs w:val="22"/>
          <w:lang w:val="en-GB"/>
        </w:rPr>
        <w:t>Hypho2016_00004122</w:t>
      </w:r>
      <w:r w:rsidRPr="006A7103">
        <w:rPr>
          <w:rFonts w:asciiTheme="minorHAnsi" w:eastAsia="Cambria" w:hAnsiTheme="minorHAnsi" w:cstheme="minorHAnsi"/>
          <w:sz w:val="22"/>
          <w:szCs w:val="22"/>
          <w:lang w:val="en-GB"/>
        </w:rPr>
        <w:t xml:space="preserve">) and </w:t>
      </w:r>
      <w:r w:rsidR="008E4446" w:rsidRPr="006A7103">
        <w:rPr>
          <w:rFonts w:asciiTheme="minorHAnsi" w:eastAsia="Cambria" w:hAnsiTheme="minorHAnsi" w:cstheme="minorHAnsi"/>
          <w:sz w:val="22"/>
          <w:szCs w:val="22"/>
          <w:lang w:val="en-GB"/>
        </w:rPr>
        <w:t xml:space="preserve">a </w:t>
      </w:r>
      <w:r w:rsidR="005979C7" w:rsidRPr="006A7103">
        <w:rPr>
          <w:rFonts w:asciiTheme="minorHAnsi" w:eastAsia="Cambria" w:hAnsiTheme="minorHAnsi" w:cstheme="minorHAnsi"/>
          <w:sz w:val="22"/>
          <w:szCs w:val="22"/>
          <w:lang w:val="en-GB"/>
        </w:rPr>
        <w:t xml:space="preserve">putative </w:t>
      </w:r>
      <w:r w:rsidRPr="006A7103">
        <w:rPr>
          <w:rFonts w:asciiTheme="minorHAnsi" w:eastAsia="Cambria" w:hAnsiTheme="minorHAnsi" w:cstheme="minorHAnsi"/>
          <w:sz w:val="22"/>
          <w:szCs w:val="22"/>
          <w:lang w:val="en-GB"/>
        </w:rPr>
        <w:t>retinol dehydrogenase (</w:t>
      </w:r>
      <w:r w:rsidR="00363D9F" w:rsidRPr="006A7103">
        <w:rPr>
          <w:rFonts w:asciiTheme="minorHAnsi" w:eastAsia="Cambria" w:hAnsiTheme="minorHAnsi" w:cstheme="minorHAnsi"/>
          <w:sz w:val="22"/>
          <w:szCs w:val="22"/>
          <w:lang w:val="en-GB"/>
        </w:rPr>
        <w:t>Hypho2016_00000702</w:t>
      </w:r>
      <w:r w:rsidRPr="006A7103">
        <w:rPr>
          <w:rFonts w:asciiTheme="minorHAnsi" w:eastAsia="Cambria" w:hAnsiTheme="minorHAnsi" w:cstheme="minorHAnsi"/>
          <w:sz w:val="22"/>
          <w:szCs w:val="22"/>
          <w:lang w:val="en-GB"/>
        </w:rPr>
        <w:t>)</w:t>
      </w:r>
      <w:r w:rsidR="009466C0" w:rsidRPr="006A7103">
        <w:rPr>
          <w:rFonts w:asciiTheme="minorHAnsi" w:eastAsia="Cambria" w:hAnsiTheme="minorHAnsi" w:cstheme="minorHAnsi"/>
          <w:sz w:val="22"/>
          <w:szCs w:val="22"/>
          <w:lang w:val="en-GB"/>
        </w:rPr>
        <w:t>.</w:t>
      </w:r>
      <w:r w:rsidR="00503467" w:rsidRPr="006A7103">
        <w:rPr>
          <w:rFonts w:asciiTheme="minorHAnsi" w:eastAsia="Cambria" w:hAnsiTheme="minorHAnsi" w:cstheme="minorHAnsi"/>
          <w:sz w:val="22"/>
          <w:szCs w:val="22"/>
          <w:lang w:val="en-GB"/>
        </w:rPr>
        <w:t xml:space="preserve"> </w:t>
      </w:r>
      <w:r w:rsidR="009466C0" w:rsidRPr="006A7103">
        <w:rPr>
          <w:rFonts w:asciiTheme="minorHAnsi" w:eastAsia="Cambria" w:hAnsiTheme="minorHAnsi" w:cstheme="minorHAnsi"/>
          <w:sz w:val="22"/>
          <w:szCs w:val="22"/>
          <w:lang w:val="en-GB"/>
        </w:rPr>
        <w:t xml:space="preserve">These genes encode </w:t>
      </w:r>
      <w:r w:rsidR="00DD0588" w:rsidRPr="006A7103">
        <w:rPr>
          <w:rFonts w:asciiTheme="minorHAnsi" w:eastAsia="Cambria" w:hAnsiTheme="minorHAnsi" w:cstheme="minorHAnsi"/>
          <w:sz w:val="22"/>
          <w:szCs w:val="22"/>
          <w:lang w:val="en-GB"/>
        </w:rPr>
        <w:t xml:space="preserve">the </w:t>
      </w:r>
      <w:r w:rsidRPr="006A7103">
        <w:rPr>
          <w:rFonts w:asciiTheme="minorHAnsi" w:eastAsia="Cambria" w:hAnsiTheme="minorHAnsi" w:cstheme="minorHAnsi"/>
          <w:sz w:val="22"/>
          <w:szCs w:val="22"/>
          <w:lang w:val="en-GB"/>
        </w:rPr>
        <w:t>pathway</w:t>
      </w:r>
      <w:r w:rsidR="00FE3A00" w:rsidRPr="006A7103">
        <w:rPr>
          <w:rFonts w:asciiTheme="minorHAnsi" w:eastAsia="Cambria" w:hAnsiTheme="minorHAnsi" w:cstheme="minorHAnsi"/>
          <w:sz w:val="22"/>
          <w:szCs w:val="22"/>
          <w:lang w:val="en-GB"/>
        </w:rPr>
        <w:t xml:space="preserve"> steps that convert</w:t>
      </w:r>
      <w:r w:rsidRPr="006A7103">
        <w:rPr>
          <w:rFonts w:asciiTheme="minorHAnsi" w:eastAsia="Cambria" w:hAnsiTheme="minorHAnsi" w:cstheme="minorHAnsi"/>
          <w:sz w:val="22"/>
          <w:szCs w:val="22"/>
          <w:lang w:val="en-GB"/>
        </w:rPr>
        <w:t xml:space="preserve"> the vitamin </w:t>
      </w:r>
      <w:r w:rsidR="00DC02EC" w:rsidRPr="006A7103">
        <w:rPr>
          <w:rFonts w:asciiTheme="minorHAnsi" w:eastAsia="Cambria" w:hAnsiTheme="minorHAnsi" w:cstheme="minorHAnsi"/>
          <w:sz w:val="22"/>
          <w:szCs w:val="22"/>
          <w:lang w:val="en-GB"/>
        </w:rPr>
        <w:t>β-carotene</w:t>
      </w:r>
      <w:r w:rsidR="00080F56"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into 11-</w:t>
      </w:r>
      <w:r w:rsidRPr="006A7103">
        <w:rPr>
          <w:rFonts w:asciiTheme="minorHAnsi" w:eastAsia="Cambria" w:hAnsiTheme="minorHAnsi" w:cstheme="minorHAnsi"/>
          <w:i/>
          <w:sz w:val="22"/>
          <w:szCs w:val="22"/>
          <w:lang w:val="en-GB"/>
        </w:rPr>
        <w:t>cis</w:t>
      </w:r>
      <w:r w:rsidRPr="006A7103">
        <w:rPr>
          <w:rFonts w:asciiTheme="minorHAnsi" w:eastAsia="Cambria" w:hAnsiTheme="minorHAnsi" w:cstheme="minorHAnsi"/>
          <w:sz w:val="22"/>
          <w:szCs w:val="22"/>
          <w:lang w:val="en-GB"/>
        </w:rPr>
        <w:t>-</w:t>
      </w:r>
      <w:r w:rsidR="00A97254" w:rsidRPr="006A7103">
        <w:rPr>
          <w:rFonts w:asciiTheme="minorHAnsi" w:eastAsia="Cambria" w:hAnsiTheme="minorHAnsi" w:cstheme="minorHAnsi"/>
          <w:sz w:val="22"/>
          <w:szCs w:val="22"/>
          <w:lang w:val="en-GB"/>
        </w:rPr>
        <w:t>r</w:t>
      </w:r>
      <w:r w:rsidR="00FE3A00" w:rsidRPr="006A7103">
        <w:rPr>
          <w:rFonts w:asciiTheme="minorHAnsi" w:eastAsia="Cambria" w:hAnsiTheme="minorHAnsi" w:cstheme="minorHAnsi"/>
          <w:sz w:val="22"/>
          <w:szCs w:val="22"/>
          <w:lang w:val="en-GB"/>
        </w:rPr>
        <w:t>etinal;</w:t>
      </w:r>
      <w:r w:rsidRPr="006A7103">
        <w:rPr>
          <w:rFonts w:asciiTheme="minorHAnsi" w:eastAsia="Cambria" w:hAnsiTheme="minorHAnsi" w:cstheme="minorHAnsi"/>
          <w:sz w:val="22"/>
          <w:szCs w:val="22"/>
          <w:lang w:val="en-GB"/>
        </w:rPr>
        <w:t xml:space="preserve"> the critical cofactor for rhodopsin </w:t>
      </w:r>
      <w:r w:rsidR="00024CE9">
        <w:rPr>
          <w:rFonts w:asciiTheme="minorHAnsi" w:eastAsia="Cambria" w:hAnsiTheme="minorHAnsi" w:cstheme="minorHAnsi"/>
          <w:sz w:val="22"/>
          <w:szCs w:val="22"/>
          <w:lang w:val="en-GB"/>
        </w:rPr>
        <w:t xml:space="preserve">to </w:t>
      </w:r>
      <w:r w:rsidRPr="006A7103">
        <w:rPr>
          <w:rFonts w:asciiTheme="minorHAnsi" w:eastAsia="Cambria" w:hAnsiTheme="minorHAnsi" w:cstheme="minorHAnsi"/>
          <w:sz w:val="22"/>
          <w:szCs w:val="22"/>
          <w:lang w:val="en-GB"/>
        </w:rPr>
        <w:t>function</w:t>
      </w:r>
      <w:r w:rsidR="00024CE9">
        <w:rPr>
          <w:rFonts w:asciiTheme="minorHAnsi" w:eastAsia="Cambria" w:hAnsiTheme="minorHAnsi" w:cstheme="minorHAnsi"/>
          <w:sz w:val="22"/>
          <w:szCs w:val="22"/>
          <w:lang w:val="en-GB"/>
        </w:rPr>
        <w:t xml:space="preserve"> as a light responsive protein.</w:t>
      </w:r>
    </w:p>
    <w:p w14:paraId="481D7F54" w14:textId="0C7923C6" w:rsidR="00352918" w:rsidRPr="006A7103" w:rsidRDefault="000F54FC" w:rsidP="009466C0">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 xml:space="preserve">Gene families encoding hallmarks of fungal characteristics in </w:t>
      </w:r>
      <w:r w:rsidR="00554A11" w:rsidRPr="006A7103">
        <w:rPr>
          <w:rFonts w:asciiTheme="minorHAnsi" w:eastAsia="Cambria" w:hAnsiTheme="minorHAnsi" w:cstheme="minorHAnsi"/>
          <w:b/>
          <w:sz w:val="22"/>
          <w:szCs w:val="22"/>
          <w:lang w:val="en-GB"/>
        </w:rPr>
        <w:t>the P</w:t>
      </w:r>
      <w:r w:rsidRPr="006A7103">
        <w:rPr>
          <w:rFonts w:asciiTheme="minorHAnsi" w:eastAsia="Cambria" w:hAnsiTheme="minorHAnsi" w:cstheme="minorHAnsi"/>
          <w:b/>
          <w:sz w:val="22"/>
          <w:szCs w:val="22"/>
          <w:lang w:val="en-GB"/>
        </w:rPr>
        <w:t>seudofungi</w:t>
      </w:r>
    </w:p>
    <w:p w14:paraId="32C8F6BB" w14:textId="73C47C6B" w:rsidR="001E6359" w:rsidRPr="006A7103" w:rsidRDefault="000F54FC" w:rsidP="009466C0">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One </w:t>
      </w:r>
      <w:r w:rsidR="007715B3" w:rsidRPr="006A7103">
        <w:rPr>
          <w:rFonts w:asciiTheme="minorHAnsi" w:eastAsia="Cambria" w:hAnsiTheme="minorHAnsi" w:cstheme="minorHAnsi"/>
          <w:sz w:val="22"/>
          <w:szCs w:val="22"/>
          <w:lang w:val="en-GB"/>
        </w:rPr>
        <w:t xml:space="preserve">of the main </w:t>
      </w:r>
      <w:r w:rsidR="005F2B6B" w:rsidRPr="006A7103">
        <w:rPr>
          <w:rFonts w:asciiTheme="minorHAnsi" w:eastAsia="Cambria" w:hAnsiTheme="minorHAnsi" w:cstheme="minorHAnsi"/>
          <w:sz w:val="22"/>
          <w:szCs w:val="22"/>
          <w:lang w:val="en-GB"/>
        </w:rPr>
        <w:t>purpose</w:t>
      </w:r>
      <w:r w:rsidR="007715B3" w:rsidRPr="006A7103">
        <w:rPr>
          <w:rFonts w:asciiTheme="minorHAnsi" w:eastAsia="Cambria" w:hAnsiTheme="minorHAnsi" w:cstheme="minorHAnsi"/>
          <w:sz w:val="22"/>
          <w:szCs w:val="22"/>
          <w:lang w:val="en-GB"/>
        </w:rPr>
        <w:t>s</w:t>
      </w:r>
      <w:r w:rsidR="005F2B6B"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for </w:t>
      </w:r>
      <w:r w:rsidR="005F2B6B" w:rsidRPr="006A7103">
        <w:rPr>
          <w:rFonts w:asciiTheme="minorHAnsi" w:eastAsia="Cambria" w:hAnsiTheme="minorHAnsi" w:cstheme="minorHAnsi"/>
          <w:sz w:val="22"/>
          <w:szCs w:val="22"/>
          <w:lang w:val="en-GB"/>
        </w:rPr>
        <w:t xml:space="preserve">the </w:t>
      </w:r>
      <w:r w:rsidRPr="006A7103">
        <w:rPr>
          <w:rFonts w:asciiTheme="minorHAnsi" w:eastAsia="Cambria" w:hAnsiTheme="minorHAnsi" w:cstheme="minorHAnsi"/>
          <w:sz w:val="22"/>
          <w:szCs w:val="22"/>
          <w:lang w:val="en-GB"/>
        </w:rPr>
        <w:t xml:space="preserve">sequencing the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genome was to investigate </w:t>
      </w:r>
      <w:r w:rsidR="004E25D4" w:rsidRPr="006A7103">
        <w:rPr>
          <w:rFonts w:asciiTheme="minorHAnsi" w:eastAsia="Cambria" w:hAnsiTheme="minorHAnsi" w:cstheme="minorHAnsi"/>
          <w:sz w:val="22"/>
          <w:szCs w:val="22"/>
          <w:lang w:val="en-GB"/>
        </w:rPr>
        <w:t>conservation and</w:t>
      </w:r>
      <w:r w:rsidR="00981E1B">
        <w:rPr>
          <w:rFonts w:asciiTheme="minorHAnsi" w:eastAsia="Cambria" w:hAnsiTheme="minorHAnsi" w:cstheme="minorHAnsi"/>
          <w:sz w:val="22"/>
          <w:szCs w:val="22"/>
          <w:lang w:val="en-GB"/>
        </w:rPr>
        <w:t>/or</w:t>
      </w:r>
      <w:r w:rsidR="004E25D4" w:rsidRPr="006A7103">
        <w:rPr>
          <w:rFonts w:asciiTheme="minorHAnsi" w:eastAsia="Cambria" w:hAnsiTheme="minorHAnsi" w:cstheme="minorHAnsi"/>
          <w:sz w:val="22"/>
          <w:szCs w:val="22"/>
          <w:lang w:val="en-GB"/>
        </w:rPr>
        <w:t xml:space="preserve"> loss of </w:t>
      </w:r>
      <w:r w:rsidRPr="006A7103">
        <w:rPr>
          <w:rFonts w:asciiTheme="minorHAnsi" w:eastAsia="Cambria" w:hAnsiTheme="minorHAnsi" w:cstheme="minorHAnsi"/>
          <w:sz w:val="22"/>
          <w:szCs w:val="22"/>
          <w:lang w:val="en-GB"/>
        </w:rPr>
        <w:t>genes that underpin the fungal</w:t>
      </w:r>
      <w:r w:rsidR="009F1A22" w:rsidRPr="006A7103">
        <w:rPr>
          <w:rFonts w:asciiTheme="minorHAnsi" w:eastAsia="Cambria" w:hAnsiTheme="minorHAnsi" w:cstheme="minorHAnsi"/>
          <w:sz w:val="22"/>
          <w:szCs w:val="22"/>
          <w:lang w:val="en-GB"/>
        </w:rPr>
        <w:t>/pseudofungal</w:t>
      </w:r>
      <w:r w:rsidRPr="006A7103">
        <w:rPr>
          <w:rFonts w:asciiTheme="minorHAnsi" w:eastAsia="Cambria" w:hAnsiTheme="minorHAnsi" w:cstheme="minorHAnsi"/>
          <w:sz w:val="22"/>
          <w:szCs w:val="22"/>
          <w:lang w:val="en-GB"/>
        </w:rPr>
        <w:t xml:space="preserve"> lifestyle. M</w:t>
      </w:r>
      <w:r w:rsidR="00FE3A00" w:rsidRPr="006A7103">
        <w:rPr>
          <w:rFonts w:asciiTheme="minorHAnsi" w:eastAsia="Cambria" w:hAnsiTheme="minorHAnsi" w:cstheme="minorHAnsi"/>
          <w:sz w:val="22"/>
          <w:szCs w:val="22"/>
          <w:lang w:val="en-GB"/>
        </w:rPr>
        <w:t>any</w:t>
      </w:r>
      <w:r w:rsidRPr="006A7103">
        <w:rPr>
          <w:rFonts w:asciiTheme="minorHAnsi" w:eastAsia="Cambria" w:hAnsiTheme="minorHAnsi" w:cstheme="minorHAnsi"/>
          <w:sz w:val="22"/>
          <w:szCs w:val="22"/>
          <w:lang w:val="en-GB"/>
        </w:rPr>
        <w:t xml:space="preserve"> fungi grow as filamentous cells, reinforced by robust cell walls composed of polysaccharides such as chitin</w:t>
      </w:r>
      <w:r w:rsidR="00CA6930" w:rsidRPr="006A7103">
        <w:rPr>
          <w:rFonts w:asciiTheme="minorHAnsi" w:eastAsia="Cambria" w:hAnsiTheme="minorHAnsi" w:cstheme="minorHAnsi"/>
          <w:sz w:val="22"/>
          <w:szCs w:val="22"/>
          <w:lang w:val="en-GB"/>
        </w:rPr>
        <w:t>. These characters are not unique to fungi but are typical in many fungal lineages</w:t>
      </w:r>
      <w:r w:rsidR="00AB7946"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&lt;EndNote&gt;&lt;Cite&gt;&lt;Author&gt;Richards&lt;/Author&gt;&lt;Year&gt;2017&lt;/Year&gt;&lt;RecNum&gt;7188&lt;/RecNum&gt;&lt;DisplayText&gt;[80]&lt;/DisplayText&gt;&lt;record&gt;&lt;rec-number&gt;7188&lt;/rec-number&gt;&lt;foreign-keys&gt;&lt;key app="EN" db-id="aa0wwef99asf0aeesds5pf0ft29wa99fvf0s" timestamp="1498653752"&gt;7188&lt;/key&gt;&lt;/foreign-keys&gt;&lt;ref-type name="Journal Article"&gt;17&lt;/ref-type&gt;&lt;contributors&gt;&lt;authors&gt;&lt;author&gt;Richards, Thomas A.&lt;/author&gt;&lt;author&gt;Leonard, Guy&lt;/author&gt;&lt;author&gt;Wideman, Jeremy G.&lt;/author&gt;&lt;/authors&gt;&lt;/contributors&gt;&lt;titles&gt;&lt;title&gt;What defines the “Kingdom” Fungi?&lt;/title&gt;&lt;secondary-title&gt;Microbiol Spectr.&lt;/secondary-title&gt;&lt;/titles&gt;&lt;periodical&gt;&lt;full-title&gt;Microbiol Spectr.&lt;/full-title&gt;&lt;/periodical&gt;&lt;volume&gt;5&lt;/volume&gt;&lt;number&gt;3&lt;/number&gt;&lt;dates&gt;&lt;year&gt;2017&lt;/year&gt;&lt;/dates&gt;&lt;urls&gt;&lt;related-urls&gt;&lt;url&gt;http://www.asmscience.org/content/journal/microbiolspec/10.1128/microbiolspec.FUNK-0044-2017&lt;/url&gt;&lt;/related-urls&gt;&lt;/urls&gt;&lt;electronic-resource-num&gt;doi:10.1128/microbiolspec.FUNK-0044-2017&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 suite of cellular systems </w:t>
      </w:r>
      <w:r w:rsidR="008C3837" w:rsidRPr="006A7103">
        <w:rPr>
          <w:rFonts w:asciiTheme="minorHAnsi" w:eastAsia="Cambria" w:hAnsiTheme="minorHAnsi" w:cstheme="minorHAnsi"/>
          <w:sz w:val="22"/>
          <w:szCs w:val="22"/>
          <w:lang w:val="en-GB"/>
        </w:rPr>
        <w:t>allow</w:t>
      </w:r>
      <w:r w:rsidRPr="006A7103">
        <w:rPr>
          <w:rFonts w:asciiTheme="minorHAnsi" w:eastAsia="Cambria" w:hAnsiTheme="minorHAnsi" w:cstheme="minorHAnsi"/>
          <w:sz w:val="22"/>
          <w:szCs w:val="22"/>
          <w:lang w:val="en-GB"/>
        </w:rPr>
        <w:t xml:space="preserve"> fungi to grow as polarised cells, laying down cell wall and feeding on extracellular substrates by a combination of exocytosis of enzymes and cell wall material </w:t>
      </w:r>
      <w:r w:rsidR="00981E1B">
        <w:rPr>
          <w:rFonts w:asciiTheme="minorHAnsi" w:eastAsia="Cambria" w:hAnsiTheme="minorHAnsi" w:cstheme="minorHAnsi"/>
          <w:sz w:val="22"/>
          <w:szCs w:val="22"/>
          <w:lang w:val="en-GB"/>
        </w:rPr>
        <w:t>combined with</w:t>
      </w:r>
      <w:r w:rsidRPr="006A7103">
        <w:rPr>
          <w:rFonts w:asciiTheme="minorHAnsi" w:eastAsia="Cambria" w:hAnsiTheme="minorHAnsi" w:cstheme="minorHAnsi"/>
          <w:sz w:val="22"/>
          <w:szCs w:val="22"/>
          <w:lang w:val="en-GB"/>
        </w:rPr>
        <w:t xml:space="preserve"> endocytosis and transporter </w:t>
      </w:r>
      <w:r w:rsidR="00981E1B">
        <w:rPr>
          <w:rFonts w:asciiTheme="minorHAnsi" w:eastAsia="Cambria" w:hAnsiTheme="minorHAnsi" w:cstheme="minorHAnsi"/>
          <w:sz w:val="22"/>
          <w:szCs w:val="22"/>
          <w:lang w:val="en-GB"/>
        </w:rPr>
        <w:t xml:space="preserve">protein </w:t>
      </w:r>
      <w:r w:rsidRPr="006A7103">
        <w:rPr>
          <w:rFonts w:asciiTheme="minorHAnsi" w:eastAsia="Cambria" w:hAnsiTheme="minorHAnsi" w:cstheme="minorHAnsi"/>
          <w:sz w:val="22"/>
          <w:szCs w:val="22"/>
          <w:lang w:val="en-GB"/>
        </w:rPr>
        <w:t>mediated uptake of target nutrients. Fungal filamentous structures such as hyphae gr</w:t>
      </w:r>
      <w:r w:rsidR="00B4578F" w:rsidRPr="006A7103">
        <w:rPr>
          <w:rFonts w:asciiTheme="minorHAnsi" w:eastAsia="Cambria" w:hAnsiTheme="minorHAnsi" w:cstheme="minorHAnsi"/>
          <w:sz w:val="22"/>
          <w:szCs w:val="22"/>
          <w:lang w:val="en-GB"/>
        </w:rPr>
        <w:t>ow almost exclusively from the tip of the hyphal structure</w:t>
      </w:r>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&lt;EndNote&gt;&lt;Cite&gt;&lt;Author&gt;Sudbery&lt;/Author&gt;&lt;Year&gt;2008&lt;/Year&gt;&lt;RecNum&gt;5904&lt;/RecNum&gt;&lt;DisplayText&gt;[81]&lt;/DisplayText&gt;&lt;record&gt;&lt;rec-number&gt;5904&lt;/rec-number&gt;&lt;foreign-keys&gt;&lt;key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allowing fungi to ‘grow as they feed.’ This fe</w:t>
      </w:r>
      <w:r w:rsidR="007F34E4" w:rsidRPr="006A7103">
        <w:rPr>
          <w:rFonts w:asciiTheme="minorHAnsi" w:eastAsia="Cambria" w:hAnsiTheme="minorHAnsi" w:cstheme="minorHAnsi"/>
          <w:sz w:val="22"/>
          <w:szCs w:val="22"/>
          <w:lang w:val="en-GB"/>
        </w:rPr>
        <w:t>ature combined with a</w:t>
      </w:r>
      <w:r w:rsidR="00503467" w:rsidRPr="006A7103">
        <w:rPr>
          <w:rFonts w:asciiTheme="minorHAnsi" w:eastAsia="Cambria" w:hAnsiTheme="minorHAnsi" w:cstheme="minorHAnsi"/>
          <w:sz w:val="22"/>
          <w:szCs w:val="22"/>
          <w:lang w:val="en-GB"/>
        </w:rPr>
        <w:t xml:space="preserve"> robust cell wall</w:t>
      </w:r>
      <w:r w:rsidRPr="006A7103">
        <w:rPr>
          <w:rFonts w:asciiTheme="minorHAnsi" w:eastAsia="Cambria" w:hAnsiTheme="minorHAnsi" w:cstheme="minorHAnsi"/>
          <w:sz w:val="22"/>
          <w:szCs w:val="22"/>
          <w:lang w:val="en-GB"/>
        </w:rPr>
        <w:t xml:space="preserve"> means they can generate high turgor pressures, ramify into recalcitrant material, feed osmotrophically and maximize metabolic rates </w:t>
      </w:r>
      <w:r w:rsidR="00291B22">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NzwvWWVhcj48UmVjTnVtPjE3Nzc8L1JlY051bT48RGlzcGxheVRleHQ+WzgwLCA4MiwgODNdPC9E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=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NzwvWWVhcj48UmVjTnVtPjE3Nzc8L1JlY051bT48RGlzcGxheVRleHQ+WzgwLCA4MiwgODNdPC9E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=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[80, 82, 83]</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H</w:t>
      </w:r>
      <w:r w:rsidRPr="006A7103">
        <w:rPr>
          <w:rFonts w:asciiTheme="minorHAnsi" w:eastAsia="Cambria" w:hAnsiTheme="minorHAnsi" w:cstheme="minorHAnsi"/>
          <w:sz w:val="22"/>
          <w:szCs w:val="22"/>
          <w:lang w:val="en-GB"/>
        </w:rPr>
        <w:t xml:space="preserve">omologous cellular systems </w:t>
      </w:r>
      <w:r w:rsidR="00DD0588" w:rsidRPr="006A7103">
        <w:rPr>
          <w:rFonts w:asciiTheme="minorHAnsi" w:eastAsia="Cambria" w:hAnsiTheme="minorHAnsi" w:cstheme="minorHAnsi"/>
          <w:sz w:val="22"/>
          <w:szCs w:val="22"/>
          <w:lang w:val="en-GB"/>
        </w:rPr>
        <w:t xml:space="preserve">also </w:t>
      </w:r>
      <w:r w:rsidRPr="006A7103">
        <w:rPr>
          <w:rFonts w:asciiTheme="minorHAnsi" w:eastAsia="Cambria" w:hAnsiTheme="minorHAnsi" w:cstheme="minorHAnsi"/>
          <w:sz w:val="22"/>
          <w:szCs w:val="22"/>
          <w:lang w:val="en-GB"/>
        </w:rPr>
        <w:t xml:space="preserve">drive bud growth in </w:t>
      </w:r>
      <w:r w:rsidRPr="006A7103">
        <w:rPr>
          <w:rFonts w:asciiTheme="minorHAnsi" w:eastAsia="Cambria" w:hAnsiTheme="minorHAnsi" w:cstheme="minorHAnsi"/>
          <w:i/>
          <w:sz w:val="22"/>
          <w:szCs w:val="22"/>
          <w:lang w:val="en-GB"/>
        </w:rPr>
        <w:t>S</w:t>
      </w:r>
      <w:r w:rsidR="00EF22F6"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i/>
          <w:sz w:val="22"/>
          <w:szCs w:val="22"/>
          <w:lang w:val="en-GB"/>
        </w:rPr>
        <w:t>cerevisiae</w:t>
      </w:r>
      <w:r w:rsidR="00981E1B" w:rsidRPr="00981E1B">
        <w:rPr>
          <w:rFonts w:asciiTheme="minorHAnsi" w:eastAsia="Cambria" w:hAnsiTheme="minorHAnsi" w:cstheme="minorHAnsi"/>
          <w:sz w:val="22"/>
          <w:szCs w:val="22"/>
          <w:lang w:val="en-GB"/>
        </w:rPr>
        <w:t>,</w:t>
      </w:r>
      <w:r w:rsidR="00DD0588"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lastRenderedPageBreak/>
        <w:t>allowing researchers to use</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S. cerevisiae</w:t>
      </w:r>
      <w:r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to study</w:t>
      </w:r>
      <w:r w:rsidRPr="006A7103">
        <w:rPr>
          <w:rFonts w:asciiTheme="minorHAnsi" w:eastAsia="Cambria" w:hAnsiTheme="minorHAnsi" w:cstheme="minorHAnsi"/>
          <w:sz w:val="22"/>
          <w:szCs w:val="22"/>
          <w:lang w:val="en-GB"/>
        </w:rPr>
        <w:t xml:space="preserve"> proteome</w:t>
      </w:r>
      <w:r w:rsidR="00DD0588" w:rsidRPr="006A7103">
        <w:rPr>
          <w:rFonts w:asciiTheme="minorHAnsi" w:eastAsia="Cambria" w:hAnsiTheme="minorHAnsi" w:cstheme="minorHAnsi"/>
          <w:sz w:val="22"/>
          <w:szCs w:val="22"/>
          <w:lang w:val="en-GB"/>
        </w:rPr>
        <w:t xml:space="preserve"> function</w:t>
      </w:r>
      <w:r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i</w:t>
      </w:r>
      <w:r w:rsidRPr="006A7103">
        <w:rPr>
          <w:rFonts w:asciiTheme="minorHAnsi" w:eastAsia="Cambria" w:hAnsiTheme="minorHAnsi" w:cstheme="minorHAnsi"/>
          <w:sz w:val="22"/>
          <w:szCs w:val="22"/>
          <w:lang w:val="en-GB"/>
        </w:rPr>
        <w:t xml:space="preserve">nvolved in polarized growth </w:t>
      </w:r>
      <w:r w:rsidR="00DD0588" w:rsidRPr="006A7103">
        <w:rPr>
          <w:rFonts w:asciiTheme="minorHAnsi" w:eastAsia="Cambria" w:hAnsiTheme="minorHAnsi" w:cstheme="minorHAnsi"/>
          <w:sz w:val="22"/>
          <w:szCs w:val="22"/>
          <w:lang w:val="en-GB"/>
        </w:rPr>
        <w:t xml:space="preserve">(for review see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&lt;EndNote&gt;&lt;Cite&gt;&lt;Author&gt;Sudbery&lt;/Author&gt;&lt;Year&gt;2008&lt;/Year&gt;&lt;RecNum&gt;5904&lt;/RecNum&gt;&lt;DisplayText&gt;[81, 84]&lt;/DisplayText&gt;&lt;record&gt;&lt;rec-number&gt;5904&lt;/rec-number&gt;&lt;foreign-keys&gt;&lt;key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[81, 84]</w:t>
      </w:r>
      <w:r w:rsidR="00291B22">
        <w:rPr>
          <w:rFonts w:asciiTheme="minorHAnsi" w:eastAsia="Cambria" w:hAnsiTheme="minorHAnsi" w:cstheme="minorHAnsi"/>
          <w:sz w:val="22"/>
          <w:szCs w:val="22"/>
          <w:lang w:val="en-GB"/>
        </w:rPr>
        <w:fldChar w:fldCharType="end"/>
      </w:r>
      <w:r w:rsidR="00DD0588"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The</w:t>
      </w:r>
      <w:r w:rsidR="009C7775"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 xml:space="preserve">proteins that are known to control this system are </w:t>
      </w:r>
      <w:r w:rsidR="00B4578F" w:rsidRPr="006A7103">
        <w:rPr>
          <w:rFonts w:asciiTheme="minorHAnsi" w:eastAsia="Cambria" w:hAnsiTheme="minorHAnsi" w:cstheme="minorHAnsi"/>
          <w:sz w:val="22"/>
          <w:szCs w:val="22"/>
          <w:lang w:val="en-GB"/>
        </w:rPr>
        <w:t>illustrated</w:t>
      </w:r>
      <w:r w:rsidR="00DD0588" w:rsidRPr="006A7103">
        <w:rPr>
          <w:rFonts w:asciiTheme="minorHAnsi" w:eastAsia="Cambria" w:hAnsiTheme="minorHAnsi" w:cstheme="minorHAnsi"/>
          <w:sz w:val="22"/>
          <w:szCs w:val="22"/>
          <w:lang w:val="en-GB"/>
        </w:rPr>
        <w:t xml:space="preserve"> </w:t>
      </w:r>
      <w:r w:rsidR="00B4578F" w:rsidRPr="006A7103">
        <w:rPr>
          <w:rFonts w:asciiTheme="minorHAnsi" w:eastAsia="Cambria" w:hAnsiTheme="minorHAnsi" w:cstheme="minorHAnsi"/>
          <w:sz w:val="22"/>
          <w:szCs w:val="22"/>
          <w:lang w:val="en-GB"/>
        </w:rPr>
        <w:t>o</w:t>
      </w:r>
      <w:r w:rsidR="00DD0588" w:rsidRPr="006A7103">
        <w:rPr>
          <w:rFonts w:asciiTheme="minorHAnsi" w:eastAsia="Cambria" w:hAnsiTheme="minorHAnsi" w:cstheme="minorHAnsi"/>
          <w:sz w:val="22"/>
          <w:szCs w:val="22"/>
          <w:lang w:val="en-GB"/>
        </w:rPr>
        <w:t xml:space="preserve">n Fig. </w:t>
      </w:r>
      <w:r w:rsidR="007826BA">
        <w:rPr>
          <w:rFonts w:asciiTheme="minorHAnsi" w:eastAsia="Cambria" w:hAnsiTheme="minorHAnsi" w:cstheme="minorHAnsi"/>
          <w:sz w:val="22"/>
          <w:szCs w:val="22"/>
          <w:lang w:val="en-GB"/>
        </w:rPr>
        <w:t>5</w:t>
      </w:r>
      <w:r w:rsidR="00FA7838">
        <w:rPr>
          <w:rFonts w:asciiTheme="minorHAnsi" w:eastAsia="Cambria" w:hAnsiTheme="minorHAnsi" w:cstheme="minorHAnsi"/>
          <w:sz w:val="22"/>
          <w:szCs w:val="22"/>
          <w:lang w:val="en-GB"/>
        </w:rPr>
        <w:t>A</w:t>
      </w:r>
      <w:r w:rsidR="00AD779E"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and involve key complexes</w:t>
      </w:r>
      <w:r w:rsidR="00F24A70" w:rsidRPr="006A7103">
        <w:rPr>
          <w:rFonts w:asciiTheme="minorHAnsi" w:eastAsia="Cambria" w:hAnsiTheme="minorHAnsi" w:cstheme="minorHAnsi"/>
          <w:sz w:val="22"/>
          <w:szCs w:val="22"/>
          <w:lang w:val="en-GB"/>
        </w:rPr>
        <w:t>,</w:t>
      </w:r>
      <w:r w:rsidR="00DD0588" w:rsidRPr="006A7103">
        <w:rPr>
          <w:rFonts w:asciiTheme="minorHAnsi" w:eastAsia="Cambria" w:hAnsiTheme="minorHAnsi" w:cstheme="minorHAnsi"/>
          <w:sz w:val="22"/>
          <w:szCs w:val="22"/>
          <w:lang w:val="en-GB"/>
        </w:rPr>
        <w:t xml:space="preserve"> the </w:t>
      </w:r>
      <w:r w:rsidR="00503467" w:rsidRPr="006A7103">
        <w:rPr>
          <w:rFonts w:asciiTheme="minorHAnsi" w:eastAsia="Cambria" w:hAnsiTheme="minorHAnsi" w:cstheme="minorHAnsi"/>
          <w:sz w:val="22"/>
          <w:szCs w:val="22"/>
          <w:lang w:val="en-GB"/>
        </w:rPr>
        <w:t>E</w:t>
      </w:r>
      <w:r w:rsidR="00DD0588" w:rsidRPr="006A7103">
        <w:rPr>
          <w:rFonts w:asciiTheme="minorHAnsi" w:eastAsia="Cambria" w:hAnsiTheme="minorHAnsi" w:cstheme="minorHAnsi"/>
          <w:sz w:val="22"/>
          <w:szCs w:val="22"/>
          <w:lang w:val="en-GB"/>
        </w:rPr>
        <w:t xml:space="preserve">xocyst and the </w:t>
      </w:r>
      <w:r w:rsidR="00503467" w:rsidRPr="006A7103">
        <w:rPr>
          <w:rFonts w:asciiTheme="minorHAnsi" w:eastAsia="Cambria" w:hAnsiTheme="minorHAnsi" w:cstheme="minorHAnsi"/>
          <w:sz w:val="22"/>
          <w:szCs w:val="22"/>
          <w:lang w:val="en-GB"/>
        </w:rPr>
        <w:t>P</w:t>
      </w:r>
      <w:r w:rsidR="00DD0588" w:rsidRPr="006A7103">
        <w:rPr>
          <w:rFonts w:asciiTheme="minorHAnsi" w:eastAsia="Cambria" w:hAnsiTheme="minorHAnsi" w:cstheme="minorHAnsi"/>
          <w:sz w:val="22"/>
          <w:szCs w:val="22"/>
          <w:lang w:val="en-GB"/>
        </w:rPr>
        <w:t>olarisome.</w:t>
      </w:r>
      <w:r w:rsidR="00B4578F"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These systems are very important for establishing the temporal and spatial control of polarized cell growth in </w:t>
      </w:r>
      <w:r w:rsidR="008C3837" w:rsidRPr="006A7103">
        <w:rPr>
          <w:rFonts w:asciiTheme="minorHAnsi" w:eastAsia="Cambria" w:hAnsiTheme="minorHAnsi" w:cstheme="minorHAnsi"/>
          <w:sz w:val="22"/>
          <w:szCs w:val="22"/>
          <w:lang w:val="en-GB"/>
        </w:rPr>
        <w:t xml:space="preserve">fungi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&lt;EndNote&gt;&lt;Cite&gt;&lt;Author&gt;Sudbery&lt;/Author&gt;&lt;Year&gt;2008&lt;/Year&gt;&lt;RecNum&gt;5904&lt;/RecNum&gt;&lt;DisplayText&gt;[81, 84]&lt;/DisplayText&gt;&lt;record&gt;&lt;rec-number&gt;5904&lt;/rec-number&gt;&lt;foreign-keys&gt;&lt;key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[81, 84]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Comparative analys</w:t>
      </w:r>
      <w:r w:rsidR="00DD0588" w:rsidRPr="006A7103">
        <w:rPr>
          <w:rFonts w:asciiTheme="minorHAnsi" w:eastAsia="Cambria" w:hAnsiTheme="minorHAnsi" w:cstheme="minorHAnsi"/>
          <w:sz w:val="22"/>
          <w:szCs w:val="22"/>
          <w:lang w:val="en-GB"/>
        </w:rPr>
        <w:t>e</w:t>
      </w:r>
      <w:r w:rsidRPr="006A7103">
        <w:rPr>
          <w:rFonts w:asciiTheme="minorHAnsi" w:eastAsia="Cambria" w:hAnsiTheme="minorHAnsi" w:cstheme="minorHAnsi"/>
          <w:sz w:val="22"/>
          <w:szCs w:val="22"/>
          <w:lang w:val="en-GB"/>
        </w:rPr>
        <w:t xml:space="preserve">s show the Exocyst and Sec4 orthologues are conserved across a diversity of eukaryotes including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t>
      </w:r>
      <w:r w:rsidR="00B4578F" w:rsidRPr="006A7103">
        <w:rPr>
          <w:rFonts w:asciiTheme="minorHAnsi" w:eastAsia="Cambria" w:hAnsiTheme="minorHAnsi" w:cstheme="minorHAnsi"/>
          <w:sz w:val="22"/>
          <w:szCs w:val="22"/>
          <w:lang w:val="en-GB"/>
        </w:rPr>
        <w:t>while the P</w:t>
      </w:r>
      <w:r w:rsidRPr="006A7103">
        <w:rPr>
          <w:rFonts w:asciiTheme="minorHAnsi" w:eastAsia="Cambria" w:hAnsiTheme="minorHAnsi" w:cstheme="minorHAnsi"/>
          <w:sz w:val="22"/>
          <w:szCs w:val="22"/>
          <w:lang w:val="en-GB"/>
        </w:rPr>
        <w:t>olarisome and associated protein</w:t>
      </w:r>
      <w:r w:rsidR="00E406E2" w:rsidRPr="006A7103">
        <w:rPr>
          <w:rFonts w:asciiTheme="minorHAnsi" w:eastAsia="Cambria" w:hAnsiTheme="minorHAnsi" w:cstheme="minorHAnsi"/>
          <w:sz w:val="22"/>
          <w:szCs w:val="22"/>
          <w:lang w:val="en-GB"/>
        </w:rPr>
        <w:t xml:space="preserve">s </w:t>
      </w:r>
      <w:r w:rsidR="007715B3" w:rsidRPr="006A7103">
        <w:rPr>
          <w:rFonts w:asciiTheme="minorHAnsi" w:eastAsia="Cambria" w:hAnsiTheme="minorHAnsi" w:cstheme="minorHAnsi"/>
          <w:sz w:val="22"/>
          <w:szCs w:val="22"/>
          <w:lang w:val="en-GB"/>
        </w:rPr>
        <w:t xml:space="preserve">are </w:t>
      </w:r>
      <w:r w:rsidR="00E406E2" w:rsidRPr="006A7103">
        <w:rPr>
          <w:rFonts w:asciiTheme="minorHAnsi" w:eastAsia="Cambria" w:hAnsiTheme="minorHAnsi" w:cstheme="minorHAnsi"/>
          <w:sz w:val="22"/>
          <w:szCs w:val="22"/>
          <w:lang w:val="en-GB"/>
        </w:rPr>
        <w:t>specific to fungi</w:t>
      </w:r>
      <w:r w:rsidR="00981E1B">
        <w:rPr>
          <w:rFonts w:asciiTheme="minorHAnsi" w:eastAsia="Cambria" w:hAnsiTheme="minorHAnsi" w:cstheme="minorHAnsi"/>
          <w:sz w:val="22"/>
          <w:szCs w:val="22"/>
          <w:lang w:val="en-GB"/>
        </w:rPr>
        <w:t>, g</w:t>
      </w:r>
      <w:r w:rsidRPr="006A7103">
        <w:rPr>
          <w:rFonts w:asciiTheme="minorHAnsi" w:eastAsia="Cambria" w:hAnsiTheme="minorHAnsi" w:cstheme="minorHAnsi"/>
          <w:sz w:val="22"/>
          <w:szCs w:val="22"/>
          <w:lang w:val="en-GB"/>
        </w:rPr>
        <w:t>iven cur</w:t>
      </w:r>
      <w:r w:rsidR="00981E1B">
        <w:rPr>
          <w:rFonts w:asciiTheme="minorHAnsi" w:eastAsia="Cambria" w:hAnsiTheme="minorHAnsi" w:cstheme="minorHAnsi"/>
          <w:sz w:val="22"/>
          <w:szCs w:val="22"/>
          <w:lang w:val="en-GB"/>
        </w:rPr>
        <w:t>rent taxon sampling.</w:t>
      </w:r>
      <w:r w:rsidR="008B4F2C" w:rsidRPr="006A7103">
        <w:rPr>
          <w:rFonts w:asciiTheme="minorHAnsi" w:eastAsia="Cambria" w:hAnsiTheme="minorHAnsi" w:cstheme="minorHAnsi"/>
          <w:sz w:val="22"/>
          <w:szCs w:val="22"/>
          <w:lang w:val="en-GB"/>
        </w:rPr>
        <w:t xml:space="preserve"> </w:t>
      </w:r>
      <w:r w:rsidR="00981E1B">
        <w:rPr>
          <w:rFonts w:asciiTheme="minorHAnsi" w:eastAsia="Cambria" w:hAnsiTheme="minorHAnsi" w:cstheme="minorHAnsi"/>
          <w:sz w:val="22"/>
          <w:szCs w:val="22"/>
          <w:lang w:val="en-GB"/>
        </w:rPr>
        <w:t xml:space="preserve">Comparative analysis </w:t>
      </w:r>
      <w:r w:rsidR="008B4F2C" w:rsidRPr="006A7103">
        <w:rPr>
          <w:rFonts w:asciiTheme="minorHAnsi" w:eastAsia="Cambria" w:hAnsiTheme="minorHAnsi" w:cstheme="minorHAnsi"/>
          <w:sz w:val="22"/>
          <w:szCs w:val="22"/>
          <w:lang w:val="en-GB"/>
        </w:rPr>
        <w:t>demonstrate</w:t>
      </w:r>
      <w:r w:rsidR="00981E1B">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that specific elements of polarized cell growth control are not present in </w:t>
      </w:r>
      <w:r w:rsidR="008B4F2C" w:rsidRPr="006A7103">
        <w:rPr>
          <w:rFonts w:asciiTheme="minorHAnsi" w:eastAsia="Cambria" w:hAnsiTheme="minorHAnsi" w:cstheme="minorHAnsi"/>
          <w:sz w:val="22"/>
          <w:szCs w:val="22"/>
          <w:lang w:val="en-GB"/>
        </w:rPr>
        <w:t>P</w:t>
      </w:r>
      <w:r w:rsidRPr="006A7103">
        <w:rPr>
          <w:rFonts w:asciiTheme="minorHAnsi" w:eastAsia="Cambria" w:hAnsiTheme="minorHAnsi" w:cstheme="minorHAnsi"/>
          <w:sz w:val="22"/>
          <w:szCs w:val="22"/>
          <w:lang w:val="en-GB"/>
        </w:rPr>
        <w:t xml:space="preserve">seudofungi, suggesting these filamentous microbes accomplish polarized growth using </w:t>
      </w:r>
      <w:r w:rsidR="00DD0588" w:rsidRPr="006A7103">
        <w:rPr>
          <w:rFonts w:asciiTheme="minorHAnsi" w:eastAsia="Cambria" w:hAnsiTheme="minorHAnsi" w:cstheme="minorHAnsi"/>
          <w:sz w:val="22"/>
          <w:szCs w:val="22"/>
          <w:lang w:val="en-GB"/>
        </w:rPr>
        <w:t>different</w:t>
      </w:r>
      <w:r w:rsidR="00D440A4"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proteome functions</w:t>
      </w:r>
      <w:r w:rsidR="003A35FE" w:rsidRPr="006A7103">
        <w:rPr>
          <w:rFonts w:asciiTheme="minorHAnsi" w:eastAsia="Cambria" w:hAnsiTheme="minorHAnsi" w:cstheme="minorHAnsi"/>
          <w:sz w:val="22"/>
          <w:szCs w:val="22"/>
          <w:lang w:val="en-GB"/>
        </w:rPr>
        <w:t>.</w:t>
      </w:r>
    </w:p>
    <w:p w14:paraId="2BD17A10" w14:textId="6A43F53E" w:rsidR="003A35FE" w:rsidRPr="006A7103" w:rsidRDefault="00AC6346" w:rsidP="009466C0">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M</w:t>
      </w:r>
      <w:r w:rsidR="003A35FE" w:rsidRPr="006A7103">
        <w:rPr>
          <w:rFonts w:asciiTheme="minorHAnsi" w:eastAsia="Cambria" w:hAnsiTheme="minorHAnsi" w:cstheme="minorHAnsi"/>
          <w:sz w:val="22"/>
          <w:szCs w:val="22"/>
          <w:lang w:val="en-GB"/>
        </w:rPr>
        <w:t>otor protein evolution has been suggested to be an important factor in the acquisition of filamentous growth phenotypes in the fungi</w:t>
      </w:r>
      <w:r w:rsidR="005625B2" w:rsidRPr="006A7103">
        <w:rPr>
          <w:rFonts w:asciiTheme="minorHAnsi" w:eastAsia="Cambria" w:hAnsiTheme="minorHAnsi" w:cstheme="minorHAnsi"/>
          <w:sz w:val="22"/>
          <w:szCs w:val="22"/>
          <w:lang w:val="en-GB"/>
        </w:rPr>
        <w:t xml:space="preserve">, with a specific focus on </w:t>
      </w:r>
      <w:r w:rsidR="00111738" w:rsidRPr="006A7103">
        <w:rPr>
          <w:rFonts w:asciiTheme="minorHAnsi" w:eastAsia="Cambria" w:hAnsiTheme="minorHAnsi" w:cstheme="minorHAnsi"/>
          <w:sz w:val="22"/>
          <w:szCs w:val="22"/>
          <w:lang w:val="en-GB"/>
        </w:rPr>
        <w:t>m</w:t>
      </w:r>
      <w:r w:rsidR="005625B2" w:rsidRPr="006A7103">
        <w:rPr>
          <w:rFonts w:asciiTheme="minorHAnsi" w:eastAsia="Cambria" w:hAnsiTheme="minorHAnsi" w:cstheme="minorHAnsi"/>
          <w:sz w:val="22"/>
          <w:szCs w:val="22"/>
          <w:lang w:val="en-GB"/>
        </w:rPr>
        <w:t>y</w:t>
      </w:r>
      <w:r w:rsidR="00E16A07" w:rsidRPr="006A7103">
        <w:rPr>
          <w:rFonts w:asciiTheme="minorHAnsi" w:eastAsia="Cambria" w:hAnsiTheme="minorHAnsi" w:cstheme="minorHAnsi"/>
          <w:sz w:val="22"/>
          <w:szCs w:val="22"/>
          <w:lang w:val="en-GB"/>
        </w:rPr>
        <w:t>os</w:t>
      </w:r>
      <w:r w:rsidR="005625B2" w:rsidRPr="006A7103">
        <w:rPr>
          <w:rFonts w:asciiTheme="minorHAnsi" w:eastAsia="Cambria" w:hAnsiTheme="minorHAnsi" w:cstheme="minorHAnsi"/>
          <w:sz w:val="22"/>
          <w:szCs w:val="22"/>
          <w:lang w:val="en-GB"/>
        </w:rPr>
        <w:t>in</w:t>
      </w:r>
      <w:r w:rsidR="00111738" w:rsidRPr="006A7103">
        <w:rPr>
          <w:rFonts w:asciiTheme="minorHAnsi" w:eastAsia="Cambria" w:hAnsiTheme="minorHAnsi" w:cstheme="minorHAnsi"/>
          <w:sz w:val="22"/>
          <w:szCs w:val="22"/>
          <w:lang w:val="en-GB"/>
        </w:rPr>
        <w:t xml:space="preserve"> and k</w:t>
      </w:r>
      <w:r w:rsidR="00E16A07" w:rsidRPr="006A7103">
        <w:rPr>
          <w:rFonts w:asciiTheme="minorHAnsi" w:eastAsia="Cambria" w:hAnsiTheme="minorHAnsi" w:cstheme="minorHAnsi"/>
          <w:sz w:val="22"/>
          <w:szCs w:val="22"/>
          <w:lang w:val="en-GB"/>
        </w:rPr>
        <w:t>inesin</w:t>
      </w:r>
      <w:r w:rsidR="00B40C8E" w:rsidRPr="006A7103">
        <w:rPr>
          <w:rFonts w:asciiTheme="minorHAnsi" w:eastAsia="Cambria" w:hAnsiTheme="minorHAnsi" w:cstheme="minorHAnsi"/>
          <w:sz w:val="22"/>
          <w:szCs w:val="22"/>
          <w:lang w:val="en-GB"/>
        </w:rPr>
        <w:t xml:space="preserve"> genes</w:t>
      </w:r>
      <w:r w:rsidR="00E16A07" w:rsidRPr="006A7103">
        <w:rPr>
          <w:rFonts w:asciiTheme="minorHAnsi" w:eastAsia="Cambria" w:hAnsiTheme="minorHAnsi" w:cstheme="minorHAnsi"/>
          <w:sz w:val="22"/>
          <w:szCs w:val="22"/>
          <w:lang w:val="en-GB"/>
        </w:rPr>
        <w:t xml:space="preserve"> </w:t>
      </w:r>
      <w:r w:rsidR="00B40C8E" w:rsidRPr="006A7103">
        <w:rPr>
          <w:rFonts w:asciiTheme="minorHAnsi" w:eastAsia="Cambria" w:hAnsiTheme="minorHAnsi" w:cstheme="minorHAnsi"/>
          <w:sz w:val="22"/>
          <w:szCs w:val="22"/>
          <w:lang w:val="en-GB"/>
        </w:rPr>
        <w:t xml:space="preserve">that encode functions involved </w:t>
      </w:r>
      <w:r w:rsidR="00787823" w:rsidRPr="006A7103">
        <w:rPr>
          <w:rFonts w:asciiTheme="minorHAnsi" w:eastAsia="Cambria" w:hAnsiTheme="minorHAnsi" w:cstheme="minorHAnsi"/>
          <w:sz w:val="22"/>
          <w:szCs w:val="22"/>
          <w:lang w:val="en-GB"/>
        </w:rPr>
        <w:t>in polarised cell growth</w:t>
      </w:r>
      <w:r w:rsidR="00E265C2" w:rsidRPr="006A7103">
        <w:rPr>
          <w:rFonts w:asciiTheme="minorHAnsi" w:eastAsia="Cambria" w:hAnsiTheme="minorHAnsi" w:cstheme="minorHAnsi"/>
          <w:sz w:val="22"/>
          <w:szCs w:val="22"/>
          <w:lang w:val="en-GB"/>
        </w:rPr>
        <w:t>, vesicle-</w:t>
      </w:r>
      <w:r w:rsidR="00E16A07" w:rsidRPr="006A7103">
        <w:rPr>
          <w:rFonts w:asciiTheme="minorHAnsi" w:eastAsia="Cambria" w:hAnsiTheme="minorHAnsi" w:cstheme="minorHAnsi"/>
          <w:sz w:val="22"/>
          <w:szCs w:val="22"/>
          <w:lang w:val="en-GB"/>
        </w:rPr>
        <w:t xml:space="preserve">transit and chitin synthesis </w:t>
      </w:r>
      <w:r w:rsidR="00291B22">
        <w:rPr>
          <w:rFonts w:asciiTheme="minorHAnsi" w:eastAsia="Cambria" w:hAnsiTheme="minorHAnsi" w:cstheme="minorHAnsi"/>
          <w:sz w:val="22"/>
          <w:szCs w:val="22"/>
          <w:lang w:val="en-GB"/>
        </w:rPr>
        <w:fldChar w:fldCharType="begin">
          <w:fldData xml:space="preserve">PEVuZE5vdGU+PENpdGU+PEF1dGhvcj5KYW1lczwvQXV0aG9yPjxZZWFyPjIwMTI8L1llYXI+PFJl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PEVuZE5vdGU+PENpdGU+PEF1dGhvcj5KYW1lczwvQXV0aG9yPjxZZWFyPjIwMTI8L1llYXI+PFJl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[85-87]</w:t>
      </w:r>
      <w:r w:rsidR="00291B22">
        <w:rPr>
          <w:rFonts w:asciiTheme="minorHAnsi" w:eastAsia="Cambria" w:hAnsiTheme="minorHAnsi" w:cstheme="minorHAnsi"/>
          <w:sz w:val="22"/>
          <w:szCs w:val="22"/>
          <w:lang w:val="en-GB"/>
        </w:rPr>
        <w:fldChar w:fldCharType="end"/>
      </w:r>
      <w:r w:rsidR="003A35FE" w:rsidRPr="006A7103">
        <w:rPr>
          <w:rFonts w:asciiTheme="minorHAnsi" w:eastAsia="Cambria" w:hAnsiTheme="minorHAnsi" w:cstheme="minorHAnsi"/>
          <w:sz w:val="22"/>
          <w:szCs w:val="22"/>
          <w:lang w:val="en-GB"/>
        </w:rPr>
        <w:t>. Phylogenomic analysis of the motor head domain of all three motor types (</w:t>
      </w:r>
      <w:r w:rsidR="00072188" w:rsidRPr="006A7103">
        <w:rPr>
          <w:rFonts w:asciiTheme="minorHAnsi" w:eastAsia="Cambria" w:hAnsiTheme="minorHAnsi" w:cstheme="minorHAnsi"/>
          <w:sz w:val="22"/>
          <w:szCs w:val="22"/>
          <w:lang w:val="en-GB"/>
        </w:rPr>
        <w:t xml:space="preserve">Fig. </w:t>
      </w:r>
      <w:r w:rsidR="00FA7838">
        <w:rPr>
          <w:rFonts w:asciiTheme="minorHAnsi" w:eastAsia="Cambria" w:hAnsiTheme="minorHAnsi" w:cstheme="minorHAnsi"/>
          <w:sz w:val="22"/>
          <w:szCs w:val="22"/>
          <w:lang w:val="en-GB"/>
        </w:rPr>
        <w:t>4C+D+E</w:t>
      </w:r>
      <w:r w:rsidR="003A35FE" w:rsidRPr="006A7103">
        <w:rPr>
          <w:rFonts w:asciiTheme="minorHAnsi" w:eastAsia="Cambria" w:hAnsiTheme="minorHAnsi" w:cstheme="minorHAnsi"/>
          <w:sz w:val="22"/>
          <w:szCs w:val="22"/>
          <w:lang w:val="en-GB"/>
        </w:rPr>
        <w:t xml:space="preserve">) demonstrates no expansion in motor paralogues uniquely shared by fungi and </w:t>
      </w:r>
      <w:r w:rsidR="008C3837" w:rsidRPr="006A7103">
        <w:rPr>
          <w:rFonts w:asciiTheme="minorHAnsi" w:eastAsia="Cambria" w:hAnsiTheme="minorHAnsi" w:cstheme="minorHAnsi"/>
          <w:sz w:val="22"/>
          <w:szCs w:val="22"/>
          <w:lang w:val="en-GB"/>
        </w:rPr>
        <w:t>p</w:t>
      </w:r>
      <w:r w:rsidR="003A35FE" w:rsidRPr="006A7103">
        <w:rPr>
          <w:rFonts w:asciiTheme="minorHAnsi" w:eastAsia="Cambria" w:hAnsiTheme="minorHAnsi" w:cstheme="minorHAnsi"/>
          <w:sz w:val="22"/>
          <w:szCs w:val="22"/>
          <w:lang w:val="en-GB"/>
        </w:rPr>
        <w:t>seudofungi</w:t>
      </w:r>
      <w:r w:rsidR="00503467" w:rsidRPr="006A7103">
        <w:rPr>
          <w:rFonts w:asciiTheme="minorHAnsi" w:eastAsia="Cambria" w:hAnsiTheme="minorHAnsi" w:cstheme="minorHAnsi"/>
          <w:sz w:val="22"/>
          <w:szCs w:val="22"/>
          <w:lang w:val="en-GB"/>
        </w:rPr>
        <w:t>.</w:t>
      </w:r>
      <w:r w:rsidR="00E265C2" w:rsidRPr="006A7103">
        <w:rPr>
          <w:rFonts w:asciiTheme="minorHAnsi" w:eastAsia="Cambria" w:hAnsiTheme="minorHAnsi" w:cstheme="minorHAnsi"/>
          <w:sz w:val="22"/>
          <w:szCs w:val="22"/>
          <w:lang w:val="en-GB"/>
        </w:rPr>
        <w:t xml:space="preserve"> In addition</w:t>
      </w:r>
      <w:r w:rsidR="008C3837" w:rsidRPr="006A7103">
        <w:rPr>
          <w:rFonts w:asciiTheme="minorHAnsi" w:eastAsia="Cambria" w:hAnsiTheme="minorHAnsi" w:cstheme="minorHAnsi"/>
          <w:sz w:val="22"/>
          <w:szCs w:val="22"/>
          <w:lang w:val="en-GB"/>
        </w:rPr>
        <w:t>,</w:t>
      </w:r>
      <w:r w:rsidR="00E265C2" w:rsidRPr="006A7103">
        <w:rPr>
          <w:rFonts w:asciiTheme="minorHAnsi" w:eastAsia="Cambria" w:hAnsiTheme="minorHAnsi" w:cstheme="minorHAnsi"/>
          <w:sz w:val="22"/>
          <w:szCs w:val="22"/>
          <w:lang w:val="en-GB"/>
        </w:rPr>
        <w:t xml:space="preserve"> Pseudofungi lack the </w:t>
      </w:r>
      <w:r w:rsidR="00503467" w:rsidRPr="006A7103">
        <w:rPr>
          <w:rFonts w:asciiTheme="minorHAnsi" w:eastAsia="Cambria" w:hAnsiTheme="minorHAnsi" w:cstheme="minorHAnsi"/>
          <w:color w:val="auto"/>
          <w:sz w:val="22"/>
          <w:szCs w:val="22"/>
          <w:lang w:val="en-GB"/>
        </w:rPr>
        <w:t>Myosin V</w:t>
      </w:r>
      <w:r w:rsidR="00E265C2" w:rsidRPr="006A7103">
        <w:rPr>
          <w:rFonts w:asciiTheme="minorHAnsi" w:eastAsia="Cambria" w:hAnsiTheme="minorHAnsi" w:cstheme="minorHAnsi"/>
          <w:color w:val="auto"/>
          <w:sz w:val="22"/>
          <w:szCs w:val="22"/>
          <w:lang w:val="en-GB"/>
        </w:rPr>
        <w:t xml:space="preserve"> and XVII </w:t>
      </w:r>
      <w:r w:rsidR="00E265C2" w:rsidRPr="006A7103">
        <w:rPr>
          <w:rFonts w:asciiTheme="minorHAnsi" w:eastAsia="Cambria" w:hAnsiTheme="minorHAnsi" w:cstheme="minorHAnsi"/>
          <w:sz w:val="22"/>
          <w:szCs w:val="22"/>
          <w:lang w:val="en-GB"/>
        </w:rPr>
        <w:t xml:space="preserve">shown to be important in fungal growth and chitin </w:t>
      </w:r>
      <w:r w:rsidR="00AB7946" w:rsidRPr="006A7103">
        <w:rPr>
          <w:rFonts w:asciiTheme="minorHAnsi" w:eastAsia="Cambria" w:hAnsiTheme="minorHAnsi" w:cstheme="minorHAnsi"/>
          <w:sz w:val="22"/>
          <w:szCs w:val="22"/>
          <w:lang w:val="en-GB"/>
        </w:rPr>
        <w:t>synthesis</w:t>
      </w:r>
      <w:r w:rsidR="00E265C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&lt;EndNote&gt;&lt;Cite&gt;&lt;Author&gt;Schuster&lt;/Author&gt;&lt;Year&gt;2011&lt;/Year&gt;&lt;RecNum&gt;6592&lt;/RecNum&gt;&lt;DisplayText&gt;[86]&lt;/DisplayText&gt;&lt;record&gt;&lt;rec-number&gt;6592&lt;/rec-number&gt;&lt;foreign-keys&gt;&lt;key app="EN" db-id="aa0wwef99asf0aeesds5pf0ft29wa99fvf0s" timestamp="1474281858"&gt;6592&lt;/key&gt;&lt;/foreign-keys&gt;&lt;ref-type name="Journal Article"&gt;17&lt;/ref-type&gt;&lt;contributors&gt;&lt;authors&gt;&lt;author&gt;Schuster, Martin&lt;/author&gt;&lt;author&gt;Treitschke, Steffi&lt;/author&gt;&lt;author&gt;Kilaru, Sreedhar&lt;/author&gt;&lt;author&gt;Molloy, Justin&lt;/author&gt;&lt;author&gt;Harmer, Nicholas J.&lt;/author&gt;&lt;author&gt;Steinberg, Gero&lt;/author&gt;&lt;/authors&gt;&lt;/contributors&gt;&lt;titles&gt;&lt;title&gt;Myosin‐5, kinesin‐1 and myosin‐17 cooperate in secretion of fungal chitin synthase&lt;/title&gt;&lt;secondary-title&gt;EMBO J&lt;/secondary-title&gt;&lt;/titles&gt;&lt;periodical&gt;&lt;full-title&gt;EMBO J&lt;/full-title&gt;&lt;/periodical&gt;&lt;pages&gt;214-227&lt;/pages&gt;&lt;volume&gt;31&lt;/volume&gt;&lt;number&gt;1&lt;/number&gt;&lt;dates&gt;&lt;year&gt;2011&lt;/year&gt;&lt;/dates&gt;&lt;work-type&gt;10.1038/emboj.2011.361&lt;/work-type&gt;&lt;urls&gt;&lt;related-urls&gt;&lt;url&gt;http://emboj.embopress.org/content/31/1/214.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[86]</w:t>
      </w:r>
      <w:r w:rsidR="00291B22">
        <w:rPr>
          <w:rFonts w:asciiTheme="minorHAnsi" w:eastAsia="Cambria" w:hAnsiTheme="minorHAnsi" w:cstheme="minorHAnsi"/>
          <w:sz w:val="22"/>
          <w:szCs w:val="22"/>
          <w:lang w:val="en-GB"/>
        </w:rPr>
        <w:fldChar w:fldCharType="end"/>
      </w:r>
      <w:r w:rsidR="00E265C2" w:rsidRPr="006A7103">
        <w:rPr>
          <w:rFonts w:asciiTheme="minorHAnsi" w:eastAsia="Cambria" w:hAnsiTheme="minorHAnsi" w:cstheme="minorHAnsi"/>
          <w:sz w:val="22"/>
          <w:szCs w:val="22"/>
          <w:lang w:val="en-GB"/>
        </w:rPr>
        <w:t xml:space="preserve"> (</w:t>
      </w:r>
      <w:r w:rsidR="00072188" w:rsidRPr="006A7103">
        <w:rPr>
          <w:rFonts w:asciiTheme="minorHAnsi" w:eastAsia="Cambria" w:hAnsiTheme="minorHAnsi" w:cstheme="minorHAnsi"/>
          <w:sz w:val="22"/>
          <w:szCs w:val="22"/>
          <w:lang w:val="en-GB"/>
        </w:rPr>
        <w:t xml:space="preserve">Fig. </w:t>
      </w:r>
      <w:r w:rsidR="000C23A3">
        <w:rPr>
          <w:rFonts w:asciiTheme="minorHAnsi" w:eastAsia="Cambria" w:hAnsiTheme="minorHAnsi" w:cstheme="minorHAnsi"/>
          <w:sz w:val="22"/>
          <w:szCs w:val="22"/>
          <w:lang w:val="en-GB"/>
        </w:rPr>
        <w:t>4</w:t>
      </w:r>
      <w:r w:rsidR="00FA7838">
        <w:rPr>
          <w:rFonts w:asciiTheme="minorHAnsi" w:eastAsia="Cambria" w:hAnsiTheme="minorHAnsi" w:cstheme="minorHAnsi"/>
          <w:sz w:val="22"/>
          <w:szCs w:val="22"/>
          <w:lang w:val="en-GB"/>
        </w:rPr>
        <w:t>E</w:t>
      </w:r>
      <w:r w:rsidR="00E265C2" w:rsidRPr="006A7103">
        <w:rPr>
          <w:rFonts w:asciiTheme="minorHAnsi" w:eastAsia="Cambria" w:hAnsiTheme="minorHAnsi" w:cstheme="minorHAnsi"/>
          <w:sz w:val="22"/>
          <w:szCs w:val="22"/>
          <w:lang w:val="en-GB"/>
        </w:rPr>
        <w:t>)</w:t>
      </w:r>
      <w:r w:rsidR="003A35FE" w:rsidRPr="006A7103">
        <w:rPr>
          <w:rFonts w:asciiTheme="minorHAnsi" w:eastAsia="Cambria" w:hAnsiTheme="minorHAnsi" w:cstheme="minorHAnsi"/>
          <w:sz w:val="22"/>
          <w:szCs w:val="22"/>
          <w:lang w:val="en-GB"/>
        </w:rPr>
        <w:t xml:space="preserve">. The lack of shared/unique motor repertoire between fungi and Pseudofungi, is consistent with the idea that these groups evolved filamentous polarized growth characteristic separately and based on different cellular </w:t>
      </w:r>
      <w:r w:rsidR="00E265C2" w:rsidRPr="006A7103">
        <w:rPr>
          <w:rFonts w:asciiTheme="minorHAnsi" w:eastAsia="Cambria" w:hAnsiTheme="minorHAnsi" w:cstheme="minorHAnsi"/>
          <w:sz w:val="22"/>
          <w:szCs w:val="22"/>
          <w:lang w:val="en-GB"/>
        </w:rPr>
        <w:t>systems</w:t>
      </w:r>
      <w:r w:rsidR="003A35FE" w:rsidRPr="006A7103">
        <w:rPr>
          <w:rFonts w:asciiTheme="minorHAnsi" w:eastAsia="Cambria" w:hAnsiTheme="minorHAnsi" w:cstheme="minorHAnsi"/>
          <w:sz w:val="22"/>
          <w:szCs w:val="22"/>
          <w:lang w:val="en-GB"/>
        </w:rPr>
        <w:t>. It has been noted that oomycetes contain a diverse complement of myosin paralogues</w:t>
      </w:r>
      <w:r w:rsidR="00994FDD">
        <w:rPr>
          <w:rFonts w:asciiTheme="minorHAnsi" w:eastAsia="Cambria" w:hAnsiTheme="minorHAnsi" w:cstheme="minorHAnsi"/>
          <w:sz w:val="22"/>
          <w:szCs w:val="22"/>
          <w:lang w:val="en-GB"/>
        </w:rPr>
        <w:t>.</w:t>
      </w:r>
      <w:r w:rsidR="003A35FE" w:rsidRPr="006A7103">
        <w:rPr>
          <w:rFonts w:asciiTheme="minorHAnsi" w:eastAsia="Cambria" w:hAnsiTheme="minorHAnsi" w:cstheme="minorHAnsi"/>
          <w:sz w:val="22"/>
          <w:szCs w:val="22"/>
          <w:lang w:val="en-GB"/>
        </w:rPr>
        <w:t xml:space="preserve"> The analyses reported here demonstrates that elements of these oomycete motor protein gene family ex</w:t>
      </w:r>
      <w:r w:rsidR="00981E1B">
        <w:rPr>
          <w:rFonts w:asciiTheme="minorHAnsi" w:eastAsia="Cambria" w:hAnsiTheme="minorHAnsi" w:cstheme="minorHAnsi"/>
          <w:sz w:val="22"/>
          <w:szCs w:val="22"/>
          <w:lang w:val="en-GB"/>
        </w:rPr>
        <w:t>pansion are also present in</w:t>
      </w:r>
      <w:r w:rsidR="003A35FE" w:rsidRPr="006A7103">
        <w:rPr>
          <w:rFonts w:asciiTheme="minorHAnsi" w:eastAsia="Cambria" w:hAnsiTheme="minorHAnsi" w:cstheme="minorHAnsi"/>
          <w:sz w:val="22"/>
          <w:szCs w:val="22"/>
          <w:lang w:val="en-GB"/>
        </w:rPr>
        <w:t xml:space="preserve"> </w:t>
      </w:r>
      <w:r w:rsidR="003A35FE" w:rsidRPr="006A7103">
        <w:rPr>
          <w:rFonts w:asciiTheme="minorHAnsi" w:eastAsia="Cambria" w:hAnsiTheme="minorHAnsi" w:cstheme="minorHAnsi"/>
          <w:i/>
          <w:sz w:val="22"/>
          <w:szCs w:val="22"/>
          <w:lang w:val="en-GB"/>
        </w:rPr>
        <w:t xml:space="preserve">H. catenoides, </w:t>
      </w:r>
      <w:r w:rsidR="003A35FE" w:rsidRPr="006A7103">
        <w:rPr>
          <w:rFonts w:asciiTheme="minorHAnsi" w:eastAsia="Cambria" w:hAnsiTheme="minorHAnsi" w:cstheme="minorHAnsi"/>
          <w:sz w:val="22"/>
          <w:szCs w:val="22"/>
          <w:lang w:val="en-GB"/>
        </w:rPr>
        <w:t>specifically; Myosin XXX and XXI and Kinesin 14 and 20 show high degrees of expansion by duplication specific to the Pseudofungi (</w:t>
      </w:r>
      <w:r w:rsidR="000C23A3">
        <w:rPr>
          <w:rFonts w:asciiTheme="minorHAnsi" w:eastAsia="Cambria" w:hAnsiTheme="minorHAnsi" w:cstheme="minorHAnsi"/>
          <w:sz w:val="22"/>
          <w:szCs w:val="22"/>
          <w:lang w:val="en-GB"/>
        </w:rPr>
        <w:t>Fig. 4</w:t>
      </w:r>
      <w:r w:rsidR="00FA7838">
        <w:rPr>
          <w:rFonts w:asciiTheme="minorHAnsi" w:eastAsia="Cambria" w:hAnsiTheme="minorHAnsi" w:cstheme="minorHAnsi"/>
          <w:sz w:val="22"/>
          <w:szCs w:val="22"/>
          <w:lang w:val="en-GB"/>
        </w:rPr>
        <w:t>C+E</w:t>
      </w:r>
      <w:r w:rsidR="003A35FE" w:rsidRPr="006A7103">
        <w:rPr>
          <w:rFonts w:asciiTheme="minorHAnsi" w:eastAsia="Cambria" w:hAnsiTheme="minorHAnsi" w:cstheme="minorHAnsi"/>
          <w:sz w:val="22"/>
          <w:szCs w:val="22"/>
          <w:lang w:val="en-GB"/>
        </w:rPr>
        <w:t xml:space="preserve">), suggesting these motor proteins may be linked to unique filamentous polarized growth characteristic present in </w:t>
      </w:r>
      <w:r w:rsidR="00C7514C">
        <w:rPr>
          <w:rFonts w:asciiTheme="minorHAnsi" w:eastAsia="Cambria" w:hAnsiTheme="minorHAnsi" w:cstheme="minorHAnsi"/>
          <w:sz w:val="22"/>
          <w:szCs w:val="22"/>
          <w:lang w:val="en-GB"/>
        </w:rPr>
        <w:t>this group</w:t>
      </w:r>
      <w:r w:rsidR="003A35FE" w:rsidRPr="006A7103">
        <w:rPr>
          <w:rFonts w:asciiTheme="minorHAnsi" w:eastAsia="Cambria" w:hAnsiTheme="minorHAnsi" w:cstheme="minorHAnsi"/>
          <w:sz w:val="22"/>
          <w:szCs w:val="22"/>
          <w:lang w:val="en-GB"/>
        </w:rPr>
        <w:t>.</w:t>
      </w:r>
    </w:p>
    <w:p w14:paraId="085898CF" w14:textId="1F75A2CC" w:rsidR="00B4578F" w:rsidRPr="006A7103" w:rsidRDefault="000F54FC" w:rsidP="00503467">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ab/>
        <w:t xml:space="preserve">Like fungi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&lt;EndNote&gt;&lt;Cite&gt;&lt;Author&gt;Bartnicki-Garcia&lt;/Author&gt;&lt;Year&gt;1968&lt;/Year&gt;&lt;RecNum&gt;5630&lt;/RecNum&gt;&lt;DisplayText&gt;[88]&lt;/DisplayText&gt;&lt;record&gt;&lt;rec-number&gt;5630&lt;/rec-number&gt;&lt;foreign-keys&gt;&lt;key app="EN" db-id="aa0wwef99asf0aeesds5pf0ft29wa99fvf0s" timestamp="1421840310"&gt;5630&lt;/key&gt;&lt;/foreign-keys&gt;&lt;ref-type name="Journal Article"&gt;17&lt;/ref-type&gt;&lt;contributors&gt;&lt;authors&gt;&lt;author&gt;Bartnicki-Garcia, S&lt;/author&gt;&lt;/authors&gt;&lt;/contributors&gt;&lt;titles&gt;&lt;title&gt;Cell wall chemistry, morphogenesis, and taxonomy of fungi&lt;/title&gt;&lt;secondary-title&gt;Annu. Rev. Microbiol.&lt;/secondary-title&gt;&lt;/titles&gt;&lt;periodical&gt;&lt;full-title&gt;Annu. Rev. Microbiol.&lt;/full-title&gt;&lt;/periodical&gt;&lt;pages&gt;87-108&lt;/pages&gt;&lt;volume&gt;22&lt;/volume&gt;&lt;dates&gt;&lt;year&gt;1968&lt;/year&gt;&lt;/dates&gt;&lt;accession-num&gt;doi:10.1146/annurev.mi.22.100168.000511&lt;/accession-num&gt;&lt;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and many other eukaryotes </w:t>
      </w:r>
      <w:r w:rsidR="00291B22">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Y051bT40ODY4PC9SZWNOdW0+PERpc3BsYXlUZXh0Pls4OS05NV08L0Rpc3BsYXlUZXh0PjxyZWNv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Y051bT40ODY4PC9SZWNOdW0+PERpc3BsYXlUZXh0Pls4OS05NV08L0Rpc3BsYXlUZXh0PjxyZWNv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[89-95]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also produce</w:t>
      </w:r>
      <w:r w:rsidR="004C484D">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chitin as cell wall material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&lt;EndNote&gt;&lt;Cite&gt;&lt;Author&gt;Clay&lt;/Author&gt;&lt;Year&gt;1991&lt;/Year&gt;&lt;RecNum&gt;5917&lt;/RecNum&gt;&lt;DisplayText&gt;[96]&lt;/DisplayText&gt;&lt;record&gt;&lt;rec-number&gt;5917&lt;/rec-number&gt;&lt;foreign-keys&gt;&lt;key app="EN" db-id="aa0wwef99asf0aeesds5pf0ft29wa99fvf0s" timestamp="1449761168"&gt;5917&lt;/key&gt;&lt;/foreign-keys&gt;&lt;ref-type name="Journal Article"&gt;17&lt;/ref-type&gt;&lt;contributors&gt;&lt;authors&gt;&lt;author&gt;Clay, Ronald P.&lt;/author&gt;&lt;author&gt;Benhamou, Nicole&lt;/author&gt;&lt;author&gt;Fuller, Melvin S.&lt;/author&gt;&lt;/authors&gt;&lt;/contributors&gt;&lt;titles&gt;&lt;title&gt;Ultrastructural detection of polysaccharides in the cell walls of two members of the Hyphocytriales&lt;/title&gt;&lt;secondary-title&gt;Mycological Research&lt;/secondary-title&gt;&lt;/titles&gt;&lt;periodical&gt;&lt;full-title&gt;Mycological Research&lt;/full-title&gt;&lt;/periodical&gt;&lt;pages&gt;1057-1064&lt;/pages&gt;&lt;volume&gt;95&lt;/volume&gt;&lt;number&gt;9&lt;/number&gt;&lt;dates&gt;&lt;year&gt;1991&lt;/year&gt;&lt;pub-dates&gt;&lt;date&gt;1991/09/01&lt;/date&gt;&lt;/pub-dates&gt;&lt;/dates&gt;&lt;isbn&gt;0953-7562&lt;/isbn&gt;&lt;urls&gt;&lt;related-urls&gt;&lt;url&gt;http://www.sciencedirect.com/science/article/pii/S0953756209805467&lt;/url&gt;&lt;/related-urls&gt;&lt;/urls&gt;&lt;electronic-resource-num&gt;http://dx.doi.org/10.1016/S0953-7562(09)80546-7&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[96]</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Oomycetes have also been shown to produce chitin in their cell walls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&lt;EndNote&gt;&lt;Cite&gt;&lt;Author&gt;Mélida&lt;/Author&gt;&lt;Year&gt;2013&lt;/Year&gt;&lt;RecNum&gt;5920&lt;/RecNum&gt;&lt;DisplayText&gt;[97]&lt;/DisplayText&gt;&lt;record&gt;&lt;rec-number&gt;5920&lt;/rec-number&gt;&lt;foreign-keys&gt;&lt;key app="EN" db-id="aa0wwef99asf0aeesds5pf0ft29wa99fvf0s" timestamp="1449761819"&gt;5920&lt;/key&gt;&lt;/foreign-keys&gt;&lt;ref-type name="Journal Article"&gt;17&lt;/ref-type&gt;&lt;contributors&gt;&lt;authors&gt;&lt;author&gt;Mélida, Hugo&lt;/author&gt;&lt;author&gt;Sandoval-Sierra, Jose V.&lt;/author&gt;&lt;author&gt;Diéguez-Uribeondo, Javier&lt;/author&gt;&lt;author&gt;Bulone, Vincent&lt;/author&gt;&lt;/authors&gt;&lt;/contributors&gt;&lt;titles&gt;&lt;title&gt;Analyses of extracellular carbohydrates in oomycetes unveil the existence of three different cell wall types&lt;/title&gt;&lt;secondary-title&gt;Eukaryot. Cell&lt;/secondary-title&gt;&lt;/titles&gt;&lt;periodical&gt;&lt;full-title&gt;Eukaryot. Cell&lt;/full-title&gt;&lt;/periodical&gt;&lt;pages&gt;194-203&lt;/pages&gt;&lt;volume&gt;12&lt;/volume&gt;&lt;number&gt;2&lt;/number&gt;&lt;dates&gt;&lt;year&gt;2013&lt;/year&gt;&lt;pub-dates&gt;&lt;date&gt;10/03/received&amp;#xD;11/23/accepted&lt;/date&gt;&lt;/pub-dates&gt;&lt;/dates&gt;&lt;pub-location&gt;1752 N St., N.W., Washington, DC&lt;/pub-location&gt;&lt;publisher&gt;American Society for Microbiology&lt;/publisher&gt;&lt;isbn&gt;1535-9778&amp;#xD;1535-9786&lt;/isbn&gt;&lt;accession-num&gt;PMC3571302&lt;/accession-num&gt;&lt;urls&gt;&lt;related-urls&gt;&lt;url&gt;http://www.ncbi.nlm.nih.gov/pmc/articles/PMC3571302/&lt;/url&gt;&lt;/related-urls&gt;&lt;/urls&gt;&lt;electronic-resource-num&gt;10.1128/EC.00288-12&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[97]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This is consistent with previous data that suggest that chitin synthesis and deposition as a cell wall material predates the diversification of many major lineages of the eukaryotes </w:t>
      </w:r>
      <w:r w:rsidR="00291B22">
        <w:rPr>
          <w:rFonts w:asciiTheme="minorHAnsi" w:eastAsia="Cambria" w:hAnsiTheme="minorHAnsi" w:cstheme="minorHAnsi"/>
          <w:sz w:val="22"/>
          <w:szCs w:val="22"/>
          <w:lang w:val="en-GB"/>
        </w:rPr>
        <w:fldChar w:fldCharType="begin">
          <w:fldData xml:space="preserve">PEVuZE5vdGU+PENpdGU+PEF1dGhvcj5DbGF5PC9BdXRob3I+PFllYXI+MTk5MTwvWWVhcj48UmVj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==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PEVuZE5vdGU+PENpdGU+PEF1dGhvcj5DbGF5PC9BdXRob3I+PFllYXI+MTk5MTwvWWVhcj48UmVj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==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[80, 96]</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has a similar repertoire of chitin synthesis and digestion as found in the oomycetes</w:t>
      </w:r>
      <w:r w:rsidR="009C7775" w:rsidRPr="006A7103">
        <w:rPr>
          <w:rFonts w:asciiTheme="minorHAnsi" w:eastAsia="Cambria" w:hAnsiTheme="minorHAnsi" w:cstheme="minorHAnsi"/>
          <w:sz w:val="22"/>
          <w:szCs w:val="22"/>
          <w:lang w:val="en-GB"/>
        </w:rPr>
        <w:t xml:space="preserve"> (i.e. chitin synthase division I)</w:t>
      </w:r>
      <w:r w:rsidRPr="006A7103">
        <w:rPr>
          <w:rFonts w:asciiTheme="minorHAnsi" w:eastAsia="Cambria" w:hAnsiTheme="minorHAnsi" w:cstheme="minorHAnsi"/>
          <w:sz w:val="22"/>
          <w:szCs w:val="22"/>
          <w:lang w:val="en-GB"/>
        </w:rPr>
        <w:t xml:space="preserve">, while another group </w:t>
      </w:r>
      <w:r w:rsidRPr="006A7103">
        <w:rPr>
          <w:rFonts w:asciiTheme="minorHAnsi" w:eastAsia="Cambria" w:hAnsiTheme="minorHAnsi" w:cstheme="minorHAnsi"/>
          <w:sz w:val="22"/>
          <w:szCs w:val="22"/>
          <w:lang w:val="en-GB"/>
        </w:rPr>
        <w:lastRenderedPageBreak/>
        <w:t xml:space="preserve">of stramenopiles, the diatoms, which also produce chitin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&lt;EndNote&gt;&lt;Cite&gt;&lt;Author&gt;Durkin&lt;/Author&gt;&lt;Year&gt;2009&lt;/Year&gt;&lt;RecNum&gt;5919&lt;/RecNum&gt;&lt;DisplayText&gt;[98]&lt;/DisplayText&gt;&lt;record&gt;&lt;rec-number&gt;5919&lt;/rec-number&gt;&lt;foreign-keys&gt;&lt;key app="EN" db-id="aa0wwef99asf0aeesds5pf0ft29wa99fvf0s" timestamp="1449761653"&gt;5919&lt;/key&gt;&lt;/foreign-keys&gt;&lt;ref-type name="Journal Article"&gt;17&lt;/ref-type&gt;&lt;contributors&gt;&lt;authors&gt;&lt;author&gt;Durkin, Colleen A.&lt;/author&gt;&lt;author&gt;Mock, Thomas&lt;/author&gt;&lt;author&gt;Armbrust, E. Virginia&lt;/author&gt;&lt;/authors&gt;&lt;/contributors&gt;&lt;titles&gt;&lt;title&gt;Chitin in diatoms and its association with the cell wall&lt;/title&gt;&lt;secondary-title&gt;Eukaryot. Cell&lt;/secondary-title&gt;&lt;/titles&gt;&lt;periodical&gt;&lt;full-title&gt;Eukaryot. Cell&lt;/full-title&gt;&lt;/periodical&gt;&lt;pages&gt;1038-1050&lt;/pages&gt;&lt;volume&gt;8&lt;/volume&gt;&lt;number&gt;7&lt;/number&gt;&lt;dates&gt;&lt;year&gt;2009&lt;/year&gt;&lt;pub-dates&gt;&lt;date&gt;05/08&amp;#xD;03/08/received&amp;#xD;04/24/accepted&lt;/date&gt;&lt;/pub-dates&gt;&lt;/dates&gt;&lt;publisher&gt;American Society for Microbiology (ASM)&lt;/publisher&gt;&lt;isbn&gt;1535-9778&amp;#xD;1535-9786&lt;/isbn&gt;&lt;accession-num&gt;PMC2708456&lt;/accession-num&gt;&lt;urls&gt;&lt;related-urls&gt;&lt;url&gt;http://www.ncbi.nlm.nih.gov/pmc/articles/PMC2708456/&lt;/url&gt;&lt;/related-urls&gt;&lt;/urls&gt;&lt;electronic-resource-num&gt;10.1128/EC.00079-09&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[98]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have a variant chitin gene repertoire, namely chitin synthase division II and a chitinase (G</w:t>
      </w:r>
      <w:r w:rsidR="00EF22F6" w:rsidRPr="006A7103">
        <w:rPr>
          <w:rFonts w:asciiTheme="minorHAnsi" w:eastAsia="Cambria" w:hAnsiTheme="minorHAnsi" w:cstheme="minorHAnsi"/>
          <w:sz w:val="22"/>
          <w:szCs w:val="22"/>
          <w:lang w:val="en-GB"/>
        </w:rPr>
        <w:t>H19) not present in P</w:t>
      </w:r>
      <w:r w:rsidR="009C7775" w:rsidRPr="006A7103">
        <w:rPr>
          <w:rFonts w:asciiTheme="minorHAnsi" w:eastAsia="Cambria" w:hAnsiTheme="minorHAnsi" w:cstheme="minorHAnsi"/>
          <w:sz w:val="22"/>
          <w:szCs w:val="22"/>
          <w:lang w:val="en-GB"/>
        </w:rPr>
        <w:t xml:space="preserve">seudofungi (Fig. </w:t>
      </w:r>
      <w:r w:rsidR="00BE1616">
        <w:rPr>
          <w:rFonts w:asciiTheme="minorHAnsi" w:eastAsia="Cambria" w:hAnsiTheme="minorHAnsi" w:cstheme="minorHAnsi"/>
          <w:sz w:val="22"/>
          <w:szCs w:val="22"/>
          <w:lang w:val="en-GB"/>
        </w:rPr>
        <w:t>6</w:t>
      </w:r>
      <w:r w:rsidR="009C7775"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This suggests that chitin production as a cell wall component is universal and ancient</w:t>
      </w:r>
      <w:r w:rsidR="00E406E2" w:rsidRPr="006A7103">
        <w:rPr>
          <w:rFonts w:asciiTheme="minorHAnsi" w:eastAsia="Cambria" w:hAnsiTheme="minorHAnsi" w:cstheme="minorHAnsi"/>
          <w:sz w:val="22"/>
          <w:szCs w:val="22"/>
          <w:lang w:val="en-GB"/>
        </w:rPr>
        <w:t>ly acquired in the eukaryotes</w:t>
      </w:r>
      <w:r w:rsidRPr="006A7103">
        <w:rPr>
          <w:rFonts w:asciiTheme="minorHAnsi" w:eastAsia="Cambria" w:hAnsiTheme="minorHAnsi" w:cstheme="minorHAnsi"/>
          <w:sz w:val="22"/>
          <w:szCs w:val="22"/>
          <w:lang w:val="en-GB"/>
        </w:rPr>
        <w:t xml:space="preserve">, but the genes that control the synthesis and </w:t>
      </w:r>
      <w:r w:rsidR="00FA02B4" w:rsidRPr="006A7103">
        <w:rPr>
          <w:rFonts w:asciiTheme="minorHAnsi" w:eastAsia="Cambria" w:hAnsiTheme="minorHAnsi" w:cstheme="minorHAnsi"/>
          <w:sz w:val="22"/>
          <w:szCs w:val="22"/>
          <w:lang w:val="en-GB"/>
        </w:rPr>
        <w:t>remodelling</w:t>
      </w:r>
      <w:r w:rsidRPr="006A7103">
        <w:rPr>
          <w:rFonts w:asciiTheme="minorHAnsi" w:eastAsia="Cambria" w:hAnsiTheme="minorHAnsi" w:cstheme="minorHAnsi"/>
          <w:sz w:val="22"/>
          <w:szCs w:val="22"/>
          <w:lang w:val="en-GB"/>
        </w:rPr>
        <w:t xml:space="preserve"> of this structural </w:t>
      </w:r>
      <w:r w:rsidR="008C3837" w:rsidRPr="006A7103">
        <w:rPr>
          <w:rFonts w:asciiTheme="minorHAnsi" w:eastAsia="Cambria" w:hAnsiTheme="minorHAnsi" w:cstheme="minorHAnsi"/>
          <w:sz w:val="22"/>
          <w:szCs w:val="22"/>
          <w:lang w:val="en-GB"/>
        </w:rPr>
        <w:t>polysaccharide</w:t>
      </w:r>
      <w:r w:rsidRPr="006A7103">
        <w:rPr>
          <w:rFonts w:asciiTheme="minorHAnsi" w:eastAsia="Cambria" w:hAnsiTheme="minorHAnsi" w:cstheme="minorHAnsi"/>
          <w:sz w:val="22"/>
          <w:szCs w:val="22"/>
          <w:lang w:val="en-GB"/>
        </w:rPr>
        <w:t xml:space="preserve"> have been reconfigured numerous times. Specifically, </w:t>
      </w:r>
      <w:r w:rsidR="00EF22F6" w:rsidRPr="006A7103">
        <w:rPr>
          <w:rFonts w:asciiTheme="minorHAnsi" w:eastAsia="Cambria" w:hAnsiTheme="minorHAnsi" w:cstheme="minorHAnsi"/>
          <w:sz w:val="22"/>
          <w:szCs w:val="22"/>
          <w:lang w:val="en-GB"/>
        </w:rPr>
        <w:t>P</w:t>
      </w:r>
      <w:r w:rsidRPr="006A7103">
        <w:rPr>
          <w:rFonts w:asciiTheme="minorHAnsi" w:eastAsia="Cambria" w:hAnsiTheme="minorHAnsi" w:cstheme="minorHAnsi"/>
          <w:sz w:val="22"/>
          <w:szCs w:val="22"/>
          <w:lang w:val="en-GB"/>
        </w:rPr>
        <w:t xml:space="preserve">seudofungi seem to lack all chitin synthase division II </w:t>
      </w:r>
      <w:r w:rsidR="00242846" w:rsidRPr="006A7103">
        <w:rPr>
          <w:rFonts w:asciiTheme="minorHAnsi" w:eastAsia="Cambria" w:hAnsiTheme="minorHAnsi" w:cstheme="minorHAnsi"/>
          <w:sz w:val="22"/>
          <w:szCs w:val="22"/>
          <w:lang w:val="en-GB"/>
        </w:rPr>
        <w:t xml:space="preserve">genes, </w:t>
      </w:r>
      <w:r w:rsidRPr="006A7103">
        <w:rPr>
          <w:rFonts w:asciiTheme="minorHAnsi" w:eastAsia="Cambria" w:hAnsiTheme="minorHAnsi" w:cstheme="minorHAnsi"/>
          <w:sz w:val="22"/>
          <w:szCs w:val="22"/>
          <w:lang w:val="en-GB"/>
        </w:rPr>
        <w:t>which are numerous and diversified in fungi, suggesting a</w:t>
      </w:r>
      <w:r w:rsidR="00C35681" w:rsidRPr="006A7103">
        <w:rPr>
          <w:rFonts w:asciiTheme="minorHAnsi" w:eastAsia="Cambria" w:hAnsiTheme="minorHAnsi" w:cstheme="minorHAnsi"/>
          <w:sz w:val="22"/>
          <w:szCs w:val="22"/>
          <w:lang w:val="en-GB"/>
        </w:rPr>
        <w:t>nother key difference, between the F</w:t>
      </w:r>
      <w:r w:rsidRPr="006A7103">
        <w:rPr>
          <w:rFonts w:asciiTheme="minorHAnsi" w:eastAsia="Cambria" w:hAnsiTheme="minorHAnsi" w:cstheme="minorHAnsi"/>
          <w:sz w:val="22"/>
          <w:szCs w:val="22"/>
          <w:lang w:val="en-GB"/>
        </w:rPr>
        <w:t xml:space="preserve">ungi and </w:t>
      </w:r>
      <w:r w:rsidR="00EF22F6" w:rsidRPr="006A7103">
        <w:rPr>
          <w:rFonts w:asciiTheme="minorHAnsi" w:eastAsia="Cambria" w:hAnsiTheme="minorHAnsi" w:cstheme="minorHAnsi"/>
          <w:sz w:val="22"/>
          <w:szCs w:val="22"/>
          <w:lang w:val="en-GB"/>
        </w:rPr>
        <w:t>P</w:t>
      </w:r>
      <w:r w:rsidR="00907B6E" w:rsidRPr="006A7103">
        <w:rPr>
          <w:rFonts w:asciiTheme="minorHAnsi" w:eastAsia="Cambria" w:hAnsiTheme="minorHAnsi" w:cstheme="minorHAnsi"/>
          <w:sz w:val="22"/>
          <w:szCs w:val="22"/>
          <w:lang w:val="en-GB"/>
        </w:rPr>
        <w:t>seudofungi.</w:t>
      </w:r>
    </w:p>
    <w:p w14:paraId="7C6BE018" w14:textId="77777777" w:rsidR="00826D58" w:rsidRPr="006A7103" w:rsidRDefault="00826D58" w:rsidP="00826D58">
      <w:pPr>
        <w:widowControl w:val="0"/>
        <w:spacing w:after="120" w:line="480" w:lineRule="auto"/>
        <w:jc w:val="both"/>
        <w:outlineLvl w:val="0"/>
        <w:rPr>
          <w:rFonts w:asciiTheme="minorHAnsi" w:hAnsiTheme="minorHAnsi" w:cstheme="minorHAnsi"/>
          <w:b/>
          <w:sz w:val="22"/>
          <w:szCs w:val="22"/>
          <w:lang w:val="en-GB"/>
        </w:rPr>
      </w:pPr>
      <w:r w:rsidRPr="006A7103">
        <w:rPr>
          <w:rFonts w:asciiTheme="minorHAnsi" w:hAnsiTheme="minorHAnsi" w:cstheme="minorHAnsi"/>
          <w:b/>
          <w:sz w:val="22"/>
          <w:szCs w:val="22"/>
          <w:lang w:val="en-GB"/>
        </w:rPr>
        <w:t>Viral integration across the Pseudofungi</w:t>
      </w:r>
    </w:p>
    <w:p w14:paraId="5180F3C0" w14:textId="024C7162" w:rsidR="00826D58" w:rsidRPr="006A7103" w:rsidRDefault="00826D58" w:rsidP="00826D58">
      <w:pPr>
        <w:widowControl w:val="0"/>
        <w:autoSpaceDE w:val="0"/>
        <w:autoSpaceDN w:val="0"/>
        <w:adjustRightInd w:val="0"/>
        <w:spacing w:after="120" w:line="480" w:lineRule="auto"/>
        <w:jc w:val="both"/>
        <w:rPr>
          <w:rFonts w:asciiTheme="minorHAnsi" w:hAnsiTheme="minorHAnsi" w:cstheme="minorHAnsi"/>
          <w:b/>
          <w:sz w:val="16"/>
          <w:szCs w:val="16"/>
          <w:lang w:val="en-GB"/>
        </w:rPr>
      </w:pPr>
      <w:r w:rsidRPr="006A7103">
        <w:rPr>
          <w:rFonts w:asciiTheme="minorHAnsi" w:eastAsia="Cambria" w:hAnsiTheme="minorHAnsi" w:cstheme="minorHAnsi"/>
          <w:sz w:val="22"/>
          <w:szCs w:val="22"/>
          <w:lang w:val="en-GB"/>
        </w:rPr>
        <w:t xml:space="preserve">The comparative genomic analysis of Pseudofungi </w:t>
      </w:r>
      <w:r w:rsidR="00933791" w:rsidRPr="006A7103">
        <w:rPr>
          <w:rFonts w:asciiTheme="minorHAnsi" w:eastAsia="Cambria" w:hAnsiTheme="minorHAnsi" w:cstheme="minorHAnsi"/>
          <w:sz w:val="22"/>
          <w:szCs w:val="22"/>
          <w:lang w:val="en-GB"/>
        </w:rPr>
        <w:t xml:space="preserve">demonstrated </w:t>
      </w:r>
      <w:r w:rsidRPr="006A7103">
        <w:rPr>
          <w:rFonts w:asciiTheme="minorHAnsi" w:eastAsia="Cambria" w:hAnsiTheme="minorHAnsi" w:cstheme="minorHAnsi"/>
          <w:sz w:val="22"/>
          <w:szCs w:val="22"/>
          <w:lang w:val="en-GB"/>
        </w:rPr>
        <w:t xml:space="preserve">that </w:t>
      </w:r>
      <w:r w:rsidRPr="006A7103">
        <w:rPr>
          <w:rFonts w:asciiTheme="minorHAnsi" w:eastAsia="Cambria" w:hAnsiTheme="minorHAnsi" w:cstheme="minorHAnsi"/>
          <w:i/>
          <w:sz w:val="22"/>
          <w:szCs w:val="22"/>
          <w:lang w:val="en-GB"/>
        </w:rPr>
        <w:t xml:space="preserve">H. catenoides, </w:t>
      </w:r>
      <w:r w:rsidRPr="006A7103">
        <w:rPr>
          <w:rFonts w:asciiTheme="minorHAnsi" w:hAnsiTheme="minorHAnsi" w:cstheme="minorHAnsi"/>
          <w:i/>
          <w:sz w:val="22"/>
          <w:szCs w:val="22"/>
          <w:lang w:val="en-GB"/>
        </w:rPr>
        <w:t xml:space="preserve">Phytophthora cinnamomi, Phytophthora parasitica </w:t>
      </w:r>
      <w:r w:rsidRPr="006A7103">
        <w:rPr>
          <w:rFonts w:asciiTheme="minorHAnsi" w:hAnsiTheme="minorHAnsi" w:cstheme="minorHAnsi"/>
          <w:sz w:val="22"/>
          <w:szCs w:val="22"/>
          <w:lang w:val="en-GB"/>
        </w:rPr>
        <w:t>and</w:t>
      </w:r>
      <w:r w:rsidRPr="006A7103">
        <w:rPr>
          <w:rFonts w:asciiTheme="minorHAnsi" w:hAnsiTheme="minorHAnsi" w:cstheme="minorHAnsi"/>
          <w:i/>
          <w:sz w:val="22"/>
          <w:szCs w:val="22"/>
          <w:lang w:val="en-GB"/>
        </w:rPr>
        <w:t xml:space="preserve"> Pythium ultimum </w:t>
      </w:r>
      <w:r w:rsidRPr="006A7103">
        <w:rPr>
          <w:rFonts w:asciiTheme="minorHAnsi" w:hAnsiTheme="minorHAnsi" w:cstheme="minorHAnsi"/>
          <w:sz w:val="22"/>
          <w:szCs w:val="22"/>
          <w:lang w:val="en-GB"/>
        </w:rPr>
        <w:t>harbo</w:t>
      </w:r>
      <w:r w:rsidR="004C484D">
        <w:rPr>
          <w:rFonts w:asciiTheme="minorHAnsi" w:hAnsiTheme="minorHAnsi" w:cstheme="minorHAnsi"/>
          <w:sz w:val="22"/>
          <w:szCs w:val="22"/>
          <w:lang w:val="en-GB"/>
        </w:rPr>
        <w:t>u</w:t>
      </w:r>
      <w:r w:rsidRPr="006A7103">
        <w:rPr>
          <w:rFonts w:asciiTheme="minorHAnsi" w:hAnsiTheme="minorHAnsi" w:cstheme="minorHAnsi"/>
          <w:sz w:val="22"/>
          <w:szCs w:val="22"/>
          <w:lang w:val="en-GB"/>
        </w:rPr>
        <w:t xml:space="preserve">r genes putatively encoding </w:t>
      </w:r>
      <w:r w:rsidRPr="006A7103">
        <w:rPr>
          <w:rFonts w:asciiTheme="minorHAnsi" w:eastAsia="Cambria" w:hAnsiTheme="minorHAnsi" w:cstheme="minorHAnsi"/>
          <w:sz w:val="22"/>
          <w:szCs w:val="22"/>
          <w:lang w:val="en-GB"/>
        </w:rPr>
        <w:t>viral major capsid proteins (MCP)</w:t>
      </w:r>
      <w:r w:rsidR="00933791" w:rsidRPr="006A7103">
        <w:rPr>
          <w:rFonts w:asciiTheme="minorHAnsi" w:eastAsia="Cambria" w:hAnsiTheme="minorHAnsi" w:cstheme="minorHAnsi"/>
          <w:sz w:val="22"/>
          <w:szCs w:val="22"/>
          <w:lang w:val="en-GB"/>
        </w:rPr>
        <w:t xml:space="preserve"> (Table </w:t>
      </w:r>
      <w:r w:rsidR="003572EA" w:rsidRPr="006A7103">
        <w:rPr>
          <w:rFonts w:asciiTheme="minorHAnsi" w:eastAsia="Cambria" w:hAnsiTheme="minorHAnsi" w:cstheme="minorHAnsi"/>
          <w:sz w:val="22"/>
          <w:szCs w:val="22"/>
          <w:lang w:val="en-GB"/>
        </w:rPr>
        <w:t>S5</w:t>
      </w:r>
      <w:r w:rsidR="00933791"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These proteins have high sequence identity </w:t>
      </w:r>
      <w:r w:rsidR="00933791" w:rsidRPr="006A7103">
        <w:rPr>
          <w:rFonts w:asciiTheme="minorHAnsi" w:eastAsia="Cambria" w:hAnsiTheme="minorHAnsi" w:cstheme="minorHAnsi"/>
          <w:sz w:val="22"/>
          <w:szCs w:val="22"/>
          <w:lang w:val="en-GB"/>
        </w:rPr>
        <w:t>with</w:t>
      </w:r>
      <w:r w:rsidRPr="006A7103">
        <w:rPr>
          <w:rFonts w:asciiTheme="minorHAnsi" w:eastAsia="Cambria" w:hAnsiTheme="minorHAnsi" w:cstheme="minorHAnsi"/>
          <w:sz w:val="22"/>
          <w:szCs w:val="22"/>
          <w:lang w:val="en-GB"/>
        </w:rPr>
        <w:t xml:space="preserve"> each other and </w:t>
      </w:r>
      <w:r w:rsidR="004C484D">
        <w:rPr>
          <w:rFonts w:asciiTheme="minorHAnsi" w:eastAsia="Cambria" w:hAnsiTheme="minorHAnsi" w:cstheme="minorHAnsi"/>
          <w:sz w:val="22"/>
          <w:szCs w:val="22"/>
          <w:lang w:val="en-GB"/>
        </w:rPr>
        <w:t>branch together</w:t>
      </w:r>
      <w:r w:rsidRPr="006A7103">
        <w:rPr>
          <w:rFonts w:asciiTheme="minorHAnsi" w:eastAsia="Cambria" w:hAnsiTheme="minorHAnsi" w:cstheme="minorHAnsi"/>
          <w:sz w:val="22"/>
          <w:szCs w:val="22"/>
          <w:lang w:val="en-GB"/>
        </w:rPr>
        <w:t xml:space="preserve"> </w:t>
      </w:r>
      <w:r w:rsidR="004C484D">
        <w:rPr>
          <w:rFonts w:asciiTheme="minorHAnsi" w:eastAsia="Cambria" w:hAnsiTheme="minorHAnsi" w:cstheme="minorHAnsi"/>
          <w:sz w:val="22"/>
          <w:szCs w:val="22"/>
          <w:lang w:val="en-GB"/>
        </w:rPr>
        <w:t xml:space="preserve">with </w:t>
      </w:r>
      <w:r w:rsidRPr="006A7103">
        <w:rPr>
          <w:rFonts w:asciiTheme="minorHAnsi" w:eastAsia="Cambria" w:hAnsiTheme="minorHAnsi" w:cstheme="minorHAnsi"/>
          <w:sz w:val="22"/>
          <w:szCs w:val="22"/>
          <w:lang w:val="en-GB"/>
        </w:rPr>
        <w:t>MCP proteins</w:t>
      </w:r>
      <w:r w:rsidRPr="006A7103">
        <w:rPr>
          <w:rFonts w:asciiTheme="minorHAnsi" w:hAnsiTheme="minorHAnsi" w:cstheme="minorHAnsi"/>
          <w:color w:val="auto"/>
          <w:sz w:val="22"/>
          <w:szCs w:val="22"/>
          <w:lang w:val="en-GB"/>
        </w:rPr>
        <w:t xml:space="preserve"> from African swine fever virus (Asfarviridae</w:t>
      </w:r>
      <w:r w:rsidR="004C484D">
        <w:rPr>
          <w:rFonts w:asciiTheme="minorHAnsi" w:hAnsiTheme="minorHAnsi" w:cstheme="minorHAnsi"/>
          <w:color w:val="auto"/>
          <w:sz w:val="22"/>
          <w:szCs w:val="22"/>
          <w:lang w:val="en-GB"/>
        </w:rPr>
        <w:t>,</w:t>
      </w:r>
      <w:r w:rsidRPr="006A7103">
        <w:rPr>
          <w:rFonts w:asciiTheme="minorHAnsi" w:hAnsiTheme="minorHAnsi" w:cstheme="minorHAnsi"/>
          <w:color w:val="auto"/>
          <w:sz w:val="22"/>
          <w:szCs w:val="22"/>
          <w:lang w:val="en-GB"/>
        </w:rPr>
        <w:t xml:space="preserve"> lineage of </w:t>
      </w:r>
      <w:r w:rsidR="00933791" w:rsidRPr="006A7103">
        <w:rPr>
          <w:rFonts w:asciiTheme="minorHAnsi" w:hAnsiTheme="minorHAnsi" w:cstheme="minorHAnsi"/>
          <w:color w:val="auto"/>
          <w:sz w:val="22"/>
          <w:szCs w:val="22"/>
          <w:lang w:val="en-GB"/>
        </w:rPr>
        <w:t xml:space="preserve">the </w:t>
      </w:r>
      <w:r w:rsidR="00933791" w:rsidRPr="006A7103">
        <w:rPr>
          <w:rFonts w:asciiTheme="minorHAnsi" w:hAnsiTheme="minorHAnsi" w:cstheme="minorHAnsi"/>
          <w:sz w:val="22"/>
          <w:szCs w:val="22"/>
          <w:lang w:val="en-GB"/>
        </w:rPr>
        <w:t>nucleocytoplasmic large DNA viruses</w:t>
      </w:r>
      <w:r w:rsidR="00933791" w:rsidRPr="006A7103">
        <w:rPr>
          <w:rFonts w:asciiTheme="minorHAnsi" w:hAnsiTheme="minorHAnsi" w:cstheme="minorHAnsi"/>
          <w:color w:val="auto"/>
          <w:sz w:val="22"/>
          <w:szCs w:val="22"/>
          <w:lang w:val="en-GB"/>
        </w:rPr>
        <w:t xml:space="preserve"> - </w:t>
      </w:r>
      <w:r w:rsidRPr="006A7103">
        <w:rPr>
          <w:rFonts w:asciiTheme="minorHAnsi" w:hAnsiTheme="minorHAnsi" w:cstheme="minorHAnsi"/>
          <w:color w:val="auto"/>
          <w:sz w:val="22"/>
          <w:szCs w:val="22"/>
          <w:lang w:val="en-GB"/>
        </w:rPr>
        <w:t>NCLDVs)</w:t>
      </w:r>
      <w:r w:rsidRPr="006A7103">
        <w:rPr>
          <w:rFonts w:asciiTheme="minorHAnsi" w:eastAsia="Cambria" w:hAnsiTheme="minorHAnsi" w:cstheme="minorHAnsi"/>
          <w:sz w:val="22"/>
          <w:szCs w:val="22"/>
          <w:lang w:val="en-GB"/>
        </w:rPr>
        <w:t xml:space="preserve">, but which are divergent when compared with other NCLDV MCP proteins (Fig. </w:t>
      </w:r>
      <w:r w:rsidR="00BE1616">
        <w:rPr>
          <w:rFonts w:asciiTheme="minorHAnsi" w:eastAsia="Cambria" w:hAnsiTheme="minorHAnsi" w:cstheme="minorHAnsi"/>
          <w:sz w:val="22"/>
          <w:szCs w:val="22"/>
          <w:lang w:val="en-GB"/>
        </w:rPr>
        <w:t>7</w:t>
      </w:r>
      <w:r w:rsidRPr="006A7103">
        <w:rPr>
          <w:rFonts w:asciiTheme="minorHAnsi" w:eastAsia="Cambria" w:hAnsiTheme="minorHAnsi" w:cstheme="minorHAnsi"/>
          <w:sz w:val="22"/>
          <w:szCs w:val="22"/>
          <w:lang w:val="en-GB"/>
        </w:rPr>
        <w:t xml:space="preserve">a). Exploring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assembly to determine the presence of viral-like genes, we identified 45 putative genes, 38 of which are present on two scaffolds which were shown to have very low SNP frequency in the assembly (Table S5). All of these 38 genes showed highest similarity to NCLDV families</w:t>
      </w:r>
      <w:r w:rsidRPr="006A7103">
        <w:rPr>
          <w:rFonts w:asciiTheme="minorHAnsi" w:hAnsiTheme="minorHAnsi" w:cstheme="minorHAnsi"/>
          <w:sz w:val="22"/>
          <w:szCs w:val="22"/>
          <w:lang w:val="en-GB"/>
        </w:rPr>
        <w:t xml:space="preserve"> such as Mimiviridae, Marseilleviridae, Phycodnaviridae, Asfarviridae and Poxviridae </w:t>
      </w:r>
      <w:r w:rsidRPr="006A7103">
        <w:rPr>
          <w:rFonts w:asciiTheme="minorHAnsi" w:eastAsia="Cambria" w:hAnsiTheme="minorHAnsi" w:cstheme="minorHAnsi"/>
          <w:sz w:val="22"/>
          <w:szCs w:val="22"/>
          <w:lang w:val="en-GB"/>
        </w:rPr>
        <w:t>(Table S5).</w:t>
      </w:r>
      <w:r w:rsidRPr="006A7103">
        <w:rPr>
          <w:rFonts w:asciiTheme="minorHAnsi"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The genome assembly in these regions was confirmed by nested PCR and sequencing from both the 5’ and 3’ end of the </w:t>
      </w:r>
      <w:r w:rsidRPr="006A7103">
        <w:rPr>
          <w:rFonts w:asciiTheme="minorHAnsi" w:eastAsia="Cambria" w:hAnsiTheme="minorHAnsi" w:cstheme="minorHAnsi"/>
          <w:i/>
          <w:iCs/>
          <w:sz w:val="22"/>
          <w:szCs w:val="22"/>
          <w:lang w:val="en-GB"/>
        </w:rPr>
        <w:t>polB</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iCs/>
          <w:sz w:val="22"/>
          <w:szCs w:val="22"/>
          <w:lang w:val="en-GB"/>
        </w:rPr>
        <w:t>mcp</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iCs/>
          <w:sz w:val="22"/>
          <w:szCs w:val="22"/>
          <w:lang w:val="en-GB"/>
        </w:rPr>
        <w:t xml:space="preserve">mg96 </w:t>
      </w:r>
      <w:r w:rsidRPr="006A7103">
        <w:rPr>
          <w:rFonts w:asciiTheme="minorHAnsi" w:eastAsia="Cambria" w:hAnsiTheme="minorHAnsi" w:cstheme="minorHAnsi"/>
          <w:iCs/>
          <w:sz w:val="22"/>
          <w:szCs w:val="22"/>
          <w:lang w:val="en-GB"/>
        </w:rPr>
        <w:t xml:space="preserve">genes </w:t>
      </w:r>
      <w:r w:rsidR="008C3837" w:rsidRPr="006A7103">
        <w:rPr>
          <w:rFonts w:asciiTheme="minorHAnsi" w:eastAsia="Cambria" w:hAnsiTheme="minorHAnsi" w:cstheme="minorHAnsi"/>
          <w:iCs/>
          <w:sz w:val="22"/>
          <w:szCs w:val="22"/>
          <w:lang w:val="en-GB"/>
        </w:rPr>
        <w:t xml:space="preserve">of viral ancestry </w:t>
      </w:r>
      <w:r w:rsidRPr="006A7103">
        <w:rPr>
          <w:rFonts w:asciiTheme="minorHAnsi" w:eastAsia="Cambria" w:hAnsiTheme="minorHAnsi" w:cstheme="minorHAnsi"/>
          <w:sz w:val="22"/>
          <w:szCs w:val="22"/>
          <w:lang w:val="en-GB"/>
        </w:rPr>
        <w:t>(Table S6)</w:t>
      </w:r>
      <w:r w:rsidRPr="006A7103">
        <w:rPr>
          <w:rFonts w:asciiTheme="minorHAnsi" w:eastAsia="Cambria" w:hAnsiTheme="minorHAnsi" w:cstheme="minorHAnsi"/>
          <w:iCs/>
          <w:sz w:val="22"/>
          <w:szCs w:val="22"/>
          <w:lang w:val="en-GB"/>
        </w:rPr>
        <w:t xml:space="preserve">. </w:t>
      </w:r>
      <w:r w:rsidRPr="006A7103">
        <w:rPr>
          <w:rFonts w:asciiTheme="minorHAnsi" w:eastAsia="Cambria" w:hAnsiTheme="minorHAnsi" w:cstheme="minorHAnsi"/>
          <w:sz w:val="22"/>
          <w:szCs w:val="22"/>
          <w:lang w:val="en-GB"/>
        </w:rPr>
        <w:t xml:space="preserve">The </w:t>
      </w:r>
      <w:r w:rsidR="008C3837" w:rsidRPr="006A7103">
        <w:rPr>
          <w:rFonts w:asciiTheme="minorHAnsi" w:eastAsia="Cambria" w:hAnsiTheme="minorHAnsi" w:cstheme="minorHAnsi"/>
          <w:sz w:val="22"/>
          <w:szCs w:val="22"/>
          <w:lang w:val="en-GB"/>
        </w:rPr>
        <w:t xml:space="preserve">viral-like </w:t>
      </w:r>
      <w:r w:rsidRPr="006A7103">
        <w:rPr>
          <w:rFonts w:asciiTheme="minorHAnsi" w:eastAsia="Cambria" w:hAnsiTheme="minorHAnsi" w:cstheme="minorHAnsi"/>
          <w:sz w:val="22"/>
          <w:szCs w:val="22"/>
          <w:lang w:val="en-GB"/>
        </w:rPr>
        <w:t xml:space="preserve">genes were found in linkage with genes of </w:t>
      </w:r>
      <w:r w:rsidR="004C484D">
        <w:rPr>
          <w:rFonts w:asciiTheme="minorHAnsi" w:eastAsia="Cambria" w:hAnsiTheme="minorHAnsi" w:cstheme="minorHAnsi"/>
          <w:i/>
          <w:sz w:val="22"/>
          <w:szCs w:val="22"/>
          <w:lang w:val="en-GB"/>
        </w:rPr>
        <w:t>H. catenoides</w:t>
      </w:r>
      <w:r w:rsidR="004C484D">
        <w:rPr>
          <w:rFonts w:asciiTheme="minorHAnsi" w:eastAsia="Cambria" w:hAnsiTheme="minorHAnsi" w:cstheme="minorHAnsi"/>
          <w:sz w:val="22"/>
          <w:szCs w:val="22"/>
          <w:lang w:val="en-GB"/>
        </w:rPr>
        <w:t>/pseudofungal ancestry</w:t>
      </w:r>
      <w:r w:rsidRPr="006A7103">
        <w:rPr>
          <w:rFonts w:asciiTheme="minorHAnsi" w:eastAsia="Cambria" w:hAnsiTheme="minorHAnsi" w:cstheme="minorHAnsi"/>
          <w:sz w:val="22"/>
          <w:szCs w:val="22"/>
          <w:lang w:val="en-GB"/>
        </w:rPr>
        <w:t xml:space="preserve">. For example, </w:t>
      </w:r>
      <w:r w:rsidRPr="006A7103">
        <w:rPr>
          <w:rFonts w:asciiTheme="minorHAnsi" w:eastAsia="Cambria" w:hAnsiTheme="minorHAnsi" w:cstheme="minorHAnsi"/>
          <w:iCs/>
          <w:sz w:val="22"/>
          <w:szCs w:val="22"/>
          <w:lang w:val="en-GB"/>
        </w:rPr>
        <w:t>the genome assembly demonstrated that the viral</w:t>
      </w:r>
      <w:r w:rsidR="008C3837" w:rsidRPr="006A7103">
        <w:rPr>
          <w:rFonts w:asciiTheme="minorHAnsi" w:eastAsia="Cambria" w:hAnsiTheme="minorHAnsi" w:cstheme="minorHAnsi"/>
          <w:iCs/>
          <w:sz w:val="22"/>
          <w:szCs w:val="22"/>
          <w:lang w:val="en-GB"/>
        </w:rPr>
        <w:t>-like</w:t>
      </w:r>
      <w:r w:rsidRPr="006A7103">
        <w:rPr>
          <w:rFonts w:asciiTheme="minorHAnsi" w:eastAsia="Cambria" w:hAnsiTheme="minorHAnsi" w:cstheme="minorHAnsi"/>
          <w:iCs/>
          <w:sz w:val="22"/>
          <w:szCs w:val="22"/>
          <w:lang w:val="en-GB"/>
        </w:rPr>
        <w:t xml:space="preserve"> </w:t>
      </w:r>
      <w:r w:rsidRPr="006A7103">
        <w:rPr>
          <w:rFonts w:asciiTheme="minorHAnsi" w:hAnsiTheme="minorHAnsi" w:cstheme="minorHAnsi"/>
          <w:i/>
          <w:iCs/>
          <w:color w:val="auto"/>
          <w:sz w:val="22"/>
          <w:szCs w:val="22"/>
          <w:lang w:val="en-GB"/>
        </w:rPr>
        <w:t>mcp</w:t>
      </w:r>
      <w:r w:rsidRPr="006A7103">
        <w:rPr>
          <w:rFonts w:asciiTheme="minorHAnsi" w:eastAsia="Cambria" w:hAnsiTheme="minorHAnsi" w:cstheme="minorHAnsi"/>
          <w:iCs/>
          <w:sz w:val="22"/>
          <w:szCs w:val="22"/>
          <w:lang w:val="en-GB"/>
        </w:rPr>
        <w:t xml:space="preserve"> gene was on the same DNA contig as a putatively native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histone-encoding gene </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Fig</w:t>
      </w:r>
      <w:r w:rsidR="00F824BF">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S</w:t>
      </w:r>
      <w:r w:rsidR="00CD1D97" w:rsidRPr="006A7103">
        <w:rPr>
          <w:rFonts w:asciiTheme="minorHAnsi" w:eastAsia="Cambria" w:hAnsiTheme="minorHAnsi" w:cstheme="minorHAnsi"/>
          <w:sz w:val="22"/>
          <w:szCs w:val="22"/>
          <w:lang w:val="en-GB"/>
        </w:rPr>
        <w:t>1</w:t>
      </w:r>
      <w:r w:rsidR="00F824BF">
        <w:rPr>
          <w:rFonts w:asciiTheme="minorHAnsi" w:eastAsia="Cambria" w:hAnsiTheme="minorHAnsi" w:cstheme="minorHAnsi"/>
          <w:sz w:val="22"/>
          <w:szCs w:val="22"/>
          <w:lang w:val="en-GB"/>
        </w:rPr>
        <w:t>1</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w:t>
      </w:r>
      <w:r w:rsidRPr="006A7103">
        <w:rPr>
          <w:rFonts w:asciiTheme="minorHAnsi" w:eastAsia="Cambria" w:hAnsiTheme="minorHAnsi" w:cstheme="minorHAnsi"/>
          <w:iCs/>
          <w:sz w:val="22"/>
          <w:szCs w:val="22"/>
          <w:lang w:val="en-GB"/>
        </w:rPr>
        <w:t xml:space="preserve"> To confirm this assembly and linkage between ‘host’ and viral gene we conducted a bridging PCR resulting in an amplicon of 2,837 bp and sequenced this amplicon confirming that the </w:t>
      </w:r>
      <w:r w:rsidRPr="006A7103">
        <w:rPr>
          <w:rFonts w:asciiTheme="minorHAnsi" w:hAnsiTheme="minorHAnsi" w:cstheme="minorHAnsi"/>
          <w:i/>
          <w:iCs/>
          <w:color w:val="auto"/>
          <w:sz w:val="22"/>
          <w:szCs w:val="22"/>
          <w:lang w:val="en-GB"/>
        </w:rPr>
        <w:t>mcp</w:t>
      </w:r>
      <w:r w:rsidRPr="006A7103">
        <w:rPr>
          <w:rFonts w:asciiTheme="minorHAnsi" w:hAnsiTheme="minorHAnsi" w:cstheme="minorHAnsi"/>
          <w:iCs/>
          <w:color w:val="auto"/>
          <w:sz w:val="22"/>
          <w:szCs w:val="22"/>
          <w:lang w:val="en-GB"/>
        </w:rPr>
        <w:t xml:space="preserve"> and histone genes are linked and on the same stretch of DNA </w:t>
      </w:r>
      <w:r w:rsidRPr="006A7103">
        <w:rPr>
          <w:rFonts w:asciiTheme="minorHAnsi" w:eastAsia="Cambria" w:hAnsiTheme="minorHAnsi" w:cstheme="minorHAnsi"/>
          <w:sz w:val="22"/>
          <w:szCs w:val="22"/>
          <w:lang w:val="en-GB"/>
        </w:rPr>
        <w:t>(Table S6)</w:t>
      </w:r>
      <w:r w:rsidRPr="006A7103">
        <w:rPr>
          <w:rFonts w:asciiTheme="minorHAnsi" w:hAnsiTheme="minorHAnsi" w:cstheme="minorHAnsi"/>
          <w:iCs/>
          <w:color w:val="auto"/>
          <w:sz w:val="22"/>
          <w:szCs w:val="22"/>
          <w:lang w:val="en-GB"/>
        </w:rPr>
        <w:t>.</w:t>
      </w:r>
    </w:p>
    <w:p w14:paraId="5B13F07A" w14:textId="7E5C8F11" w:rsidR="00826D58" w:rsidRPr="006A7103" w:rsidRDefault="00826D58" w:rsidP="00826D58">
      <w:pPr>
        <w:widowControl w:val="0"/>
        <w:autoSpaceDE w:val="0"/>
        <w:autoSpaceDN w:val="0"/>
        <w:adjustRightInd w:val="0"/>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145 predicted genes</w:t>
      </w:r>
      <w:r w:rsidR="00B40C8E" w:rsidRPr="006A7103">
        <w:rPr>
          <w:rFonts w:asciiTheme="minorHAnsi" w:eastAsia="Cambria" w:hAnsiTheme="minorHAnsi" w:cstheme="minorHAnsi"/>
          <w:sz w:val="22"/>
          <w:szCs w:val="22"/>
          <w:lang w:val="en-GB"/>
        </w:rPr>
        <w:t xml:space="preserve"> were identified in the two contigs that contain </w:t>
      </w:r>
      <w:r w:rsidR="00F23BB3" w:rsidRPr="006A7103">
        <w:rPr>
          <w:rFonts w:asciiTheme="minorHAnsi" w:eastAsia="Cambria" w:hAnsiTheme="minorHAnsi" w:cstheme="minorHAnsi"/>
          <w:sz w:val="22"/>
          <w:szCs w:val="22"/>
          <w:lang w:val="en-GB"/>
        </w:rPr>
        <w:t>a high</w:t>
      </w:r>
      <w:r w:rsidR="00B40C8E" w:rsidRPr="006A7103">
        <w:rPr>
          <w:rFonts w:asciiTheme="minorHAnsi" w:eastAsia="Cambria" w:hAnsiTheme="minorHAnsi" w:cstheme="minorHAnsi"/>
          <w:sz w:val="22"/>
          <w:szCs w:val="22"/>
          <w:lang w:val="en-GB"/>
        </w:rPr>
        <w:t xml:space="preserve"> number of viral genes</w:t>
      </w:r>
      <w:r w:rsidRPr="006A7103">
        <w:rPr>
          <w:rFonts w:asciiTheme="minorHAnsi" w:eastAsia="Cambria" w:hAnsiTheme="minorHAnsi" w:cstheme="minorHAnsi"/>
          <w:sz w:val="22"/>
          <w:szCs w:val="22"/>
          <w:lang w:val="en-GB"/>
        </w:rPr>
        <w:t xml:space="preserve">. BLASTx analyses suggests that the </w:t>
      </w:r>
      <w:r w:rsidR="004C484D">
        <w:rPr>
          <w:rFonts w:asciiTheme="minorHAnsi" w:eastAsia="Cambria" w:hAnsiTheme="minorHAnsi" w:cstheme="minorHAnsi"/>
          <w:sz w:val="22"/>
          <w:szCs w:val="22"/>
          <w:lang w:val="en-GB"/>
        </w:rPr>
        <w:t xml:space="preserve">two </w:t>
      </w:r>
      <w:r w:rsidRPr="006A7103">
        <w:rPr>
          <w:rFonts w:asciiTheme="minorHAnsi" w:eastAsia="Cambria" w:hAnsiTheme="minorHAnsi" w:cstheme="minorHAnsi"/>
          <w:sz w:val="22"/>
          <w:szCs w:val="22"/>
          <w:lang w:val="en-GB"/>
        </w:rPr>
        <w:t xml:space="preserve">contigs contained 37 (26%) and 18 (12 %) genes of highest </w:t>
      </w:r>
      <w:r w:rsidR="004C484D">
        <w:rPr>
          <w:rFonts w:asciiTheme="minorHAnsi" w:eastAsia="Cambria" w:hAnsiTheme="minorHAnsi" w:cstheme="minorHAnsi"/>
          <w:sz w:val="22"/>
          <w:szCs w:val="22"/>
          <w:lang w:val="en-GB"/>
        </w:rPr>
        <w:t>identity</w:t>
      </w:r>
      <w:r w:rsidRPr="006A7103">
        <w:rPr>
          <w:rFonts w:asciiTheme="minorHAnsi" w:eastAsia="Cambria" w:hAnsiTheme="minorHAnsi" w:cstheme="minorHAnsi"/>
          <w:sz w:val="22"/>
          <w:szCs w:val="22"/>
          <w:lang w:val="en-GB"/>
        </w:rPr>
        <w:t xml:space="preserve"> to genes of known viral genomes (Table S7). The BLASTx results for the remaining 235 putative genes </w:t>
      </w:r>
      <w:r w:rsidRPr="006A7103">
        <w:rPr>
          <w:rFonts w:asciiTheme="minorHAnsi" w:eastAsia="Cambria" w:hAnsiTheme="minorHAnsi" w:cstheme="minorHAnsi"/>
          <w:sz w:val="22"/>
          <w:szCs w:val="22"/>
          <w:lang w:val="en-GB"/>
        </w:rPr>
        <w:lastRenderedPageBreak/>
        <w:t xml:space="preserve">showed a wide variation of top </w:t>
      </w:r>
      <w:r w:rsidR="004C484D">
        <w:rPr>
          <w:rFonts w:asciiTheme="minorHAnsi" w:eastAsia="Cambria" w:hAnsiTheme="minorHAnsi" w:cstheme="minorHAnsi"/>
          <w:sz w:val="22"/>
          <w:szCs w:val="22"/>
          <w:lang w:val="en-GB"/>
        </w:rPr>
        <w:t xml:space="preserve">scoring </w:t>
      </w:r>
      <w:r w:rsidRPr="006A7103">
        <w:rPr>
          <w:rFonts w:asciiTheme="minorHAnsi" w:eastAsia="Cambria" w:hAnsiTheme="minorHAnsi" w:cstheme="minorHAnsi"/>
          <w:sz w:val="22"/>
          <w:szCs w:val="22"/>
          <w:lang w:val="en-GB"/>
        </w:rPr>
        <w:t xml:space="preserve">hits including both prokaryotic- and eukaryotic-like genes. The frequency of putative exons for the two contigs was 1.62 and 1.49 respectively, a lower intron frequency than observed for the wider genome </w:t>
      </w:r>
      <w:r w:rsidR="00AC3D44" w:rsidRPr="006A7103">
        <w:rPr>
          <w:rFonts w:asciiTheme="minorHAnsi" w:eastAsia="Cambria" w:hAnsiTheme="minorHAnsi" w:cstheme="minorHAnsi"/>
          <w:sz w:val="22"/>
          <w:szCs w:val="22"/>
          <w:lang w:val="en-GB"/>
        </w:rPr>
        <w:t>(3.64</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4C484D">
        <w:rPr>
          <w:rFonts w:asciiTheme="minorHAnsi" w:eastAsia="Cambria" w:hAnsiTheme="minorHAnsi" w:cstheme="minorHAnsi"/>
          <w:sz w:val="22"/>
          <w:szCs w:val="22"/>
          <w:lang w:val="en-GB"/>
        </w:rPr>
        <w:t>thus</w:t>
      </w:r>
      <w:r w:rsidRPr="006A7103">
        <w:rPr>
          <w:rFonts w:asciiTheme="minorHAnsi" w:eastAsia="Cambria" w:hAnsiTheme="minorHAnsi" w:cstheme="minorHAnsi"/>
          <w:sz w:val="22"/>
          <w:szCs w:val="22"/>
          <w:lang w:val="en-GB"/>
        </w:rPr>
        <w:t xml:space="preserve"> suggesting that genes encoded on viral gene-containing contigs have introns. Indeed, multiple viral-like genes show evidence of introns suggesting these genes have been either: incorrectly modelled, subject to intronization, exon</w:t>
      </w:r>
      <w:r w:rsidR="007903E6" w:rsidRPr="006A7103">
        <w:rPr>
          <w:rFonts w:asciiTheme="minorHAnsi" w:eastAsia="Cambria" w:hAnsiTheme="minorHAnsi" w:cstheme="minorHAnsi"/>
          <w:sz w:val="22"/>
          <w:szCs w:val="22"/>
          <w:lang w:val="en-GB"/>
        </w:rPr>
        <w:t>-like</w:t>
      </w:r>
      <w:r w:rsidRPr="006A7103">
        <w:rPr>
          <w:rFonts w:asciiTheme="minorHAnsi" w:eastAsia="Cambria" w:hAnsiTheme="minorHAnsi" w:cstheme="minorHAnsi"/>
          <w:sz w:val="22"/>
          <w:szCs w:val="22"/>
          <w:lang w:val="en-GB"/>
        </w:rPr>
        <w:t xml:space="preserve"> shuffling during integration, or these genes are undergoing pseudogenization and are</w:t>
      </w:r>
      <w:r w:rsidR="004C484D">
        <w:rPr>
          <w:rFonts w:asciiTheme="minorHAnsi" w:eastAsia="Cambria" w:hAnsiTheme="minorHAnsi" w:cstheme="minorHAnsi"/>
          <w:sz w:val="22"/>
          <w:szCs w:val="22"/>
          <w:lang w:val="en-GB"/>
        </w:rPr>
        <w:t xml:space="preserve"> therefore </w:t>
      </w:r>
      <w:r w:rsidRPr="006A7103">
        <w:rPr>
          <w:rFonts w:asciiTheme="minorHAnsi" w:eastAsia="Cambria" w:hAnsiTheme="minorHAnsi" w:cstheme="minorHAnsi"/>
          <w:sz w:val="22"/>
          <w:szCs w:val="22"/>
          <w:lang w:val="en-GB"/>
        </w:rPr>
        <w:t>broken ORFs</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which are being reported as intron/exon structures. However</w:t>
      </w:r>
      <w:r w:rsidR="00EB16B2"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we note that gene of viral provenance Hypho2016_00000945-RA (scaffold 5419) contains multiple putative coding regions </w:t>
      </w:r>
      <w:r w:rsidR="007715B3" w:rsidRPr="006A7103">
        <w:rPr>
          <w:rFonts w:asciiTheme="minorHAnsi" w:eastAsia="Cambria" w:hAnsiTheme="minorHAnsi" w:cstheme="minorHAnsi"/>
          <w:sz w:val="22"/>
          <w:szCs w:val="22"/>
          <w:lang w:val="en-GB"/>
        </w:rPr>
        <w:t>present in our transcriptome data</w:t>
      </w:r>
      <w:r w:rsidRPr="006A7103">
        <w:rPr>
          <w:rFonts w:asciiTheme="minorHAnsi" w:eastAsia="Cambria" w:hAnsiTheme="minorHAnsi" w:cstheme="minorHAnsi"/>
          <w:sz w:val="22"/>
          <w:szCs w:val="22"/>
          <w:lang w:val="en-GB"/>
        </w:rPr>
        <w:t>. The low SNP frequency of these contigs suggest they represent a unique haploid portion of the genome, a viral genome captured in our assembly</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or alternatively a site of viral introgression in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We currently favour the hypothesis that this is a site of viral introgression due to the presence of putative introns in the contig and the low relative proportion of genes of clear viral provenance.</w:t>
      </w:r>
    </w:p>
    <w:p w14:paraId="26FD6F75" w14:textId="6398057B" w:rsidR="00826D58" w:rsidRPr="006A7103" w:rsidRDefault="00826D58" w:rsidP="00826D58">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lang w:val="en-GB"/>
        </w:rPr>
      </w:pPr>
      <w:r w:rsidRPr="006A7103">
        <w:rPr>
          <w:rFonts w:asciiTheme="minorHAnsi" w:eastAsia="Cambria" w:hAnsiTheme="minorHAnsi" w:cstheme="minorHAnsi"/>
          <w:sz w:val="22"/>
          <w:szCs w:val="22"/>
          <w:lang w:val="en-GB"/>
        </w:rPr>
        <w:t xml:space="preserve">Products from </w:t>
      </w:r>
      <w:r w:rsidRPr="006A7103">
        <w:rPr>
          <w:rFonts w:asciiTheme="minorHAnsi" w:hAnsiTheme="minorHAnsi" w:cstheme="minorHAnsi"/>
          <w:i/>
          <w:iCs/>
          <w:color w:val="auto"/>
          <w:sz w:val="22"/>
          <w:szCs w:val="22"/>
          <w:lang w:val="en-GB"/>
        </w:rPr>
        <w:t xml:space="preserve">polB, mg96 </w:t>
      </w:r>
      <w:r w:rsidRPr="006A7103">
        <w:rPr>
          <w:rFonts w:asciiTheme="minorHAnsi" w:hAnsiTheme="minorHAnsi" w:cstheme="minorHAnsi"/>
          <w:iCs/>
          <w:color w:val="auto"/>
          <w:sz w:val="22"/>
          <w:szCs w:val="22"/>
          <w:lang w:val="en-GB"/>
        </w:rPr>
        <w:t>and</w:t>
      </w:r>
      <w:r w:rsidRPr="006A7103">
        <w:rPr>
          <w:rFonts w:asciiTheme="minorHAnsi" w:hAnsiTheme="minorHAnsi" w:cstheme="minorHAnsi"/>
          <w:i/>
          <w:iCs/>
          <w:color w:val="auto"/>
          <w:sz w:val="22"/>
          <w:szCs w:val="22"/>
          <w:lang w:val="en-GB"/>
        </w:rPr>
        <w:t xml:space="preserve"> rps3</w:t>
      </w:r>
      <w:r w:rsidRPr="006A7103">
        <w:rPr>
          <w:rFonts w:asciiTheme="minorHAnsi" w:hAnsiTheme="minorHAnsi" w:cstheme="minorHAnsi"/>
          <w:iCs/>
          <w:color w:val="auto"/>
          <w:sz w:val="22"/>
          <w:szCs w:val="22"/>
          <w:lang w:val="en-GB"/>
        </w:rPr>
        <w:t xml:space="preserve"> were detected by </w:t>
      </w:r>
      <w:r w:rsidRPr="006A7103">
        <w:rPr>
          <w:rFonts w:asciiTheme="minorHAnsi" w:hAnsiTheme="minorHAnsi" w:cstheme="minorHAnsi"/>
          <w:color w:val="auto"/>
          <w:sz w:val="22"/>
          <w:szCs w:val="22"/>
          <w:lang w:val="en-GB"/>
        </w:rPr>
        <w:t>RT-PCR</w:t>
      </w:r>
      <w:r w:rsidRPr="006A7103">
        <w:rPr>
          <w:rFonts w:asciiTheme="minorHAnsi" w:hAnsiTheme="minorHAnsi" w:cstheme="minorHAnsi"/>
          <w:iCs/>
          <w:color w:val="auto"/>
          <w:sz w:val="22"/>
          <w:szCs w:val="22"/>
          <w:lang w:val="en-GB"/>
        </w:rPr>
        <w:t xml:space="preserve"> in our culture conditions, suggesting that viral-like genes are transcriptionally active (</w:t>
      </w:r>
      <w:r w:rsidR="00BE1616">
        <w:rPr>
          <w:rFonts w:asciiTheme="minorHAnsi" w:hAnsiTheme="minorHAnsi" w:cstheme="minorHAnsi"/>
          <w:iCs/>
          <w:color w:val="auto"/>
          <w:sz w:val="22"/>
          <w:szCs w:val="22"/>
          <w:lang w:val="en-GB"/>
        </w:rPr>
        <w:t>Fig. 7</w:t>
      </w:r>
      <w:r w:rsidR="00FA7838">
        <w:rPr>
          <w:rFonts w:asciiTheme="minorHAnsi" w:hAnsiTheme="minorHAnsi" w:cstheme="minorHAnsi"/>
          <w:iCs/>
          <w:color w:val="auto"/>
          <w:sz w:val="22"/>
          <w:szCs w:val="22"/>
          <w:lang w:val="en-GB"/>
        </w:rPr>
        <w:t>B</w:t>
      </w:r>
      <w:r w:rsidRPr="006A7103">
        <w:rPr>
          <w:rFonts w:asciiTheme="minorHAnsi" w:hAnsiTheme="minorHAnsi" w:cstheme="minorHAnsi"/>
          <w:iCs/>
          <w:color w:val="auto"/>
          <w:sz w:val="22"/>
          <w:szCs w:val="22"/>
          <w:lang w:val="en-GB"/>
        </w:rPr>
        <w:t>)</w:t>
      </w:r>
      <w:r w:rsidRPr="006A7103">
        <w:rPr>
          <w:rFonts w:asciiTheme="minorHAnsi" w:hAnsiTheme="minorHAnsi" w:cstheme="minorHAnsi"/>
          <w:i/>
          <w:iCs/>
          <w:color w:val="auto"/>
          <w:sz w:val="22"/>
          <w:szCs w:val="22"/>
          <w:lang w:val="en-GB"/>
        </w:rPr>
        <w:t xml:space="preserve">. </w:t>
      </w:r>
      <w:r w:rsidRPr="006A7103">
        <w:rPr>
          <w:rFonts w:asciiTheme="minorHAnsi" w:hAnsiTheme="minorHAnsi" w:cstheme="minorHAnsi"/>
          <w:iCs/>
          <w:color w:val="auto"/>
          <w:sz w:val="22"/>
          <w:szCs w:val="22"/>
          <w:lang w:val="en-GB"/>
        </w:rPr>
        <w:t xml:space="preserve">In contrast, a lack of transcript from the </w:t>
      </w:r>
      <w:r w:rsidRPr="006A7103">
        <w:rPr>
          <w:rFonts w:asciiTheme="minorHAnsi" w:hAnsiTheme="minorHAnsi" w:cstheme="minorHAnsi"/>
          <w:i/>
          <w:iCs/>
          <w:color w:val="auto"/>
          <w:sz w:val="22"/>
          <w:szCs w:val="22"/>
          <w:lang w:val="en-GB"/>
        </w:rPr>
        <w:t xml:space="preserve">mcp </w:t>
      </w:r>
      <w:r w:rsidRPr="006A7103">
        <w:rPr>
          <w:rFonts w:asciiTheme="minorHAnsi" w:hAnsiTheme="minorHAnsi" w:cstheme="minorHAnsi"/>
          <w:iCs/>
          <w:color w:val="auto"/>
          <w:sz w:val="22"/>
          <w:szCs w:val="22"/>
          <w:lang w:val="en-GB"/>
        </w:rPr>
        <w:t>gene suggests that a complete virus or a viral factory is not being manufactured in the culture conditions tested (</w:t>
      </w:r>
      <w:r w:rsidR="00BE1616">
        <w:rPr>
          <w:rFonts w:asciiTheme="minorHAnsi" w:hAnsiTheme="minorHAnsi" w:cstheme="minorHAnsi"/>
          <w:iCs/>
          <w:color w:val="auto"/>
          <w:sz w:val="22"/>
          <w:szCs w:val="22"/>
          <w:lang w:val="en-GB"/>
        </w:rPr>
        <w:t>Fig. 7</w:t>
      </w:r>
      <w:r w:rsidR="00FA7838">
        <w:rPr>
          <w:rFonts w:asciiTheme="minorHAnsi" w:hAnsiTheme="minorHAnsi" w:cstheme="minorHAnsi"/>
          <w:iCs/>
          <w:color w:val="auto"/>
          <w:sz w:val="22"/>
          <w:szCs w:val="22"/>
          <w:lang w:val="en-GB"/>
        </w:rPr>
        <w:t>B</w:t>
      </w:r>
      <w:r w:rsidRPr="006A7103">
        <w:rPr>
          <w:rFonts w:asciiTheme="minorHAnsi" w:hAnsiTheme="minorHAnsi" w:cstheme="minorHAnsi"/>
          <w:iCs/>
          <w:color w:val="auto"/>
          <w:sz w:val="22"/>
          <w:szCs w:val="22"/>
          <w:lang w:val="en-GB"/>
        </w:rPr>
        <w:t xml:space="preserve">). Electron microscopy also failed to observe icosahedral structures typical of viral particles or an intracellular viral factory (69) (see </w:t>
      </w:r>
      <w:r w:rsidR="00167BBF" w:rsidRPr="006A7103">
        <w:rPr>
          <w:rFonts w:asciiTheme="minorHAnsi" w:hAnsiTheme="minorHAnsi" w:cstheme="minorHAnsi"/>
          <w:iCs/>
          <w:color w:val="auto"/>
          <w:sz w:val="22"/>
          <w:szCs w:val="22"/>
          <w:lang w:val="en-GB"/>
        </w:rPr>
        <w:t>Fig. S</w:t>
      </w:r>
      <w:r w:rsidR="00035E7F" w:rsidRPr="006A7103">
        <w:rPr>
          <w:rFonts w:asciiTheme="minorHAnsi" w:hAnsiTheme="minorHAnsi" w:cstheme="minorHAnsi"/>
          <w:iCs/>
          <w:color w:val="auto"/>
          <w:sz w:val="22"/>
          <w:szCs w:val="22"/>
          <w:lang w:val="en-GB"/>
        </w:rPr>
        <w:t>1</w:t>
      </w:r>
      <w:r w:rsidR="00FC64EB">
        <w:rPr>
          <w:rFonts w:asciiTheme="minorHAnsi" w:hAnsiTheme="minorHAnsi" w:cstheme="minorHAnsi"/>
          <w:iCs/>
          <w:color w:val="auto"/>
          <w:sz w:val="22"/>
          <w:szCs w:val="22"/>
          <w:lang w:val="en-GB"/>
        </w:rPr>
        <w:t>2</w:t>
      </w:r>
      <w:r w:rsidRPr="006A7103">
        <w:rPr>
          <w:rFonts w:asciiTheme="minorHAnsi" w:hAnsiTheme="minorHAnsi" w:cstheme="minorHAnsi"/>
          <w:iCs/>
          <w:color w:val="auto"/>
          <w:sz w:val="22"/>
          <w:szCs w:val="22"/>
          <w:lang w:val="en-GB"/>
        </w:rPr>
        <w:t>).</w:t>
      </w:r>
    </w:p>
    <w:p w14:paraId="2593E11A" w14:textId="79938F7D" w:rsidR="00EB16B2" w:rsidRPr="006A7103" w:rsidRDefault="00826D58" w:rsidP="00826D58">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lang w:val="en-GB"/>
        </w:rPr>
      </w:pPr>
      <w:r w:rsidRPr="006A7103">
        <w:rPr>
          <w:rFonts w:asciiTheme="minorHAnsi" w:hAnsiTheme="minorHAnsi" w:cstheme="minorHAnsi"/>
          <w:iCs/>
          <w:color w:val="auto"/>
          <w:sz w:val="22"/>
          <w:szCs w:val="22"/>
          <w:lang w:val="en-GB"/>
        </w:rPr>
        <w:t xml:space="preserve">These data combined with evidence of </w:t>
      </w:r>
      <w:r w:rsidR="004C484D">
        <w:rPr>
          <w:rFonts w:asciiTheme="minorHAnsi" w:hAnsiTheme="minorHAnsi" w:cstheme="minorHAnsi"/>
          <w:iCs/>
          <w:color w:val="auto"/>
          <w:sz w:val="22"/>
          <w:szCs w:val="22"/>
          <w:lang w:val="en-GB"/>
        </w:rPr>
        <w:t>viral genes present in oomycete</w:t>
      </w:r>
      <w:r w:rsidRPr="006A7103">
        <w:rPr>
          <w:rFonts w:asciiTheme="minorHAnsi" w:hAnsiTheme="minorHAnsi" w:cstheme="minorHAnsi"/>
          <w:iCs/>
          <w:color w:val="auto"/>
          <w:sz w:val="22"/>
          <w:szCs w:val="22"/>
          <w:lang w:val="en-GB"/>
        </w:rPr>
        <w:t xml:space="preserve"> genome assemblies (Fig. </w:t>
      </w:r>
      <w:r w:rsidR="00BE1616">
        <w:rPr>
          <w:rFonts w:asciiTheme="minorHAnsi" w:hAnsiTheme="minorHAnsi" w:cstheme="minorHAnsi"/>
          <w:iCs/>
          <w:color w:val="auto"/>
          <w:sz w:val="22"/>
          <w:szCs w:val="22"/>
          <w:lang w:val="en-GB"/>
        </w:rPr>
        <w:t>7</w:t>
      </w:r>
      <w:r w:rsidR="00FA7838">
        <w:rPr>
          <w:rFonts w:asciiTheme="minorHAnsi" w:hAnsiTheme="minorHAnsi" w:cstheme="minorHAnsi"/>
          <w:iCs/>
          <w:color w:val="auto"/>
          <w:sz w:val="22"/>
          <w:szCs w:val="22"/>
          <w:lang w:val="en-GB"/>
        </w:rPr>
        <w:t>A</w:t>
      </w:r>
      <w:r w:rsidRPr="006A7103">
        <w:rPr>
          <w:rFonts w:asciiTheme="minorHAnsi" w:hAnsiTheme="minorHAnsi" w:cstheme="minorHAnsi"/>
          <w:iCs/>
          <w:color w:val="auto"/>
          <w:sz w:val="22"/>
          <w:szCs w:val="22"/>
          <w:lang w:val="en-GB"/>
        </w:rPr>
        <w:t xml:space="preserve">) </w:t>
      </w:r>
      <w:r w:rsidR="00291B22">
        <w:rPr>
          <w:rFonts w:asciiTheme="minorHAnsi" w:hAnsiTheme="minorHAnsi" w:cstheme="minorHAnsi"/>
          <w:iCs/>
          <w:color w:val="auto"/>
          <w:sz w:val="22"/>
          <w:szCs w:val="22"/>
          <w:lang w:val="en-GB"/>
        </w:rPr>
        <w:fldChar w:fldCharType="begin"/>
      </w:r>
      <w:r w:rsidR="00424530">
        <w:rPr>
          <w:rFonts w:asciiTheme="minorHAnsi" w:hAnsiTheme="minorHAnsi" w:cstheme="minorHAnsi"/>
          <w:iCs/>
          <w:color w:val="auto"/>
          <w:sz w:val="22"/>
          <w:szCs w:val="22"/>
          <w:lang w:val="en-GB"/>
        </w:rPr>
        <w:instrText xml:space="preserve"> ADDIN EN.CITE &lt;EndNote&gt;&lt;Cite&gt;&lt;Author&gt;Gallot-Lavallée&lt;/Author&gt;&lt;Year&gt;2017&lt;/Year&gt;&lt;RecNum&gt;7183&lt;/RecNum&gt;&lt;DisplayText&gt;[99]&lt;/DisplayText&gt;&lt;record&gt;&lt;rec-number&gt;7183&lt;/rec-number&gt;&lt;foreign-keys&gt;&lt;key app="EN" db-id="aa0wwef99asf0aeesds5pf0ft29wa99fvf0s" timestamp="1495620705"&gt;7183&lt;/key&gt;&lt;/foreign-keys&gt;&lt;ref-type name="Journal Article"&gt;17&lt;/ref-type&gt;&lt;contributors&gt;&lt;authors&gt;&lt;author&gt;Gallot-Lavallée, Lucie&lt;/author&gt;&lt;author&gt;Blanc, Guillaume&lt;/author&gt;&lt;/authors&gt;&lt;/contributors&gt;&lt;titles&gt;&lt;title&gt;A glimpse of nucleo-cytoplasmic large DNA virus biodiversity through the eukaryotic genomics window&lt;/title&gt;&lt;secondary-title&gt;Viruses&lt;/secondary-title&gt;&lt;/titles&gt;&lt;periodical&gt;&lt;full-title&gt;Viruses&lt;/full-title&gt;&lt;/periodical&gt;&lt;pages&gt;17&lt;/pages&gt;&lt;volume&gt;9&lt;/volume&gt;&lt;number&gt;1&lt;/number&gt;&lt;dates&gt;&lt;year&gt;2017&lt;/year&gt;&lt;pub-dates&gt;&lt;date&gt;01/20&amp;#xD;11/30/received&amp;#xD;01/13/accepted&lt;/date&gt;&lt;/pub-dates&gt;&lt;/dates&gt;&lt;publisher&gt;MDPI&lt;/publisher&gt;&lt;isbn&gt;1999-4915&lt;/isbn&gt;&lt;accession-num&gt;PMC5294986&lt;/accession-num&gt;&lt;urls&gt;&lt;related-urls&gt;&lt;url&gt;http://www.ncbi.nlm.nih.gov/pmc/articles/PMC5294986/&lt;/url&gt;&lt;/related-urls&gt;&lt;/urls&gt;&lt;electronic-resource-num&gt;10.3390/v9010017&lt;/electronic-resource-num&gt;&lt;remote-database-name&gt;PMC&lt;/remote-database-name&gt;&lt;/record&gt;&lt;/Cite&gt;&lt;/EndNote&gt;</w:instrText>
      </w:r>
      <w:r w:rsidR="00291B22">
        <w:rPr>
          <w:rFonts w:asciiTheme="minorHAnsi" w:hAnsiTheme="minorHAnsi" w:cstheme="minorHAnsi"/>
          <w:iCs/>
          <w:color w:val="auto"/>
          <w:sz w:val="22"/>
          <w:szCs w:val="22"/>
          <w:lang w:val="en-GB"/>
        </w:rPr>
        <w:fldChar w:fldCharType="separate"/>
      </w:r>
      <w:r w:rsidR="00424530">
        <w:rPr>
          <w:rFonts w:asciiTheme="minorHAnsi" w:hAnsiTheme="minorHAnsi" w:cstheme="minorHAnsi"/>
          <w:iCs/>
          <w:noProof/>
          <w:color w:val="auto"/>
          <w:sz w:val="22"/>
          <w:szCs w:val="22"/>
          <w:lang w:val="en-GB"/>
        </w:rPr>
        <w:t>[99]</w:t>
      </w:r>
      <w:r w:rsidR="00291B22">
        <w:rPr>
          <w:rFonts w:asciiTheme="minorHAnsi" w:hAnsiTheme="minorHAnsi" w:cstheme="minorHAnsi"/>
          <w:iCs/>
          <w:color w:val="auto"/>
          <w:sz w:val="22"/>
          <w:szCs w:val="22"/>
          <w:lang w:val="en-GB"/>
        </w:rPr>
        <w:fldChar w:fldCharType="end"/>
      </w:r>
      <w:r w:rsidRPr="006A7103">
        <w:rPr>
          <w:rFonts w:asciiTheme="minorHAnsi" w:hAnsiTheme="minorHAnsi" w:cstheme="minorHAnsi"/>
          <w:iCs/>
          <w:color w:val="auto"/>
          <w:sz w:val="22"/>
          <w:szCs w:val="22"/>
          <w:lang w:val="en-GB"/>
        </w:rPr>
        <w:t xml:space="preserve"> suggests a hitherto un-sampled diversity of large DNA viruses found infecting, or integrated within the genome of Pseudofungi. This is consistent with other data suggesting the Pseudofungi have been subject to viral transduction (70). It has also been shown that many different lineages of the stramenopiles have similarly retained fragments of viral genomes </w:t>
      </w:r>
      <w:r w:rsidR="00291B22">
        <w:rPr>
          <w:rFonts w:asciiTheme="minorHAnsi" w:hAnsiTheme="minorHAnsi" w:cstheme="minorHAnsi"/>
          <w:iCs/>
          <w:color w:val="auto"/>
          <w:sz w:val="22"/>
          <w:szCs w:val="22"/>
          <w:lang w:val="en-GB"/>
        </w:rPr>
        <w:fldChar w:fldCharType="begin"/>
      </w:r>
      <w:r w:rsidR="00424530">
        <w:rPr>
          <w:rFonts w:asciiTheme="minorHAnsi" w:hAnsiTheme="minorHAnsi" w:cstheme="minorHAnsi"/>
          <w:iCs/>
          <w:color w:val="auto"/>
          <w:sz w:val="22"/>
          <w:szCs w:val="22"/>
          <w:lang w:val="en-GB"/>
        </w:rPr>
        <w:instrText xml:space="preserve"> ADDIN EN.CITE &lt;EndNote&gt;&lt;Cite&gt;&lt;Author&gt;Delaroque&lt;/Author&gt;&lt;Year&gt;2008&lt;/Year&gt;&lt;RecNum&gt;7175&lt;/RecNum&gt;&lt;DisplayText&gt;[100]&lt;/DisplayText&gt;&lt;record&gt;&lt;rec-number&gt;7175&lt;/rec-number&gt;&lt;foreign-keys&gt;&lt;key app="EN" db-id="aa0wwef99asf0aeesds5pf0ft29wa99fvf0s" timestamp="1485200908"&gt;7175&lt;/key&gt;&lt;/foreign-keys&gt;&lt;ref-type name="Journal Article"&gt;17&lt;/ref-type&gt;&lt;contributors&gt;&lt;authors&gt;&lt;author&gt;Delaroque, Nicolas&lt;/author&gt;&lt;author&gt;Boland, Wilhelm&lt;/author&gt;&lt;/authors&gt;&lt;/contributors&gt;&lt;titles&gt;&lt;title&gt;&lt;style face="normal" font="default" size="100%"&gt;The genome of the brown alga &lt;/style&gt;&lt;style face="italic" font="default" size="100%"&gt;Ectocarpus siliculosus&lt;/style&gt;&lt;style face="normal" font="default" size="100%"&gt; contains a series of viral DNA pieces, suggesting an ancient association with large dsDNA viruses&lt;/style&gt;&lt;/title&gt;&lt;secondary-title&gt;BMC Evol. Biol.&lt;/secondary-title&gt;&lt;/titles&gt;&lt;periodical&gt;&lt;full-title&gt;BMC Evol. Biol.&lt;/full-title&gt;&lt;/periodical&gt;&lt;pages&gt;110-110&lt;/pages&gt;&lt;volume&gt;8&lt;/volume&gt;&lt;dates&gt;&lt;year&gt;2008&lt;/year&gt;&lt;pub-dates&gt;&lt;date&gt;04/12&amp;#xD;11/02/received&amp;#xD;04/12/accepted&lt;/date&gt;&lt;/pub-dates&gt;&lt;/dates&gt;&lt;publisher&gt;BioMed Central&lt;/publisher&gt;&lt;isbn&gt;1471-2148&lt;/isbn&gt;&lt;accession-num&gt;PMC2373305&lt;/accession-num&gt;&lt;urls&gt;&lt;related-urls&gt;&lt;url&gt;http://www.ncbi.nlm.nih.gov/pmc/articles/PMC2373305/&lt;/url&gt;&lt;/related-urls&gt;&lt;/urls&gt;&lt;electronic-resource-num&gt;10.1186/1471-2148-8-110&lt;/electronic-resource-num&gt;&lt;remote-database-name&gt;PMC&lt;/remote-database-name&gt;&lt;/record&gt;&lt;/Cite&gt;&lt;/EndNote&gt;</w:instrText>
      </w:r>
      <w:r w:rsidR="00291B22">
        <w:rPr>
          <w:rFonts w:asciiTheme="minorHAnsi" w:hAnsiTheme="minorHAnsi" w:cstheme="minorHAnsi"/>
          <w:iCs/>
          <w:color w:val="auto"/>
          <w:sz w:val="22"/>
          <w:szCs w:val="22"/>
          <w:lang w:val="en-GB"/>
        </w:rPr>
        <w:fldChar w:fldCharType="separate"/>
      </w:r>
      <w:r w:rsidR="00424530">
        <w:rPr>
          <w:rFonts w:asciiTheme="minorHAnsi" w:hAnsiTheme="minorHAnsi" w:cstheme="minorHAnsi"/>
          <w:iCs/>
          <w:noProof/>
          <w:color w:val="auto"/>
          <w:sz w:val="22"/>
          <w:szCs w:val="22"/>
          <w:lang w:val="en-GB"/>
        </w:rPr>
        <w:t>[100]</w:t>
      </w:r>
      <w:r w:rsidR="00291B22">
        <w:rPr>
          <w:rFonts w:asciiTheme="minorHAnsi" w:hAnsiTheme="minorHAnsi" w:cstheme="minorHAnsi"/>
          <w:iCs/>
          <w:color w:val="auto"/>
          <w:sz w:val="22"/>
          <w:szCs w:val="22"/>
          <w:lang w:val="en-GB"/>
        </w:rPr>
        <w:fldChar w:fldCharType="end"/>
      </w:r>
      <w:r w:rsidR="007903E6" w:rsidRPr="006A7103">
        <w:rPr>
          <w:rFonts w:asciiTheme="minorHAnsi" w:hAnsiTheme="minorHAnsi" w:cstheme="minorHAnsi"/>
          <w:iCs/>
          <w:color w:val="auto"/>
          <w:sz w:val="22"/>
          <w:szCs w:val="22"/>
          <w:lang w:val="en-GB"/>
        </w:rPr>
        <w:t>,</w:t>
      </w:r>
      <w:r w:rsidRPr="006A7103">
        <w:rPr>
          <w:rFonts w:asciiTheme="minorHAnsi" w:hAnsiTheme="minorHAnsi" w:cstheme="minorHAnsi"/>
          <w:iCs/>
          <w:color w:val="auto"/>
          <w:sz w:val="22"/>
          <w:szCs w:val="22"/>
          <w:lang w:val="en-GB"/>
        </w:rPr>
        <w:t xml:space="preserve"> s</w:t>
      </w:r>
      <w:r w:rsidR="00994FDD">
        <w:rPr>
          <w:rFonts w:asciiTheme="minorHAnsi" w:hAnsiTheme="minorHAnsi" w:cstheme="minorHAnsi"/>
          <w:iCs/>
          <w:color w:val="auto"/>
          <w:sz w:val="22"/>
          <w:szCs w:val="22"/>
          <w:lang w:val="en-GB"/>
        </w:rPr>
        <w:t>uggesting a wider and under</w:t>
      </w:r>
      <w:r w:rsidRPr="006A7103">
        <w:rPr>
          <w:rFonts w:asciiTheme="minorHAnsi" w:hAnsiTheme="minorHAnsi" w:cstheme="minorHAnsi"/>
          <w:iCs/>
          <w:color w:val="auto"/>
          <w:sz w:val="22"/>
          <w:szCs w:val="22"/>
          <w:lang w:val="en-GB"/>
        </w:rPr>
        <w:t xml:space="preserve">sampled diversity of stramenopile infecting large DNA viruses. It is tempting to speculate that this may be a mechanism driving HGT seen in the oomycetes (see </w:t>
      </w:r>
      <w:r w:rsidR="00291B22">
        <w:rPr>
          <w:rFonts w:asciiTheme="minorHAnsi" w:hAnsiTheme="minorHAnsi" w:cstheme="minorHAnsi"/>
          <w:iCs/>
          <w:color w:val="auto"/>
          <w:sz w:val="22"/>
          <w:szCs w:val="22"/>
          <w:lang w:val="en-GB"/>
        </w:rPr>
        <w:fldChar w:fldCharType="begin"/>
      </w:r>
      <w:r w:rsidR="00424530">
        <w:rPr>
          <w:rFonts w:asciiTheme="minorHAnsi" w:hAnsiTheme="minorHAnsi" w:cstheme="minorHAnsi"/>
          <w:iCs/>
          <w:color w:val="auto"/>
          <w:sz w:val="22"/>
          <w:szCs w:val="22"/>
          <w:lang w:val="en-GB"/>
        </w:rPr>
        <w:instrText xml:space="preserve"> ADDIN EN.CITE &lt;EndNote&gt;&lt;Cite&gt;&lt;Author&gt;Savory&lt;/Author&gt;&lt;Year&gt;2015&lt;/Year&gt;&lt;RecNum&gt;5944&lt;/RecNum&gt;&lt;DisplayText&gt;[101]&lt;/DisplayText&gt;&lt;record&gt;&lt;rec-number&gt;5944&lt;/rec-number&gt;&lt;foreign-keys&gt;&lt;key app="EN" db-id="aa0wwef99asf0aeesds5pf0ft29wa99fvf0s" timestamp="1457105949"&gt;5944&lt;/key&gt;&lt;/foreign-keys&gt;&lt;ref-type name="Journal Article"&gt;17&lt;/ref-type&gt;&lt;contributors&gt;&lt;authors&gt;&lt;author&gt;Savory, Fiona&lt;/author&gt;&lt;author&gt;Leonard, Guy&lt;/author&gt;&lt;author&gt;Richards, Thomas A.&lt;/author&gt;&lt;/authors&gt;&lt;/contributors&gt;&lt;titles&gt;&lt;title&gt;The Role of Horizontal Gene Transfer in the Evolution of the Oomycetes&lt;/title&gt;&lt;secondary-title&gt;PLoS Pathog&lt;/secondary-title&gt;&lt;/titles&gt;&lt;periodical&gt;&lt;full-title&gt;PLoS Pathog&lt;/full-title&gt;&lt;/periodical&gt;&lt;pages&gt;e1004805&lt;/pages&gt;&lt;volume&gt;11&lt;/volume&gt;&lt;number&gt;5&lt;/number&gt;&lt;dates&gt;&lt;year&gt;2015&lt;/year&gt;&lt;/dates&gt;&lt;publisher&gt;Public Library of Science&lt;/publisher&gt;&lt;urls&gt;&lt;related-urls&gt;&lt;url&gt;http://dx.doi.org/10.1371%2Fjournal.ppat.1004805&lt;/url&gt;&lt;/related-urls&gt;&lt;/urls&gt;&lt;electronic-resource-num&gt;10.1371/journal.ppat.1004805&lt;/electronic-resource-num&gt;&lt;/record&gt;&lt;/Cite&gt;&lt;/EndNote&gt;</w:instrText>
      </w:r>
      <w:r w:rsidR="00291B22">
        <w:rPr>
          <w:rFonts w:asciiTheme="minorHAnsi" w:hAnsiTheme="minorHAnsi" w:cstheme="minorHAnsi"/>
          <w:iCs/>
          <w:color w:val="auto"/>
          <w:sz w:val="22"/>
          <w:szCs w:val="22"/>
          <w:lang w:val="en-GB"/>
        </w:rPr>
        <w:fldChar w:fldCharType="separate"/>
      </w:r>
      <w:r w:rsidR="00424530">
        <w:rPr>
          <w:rFonts w:asciiTheme="minorHAnsi" w:hAnsiTheme="minorHAnsi" w:cstheme="minorHAnsi"/>
          <w:iCs/>
          <w:noProof/>
          <w:color w:val="auto"/>
          <w:sz w:val="22"/>
          <w:szCs w:val="22"/>
          <w:lang w:val="en-GB"/>
        </w:rPr>
        <w:t>[101]</w:t>
      </w:r>
      <w:r w:rsidR="00291B22">
        <w:rPr>
          <w:rFonts w:asciiTheme="minorHAnsi" w:hAnsiTheme="minorHAnsi" w:cstheme="minorHAnsi"/>
          <w:iCs/>
          <w:color w:val="auto"/>
          <w:sz w:val="22"/>
          <w:szCs w:val="22"/>
          <w:lang w:val="en-GB"/>
        </w:rPr>
        <w:fldChar w:fldCharType="end"/>
      </w:r>
      <w:r w:rsidRPr="006A7103">
        <w:rPr>
          <w:rFonts w:asciiTheme="minorHAnsi" w:hAnsiTheme="minorHAnsi" w:cstheme="minorHAnsi"/>
          <w:iCs/>
          <w:color w:val="auto"/>
          <w:sz w:val="22"/>
          <w:szCs w:val="22"/>
          <w:lang w:val="en-GB"/>
        </w:rPr>
        <w:t xml:space="preserve">), given that NCLDVs have been shown to </w:t>
      </w:r>
      <w:r w:rsidR="00CC0F49" w:rsidRPr="006A7103">
        <w:rPr>
          <w:rFonts w:asciiTheme="minorHAnsi" w:hAnsiTheme="minorHAnsi" w:cstheme="minorHAnsi"/>
          <w:iCs/>
          <w:color w:val="auto"/>
          <w:sz w:val="22"/>
          <w:szCs w:val="22"/>
          <w:lang w:val="en-GB"/>
        </w:rPr>
        <w:t>harbour</w:t>
      </w:r>
      <w:r w:rsidRPr="006A7103">
        <w:rPr>
          <w:rFonts w:asciiTheme="minorHAnsi" w:hAnsiTheme="minorHAnsi" w:cstheme="minorHAnsi"/>
          <w:iCs/>
          <w:color w:val="auto"/>
          <w:sz w:val="22"/>
          <w:szCs w:val="22"/>
          <w:lang w:val="en-GB"/>
        </w:rPr>
        <w:t xml:space="preserve"> host-derived and foreign genes </w:t>
      </w:r>
      <w:r w:rsidR="00291B22">
        <w:rPr>
          <w:rFonts w:asciiTheme="minorHAnsi" w:hAnsiTheme="minorHAnsi" w:cstheme="minorHAnsi"/>
          <w:iCs/>
          <w:color w:val="auto"/>
          <w:sz w:val="22"/>
          <w:szCs w:val="22"/>
          <w:lang w:val="en-GB"/>
        </w:rPr>
        <w:fldChar w:fldCharType="begin">
          <w:fldData xml:space="preserve">PEVuZE5vdGU+PENpdGU+PEF1dGhvcj5Nb25pZXI8L0F1dGhvcj48WWVhcj4yMDA5PC9ZZWFyPjxS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</w:fldData>
        </w:fldChar>
      </w:r>
      <w:r w:rsidR="00424530">
        <w:rPr>
          <w:rFonts w:asciiTheme="minorHAnsi" w:hAnsiTheme="minorHAnsi" w:cstheme="minorHAnsi"/>
          <w:iCs/>
          <w:color w:val="auto"/>
          <w:sz w:val="22"/>
          <w:szCs w:val="22"/>
          <w:lang w:val="en-GB"/>
        </w:rPr>
        <w:instrText xml:space="preserve"> ADDIN EN.CITE </w:instrText>
      </w:r>
      <w:r w:rsidR="00424530">
        <w:rPr>
          <w:rFonts w:asciiTheme="minorHAnsi" w:hAnsiTheme="minorHAnsi" w:cstheme="minorHAnsi"/>
          <w:iCs/>
          <w:color w:val="auto"/>
          <w:sz w:val="22"/>
          <w:szCs w:val="22"/>
          <w:lang w:val="en-GB"/>
        </w:rPr>
        <w:fldChar w:fldCharType="begin">
          <w:fldData xml:space="preserve">PEVuZE5vdGU+PENpdGU+PEF1dGhvcj5Nb25pZXI8L0F1dGhvcj48WWVhcj4yMDA5PC9ZZWFyPjxS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</w:fldData>
        </w:fldChar>
      </w:r>
      <w:r w:rsidR="00424530">
        <w:rPr>
          <w:rFonts w:asciiTheme="minorHAnsi" w:hAnsiTheme="minorHAnsi" w:cstheme="minorHAnsi"/>
          <w:iCs/>
          <w:color w:val="auto"/>
          <w:sz w:val="22"/>
          <w:szCs w:val="22"/>
          <w:lang w:val="en-GB"/>
        </w:rPr>
        <w:instrText xml:space="preserve"> ADDIN EN.CITE.DATA </w:instrText>
      </w:r>
      <w:r w:rsidR="00424530">
        <w:rPr>
          <w:rFonts w:asciiTheme="minorHAnsi" w:hAnsiTheme="minorHAnsi" w:cstheme="minorHAnsi"/>
          <w:iCs/>
          <w:color w:val="auto"/>
          <w:sz w:val="22"/>
          <w:szCs w:val="22"/>
          <w:lang w:val="en-GB"/>
        </w:rPr>
      </w:r>
      <w:r w:rsidR="00424530">
        <w:rPr>
          <w:rFonts w:asciiTheme="minorHAnsi" w:hAnsiTheme="minorHAnsi" w:cstheme="minorHAnsi"/>
          <w:iCs/>
          <w:color w:val="auto"/>
          <w:sz w:val="22"/>
          <w:szCs w:val="22"/>
          <w:lang w:val="en-GB"/>
        </w:rPr>
        <w:fldChar w:fldCharType="end"/>
      </w:r>
      <w:r w:rsidR="00291B22">
        <w:rPr>
          <w:rFonts w:asciiTheme="minorHAnsi" w:hAnsiTheme="minorHAnsi" w:cstheme="minorHAnsi"/>
          <w:iCs/>
          <w:color w:val="auto"/>
          <w:sz w:val="22"/>
          <w:szCs w:val="22"/>
          <w:lang w:val="en-GB"/>
        </w:rPr>
      </w:r>
      <w:r w:rsidR="00291B22">
        <w:rPr>
          <w:rFonts w:asciiTheme="minorHAnsi" w:hAnsiTheme="minorHAnsi" w:cstheme="minorHAnsi"/>
          <w:iCs/>
          <w:color w:val="auto"/>
          <w:sz w:val="22"/>
          <w:szCs w:val="22"/>
          <w:lang w:val="en-GB"/>
        </w:rPr>
        <w:fldChar w:fldCharType="separate"/>
      </w:r>
      <w:r w:rsidR="00424530">
        <w:rPr>
          <w:rFonts w:asciiTheme="minorHAnsi" w:hAnsiTheme="minorHAnsi" w:cstheme="minorHAnsi"/>
          <w:iCs/>
          <w:noProof/>
          <w:color w:val="auto"/>
          <w:sz w:val="22"/>
          <w:szCs w:val="22"/>
          <w:lang w:val="en-GB"/>
        </w:rPr>
        <w:t>[102, 103]</w:t>
      </w:r>
      <w:r w:rsidR="00291B22">
        <w:rPr>
          <w:rFonts w:asciiTheme="minorHAnsi" w:hAnsiTheme="minorHAnsi" w:cstheme="minorHAnsi"/>
          <w:iCs/>
          <w:color w:val="auto"/>
          <w:sz w:val="22"/>
          <w:szCs w:val="22"/>
          <w:lang w:val="en-GB"/>
        </w:rPr>
        <w:fldChar w:fldCharType="end"/>
      </w:r>
      <w:r w:rsidRPr="006A7103">
        <w:rPr>
          <w:rFonts w:asciiTheme="minorHAnsi" w:hAnsiTheme="minorHAnsi" w:cstheme="minorHAnsi"/>
          <w:iCs/>
          <w:color w:val="auto"/>
          <w:sz w:val="22"/>
          <w:szCs w:val="22"/>
          <w:lang w:val="en-GB"/>
        </w:rPr>
        <w:t xml:space="preserve"> and that fragments of large DNA viruses have now been shown to be present in fungi </w:t>
      </w:r>
      <w:r w:rsidR="00291B22">
        <w:rPr>
          <w:rFonts w:asciiTheme="minorHAnsi" w:hAnsiTheme="minorHAnsi" w:cstheme="minorHAnsi"/>
          <w:iCs/>
          <w:color w:val="auto"/>
          <w:sz w:val="22"/>
          <w:szCs w:val="22"/>
          <w:lang w:val="en-GB"/>
        </w:rPr>
        <w:fldChar w:fldCharType="begin"/>
      </w:r>
      <w:r w:rsidR="00424530">
        <w:rPr>
          <w:rFonts w:asciiTheme="minorHAnsi" w:hAnsiTheme="minorHAnsi" w:cstheme="minorHAnsi"/>
          <w:iCs/>
          <w:color w:val="auto"/>
          <w:sz w:val="22"/>
          <w:szCs w:val="22"/>
          <w:lang w:val="en-GB"/>
        </w:rPr>
        <w:instrText xml:space="preserve"> ADDIN EN.CITE &lt;EndNote&gt;&lt;Cite&gt;&lt;Author&gt;Gallot-Lavallée&lt;/Author&gt;&lt;Year&gt;2017&lt;/Year&gt;&lt;RecNum&gt;7183&lt;/RecNum&gt;&lt;DisplayText&gt;[99]&lt;/DisplayText&gt;&lt;record&gt;&lt;rec-number&gt;7183&lt;/rec-number&gt;&lt;foreign-keys&gt;&lt;key app="EN" db-id="aa0wwef99asf0aeesds5pf0ft29wa99fvf0s" timestamp="1495620705"&gt;7183&lt;/key&gt;&lt;/foreign-keys&gt;&lt;ref-type name="Journal Article"&gt;17&lt;/ref-type&gt;&lt;contributors&gt;&lt;authors&gt;&lt;author&gt;Gallot-Lavallée, Lucie&lt;/author&gt;&lt;author&gt;Blanc, Guillaume&lt;/author&gt;&lt;/authors&gt;&lt;/contributors&gt;&lt;titles&gt;&lt;title&gt;A glimpse of nucleo-cytoplasmic large DNA virus biodiversity through the eukaryotic genomics window&lt;/title&gt;&lt;secondary-title&gt;Viruses&lt;/secondary-title&gt;&lt;/titles&gt;&lt;periodical&gt;&lt;full-title&gt;Viruses&lt;/full-title&gt;&lt;/periodical&gt;&lt;pages&gt;17&lt;/pages&gt;&lt;volume&gt;9&lt;/volume&gt;&lt;number&gt;1&lt;/number&gt;&lt;dates&gt;&lt;year&gt;2017&lt;/year&gt;&lt;pub-dates&gt;&lt;date&gt;01/20&amp;#xD;11/30/received&amp;#xD;01/13/accepted&lt;/date&gt;&lt;/pub-dates&gt;&lt;/dates&gt;&lt;publisher&gt;MDPI&lt;/publisher&gt;&lt;isbn&gt;1999-4915&lt;/isbn&gt;&lt;accession-num&gt;PMC5294986&lt;/accession-num&gt;&lt;urls&gt;&lt;related-urls&gt;&lt;url&gt;http://www.ncbi.nlm.nih.gov/pmc/articles/PMC5294986/&lt;/url&gt;&lt;/related-urls&gt;&lt;/urls&gt;&lt;electronic-resource-num&gt;10.3390/v9010017&lt;/electronic-resource-num&gt;&lt;remote-database-name&gt;PMC&lt;/remote-database-name&gt;&lt;/record&gt;&lt;/Cite&gt;&lt;/EndNote&gt;</w:instrText>
      </w:r>
      <w:r w:rsidR="00291B22">
        <w:rPr>
          <w:rFonts w:asciiTheme="minorHAnsi" w:hAnsiTheme="minorHAnsi" w:cstheme="minorHAnsi"/>
          <w:iCs/>
          <w:color w:val="auto"/>
          <w:sz w:val="22"/>
          <w:szCs w:val="22"/>
          <w:lang w:val="en-GB"/>
        </w:rPr>
        <w:fldChar w:fldCharType="separate"/>
      </w:r>
      <w:r w:rsidR="00424530">
        <w:rPr>
          <w:rFonts w:asciiTheme="minorHAnsi" w:hAnsiTheme="minorHAnsi" w:cstheme="minorHAnsi"/>
          <w:iCs/>
          <w:noProof/>
          <w:color w:val="auto"/>
          <w:sz w:val="22"/>
          <w:szCs w:val="22"/>
          <w:lang w:val="en-GB"/>
        </w:rPr>
        <w:t>[99]</w:t>
      </w:r>
      <w:r w:rsidR="00291B22">
        <w:rPr>
          <w:rFonts w:asciiTheme="minorHAnsi" w:hAnsiTheme="minorHAnsi" w:cstheme="minorHAnsi"/>
          <w:iCs/>
          <w:color w:val="auto"/>
          <w:sz w:val="22"/>
          <w:szCs w:val="22"/>
          <w:lang w:val="en-GB"/>
        </w:rPr>
        <w:fldChar w:fldCharType="end"/>
      </w:r>
      <w:r w:rsidRPr="006A7103">
        <w:rPr>
          <w:rFonts w:asciiTheme="minorHAnsi" w:hAnsiTheme="minorHAnsi" w:cstheme="minorHAnsi"/>
          <w:iCs/>
          <w:color w:val="auto"/>
          <w:sz w:val="22"/>
          <w:szCs w:val="22"/>
          <w:lang w:val="en-GB"/>
        </w:rPr>
        <w:t xml:space="preserve">, a group shown to be a donor of HGT-genes to the oomycetes </w:t>
      </w:r>
      <w:r w:rsidR="00291B22">
        <w:rPr>
          <w:rFonts w:asciiTheme="minorHAnsi" w:hAnsiTheme="minorHAnsi" w:cstheme="minorHAnsi"/>
          <w:iCs/>
          <w:color w:val="auto"/>
          <w:sz w:val="22"/>
          <w:szCs w:val="22"/>
          <w:lang w:val="en-GB"/>
        </w:rPr>
        <w:fldChar w:fldCharType="begin">
          <w:fldData xml:space="preserve">PEVuZE5vdGU+PENpdGU+PEF1dGhvcj5SaWNoYXJkczwvQXV0aG9yPjxZZWFyPjIwMTE8L1llYXI+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</w:fldData>
        </w:fldChar>
      </w:r>
      <w:r w:rsidR="00424530">
        <w:rPr>
          <w:rFonts w:asciiTheme="minorHAnsi" w:hAnsiTheme="minorHAnsi" w:cstheme="minorHAnsi"/>
          <w:iCs/>
          <w:color w:val="auto"/>
          <w:sz w:val="22"/>
          <w:szCs w:val="22"/>
          <w:lang w:val="en-GB"/>
        </w:rPr>
        <w:instrText xml:space="preserve"> ADDIN EN.CITE </w:instrText>
      </w:r>
      <w:r w:rsidR="00424530">
        <w:rPr>
          <w:rFonts w:asciiTheme="minorHAnsi" w:hAnsiTheme="minorHAnsi" w:cstheme="minorHAnsi"/>
          <w:iCs/>
          <w:color w:val="auto"/>
          <w:sz w:val="22"/>
          <w:szCs w:val="22"/>
          <w:lang w:val="en-GB"/>
        </w:rPr>
        <w:fldChar w:fldCharType="begin">
          <w:fldData xml:space="preserve">PEVuZE5vdGU+PENpdGU+PEF1dGhvcj5SaWNoYXJkczwvQXV0aG9yPjxZZWFyPjIwMTE8L1llYXI+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</w:fldData>
        </w:fldChar>
      </w:r>
      <w:r w:rsidR="00424530">
        <w:rPr>
          <w:rFonts w:asciiTheme="minorHAnsi" w:hAnsiTheme="minorHAnsi" w:cstheme="minorHAnsi"/>
          <w:iCs/>
          <w:color w:val="auto"/>
          <w:sz w:val="22"/>
          <w:szCs w:val="22"/>
          <w:lang w:val="en-GB"/>
        </w:rPr>
        <w:instrText xml:space="preserve"> ADDIN EN.CITE.DATA </w:instrText>
      </w:r>
      <w:r w:rsidR="00424530">
        <w:rPr>
          <w:rFonts w:asciiTheme="minorHAnsi" w:hAnsiTheme="minorHAnsi" w:cstheme="minorHAnsi"/>
          <w:iCs/>
          <w:color w:val="auto"/>
          <w:sz w:val="22"/>
          <w:szCs w:val="22"/>
          <w:lang w:val="en-GB"/>
        </w:rPr>
      </w:r>
      <w:r w:rsidR="00424530">
        <w:rPr>
          <w:rFonts w:asciiTheme="minorHAnsi" w:hAnsiTheme="minorHAnsi" w:cstheme="minorHAnsi"/>
          <w:iCs/>
          <w:color w:val="auto"/>
          <w:sz w:val="22"/>
          <w:szCs w:val="22"/>
          <w:lang w:val="en-GB"/>
        </w:rPr>
        <w:fldChar w:fldCharType="end"/>
      </w:r>
      <w:r w:rsidR="00291B22">
        <w:rPr>
          <w:rFonts w:asciiTheme="minorHAnsi" w:hAnsiTheme="minorHAnsi" w:cstheme="minorHAnsi"/>
          <w:iCs/>
          <w:color w:val="auto"/>
          <w:sz w:val="22"/>
          <w:szCs w:val="22"/>
          <w:lang w:val="en-GB"/>
        </w:rPr>
      </w:r>
      <w:r w:rsidR="00291B22">
        <w:rPr>
          <w:rFonts w:asciiTheme="minorHAnsi" w:hAnsiTheme="minorHAnsi" w:cstheme="minorHAnsi"/>
          <w:iCs/>
          <w:color w:val="auto"/>
          <w:sz w:val="22"/>
          <w:szCs w:val="22"/>
          <w:lang w:val="en-GB"/>
        </w:rPr>
        <w:fldChar w:fldCharType="separate"/>
      </w:r>
      <w:r w:rsidR="00424530">
        <w:rPr>
          <w:rFonts w:asciiTheme="minorHAnsi" w:hAnsiTheme="minorHAnsi" w:cstheme="minorHAnsi"/>
          <w:iCs/>
          <w:noProof/>
          <w:color w:val="auto"/>
          <w:sz w:val="22"/>
          <w:szCs w:val="22"/>
          <w:lang w:val="en-GB"/>
        </w:rPr>
        <w:t>[63, 101]</w:t>
      </w:r>
      <w:r w:rsidR="00291B22">
        <w:rPr>
          <w:rFonts w:asciiTheme="minorHAnsi" w:hAnsiTheme="minorHAnsi" w:cstheme="minorHAnsi"/>
          <w:iCs/>
          <w:color w:val="auto"/>
          <w:sz w:val="22"/>
          <w:szCs w:val="22"/>
          <w:lang w:val="en-GB"/>
        </w:rPr>
        <w:fldChar w:fldCharType="end"/>
      </w:r>
      <w:r w:rsidR="00EB16B2" w:rsidRPr="006A7103">
        <w:rPr>
          <w:rFonts w:asciiTheme="minorHAnsi" w:hAnsiTheme="minorHAnsi" w:cstheme="minorHAnsi"/>
          <w:iCs/>
          <w:color w:val="auto"/>
          <w:sz w:val="22"/>
          <w:szCs w:val="22"/>
          <w:lang w:val="en-GB"/>
        </w:rPr>
        <w:t xml:space="preserve">. Consistent, with this, </w:t>
      </w:r>
      <w:r w:rsidRPr="006A7103">
        <w:rPr>
          <w:rFonts w:asciiTheme="minorHAnsi" w:hAnsiTheme="minorHAnsi" w:cstheme="minorHAnsi"/>
          <w:iCs/>
          <w:color w:val="auto"/>
          <w:sz w:val="22"/>
          <w:szCs w:val="22"/>
          <w:lang w:val="en-GB"/>
        </w:rPr>
        <w:t>we note that the two contigs containing the viral derived genes also contain two gen</w:t>
      </w:r>
      <w:r w:rsidR="00EB16B2" w:rsidRPr="006A7103">
        <w:rPr>
          <w:rFonts w:asciiTheme="minorHAnsi" w:hAnsiTheme="minorHAnsi" w:cstheme="minorHAnsi"/>
          <w:iCs/>
          <w:color w:val="auto"/>
          <w:sz w:val="22"/>
          <w:szCs w:val="22"/>
          <w:lang w:val="en-GB"/>
        </w:rPr>
        <w:t xml:space="preserve">es with top BLASTx hits to </w:t>
      </w:r>
      <w:r w:rsidR="00EB16B2" w:rsidRPr="006A7103">
        <w:rPr>
          <w:rFonts w:asciiTheme="minorHAnsi" w:hAnsiTheme="minorHAnsi" w:cstheme="minorHAnsi"/>
          <w:iCs/>
          <w:color w:val="auto"/>
          <w:sz w:val="22"/>
          <w:szCs w:val="22"/>
          <w:lang w:val="en-GB"/>
        </w:rPr>
        <w:lastRenderedPageBreak/>
        <w:t>fungal genes</w:t>
      </w:r>
      <w:r w:rsidRPr="006A7103">
        <w:rPr>
          <w:rFonts w:asciiTheme="minorHAnsi" w:hAnsiTheme="minorHAnsi" w:cstheme="minorHAnsi"/>
          <w:iCs/>
          <w:color w:val="auto"/>
          <w:sz w:val="22"/>
          <w:szCs w:val="22"/>
          <w:lang w:val="en-GB"/>
        </w:rPr>
        <w:t xml:space="preserve"> </w:t>
      </w:r>
      <w:r w:rsidRPr="006A7103">
        <w:rPr>
          <w:rFonts w:asciiTheme="minorHAnsi" w:eastAsia="Cambria" w:hAnsiTheme="minorHAnsi" w:cstheme="minorHAnsi"/>
          <w:sz w:val="22"/>
          <w:szCs w:val="22"/>
          <w:lang w:val="en-GB"/>
        </w:rPr>
        <w:t>(Table S7)</w:t>
      </w:r>
      <w:r w:rsidR="009B6FCB">
        <w:rPr>
          <w:rFonts w:asciiTheme="minorHAnsi" w:hAnsiTheme="minorHAnsi" w:cstheme="minorHAnsi"/>
          <w:iCs/>
          <w:color w:val="auto"/>
          <w:sz w:val="22"/>
          <w:szCs w:val="22"/>
          <w:lang w:val="en-GB"/>
        </w:rPr>
        <w:t>.</w:t>
      </w:r>
    </w:p>
    <w:p w14:paraId="63A9AE00" w14:textId="5FA41601" w:rsidR="00826D58" w:rsidRPr="006A7103" w:rsidRDefault="00826D58" w:rsidP="00826D58">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lang w:val="en-GB"/>
        </w:rPr>
      </w:pPr>
      <w:r w:rsidRPr="006A7103">
        <w:rPr>
          <w:rFonts w:asciiTheme="minorHAnsi" w:eastAsia="Cambria" w:hAnsiTheme="minorHAnsi" w:cstheme="minorHAnsi"/>
          <w:sz w:val="22"/>
          <w:szCs w:val="22"/>
          <w:lang w:val="en-GB"/>
        </w:rPr>
        <w:t xml:space="preserve">The Pseudofungi </w:t>
      </w:r>
      <w:r w:rsidR="007715B3" w:rsidRPr="006A7103">
        <w:rPr>
          <w:rFonts w:asciiTheme="minorHAnsi" w:eastAsia="Cambria" w:hAnsiTheme="minorHAnsi" w:cstheme="minorHAnsi"/>
          <w:sz w:val="22"/>
          <w:szCs w:val="22"/>
          <w:lang w:val="en-GB"/>
        </w:rPr>
        <w:t xml:space="preserve">are thought to </w:t>
      </w:r>
      <w:r w:rsidRPr="006A7103">
        <w:rPr>
          <w:rFonts w:asciiTheme="minorHAnsi" w:eastAsia="Cambria" w:hAnsiTheme="minorHAnsi" w:cstheme="minorHAnsi"/>
          <w:sz w:val="22"/>
          <w:szCs w:val="22"/>
          <w:lang w:val="en-GB"/>
        </w:rPr>
        <w:t xml:space="preserve">lack the capabilities to perform phagotrophy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 mechanism </w:t>
      </w:r>
      <w:r w:rsidR="007715B3" w:rsidRPr="006A7103">
        <w:rPr>
          <w:rFonts w:asciiTheme="minorHAnsi" w:eastAsia="Cambria" w:hAnsiTheme="minorHAnsi" w:cstheme="minorHAnsi"/>
          <w:sz w:val="22"/>
          <w:szCs w:val="22"/>
          <w:lang w:val="en-GB"/>
        </w:rPr>
        <w:t xml:space="preserve">hypothesised </w:t>
      </w:r>
      <w:r w:rsidRPr="006A7103">
        <w:rPr>
          <w:rFonts w:asciiTheme="minorHAnsi" w:eastAsia="Cambria" w:hAnsiTheme="minorHAnsi" w:cstheme="minorHAnsi"/>
          <w:sz w:val="22"/>
          <w:szCs w:val="22"/>
          <w:lang w:val="en-GB"/>
        </w:rPr>
        <w:t xml:space="preserve">to be important for HGT in eukaryotes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&lt;EndNote&gt;&lt;Cite&gt;&lt;Author&gt;Doolittle&lt;/Author&gt;&lt;Year&gt;1998&lt;/Year&gt;&lt;RecNum&gt;466&lt;/RecNum&gt;&lt;DisplayText&gt;[104]&lt;/DisplayText&gt;&lt;record&gt;&lt;rec-number&gt;466&lt;/rec-number&gt;&lt;foreign-keys&gt;&lt;key app="EN" db-id="aa0wwef99asf0aeesds5pf0ft29wa99fvf0s" timestamp="0"&gt;466&lt;/key&gt;&lt;/foreign-keys&gt;&lt;ref-type name="Journal Article"&gt;17&lt;/ref-type&gt;&lt;contributors&gt;&lt;authors&gt;&lt;author&gt;Doolittle, W. F.&lt;/author&gt;&lt;/authors&gt;&lt;/contributors&gt;&lt;auth-address&gt;Department of Biochemistry, Dalhousie University, Nova Scotia, Canada. ford@is.dal.ca&lt;/auth-address&gt;&lt;titles&gt;&lt;title&gt;You are what you eat: a gene transfer ratchet could account for bacterial genes in eukaryotic nuclear genomes&lt;/title&gt;&lt;secondary-title&gt;Trends Genet.&lt;/secondary-title&gt;&lt;/titles&gt;&lt;periodical&gt;&lt;full-title&gt;Trends Genet.&lt;/full-title&gt;&lt;/periodical&gt;&lt;pages&gt;307-311&lt;/pages&gt;&lt;volume&gt;14&lt;/volume&gt;&lt;number&gt;8&lt;/number&gt;&lt;keywords&gt;&lt;keyword&gt;Cell Nucleus/genetics&lt;/keyword&gt;&lt;keyword&gt;Cytosol/metabolism&lt;/keyword&gt;&lt;keyword&gt;Eukaryotic Cells&lt;/keyword&gt;&lt;keyword&gt;Food&lt;/keyword&gt;&lt;keyword&gt;*Gene Transfer Techniques&lt;/keyword&gt;&lt;keyword&gt;*Genes, Bacterial&lt;/keyword&gt;&lt;keyword&gt;Genome&lt;/keyword&gt;&lt;keyword&gt;Models, Genetic&lt;/keyword&gt;&lt;keyword&gt;Symbiosis/genetics&lt;/keyword&gt;&lt;/keywords&gt;&lt;dates&gt;&lt;year&gt;1998&lt;/year&gt;&lt;/dates&gt;&lt;accession-num&gt;9724962&lt;/accession-num&gt;&lt;call-num&gt;0156&lt;/call-num&gt;&lt;urls&gt;&lt;related-urls&gt;&lt;url&gt;http://www.ncbi.nlm.nih.gov/entrez/query.fcgi?cmd=Retrieve&amp;amp;db=PubMed&amp;amp;dopt=Citation&amp;amp;list_uids=9724962&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[104]</w:t>
      </w:r>
      <w:r w:rsidR="00291B22">
        <w:rPr>
          <w:rFonts w:asciiTheme="minorHAnsi" w:eastAsia="Cambria" w:hAnsiTheme="minorHAnsi" w:cstheme="minorHAnsi"/>
          <w:sz w:val="22"/>
          <w:szCs w:val="22"/>
          <w:lang w:val="en-GB"/>
        </w:rPr>
        <w:fldChar w:fldCharType="end"/>
      </w:r>
      <w:r w:rsidR="00EB16B2" w:rsidRPr="006A7103">
        <w:rPr>
          <w:rFonts w:asciiTheme="minorHAnsi" w:eastAsia="Cambria" w:hAnsiTheme="minorHAnsi" w:cstheme="minorHAnsi"/>
          <w:sz w:val="22"/>
          <w:szCs w:val="22"/>
          <w:lang w:val="en-GB"/>
        </w:rPr>
        <w:t>. However, t</w:t>
      </w:r>
      <w:r w:rsidRPr="006A7103">
        <w:rPr>
          <w:rFonts w:asciiTheme="minorHAnsi" w:eastAsia="Cambria" w:hAnsiTheme="minorHAnsi" w:cstheme="minorHAnsi"/>
          <w:sz w:val="22"/>
          <w:szCs w:val="22"/>
          <w:lang w:val="en-GB"/>
        </w:rPr>
        <w:t xml:space="preserve">here is evidence of gene transfer into the oomycetes from both fungi and prokaryotes </w:t>
      </w:r>
      <w:r w:rsidR="00291B22">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ZWNOdW0+NTU0MzwvUmVjTnVtPjxEaXNwbGF5VGV4dD5bNTQsIDYzLCAxMDUtMTA5XTwvRGlzcGxh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</w:fldData>
        </w:fldChar>
      </w:r>
      <w:r w:rsidR="00424530">
        <w:rPr>
          <w:rFonts w:asciiTheme="minorHAnsi" w:eastAsia="Cambria" w:hAnsiTheme="minorHAnsi" w:cstheme="minorHAnsi"/>
          <w:sz w:val="22"/>
          <w:szCs w:val="22"/>
          <w:lang w:val="en-GB"/>
        </w:rPr>
        <w:instrText xml:space="preserve"> ADDIN EN.CITE </w:instrText>
      </w:r>
      <w:r w:rsidR="00424530">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ZWNOdW0+NTU0MzwvUmVjTnVtPjxEaXNwbGF5VGV4dD5bNTQsIDYzLCAxMDUtMTA5XTwvRGlzcGxh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</w:fldData>
        </w:fldChar>
      </w:r>
      <w:r w:rsidR="00424530">
        <w:rPr>
          <w:rFonts w:asciiTheme="minorHAnsi" w:eastAsia="Cambria" w:hAnsiTheme="minorHAnsi" w:cstheme="minorHAnsi"/>
          <w:sz w:val="22"/>
          <w:szCs w:val="22"/>
          <w:lang w:val="en-GB"/>
        </w:rPr>
        <w:instrText xml:space="preserve"> ADDIN EN.CITE.DATA </w:instrText>
      </w:r>
      <w:r w:rsidR="00424530">
        <w:rPr>
          <w:rFonts w:asciiTheme="minorHAnsi" w:eastAsia="Cambria" w:hAnsiTheme="minorHAnsi" w:cstheme="minorHAnsi"/>
          <w:sz w:val="22"/>
          <w:szCs w:val="22"/>
          <w:lang w:val="en-GB"/>
        </w:rPr>
      </w:r>
      <w:r w:rsidR="00424530">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[54, 63, 105-109]</w:t>
      </w:r>
      <w:r w:rsidR="00291B22">
        <w:rPr>
          <w:rFonts w:asciiTheme="minorHAnsi" w:eastAsia="Cambria" w:hAnsiTheme="minorHAnsi" w:cstheme="minorHAnsi"/>
          <w:sz w:val="22"/>
          <w:szCs w:val="22"/>
          <w:lang w:val="en-GB"/>
        </w:rPr>
        <w:fldChar w:fldCharType="end"/>
      </w:r>
      <w:r w:rsidR="00EB16B2" w:rsidRPr="006A7103">
        <w:rPr>
          <w:rFonts w:asciiTheme="minorHAnsi" w:eastAsia="Cambria" w:hAnsiTheme="minorHAnsi" w:cstheme="minorHAnsi"/>
          <w:sz w:val="22"/>
          <w:szCs w:val="22"/>
          <w:lang w:val="en-GB"/>
        </w:rPr>
        <w:t>. The</w:t>
      </w:r>
      <w:r w:rsidRPr="006A7103">
        <w:rPr>
          <w:rFonts w:asciiTheme="minorHAnsi" w:eastAsia="Cambria" w:hAnsiTheme="minorHAnsi" w:cstheme="minorHAnsi"/>
          <w:sz w:val="22"/>
          <w:szCs w:val="22"/>
          <w:lang w:val="en-GB"/>
        </w:rPr>
        <w:t xml:space="preserve"> extent of ancient HGTs in eukaryotes has recently been questioned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&lt;EndNote&gt;&lt;Cite&gt;&lt;Author&gt;Ku&lt;/Author&gt;&lt;Year&gt;2015&lt;/Year&gt;&lt;RecNum&gt;5885&lt;/RecNum&gt;&lt;DisplayText&gt;[110]&lt;/DisplayText&gt;&lt;record&gt;&lt;rec-number&gt;5885&lt;/rec-number&gt;&lt;foreign-keys&gt;&lt;key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[110]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EB16B2" w:rsidRPr="006A7103">
        <w:rPr>
          <w:rFonts w:asciiTheme="minorHAnsi" w:eastAsia="Cambria" w:hAnsiTheme="minorHAnsi" w:cstheme="minorHAnsi"/>
          <w:sz w:val="22"/>
          <w:szCs w:val="22"/>
          <w:lang w:val="en-GB"/>
        </w:rPr>
        <w:t>Yet</w:t>
      </w:r>
      <w:r w:rsidRPr="006A7103">
        <w:rPr>
          <w:rFonts w:asciiTheme="minorHAnsi" w:eastAsia="Cambria" w:hAnsiTheme="minorHAnsi" w:cstheme="minorHAnsi"/>
          <w:sz w:val="22"/>
          <w:szCs w:val="22"/>
          <w:lang w:val="en-GB"/>
        </w:rPr>
        <w:t xml:space="preserve">, Ku et al. </w:t>
      </w:r>
      <w:r w:rsidR="009B6FCB">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&lt;EndNote&gt;&lt;Cite&gt;&lt;Author&gt;Ku&lt;/Author&gt;&lt;Year&gt;2015&lt;/Year&gt;&lt;RecNum&gt;5885&lt;/RecNum&gt;&lt;DisplayText&gt;[110]&lt;/DisplayText&gt;&lt;record&gt;&lt;rec-number&gt;5885&lt;/rec-number&gt;&lt;foreign-keys&gt;&lt;key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9B6FCB">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[110]</w:t>
      </w:r>
      <w:r w:rsidR="009B6FCB">
        <w:rPr>
          <w:rFonts w:asciiTheme="minorHAnsi" w:eastAsia="Cambria" w:hAnsiTheme="minorHAnsi" w:cstheme="minorHAnsi"/>
          <w:sz w:val="22"/>
          <w:szCs w:val="22"/>
          <w:lang w:val="en-GB"/>
        </w:rPr>
        <w:fldChar w:fldCharType="end"/>
      </w:r>
      <w:r w:rsidR="009B6FCB">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also identified genes uniquely present in oomycetes and bacteria which are described as ‘recent lineage specific acquisitions’ (see </w:t>
      </w:r>
      <w:r w:rsidRPr="00FA7838">
        <w:rPr>
          <w:rFonts w:asciiTheme="minorHAnsi" w:eastAsia="Cambria" w:hAnsiTheme="minorHAnsi" w:cstheme="minorHAnsi"/>
          <w:i/>
          <w:sz w:val="22"/>
          <w:szCs w:val="22"/>
          <w:lang w:val="en-GB"/>
        </w:rPr>
        <w:t>Fig</w:t>
      </w:r>
      <w:r w:rsidRPr="006A7103">
        <w:rPr>
          <w:rFonts w:asciiTheme="minorHAnsi" w:eastAsia="Cambria" w:hAnsiTheme="minorHAnsi" w:cstheme="minorHAnsi"/>
          <w:i/>
          <w:sz w:val="22"/>
          <w:szCs w:val="22"/>
          <w:lang w:val="en-GB"/>
        </w:rPr>
        <w:t>. 1</w:t>
      </w:r>
      <w:r w:rsidRPr="006A7103">
        <w:rPr>
          <w:rFonts w:asciiTheme="minorHAnsi" w:eastAsia="Cambria" w:hAnsiTheme="minorHAnsi" w:cstheme="minorHAnsi"/>
          <w:sz w:val="22"/>
          <w:szCs w:val="22"/>
          <w:lang w:val="en-GB"/>
        </w:rPr>
        <w:t xml:space="preserve"> in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&lt;EndNote&gt;&lt;Cite&gt;&lt;Author&gt;Ku&lt;/Author&gt;&lt;Year&gt;2015&lt;/Year&gt;&lt;RecNum&gt;5885&lt;/RecNum&gt;&lt;DisplayText&gt;[110]&lt;/DisplayText&gt;&lt;record&gt;&lt;rec-number&gt;5885&lt;/rec-number&gt;&lt;foreign-keys&gt;&lt;key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[110]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marked as </w:t>
      </w:r>
      <w:r w:rsidRPr="006A7103">
        <w:rPr>
          <w:rFonts w:asciiTheme="minorHAnsi" w:eastAsia="Cambria" w:hAnsiTheme="minorHAnsi" w:cstheme="minorHAnsi"/>
          <w:i/>
          <w:sz w:val="22"/>
          <w:szCs w:val="22"/>
          <w:lang w:val="en-GB"/>
        </w:rPr>
        <w:t>b</w:t>
      </w:r>
      <w:r w:rsidRPr="006A7103">
        <w:rPr>
          <w:rFonts w:asciiTheme="minorHAnsi" w:eastAsia="Cambria" w:hAnsiTheme="minorHAnsi" w:cstheme="minorHAnsi"/>
          <w:sz w:val="22"/>
          <w:szCs w:val="22"/>
          <w:lang w:val="en-GB"/>
        </w:rPr>
        <w:t>). Evidence of viral introgression within the Pseudofungi therefore identifies a possible mechanism driving HGT in the Pseudofungi, which cannot perform phagotrophy. It is important to note that viral transduction as a vector for HGT</w:t>
      </w:r>
      <w:r w:rsidR="004E1700" w:rsidRPr="006A7103">
        <w:rPr>
          <w:rFonts w:asciiTheme="minorHAnsi" w:eastAsia="Cambria" w:hAnsiTheme="minorHAnsi" w:cstheme="minorHAnsi"/>
          <w:sz w:val="22"/>
          <w:szCs w:val="22"/>
          <w:lang w:val="en-GB"/>
        </w:rPr>
        <w:t xml:space="preserve"> in the </w:t>
      </w:r>
      <w:r w:rsidR="004E1700" w:rsidRPr="00D71BC6">
        <w:rPr>
          <w:rFonts w:asciiTheme="minorHAnsi" w:eastAsia="Cambria" w:hAnsiTheme="minorHAnsi" w:cstheme="minorHAnsi"/>
          <w:sz w:val="22"/>
          <w:szCs w:val="22"/>
          <w:lang w:val="en-GB"/>
        </w:rPr>
        <w:t>eukaryotes</w:t>
      </w:r>
      <w:r w:rsidRPr="00D71BC6">
        <w:rPr>
          <w:rFonts w:asciiTheme="minorHAnsi" w:eastAsia="Cambria" w:hAnsiTheme="minorHAnsi" w:cstheme="minorHAnsi"/>
          <w:sz w:val="22"/>
          <w:szCs w:val="22"/>
          <w:lang w:val="en-GB"/>
        </w:rPr>
        <w:t xml:space="preserve"> would likely produce a very different profile of gene transfer compared to mechanisms such as phagocytosis (in eukaryotes)</w:t>
      </w:r>
      <w:r w:rsidR="00D71BC6">
        <w:rPr>
          <w:rFonts w:asciiTheme="minorHAnsi" w:eastAsia="Cambria" w:hAnsiTheme="minorHAnsi" w:cstheme="minorHAnsi"/>
          <w:sz w:val="22"/>
          <w:szCs w:val="22"/>
          <w:lang w:val="en-GB"/>
        </w:rPr>
        <w:t xml:space="preserve"> </w:t>
      </w:r>
      <w:r w:rsidR="00D71BC6">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&lt;EndNote&gt;&lt;Cite&gt;&lt;Author&gt;Doolittle&lt;/Author&gt;&lt;Year&gt;1998&lt;/Year&gt;&lt;RecNum&gt;466&lt;/RecNum&gt;&lt;DisplayText&gt;[104]&lt;/DisplayText&gt;&lt;record&gt;&lt;rec-number&gt;466&lt;/rec-number&gt;&lt;foreign-keys&gt;&lt;key app="EN" db-id="aa0wwef99asf0aeesds5pf0ft29wa99fvf0s" timestamp="0"&gt;466&lt;/key&gt;&lt;/foreign-keys&gt;&lt;ref-type name="Journal Article"&gt;17&lt;/ref-type&gt;&lt;contributors&gt;&lt;authors&gt;&lt;author&gt;Doolittle, W. F.&lt;/author&gt;&lt;/authors&gt;&lt;/contributors&gt;&lt;auth-address&gt;Department of Biochemistry, Dalhousie University, Nova Scotia, Canada. ford@is.dal.ca&lt;/auth-address&gt;&lt;titles&gt;&lt;title&gt;You are what you eat: a gene transfer ratchet could account for bacterial genes in eukaryotic nuclear genomes&lt;/title&gt;&lt;secondary-title&gt;Trends Genet.&lt;/secondary-title&gt;&lt;/titles&gt;&lt;periodical&gt;&lt;full-title&gt;Trends Genet.&lt;/full-title&gt;&lt;/periodical&gt;&lt;pages&gt;307-311&lt;/pages&gt;&lt;volume&gt;14&lt;/volume&gt;&lt;number&gt;8&lt;/number&gt;&lt;keywords&gt;&lt;keyword&gt;Cell Nucleus/genetics&lt;/keyword&gt;&lt;keyword&gt;Cytosol/metabolism&lt;/keyword&gt;&lt;keyword&gt;Eukaryotic Cells&lt;/keyword&gt;&lt;keyword&gt;Food&lt;/keyword&gt;&lt;keyword&gt;*Gene Transfer Techniques&lt;/keyword&gt;&lt;keyword&gt;*Genes, Bacterial&lt;/keyword&gt;&lt;keyword&gt;Genome&lt;/keyword&gt;&lt;keyword&gt;Models, Genetic&lt;/keyword&gt;&lt;keyword&gt;Symbiosis/genetics&lt;/keyword&gt;&lt;/keywords&gt;&lt;dates&gt;&lt;year&gt;1998&lt;/year&gt;&lt;/dates&gt;&lt;accession-num&gt;9724962&lt;/accession-num&gt;&lt;call-num&gt;0156&lt;/call-num&gt;&lt;urls&gt;&lt;related-urls&gt;&lt;url&gt;http://www.ncbi.nlm.nih.gov/entrez/query.fcgi?cmd=Retrieve&amp;amp;db=PubMed&amp;amp;dopt=Citation&amp;amp;list_uids=9724962&lt;/url&gt;&lt;/related-urls&gt;&lt;/urls&gt;&lt;/record&gt;&lt;/Cite&gt;&lt;/EndNote&gt;</w:instrText>
      </w:r>
      <w:r w:rsidR="00D71BC6">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[104]</w:t>
      </w:r>
      <w:r w:rsidR="00D71BC6">
        <w:rPr>
          <w:rFonts w:asciiTheme="minorHAnsi" w:eastAsia="Cambria" w:hAnsiTheme="minorHAnsi" w:cstheme="minorHAnsi"/>
          <w:sz w:val="22"/>
          <w:szCs w:val="22"/>
          <w:lang w:val="en-GB"/>
        </w:rPr>
        <w:fldChar w:fldCharType="end"/>
      </w:r>
      <w:r w:rsidRPr="00D71BC6">
        <w:rPr>
          <w:rFonts w:asciiTheme="minorHAnsi" w:eastAsia="Cambria" w:hAnsiTheme="minorHAnsi" w:cstheme="minorHAnsi"/>
          <w:sz w:val="22"/>
          <w:szCs w:val="22"/>
          <w:lang w:val="en-GB"/>
        </w:rPr>
        <w:t>, transformation (prokaryotes</w:t>
      </w:r>
      <w:r w:rsidR="009B6FCB" w:rsidRPr="00D71BC6">
        <w:rPr>
          <w:rFonts w:asciiTheme="minorHAnsi" w:eastAsia="Cambria" w:hAnsiTheme="minorHAnsi" w:cstheme="minorHAnsi"/>
          <w:sz w:val="22"/>
          <w:szCs w:val="22"/>
          <w:lang w:val="en-GB"/>
        </w:rPr>
        <w:t xml:space="preserve"> and eukaryotes</w:t>
      </w:r>
      <w:r w:rsidRPr="00D71BC6">
        <w:rPr>
          <w:rFonts w:asciiTheme="minorHAnsi" w:eastAsia="Cambria" w:hAnsiTheme="minorHAnsi" w:cstheme="minorHAnsi"/>
          <w:sz w:val="22"/>
          <w:szCs w:val="22"/>
          <w:lang w:val="en-GB"/>
        </w:rPr>
        <w:t>)</w:t>
      </w:r>
      <w:r w:rsidR="00D71BC6">
        <w:rPr>
          <w:rFonts w:asciiTheme="minorHAnsi" w:eastAsia="Cambria" w:hAnsiTheme="minorHAnsi" w:cstheme="minorHAnsi"/>
          <w:sz w:val="22"/>
          <w:szCs w:val="22"/>
          <w:lang w:val="en-GB"/>
        </w:rPr>
        <w:t xml:space="preserve"> </w:t>
      </w:r>
      <w:r w:rsidR="00D71BC6">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&lt;EndNote&gt;&lt;Cite&gt;&lt;Author&gt;Nevoigt&lt;/Author&gt;&lt;Year&gt;2000&lt;/Year&gt;&lt;RecNum&gt;2728&lt;/RecNum&gt;&lt;DisplayText&gt;[111]&lt;/DisplayText&gt;&lt;record&gt;&lt;rec-number&gt;2728&lt;/rec-number&gt;&lt;foreign-keys&gt;&lt;key app="EN" db-id="aa0wwef99asf0aeesds5pf0ft29wa99fvf0s" timestamp="0"&gt;2728&lt;/key&gt;&lt;/foreign-keys&gt;&lt;ref-type name="Journal Article"&gt;17&lt;/ref-type&gt;&lt;contributors&gt;&lt;authors&gt;&lt;author&gt;Nevoigt, E.&lt;/author&gt;&lt;author&gt;Fassbender, A.&lt;/author&gt;&lt;author&gt;Stahl, U.&lt;/author&gt;&lt;/authors&gt;&lt;/contributors&gt;&lt;auth-address&gt;Institut fur Biotechnologie, Fachgebiet Mikrobiologie und Genetik, Technische Universitat Berlin, Seestrasse 13, D-13353 Berlin, Germany.&lt;/auth-address&gt;&lt;titles&gt;&lt;title&gt;Cells of the yeast Saccharomyces cerevisiae are transformable by DNA under non-artificial conditions&lt;/title&gt;&lt;secondary-title&gt;Yeast&lt;/secondary-title&gt;&lt;/titles&gt;&lt;periodical&gt;&lt;full-title&gt;Yeast&lt;/full-title&gt;&lt;/periodical&gt;&lt;pages&gt;1107-10&lt;/pages&gt;&lt;volume&gt;16&lt;/volume&gt;&lt;number&gt;12&lt;/number&gt;&lt;edition&gt;2000/08/23&lt;/edition&gt;&lt;keywords&gt;&lt;keyword&gt;Culture Media&lt;/keyword&gt;&lt;keyword&gt;Plasmids&lt;/keyword&gt;&lt;keyword&gt;Saccharomyces cerevisiae/*genetics/growth &amp;amp; development&lt;/keyword&gt;&lt;keyword&gt;Sucrose/*metabolism&lt;/keyword&gt;&lt;keyword&gt;*Transformation, Genetic&lt;/keyword&gt;&lt;/keywords&gt;&lt;dates&gt;&lt;year&gt;2000&lt;/year&gt;&lt;pub-dates&gt;&lt;date&gt;Sep 15&lt;/date&gt;&lt;/pub-dates&gt;&lt;/dates&gt;&lt;isbn&gt;0749-503X (Print)&amp;#xD;0749-503X (Linking)&lt;/isbn&gt;&lt;accession-num&gt;10953082&lt;/accession-num&gt;&lt;urls&gt;&lt;related-urls&gt;&lt;url&gt;http://www.ncbi.nlm.nih.gov/entrez/query.fcgi?cmd=Retrieve&amp;amp;db=PubMed&amp;amp;dopt=Citation&amp;amp;list_uids=10953082&lt;/url&gt;&lt;/related-urls&gt;&lt;/urls&gt;&lt;electronic-resource-num&gt;10.1002/1097-0061(20000915)16:12&amp;lt;1107::AID-YEA608&amp;gt;3.0.CO;2-3 [pii]&amp;#xD;10.1002/1097-0061(20000915)16:12&amp;lt;1107::AID-YEA608&amp;gt;3.0.CO;2-3&lt;/electronic-resource-num&gt;&lt;language&gt;eng&lt;/language&gt;&lt;/record&gt;&lt;/Cite&gt;&lt;/EndNote&gt;</w:instrText>
      </w:r>
      <w:r w:rsidR="00D71BC6">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[111]</w:t>
      </w:r>
      <w:r w:rsidR="00D71BC6">
        <w:rPr>
          <w:rFonts w:asciiTheme="minorHAnsi" w:eastAsia="Cambria" w:hAnsiTheme="minorHAnsi" w:cstheme="minorHAnsi"/>
          <w:sz w:val="22"/>
          <w:szCs w:val="22"/>
          <w:lang w:val="en-GB"/>
        </w:rPr>
        <w:fldChar w:fldCharType="end"/>
      </w:r>
      <w:r w:rsidRPr="00D71BC6">
        <w:rPr>
          <w:rFonts w:asciiTheme="minorHAnsi" w:eastAsia="Cambria" w:hAnsiTheme="minorHAnsi" w:cstheme="minorHAnsi"/>
          <w:sz w:val="22"/>
          <w:szCs w:val="22"/>
          <w:lang w:val="en-GB"/>
        </w:rPr>
        <w:t>, or conjugation (prokaryotes</w:t>
      </w:r>
      <w:r w:rsidR="009B6FCB" w:rsidRPr="00D71BC6">
        <w:rPr>
          <w:rFonts w:asciiTheme="minorHAnsi" w:eastAsia="Cambria" w:hAnsiTheme="minorHAnsi" w:cstheme="minorHAnsi"/>
          <w:sz w:val="22"/>
          <w:szCs w:val="22"/>
          <w:lang w:val="en-GB"/>
        </w:rPr>
        <w:t xml:space="preserve"> and eukaryotes</w:t>
      </w:r>
      <w:r w:rsidRPr="00D71BC6">
        <w:rPr>
          <w:rFonts w:asciiTheme="minorHAnsi" w:eastAsia="Cambria" w:hAnsiTheme="minorHAnsi" w:cstheme="minorHAnsi"/>
          <w:sz w:val="22"/>
          <w:szCs w:val="22"/>
          <w:lang w:val="en-GB"/>
        </w:rPr>
        <w:t>)</w:t>
      </w:r>
      <w:r w:rsidR="00D71BC6">
        <w:rPr>
          <w:rFonts w:asciiTheme="minorHAnsi" w:eastAsia="Cambria" w:hAnsiTheme="minorHAnsi" w:cstheme="minorHAnsi"/>
          <w:sz w:val="22"/>
          <w:szCs w:val="22"/>
          <w:lang w:val="en-GB"/>
        </w:rPr>
        <w:t xml:space="preserve"> </w:t>
      </w:r>
      <w:r w:rsidR="00D71BC6">
        <w:rPr>
          <w:rFonts w:asciiTheme="minorHAnsi" w:eastAsia="Cambria" w:hAnsiTheme="minorHAnsi" w:cstheme="minorHAnsi"/>
          <w:sz w:val="22"/>
          <w:szCs w:val="22"/>
          <w:lang w:val="en-GB"/>
        </w:rPr>
        <w:fldChar w:fldCharType="begin">
          <w:fldData xml:space="preserve">PEVuZE5vdGU+PENpdGU+PEF1dGhvcj5Jbm9tYXRhPC9BdXRob3I+PFllYXI+MTk5NDwvWWVhcj48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</w:fldData>
        </w:fldChar>
      </w:r>
      <w:r w:rsidR="00D71BC6">
        <w:rPr>
          <w:rFonts w:asciiTheme="minorHAnsi" w:eastAsia="Cambria" w:hAnsiTheme="minorHAnsi" w:cstheme="minorHAnsi"/>
          <w:sz w:val="22"/>
          <w:szCs w:val="22"/>
          <w:lang w:val="en-GB"/>
        </w:rPr>
        <w:instrText xml:space="preserve"> ADDIN EN.CITE </w:instrText>
      </w:r>
      <w:r w:rsidR="00D71BC6">
        <w:rPr>
          <w:rFonts w:asciiTheme="minorHAnsi" w:eastAsia="Cambria" w:hAnsiTheme="minorHAnsi" w:cstheme="minorHAnsi"/>
          <w:sz w:val="22"/>
          <w:szCs w:val="22"/>
          <w:lang w:val="en-GB"/>
        </w:rPr>
        <w:fldChar w:fldCharType="begin">
          <w:fldData xml:space="preserve">PEVuZE5vdGU+PENpdGU+PEF1dGhvcj5Jbm9tYXRhPC9BdXRob3I+PFllYXI+MTk5NDwvWWVhcj48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</w:fldData>
        </w:fldChar>
      </w:r>
      <w:r w:rsidR="00D71BC6">
        <w:rPr>
          <w:rFonts w:asciiTheme="minorHAnsi" w:eastAsia="Cambria" w:hAnsiTheme="minorHAnsi" w:cstheme="minorHAnsi"/>
          <w:sz w:val="22"/>
          <w:szCs w:val="22"/>
          <w:lang w:val="en-GB"/>
        </w:rPr>
        <w:instrText xml:space="preserve"> ADDIN EN.CITE.DATA </w:instrText>
      </w:r>
      <w:r w:rsidR="00D71BC6">
        <w:rPr>
          <w:rFonts w:asciiTheme="minorHAnsi" w:eastAsia="Cambria" w:hAnsiTheme="minorHAnsi" w:cstheme="minorHAnsi"/>
          <w:sz w:val="22"/>
          <w:szCs w:val="22"/>
          <w:lang w:val="en-GB"/>
        </w:rPr>
      </w:r>
      <w:r w:rsidR="00D71BC6">
        <w:rPr>
          <w:rFonts w:asciiTheme="minorHAnsi" w:eastAsia="Cambria" w:hAnsiTheme="minorHAnsi" w:cstheme="minorHAnsi"/>
          <w:sz w:val="22"/>
          <w:szCs w:val="22"/>
          <w:lang w:val="en-GB"/>
        </w:rPr>
        <w:fldChar w:fldCharType="end"/>
      </w:r>
      <w:r w:rsidR="00D71BC6">
        <w:rPr>
          <w:rFonts w:asciiTheme="minorHAnsi" w:eastAsia="Cambria" w:hAnsiTheme="minorHAnsi" w:cstheme="minorHAnsi"/>
          <w:sz w:val="22"/>
          <w:szCs w:val="22"/>
          <w:lang w:val="en-GB"/>
        </w:rPr>
      </w:r>
      <w:r w:rsidR="00D71BC6">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[112, 113]</w:t>
      </w:r>
      <w:r w:rsidR="00D71BC6">
        <w:rPr>
          <w:rFonts w:asciiTheme="minorHAnsi" w:eastAsia="Cambria" w:hAnsiTheme="minorHAnsi" w:cstheme="minorHAnsi"/>
          <w:sz w:val="22"/>
          <w:szCs w:val="22"/>
          <w:lang w:val="en-GB"/>
        </w:rPr>
        <w:fldChar w:fldCharType="end"/>
      </w:r>
      <w:r w:rsidRPr="00D71BC6">
        <w:rPr>
          <w:rFonts w:asciiTheme="minorHAnsi" w:eastAsia="Cambria" w:hAnsiTheme="minorHAnsi" w:cstheme="minorHAnsi"/>
          <w:sz w:val="22"/>
          <w:szCs w:val="22"/>
          <w:lang w:val="en-GB"/>
        </w:rPr>
        <w:t>. This</w:t>
      </w:r>
      <w:r w:rsidRPr="006A7103">
        <w:rPr>
          <w:rFonts w:asciiTheme="minorHAnsi" w:eastAsia="Cambria" w:hAnsiTheme="minorHAnsi" w:cstheme="minorHAnsi"/>
          <w:sz w:val="22"/>
          <w:szCs w:val="22"/>
          <w:lang w:val="en-GB"/>
        </w:rPr>
        <w:t xml:space="preserve"> is because gene transfer via a virus would likely transfer a lower number </w:t>
      </w:r>
      <w:r w:rsidR="004E1700" w:rsidRPr="006A7103">
        <w:rPr>
          <w:rFonts w:asciiTheme="minorHAnsi" w:eastAsia="Cambria" w:hAnsiTheme="minorHAnsi" w:cstheme="minorHAnsi"/>
          <w:sz w:val="22"/>
          <w:szCs w:val="22"/>
          <w:lang w:val="en-GB"/>
        </w:rPr>
        <w:t xml:space="preserve">and </w:t>
      </w:r>
      <w:r w:rsidR="007903E6" w:rsidRPr="006A7103">
        <w:rPr>
          <w:rFonts w:asciiTheme="minorHAnsi" w:eastAsia="Cambria" w:hAnsiTheme="minorHAnsi" w:cstheme="minorHAnsi"/>
          <w:sz w:val="22"/>
          <w:szCs w:val="22"/>
          <w:lang w:val="en-GB"/>
        </w:rPr>
        <w:t xml:space="preserve">lower </w:t>
      </w:r>
      <w:r w:rsidR="004E1700" w:rsidRPr="006A7103">
        <w:rPr>
          <w:rFonts w:asciiTheme="minorHAnsi" w:eastAsia="Cambria" w:hAnsiTheme="minorHAnsi" w:cstheme="minorHAnsi"/>
          <w:sz w:val="22"/>
          <w:szCs w:val="22"/>
          <w:lang w:val="en-GB"/>
        </w:rPr>
        <w:t xml:space="preserve">diversity </w:t>
      </w:r>
      <w:r w:rsidRPr="006A7103">
        <w:rPr>
          <w:rFonts w:asciiTheme="minorHAnsi" w:eastAsia="Cambria" w:hAnsiTheme="minorHAnsi" w:cstheme="minorHAnsi"/>
          <w:sz w:val="22"/>
          <w:szCs w:val="22"/>
          <w:lang w:val="en-GB"/>
        </w:rPr>
        <w:t xml:space="preserve">of gene families for two reasons; 1) genes carried by the virus would have been passaged by selection within the viral lineage, and, 2) the limited DNA carrying capacity of the viroid. Such a mechanism of HGT is therefore consistent with the results of Ku et al.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&lt;EndNote&gt;&lt;Cite&gt;&lt;Author&gt;Ku&lt;/Author&gt;&lt;Year&gt;2015&lt;/Year&gt;&lt;RecNum&gt;5885&lt;/RecNum&gt;&lt;DisplayText&gt;[110]&lt;/DisplayText&gt;&lt;record&gt;&lt;rec-number&gt;5885&lt;/rec-number&gt;&lt;foreign-keys&gt;&lt;key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[110]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which suggests HGT is less frequent in eukaryotes compared to prokaryotes. However, this does not exclude the possibility that infrequent HGTs can lead to the acquisition of novel and</w:t>
      </w:r>
      <w:r w:rsidR="00D71BC6">
        <w:rPr>
          <w:rFonts w:asciiTheme="minorHAnsi" w:eastAsia="Cambria" w:hAnsiTheme="minorHAnsi" w:cstheme="minorHAnsi"/>
          <w:sz w:val="22"/>
          <w:szCs w:val="22"/>
          <w:lang w:val="en-GB"/>
        </w:rPr>
        <w:t>/or</w:t>
      </w:r>
      <w:r w:rsidRPr="006A7103">
        <w:rPr>
          <w:rFonts w:asciiTheme="minorHAnsi" w:eastAsia="Cambria" w:hAnsiTheme="minorHAnsi" w:cstheme="minorHAnsi"/>
          <w:sz w:val="22"/>
          <w:szCs w:val="22"/>
          <w:lang w:val="en-GB"/>
        </w:rPr>
        <w:t xml:space="preserve"> </w:t>
      </w:r>
      <w:r w:rsidR="004E1700" w:rsidRPr="006A7103">
        <w:rPr>
          <w:rFonts w:asciiTheme="minorHAnsi" w:eastAsia="Cambria" w:hAnsiTheme="minorHAnsi" w:cstheme="minorHAnsi"/>
          <w:sz w:val="22"/>
          <w:szCs w:val="22"/>
          <w:lang w:val="en-GB"/>
        </w:rPr>
        <w:t>positively selected</w:t>
      </w:r>
      <w:r w:rsidRPr="006A7103">
        <w:rPr>
          <w:rFonts w:asciiTheme="minorHAnsi" w:eastAsia="Cambria" w:hAnsiTheme="minorHAnsi" w:cstheme="minorHAnsi"/>
          <w:sz w:val="22"/>
          <w:szCs w:val="22"/>
          <w:lang w:val="en-GB"/>
        </w:rPr>
        <w:t xml:space="preserve"> traits.</w:t>
      </w:r>
    </w:p>
    <w:p w14:paraId="4758A44B" w14:textId="2EA3A8C4" w:rsidR="00D62E92" w:rsidRPr="006A7103" w:rsidRDefault="00D62E92" w:rsidP="00FB7FD4">
      <w:pPr>
        <w:spacing w:after="120" w:line="480" w:lineRule="auto"/>
        <w:jc w:val="both"/>
        <w:rPr>
          <w:rFonts w:asciiTheme="minorHAnsi" w:eastAsia="Cambria" w:hAnsiTheme="minorHAnsi" w:cstheme="minorHAnsi"/>
          <w:b/>
          <w:sz w:val="22"/>
          <w:szCs w:val="22"/>
          <w:lang w:val="en-GB"/>
        </w:rPr>
      </w:pPr>
      <w:r w:rsidRPr="006A7103">
        <w:rPr>
          <w:rFonts w:asciiTheme="minorHAnsi" w:eastAsia="Cambria" w:hAnsiTheme="minorHAnsi" w:cstheme="minorHAnsi"/>
          <w:b/>
          <w:sz w:val="22"/>
          <w:szCs w:val="22"/>
          <w:lang w:val="en-GB"/>
        </w:rPr>
        <w:t>Conclusion</w:t>
      </w:r>
    </w:p>
    <w:p w14:paraId="61E6B2AA" w14:textId="048F338A" w:rsidR="00AC6346" w:rsidRPr="006A7103" w:rsidRDefault="001E4075" w:rsidP="001E6359">
      <w:pPr>
        <w:spacing w:after="120" w:line="480" w:lineRule="auto"/>
        <w:jc w:val="both"/>
        <w:rPr>
          <w:rFonts w:eastAsia="Cambria"/>
          <w:lang w:val="en-GB"/>
        </w:rPr>
      </w:pPr>
      <w:r w:rsidRPr="006A7103">
        <w:rPr>
          <w:rFonts w:asciiTheme="minorHAnsi" w:eastAsia="Cambria" w:hAnsiTheme="minorHAnsi" w:cstheme="minorHAnsi"/>
          <w:sz w:val="22"/>
          <w:szCs w:val="22"/>
          <w:lang w:val="en-GB"/>
        </w:rPr>
        <w:t>The</w:t>
      </w:r>
      <w:r w:rsidR="00992872" w:rsidRPr="006A7103">
        <w:rPr>
          <w:rFonts w:asciiTheme="minorHAnsi" w:eastAsia="Cambria" w:hAnsiTheme="minorHAnsi" w:cstheme="minorHAnsi"/>
          <w:sz w:val="22"/>
          <w:szCs w:val="22"/>
          <w:lang w:val="en-GB"/>
        </w:rPr>
        <w:t xml:space="preserve"> draft genome of the free-living stramenopile pseudofungus </w:t>
      </w:r>
      <w:r w:rsidR="00992872" w:rsidRPr="006A7103">
        <w:rPr>
          <w:rFonts w:asciiTheme="minorHAnsi" w:eastAsia="Cambria" w:hAnsiTheme="minorHAnsi" w:cstheme="minorHAnsi"/>
          <w:i/>
          <w:sz w:val="22"/>
          <w:szCs w:val="22"/>
          <w:lang w:val="en-GB"/>
        </w:rPr>
        <w:t>Hyphochytrium catenoides</w:t>
      </w:r>
      <w:r w:rsidR="00992872" w:rsidRPr="006A7103">
        <w:rPr>
          <w:rFonts w:asciiTheme="minorHAnsi" w:eastAsia="Cambria" w:hAnsiTheme="minorHAnsi" w:cstheme="minorHAnsi"/>
          <w:sz w:val="22"/>
          <w:szCs w:val="22"/>
          <w:lang w:val="en-GB"/>
        </w:rPr>
        <w:t xml:space="preserve"> </w:t>
      </w:r>
      <w:r w:rsidR="009D0D87" w:rsidRPr="006A7103">
        <w:rPr>
          <w:rFonts w:asciiTheme="minorHAnsi" w:eastAsia="Cambria" w:hAnsiTheme="minorHAnsi" w:cstheme="minorHAnsi"/>
          <w:sz w:val="22"/>
          <w:szCs w:val="22"/>
          <w:lang w:val="en-GB"/>
        </w:rPr>
        <w:t>provides a</w:t>
      </w:r>
      <w:r w:rsidR="0046405D" w:rsidRPr="006A7103">
        <w:rPr>
          <w:rFonts w:asciiTheme="minorHAnsi" w:eastAsia="Cambria" w:hAnsiTheme="minorHAnsi" w:cstheme="minorHAnsi"/>
          <w:sz w:val="22"/>
          <w:szCs w:val="22"/>
          <w:lang w:val="en-GB"/>
        </w:rPr>
        <w:t>n important</w:t>
      </w:r>
      <w:r w:rsidR="009D0D87" w:rsidRPr="006A7103">
        <w:rPr>
          <w:rFonts w:asciiTheme="minorHAnsi" w:eastAsia="Cambria" w:hAnsiTheme="minorHAnsi" w:cstheme="minorHAnsi"/>
          <w:sz w:val="22"/>
          <w:szCs w:val="22"/>
          <w:lang w:val="en-GB"/>
        </w:rPr>
        <w:t xml:space="preserve"> </w:t>
      </w:r>
      <w:r w:rsidR="00992872" w:rsidRPr="006A7103">
        <w:rPr>
          <w:rFonts w:asciiTheme="minorHAnsi" w:eastAsia="Cambria" w:hAnsiTheme="minorHAnsi" w:cstheme="minorHAnsi"/>
          <w:sz w:val="22"/>
          <w:szCs w:val="22"/>
          <w:lang w:val="en-GB"/>
        </w:rPr>
        <w:t xml:space="preserve">reference for comparative biology specifically with a view to understanding the evolution of filamentous growth and osmotrophic feeding. </w:t>
      </w:r>
      <w:r w:rsidR="00992872" w:rsidRPr="006A7103">
        <w:rPr>
          <w:rFonts w:asciiTheme="minorHAnsi" w:eastAsia="Cambria" w:hAnsiTheme="minorHAnsi" w:cstheme="minorHAnsi"/>
          <w:i/>
          <w:sz w:val="22"/>
          <w:szCs w:val="22"/>
          <w:lang w:val="en-GB"/>
        </w:rPr>
        <w:t xml:space="preserve">H. catenoides </w:t>
      </w:r>
      <w:r w:rsidR="00992872" w:rsidRPr="006A7103">
        <w:rPr>
          <w:rFonts w:asciiTheme="minorHAnsi" w:eastAsia="Cambria" w:hAnsiTheme="minorHAnsi" w:cstheme="minorHAnsi"/>
          <w:sz w:val="22"/>
          <w:szCs w:val="22"/>
          <w:lang w:val="en-GB"/>
        </w:rPr>
        <w:t xml:space="preserve">branches sister to the oomycetes that contains many important pathogenic groups. These data demonstrate that </w:t>
      </w:r>
      <w:r w:rsidR="00992872" w:rsidRPr="006A7103">
        <w:rPr>
          <w:rFonts w:asciiTheme="minorHAnsi" w:eastAsia="Cambria" w:hAnsiTheme="minorHAnsi" w:cstheme="minorHAnsi"/>
          <w:i/>
          <w:sz w:val="22"/>
          <w:szCs w:val="22"/>
          <w:lang w:val="en-GB"/>
        </w:rPr>
        <w:t>H. catenoides</w:t>
      </w:r>
      <w:r w:rsidR="00992872" w:rsidRPr="006A7103">
        <w:rPr>
          <w:rFonts w:asciiTheme="minorHAnsi" w:eastAsia="Cambria" w:hAnsiTheme="minorHAnsi" w:cstheme="minorHAnsi"/>
          <w:sz w:val="22"/>
          <w:szCs w:val="22"/>
          <w:lang w:val="en-GB"/>
        </w:rPr>
        <w:t xml:space="preserve"> does not encode many of the gene families found in oomycetes that have been associated with pathogenic function, suggesting that these characteristics are more recent adaptation/acquisitions within the oomycetes (Table 1). Our data also demonstrates that </w:t>
      </w:r>
      <w:r w:rsidR="00992872" w:rsidRPr="006A7103">
        <w:rPr>
          <w:rFonts w:asciiTheme="minorHAnsi" w:eastAsia="Cambria" w:hAnsiTheme="minorHAnsi" w:cstheme="minorHAnsi"/>
          <w:i/>
          <w:sz w:val="22"/>
          <w:szCs w:val="22"/>
          <w:lang w:val="en-GB"/>
        </w:rPr>
        <w:t xml:space="preserve">H. </w:t>
      </w:r>
      <w:r w:rsidR="007903E6" w:rsidRPr="006A7103">
        <w:rPr>
          <w:rFonts w:asciiTheme="minorHAnsi" w:eastAsia="Cambria" w:hAnsiTheme="minorHAnsi" w:cstheme="minorHAnsi"/>
          <w:i/>
          <w:sz w:val="22"/>
          <w:szCs w:val="22"/>
          <w:lang w:val="en-GB"/>
        </w:rPr>
        <w:t>catenoides,</w:t>
      </w:r>
      <w:r w:rsidR="00992872" w:rsidRPr="006A7103">
        <w:rPr>
          <w:rFonts w:asciiTheme="minorHAnsi" w:eastAsia="Cambria" w:hAnsiTheme="minorHAnsi" w:cstheme="minorHAnsi"/>
          <w:i/>
          <w:sz w:val="22"/>
          <w:szCs w:val="22"/>
          <w:lang w:val="en-GB"/>
        </w:rPr>
        <w:t xml:space="preserve"> </w:t>
      </w:r>
      <w:r w:rsidR="00992872" w:rsidRPr="006A7103">
        <w:rPr>
          <w:rFonts w:asciiTheme="minorHAnsi" w:eastAsia="Cambria" w:hAnsiTheme="minorHAnsi" w:cstheme="minorHAnsi"/>
          <w:sz w:val="22"/>
          <w:szCs w:val="22"/>
          <w:lang w:val="en-GB"/>
        </w:rPr>
        <w:t>and the Pseudofungi more widely</w:t>
      </w:r>
      <w:r w:rsidR="007903E6" w:rsidRPr="006A7103">
        <w:rPr>
          <w:rFonts w:asciiTheme="minorHAnsi" w:eastAsia="Cambria" w:hAnsiTheme="minorHAnsi" w:cstheme="minorHAnsi"/>
          <w:sz w:val="22"/>
          <w:szCs w:val="22"/>
          <w:lang w:val="en-GB"/>
        </w:rPr>
        <w:t>,</w:t>
      </w:r>
      <w:r w:rsidR="00992872" w:rsidRPr="006A7103">
        <w:rPr>
          <w:rFonts w:asciiTheme="minorHAnsi" w:eastAsia="Cambria" w:hAnsiTheme="minorHAnsi" w:cstheme="minorHAnsi"/>
          <w:sz w:val="22"/>
          <w:szCs w:val="22"/>
          <w:lang w:val="en-GB"/>
        </w:rPr>
        <w:t xml:space="preserve"> possess the genes which encode a range of features associated with filamentous growth and osmotrophic feeding in fungi. These include the Exocyst vesicle trafficking system, sterol biosynthesis pathway, and a repertoire of chitin cell wall synthesis </w:t>
      </w:r>
      <w:r w:rsidR="00992872" w:rsidRPr="006A7103">
        <w:rPr>
          <w:rFonts w:asciiTheme="minorHAnsi" w:eastAsia="Cambria" w:hAnsiTheme="minorHAnsi" w:cstheme="minorHAnsi"/>
          <w:sz w:val="22"/>
          <w:szCs w:val="22"/>
          <w:lang w:val="en-GB"/>
        </w:rPr>
        <w:lastRenderedPageBreak/>
        <w:t>systems common to fungi. In contrast, Pseudofungi do not possess the genes encoding a Polarisome complex</w:t>
      </w:r>
      <w:r w:rsidR="00D71BC6">
        <w:rPr>
          <w:rFonts w:asciiTheme="minorHAnsi" w:eastAsia="Cambria" w:hAnsiTheme="minorHAnsi" w:cstheme="minorHAnsi"/>
          <w:sz w:val="22"/>
          <w:szCs w:val="22"/>
          <w:lang w:val="en-GB"/>
        </w:rPr>
        <w:t>,</w:t>
      </w:r>
      <w:r w:rsidR="00992872" w:rsidRPr="006A7103">
        <w:rPr>
          <w:rFonts w:asciiTheme="minorHAnsi" w:eastAsia="Cambria" w:hAnsiTheme="minorHAnsi" w:cstheme="minorHAnsi"/>
          <w:sz w:val="22"/>
          <w:szCs w:val="22"/>
          <w:lang w:val="en-GB"/>
        </w:rPr>
        <w:t xml:space="preserve"> </w:t>
      </w:r>
      <w:r w:rsidR="00E265C2" w:rsidRPr="006A7103">
        <w:rPr>
          <w:rFonts w:asciiTheme="minorHAnsi" w:eastAsia="Cambria" w:hAnsiTheme="minorHAnsi" w:cstheme="minorHAnsi"/>
          <w:sz w:val="22"/>
          <w:szCs w:val="22"/>
          <w:lang w:val="en-GB"/>
        </w:rPr>
        <w:t xml:space="preserve">chitinase I, </w:t>
      </w:r>
      <w:r w:rsidR="00992872" w:rsidRPr="006A7103">
        <w:rPr>
          <w:rFonts w:asciiTheme="minorHAnsi" w:eastAsia="Cambria" w:hAnsiTheme="minorHAnsi" w:cstheme="minorHAnsi"/>
          <w:sz w:val="22"/>
          <w:szCs w:val="22"/>
          <w:lang w:val="en-GB"/>
        </w:rPr>
        <w:t>chitin synthase II</w:t>
      </w:r>
      <w:r w:rsidR="00D71BC6">
        <w:rPr>
          <w:rFonts w:asciiTheme="minorHAnsi" w:eastAsia="Cambria" w:hAnsiTheme="minorHAnsi" w:cstheme="minorHAnsi"/>
          <w:sz w:val="22"/>
          <w:szCs w:val="22"/>
          <w:lang w:val="en-GB"/>
        </w:rPr>
        <w:t xml:space="preserve"> / Myosin V or Myosin XVII</w:t>
      </w:r>
      <w:r w:rsidR="00992872" w:rsidRPr="006A7103">
        <w:rPr>
          <w:rFonts w:asciiTheme="minorHAnsi" w:eastAsia="Cambria" w:hAnsiTheme="minorHAnsi" w:cstheme="minorHAnsi"/>
          <w:sz w:val="22"/>
          <w:szCs w:val="22"/>
          <w:lang w:val="en-GB"/>
        </w:rPr>
        <w:t xml:space="preserve"> identifying clear differences between these two filamentous osmotrophic groups. Figure </w:t>
      </w:r>
      <w:r w:rsidR="00FA7838">
        <w:rPr>
          <w:rFonts w:asciiTheme="minorHAnsi" w:eastAsia="Cambria" w:hAnsiTheme="minorHAnsi" w:cstheme="minorHAnsi"/>
          <w:sz w:val="22"/>
          <w:szCs w:val="22"/>
          <w:lang w:val="en-GB"/>
        </w:rPr>
        <w:t>8</w:t>
      </w:r>
      <w:r w:rsidR="00992872" w:rsidRPr="006A7103">
        <w:rPr>
          <w:rFonts w:asciiTheme="minorHAnsi" w:eastAsia="Cambria" w:hAnsiTheme="minorHAnsi" w:cstheme="minorHAnsi"/>
          <w:sz w:val="22"/>
          <w:szCs w:val="22"/>
          <w:lang w:val="en-GB"/>
        </w:rPr>
        <w:t xml:space="preserve"> summarises how various features associated with filamentous growth and osmotrophic feeding arose relative to the branching position of the fungi and the Pseudofungi.</w:t>
      </w:r>
      <w:r w:rsidRPr="006A7103">
        <w:rPr>
          <w:rFonts w:asciiTheme="minorHAnsi" w:eastAsia="Cambria" w:hAnsiTheme="minorHAnsi" w:cstheme="minorHAnsi"/>
          <w:sz w:val="22"/>
          <w:szCs w:val="22"/>
          <w:lang w:val="en-GB"/>
        </w:rPr>
        <w:t xml:space="preserve"> We hope the </w:t>
      </w:r>
      <w:r w:rsidRPr="006A7103">
        <w:rPr>
          <w:rFonts w:asciiTheme="minorHAnsi" w:eastAsia="Cambria" w:hAnsiTheme="minorHAnsi" w:cstheme="minorHAnsi"/>
          <w:i/>
          <w:sz w:val="22"/>
          <w:szCs w:val="22"/>
          <w:lang w:val="en-GB"/>
        </w:rPr>
        <w:t>H. catenoides</w:t>
      </w:r>
      <w:r w:rsidR="0046405D" w:rsidRPr="006A7103">
        <w:rPr>
          <w:rFonts w:asciiTheme="minorHAnsi" w:eastAsia="Cambria" w:hAnsiTheme="minorHAnsi" w:cstheme="minorHAnsi"/>
          <w:i/>
          <w:sz w:val="22"/>
          <w:szCs w:val="22"/>
          <w:lang w:val="en-GB"/>
        </w:rPr>
        <w:t xml:space="preserve"> </w:t>
      </w:r>
      <w:r w:rsidR="0046405D" w:rsidRPr="006A7103">
        <w:rPr>
          <w:rFonts w:asciiTheme="minorHAnsi" w:eastAsia="Cambria" w:hAnsiTheme="minorHAnsi" w:cstheme="minorHAnsi"/>
          <w:sz w:val="22"/>
          <w:szCs w:val="22"/>
          <w:lang w:val="en-GB"/>
        </w:rPr>
        <w:t>draft</w:t>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genome will provide a useful dataset for comparative biology within the Pseudofungi and across the eukaryotes </w:t>
      </w:r>
      <w:r w:rsidR="0033204F" w:rsidRPr="006A7103">
        <w:rPr>
          <w:rFonts w:asciiTheme="minorHAnsi" w:eastAsia="Cambria" w:hAnsiTheme="minorHAnsi" w:cstheme="minorHAnsi"/>
          <w:sz w:val="22"/>
          <w:szCs w:val="22"/>
          <w:lang w:val="en-GB"/>
        </w:rPr>
        <w:t>especially</w:t>
      </w:r>
      <w:r w:rsidRPr="006A7103">
        <w:rPr>
          <w:rFonts w:asciiTheme="minorHAnsi" w:eastAsia="Cambria" w:hAnsiTheme="minorHAnsi" w:cstheme="minorHAnsi"/>
          <w:sz w:val="22"/>
          <w:szCs w:val="22"/>
          <w:lang w:val="en-GB"/>
        </w:rPr>
        <w:t xml:space="preserve"> with regards to </w:t>
      </w:r>
      <w:r w:rsidR="0033204F" w:rsidRPr="006A7103">
        <w:rPr>
          <w:rFonts w:asciiTheme="minorHAnsi" w:eastAsia="Cambria" w:hAnsiTheme="minorHAnsi" w:cstheme="minorHAnsi"/>
          <w:sz w:val="22"/>
          <w:szCs w:val="22"/>
          <w:lang w:val="en-GB"/>
        </w:rPr>
        <w:t>understanding the evolution of filamentous osm</w:t>
      </w:r>
      <w:r w:rsidR="001E6359" w:rsidRPr="006A7103">
        <w:rPr>
          <w:rFonts w:asciiTheme="minorHAnsi" w:eastAsia="Cambria" w:hAnsiTheme="minorHAnsi" w:cstheme="minorHAnsi"/>
          <w:sz w:val="22"/>
          <w:szCs w:val="22"/>
          <w:lang w:val="en-GB"/>
        </w:rPr>
        <w:t>otrophic characteristics.</w:t>
      </w:r>
    </w:p>
    <w:p w14:paraId="426CB1C1" w14:textId="77777777" w:rsidR="00352918"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Materials and Methods</w:t>
      </w:r>
    </w:p>
    <w:p w14:paraId="25469EF8" w14:textId="3C16B9A3" w:rsidR="000835B2" w:rsidRPr="006A7103" w:rsidRDefault="000F54FC" w:rsidP="00FB7FD4">
      <w:pPr>
        <w:spacing w:after="120" w:line="480" w:lineRule="auto"/>
        <w:jc w:val="both"/>
        <w:outlineLvl w:val="0"/>
        <w:rPr>
          <w:rFonts w:asciiTheme="minorHAnsi" w:eastAsia="Cambria" w:hAnsiTheme="minorHAnsi" w:cstheme="minorHAnsi"/>
          <w:b/>
          <w:sz w:val="22"/>
          <w:szCs w:val="22"/>
          <w:lang w:val="en-GB"/>
        </w:rPr>
      </w:pPr>
      <w:r w:rsidRPr="006A7103">
        <w:rPr>
          <w:rFonts w:asciiTheme="minorHAnsi" w:eastAsia="Cambria" w:hAnsiTheme="minorHAnsi" w:cstheme="minorHAnsi"/>
          <w:b/>
          <w:sz w:val="22"/>
          <w:szCs w:val="22"/>
          <w:lang w:val="en-GB"/>
        </w:rPr>
        <w:t>Cell Culture</w:t>
      </w:r>
      <w:r w:rsidR="00E562A0" w:rsidRPr="006A7103">
        <w:rPr>
          <w:rFonts w:asciiTheme="minorHAnsi" w:eastAsia="Cambria" w:hAnsiTheme="minorHAnsi" w:cstheme="minorHAnsi"/>
          <w:b/>
          <w:sz w:val="22"/>
          <w:szCs w:val="22"/>
          <w:lang w:val="en-GB"/>
        </w:rPr>
        <w:t xml:space="preserve"> in </w:t>
      </w:r>
      <w:r w:rsidR="00AF27A7" w:rsidRPr="006A7103">
        <w:rPr>
          <w:rFonts w:asciiTheme="minorHAnsi" w:eastAsia="Cambria" w:hAnsiTheme="minorHAnsi" w:cstheme="minorHAnsi"/>
          <w:b/>
          <w:sz w:val="22"/>
          <w:szCs w:val="22"/>
          <w:lang w:val="en-GB"/>
        </w:rPr>
        <w:t>Preparation for S</w:t>
      </w:r>
      <w:r w:rsidR="009B6FCB">
        <w:rPr>
          <w:rFonts w:asciiTheme="minorHAnsi" w:eastAsia="Cambria" w:hAnsiTheme="minorHAnsi" w:cstheme="minorHAnsi"/>
          <w:b/>
          <w:sz w:val="22"/>
          <w:szCs w:val="22"/>
          <w:lang w:val="en-GB"/>
        </w:rPr>
        <w:t>equencing</w:t>
      </w:r>
    </w:p>
    <w:p w14:paraId="5EEC0444" w14:textId="1699BCAA" w:rsidR="00352918" w:rsidRPr="006A7103" w:rsidRDefault="000F54FC"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i/>
          <w:sz w:val="22"/>
          <w:szCs w:val="22"/>
          <w:lang w:val="en-GB"/>
        </w:rPr>
        <w:t>Hyphocytrium catenoides</w:t>
      </w:r>
      <w:r w:rsidRPr="006A7103">
        <w:rPr>
          <w:rFonts w:asciiTheme="minorHAnsi" w:eastAsia="Cambria" w:hAnsiTheme="minorHAnsi" w:cstheme="minorHAnsi"/>
          <w:sz w:val="22"/>
          <w:szCs w:val="22"/>
          <w:lang w:val="en-GB"/>
        </w:rPr>
        <w:t xml:space="preserve"> (ATCC 18719) was inoculated onto Emerson YpSs agar</w:t>
      </w:r>
      <w:r w:rsidR="00AF27A7"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AF27A7" w:rsidRPr="006A7103">
        <w:rPr>
          <w:rFonts w:asciiTheme="minorHAnsi" w:eastAsia="Cambria" w:hAnsiTheme="minorHAnsi" w:cstheme="minorHAnsi"/>
          <w:sz w:val="22"/>
          <w:szCs w:val="22"/>
          <w:lang w:val="en-GB"/>
        </w:rPr>
        <w:t>C</w:t>
      </w:r>
      <w:r w:rsidRPr="006A7103">
        <w:rPr>
          <w:rFonts w:asciiTheme="minorHAnsi" w:eastAsia="Cambria" w:hAnsiTheme="minorHAnsi" w:cstheme="minorHAnsi"/>
          <w:sz w:val="22"/>
          <w:szCs w:val="22"/>
          <w:lang w:val="en-GB"/>
        </w:rPr>
        <w:t>ell mass</w:t>
      </w:r>
      <w:r w:rsidR="00AF27A7" w:rsidRPr="006A7103">
        <w:rPr>
          <w:rFonts w:asciiTheme="minorHAnsi" w:eastAsia="Cambria" w:hAnsiTheme="minorHAnsi" w:cstheme="minorHAnsi"/>
          <w:sz w:val="22"/>
          <w:szCs w:val="22"/>
          <w:lang w:val="en-GB"/>
        </w:rPr>
        <w:t xml:space="preserve"> was</w:t>
      </w:r>
      <w:r w:rsidRPr="006A7103">
        <w:rPr>
          <w:rFonts w:asciiTheme="minorHAnsi" w:eastAsia="Cambria" w:hAnsiTheme="minorHAnsi" w:cstheme="minorHAnsi"/>
          <w:sz w:val="22"/>
          <w:szCs w:val="22"/>
          <w:lang w:val="en-GB"/>
        </w:rPr>
        <w:t xml:space="preserve"> prepared for DNA and RNA extraction as described previously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&lt;EndNote&gt;&lt;Cite&gt;&lt;Author&gt;Richards&lt;/Author&gt;&lt;Year&gt;2011&lt;/Year&gt;&lt;RecNum&gt;4592&lt;/RecNum&gt;&lt;DisplayText&gt;[63]&lt;/DisplayText&gt;&lt;record&gt;&lt;rec-number&gt;4592&lt;/rec-number&gt;&lt;foreign-keys&gt;&lt;key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[63]</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DNA samples were checked for contamination using an environmental DNA SSU PCR approach</w:t>
      </w:r>
      <w:r w:rsidR="000835B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&lt;EndNote&gt;&lt;Cite&gt;&lt;Author&gt;Richards&lt;/Author&gt;&lt;Year&gt;2011&lt;/Year&gt;&lt;RecNum&gt;4592&lt;/RecNum&gt;&lt;DisplayText&gt;[63]&lt;/DisplayText&gt;&lt;record&gt;&lt;rec-number&gt;4592&lt;/rec-number&gt;&lt;foreign-keys&gt;&lt;key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[63]</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using both eukaryotic 18S PCR primers </w:t>
      </w:r>
      <w:r w:rsidR="00111738" w:rsidRPr="006A7103">
        <w:rPr>
          <w:rFonts w:asciiTheme="minorHAnsi" w:eastAsia="Cambria" w:hAnsiTheme="minorHAnsi" w:cstheme="minorHAnsi"/>
          <w:sz w:val="22"/>
          <w:szCs w:val="22"/>
          <w:lang w:val="en-GB"/>
        </w:rPr>
        <w:t>1F (CTGGTTGATCCTGCCAG) and 1520R (CTGCAGGTTCACCTA</w:t>
      </w:r>
      <w:r w:rsidRPr="006A7103">
        <w:rPr>
          <w:rFonts w:asciiTheme="minorHAnsi" w:eastAsia="Cambria" w:hAnsiTheme="minorHAnsi" w:cstheme="minorHAnsi"/>
          <w:sz w:val="22"/>
          <w:szCs w:val="22"/>
          <w:lang w:val="en-GB"/>
        </w:rPr>
        <w:t xml:space="preserve">) (e.g.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&lt;EndNote&gt;&lt;Cite&gt;&lt;Author&gt;Lefèvre&lt;/Author&gt;&lt;Year&gt;2007&lt;/Year&gt;&lt;RecNum&gt;1262&lt;/RecNum&gt;&lt;DisplayText&gt;[114]&lt;/DisplayText&gt;&lt;record&gt;&lt;rec-number&gt;1262&lt;/rec-number&gt;&lt;foreign-keys&gt;&lt;key app="EN" db-id="aa0wwef99asf0aeesds5pf0ft29wa99fvf0s" timestamp="0"&gt;1262&lt;/key&gt;&lt;/foreign-keys&gt;&lt;ref-type name="Journal Article"&gt;17&lt;/ref-type&gt;&lt;contributors&gt;&lt;authors&gt;&lt;author&gt;Lefèvre, E.&lt;/author&gt;&lt;author&gt;Bardot, C.&lt;/author&gt;&lt;author&gt;Noël, C.&lt;/author&gt;&lt;author&gt;Carrias, J. F.&lt;/author&gt;&lt;author&gt;Viscogliosi, E.&lt;/author&gt;&lt;author&gt;Amblard, C.&lt;/author&gt;&lt;author&gt;Sime-Ngando, T.&lt;/author&gt;&lt;/authors&gt;&lt;/contributors&gt;&lt;auth-address&gt;Laboratoire de Biologie des Protistes, UMR CNRS 6023, Universite Blaise Pascal (Clermont-Ferrand II), F-63177, Aubiere Cedex, France.&lt;/auth-address&gt;&lt;titles&gt;&lt;title&gt;Unveiling fungal zooflagellates as members of freshwater picoeukaryotes: evidence from a molecular diversity study in a deep meromictic lake&lt;/title&gt;&lt;secondary-title&gt;Environ. Microbiol.&lt;/secondary-title&gt;&lt;/titles&gt;&lt;periodical&gt;&lt;full-title&gt;Environ. Microbiol.&lt;/full-title&gt;&lt;/periodical&gt;&lt;pages&gt;61-71&lt;/pages&gt;&lt;volume&gt;9&lt;/volume&gt;&lt;number&gt;1&lt;/number&gt;&lt;dates&gt;&lt;year&gt;2007&lt;/year&gt;&lt;/dates&gt;&lt;accession-num&gt;17227412&lt;/accession-num&gt;&lt;call-num&gt;0239&lt;/call-num&gt;&lt;urls&gt;&lt;related-urls&gt;&lt;url&gt;http://www.ncbi.nlm.nih.gov/entrez/query.fcgi?cmd=Retrieve&amp;amp;db=PubMed&amp;amp;dopt=Citation&amp;amp;list_uids=17227412&lt;/url&gt;&lt;/related-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[114]</w:t>
      </w:r>
      <w:r w:rsidR="00291B22">
        <w:rPr>
          <w:rFonts w:asciiTheme="minorHAnsi" w:eastAsia="Cambria" w:hAnsiTheme="minorHAnsi" w:cstheme="minorHAnsi"/>
          <w:sz w:val="22"/>
          <w:szCs w:val="22"/>
          <w:lang w:val="en-GB"/>
        </w:rPr>
        <w:fldChar w:fldCharType="end"/>
      </w:r>
      <w:r w:rsidR="00AF27A7" w:rsidRPr="006A7103">
        <w:rPr>
          <w:rFonts w:asciiTheme="minorHAnsi" w:eastAsia="Cambria" w:hAnsiTheme="minorHAnsi" w:cstheme="minorHAnsi"/>
          <w:sz w:val="22"/>
          <w:szCs w:val="22"/>
          <w:lang w:val="en-GB"/>
        </w:rPr>
        <w:t>)</w:t>
      </w:r>
      <w:r w:rsidR="00D71BC6">
        <w:rPr>
          <w:rFonts w:asciiTheme="minorHAnsi" w:eastAsia="Cambria" w:hAnsiTheme="minorHAnsi" w:cstheme="minorHAnsi"/>
          <w:sz w:val="22"/>
          <w:szCs w:val="22"/>
          <w:lang w:val="en-GB"/>
        </w:rPr>
        <w:t>, which</w:t>
      </w:r>
      <w:r w:rsidRPr="006A7103">
        <w:rPr>
          <w:rFonts w:asciiTheme="minorHAnsi" w:eastAsia="Cambria" w:hAnsiTheme="minorHAnsi" w:cstheme="minorHAnsi"/>
          <w:sz w:val="22"/>
          <w:szCs w:val="22"/>
          <w:lang w:val="en-GB"/>
        </w:rPr>
        <w:t xml:space="preserve"> </w:t>
      </w:r>
      <w:r w:rsidR="00D71BC6">
        <w:rPr>
          <w:rFonts w:asciiTheme="minorHAnsi" w:eastAsia="Cambria" w:hAnsiTheme="minorHAnsi" w:cstheme="minorHAnsi"/>
          <w:sz w:val="22"/>
          <w:szCs w:val="22"/>
          <w:lang w:val="en-GB"/>
        </w:rPr>
        <w:t>produced</w:t>
      </w:r>
      <w:r w:rsidR="00D03451">
        <w:rPr>
          <w:rFonts w:asciiTheme="minorHAnsi" w:eastAsia="Cambria" w:hAnsiTheme="minorHAnsi" w:cstheme="minorHAnsi"/>
          <w:sz w:val="22"/>
          <w:szCs w:val="22"/>
          <w:lang w:val="en-GB"/>
        </w:rPr>
        <w:t xml:space="preserve"> a clean chromatogram of a </w:t>
      </w:r>
      <w:r w:rsidR="00D03451" w:rsidRPr="00D03451">
        <w:rPr>
          <w:rFonts w:asciiTheme="minorHAnsi" w:eastAsia="Cambria" w:hAnsiTheme="minorHAnsi" w:cstheme="minorHAnsi"/>
          <w:i/>
          <w:sz w:val="22"/>
          <w:szCs w:val="22"/>
          <w:lang w:val="en-GB"/>
        </w:rPr>
        <w:t>Hyphochytrium</w:t>
      </w:r>
      <w:r w:rsidR="00D03451">
        <w:rPr>
          <w:rFonts w:asciiTheme="minorHAnsi" w:eastAsia="Cambria" w:hAnsiTheme="minorHAnsi" w:cstheme="minorHAnsi"/>
          <w:sz w:val="22"/>
          <w:szCs w:val="22"/>
          <w:lang w:val="en-GB"/>
        </w:rPr>
        <w:t xml:space="preserve"> 18S sequence</w:t>
      </w:r>
      <w:r w:rsidR="00D71BC6">
        <w:rPr>
          <w:rFonts w:asciiTheme="minorHAnsi" w:eastAsia="Cambria" w:hAnsiTheme="minorHAnsi" w:cstheme="minorHAnsi"/>
          <w:sz w:val="22"/>
          <w:szCs w:val="22"/>
          <w:lang w:val="en-GB"/>
        </w:rPr>
        <w:t>,</w:t>
      </w:r>
      <w:r w:rsidR="00D03451">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and pro</w:t>
      </w:r>
      <w:r w:rsidR="00111738" w:rsidRPr="006A7103">
        <w:rPr>
          <w:rFonts w:asciiTheme="minorHAnsi" w:eastAsia="Cambria" w:hAnsiTheme="minorHAnsi" w:cstheme="minorHAnsi"/>
          <w:sz w:val="22"/>
          <w:szCs w:val="22"/>
          <w:lang w:val="en-GB"/>
        </w:rPr>
        <w:t>karyotic 16S PCR primers PA (AGAGTTTGATCCTGGCTCAG) and PH (AAGGAGGTCATCCAGCCGCA</w:t>
      </w:r>
      <w:r w:rsidRPr="006A7103">
        <w:rPr>
          <w:rFonts w:asciiTheme="minorHAnsi" w:eastAsia="Cambria" w:hAnsiTheme="minorHAnsi" w:cstheme="minorHAnsi"/>
          <w:sz w:val="22"/>
          <w:szCs w:val="22"/>
          <w:lang w:val="en-GB"/>
        </w:rPr>
        <w:t>)</w:t>
      </w:r>
      <w:r w:rsidR="00D03451">
        <w:rPr>
          <w:rFonts w:asciiTheme="minorHAnsi" w:eastAsia="Cambria" w:hAnsiTheme="minorHAnsi" w:cstheme="minorHAnsi"/>
          <w:sz w:val="22"/>
          <w:szCs w:val="22"/>
          <w:lang w:val="en-GB"/>
        </w:rPr>
        <w:t xml:space="preserve"> which were negative</w:t>
      </w:r>
      <w:r w:rsidRPr="006A7103">
        <w:rPr>
          <w:rFonts w:asciiTheme="minorHAnsi" w:eastAsia="Cambria" w:hAnsiTheme="minorHAnsi" w:cstheme="minorHAnsi"/>
          <w:sz w:val="22"/>
          <w:szCs w:val="22"/>
          <w:lang w:val="en-GB"/>
        </w:rPr>
        <w:t xml:space="preserve"> (e.g.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&lt;EndNote&gt;&lt;Cite&gt;&lt;Author&gt;Edwards&lt;/Author&gt;&lt;Year&gt;1989&lt;/Year&gt;&lt;RecNum&gt;3932&lt;/RecNum&gt;&lt;DisplayText&gt;[115]&lt;/DisplayText&gt;&lt;record&gt;&lt;rec-number&gt;3932&lt;/rec-number&gt;&lt;foreign-keys&gt;&lt;key app="EN" db-id="aa0wwef99asf0aeesds5pf0ft29wa99fvf0s" timestamp="0"&gt;3932&lt;/key&gt;&lt;/foreign-keys&gt;&lt;ref-type name="Journal Article"&gt;17&lt;/ref-type&gt;&lt;contributors&gt;&lt;authors&gt;&lt;author&gt;Edwards, U. &lt;/author&gt;&lt;author&gt;Rogall, T.&lt;/author&gt;&lt;author&gt;Blocker, H.&lt;/author&gt;&lt;author&gt;Emde, M.&lt;/author&gt;&lt;author&gt;Bottger, E. C. &lt;/author&gt;&lt;/authors&gt;&lt;/contributors&gt;&lt;titles&gt;&lt;title&gt;Isolation and direct complete nucleotide determination of entire genes. Characterisation of a gene encoding for 16S ribosomal RNA&lt;/title&gt;&lt;secondary-title&gt;Nucleic Acids Res.&lt;/secondary-title&gt;&lt;/titles&gt;&lt;periodical&gt;&lt;full-title&gt;Nucleic Acids Res.&lt;/full-title&gt;&lt;/periodical&gt;&lt;pages&gt;7843-7853.&lt;/pages&gt;&lt;volume&gt;17&lt;/volume&gt;&lt;dates&gt;&lt;year&gt;1989&lt;/year&gt;&lt;/dates&gt;&lt;urls&gt;&lt;/urls&gt;&lt;/record&gt;&lt;/Cite&gt;&lt;/EndNote&gt;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[115]</w:t>
      </w:r>
      <w:r w:rsidR="00291B22">
        <w:rPr>
          <w:rFonts w:asciiTheme="minorHAnsi" w:eastAsia="Cambria" w:hAnsiTheme="minorHAnsi" w:cstheme="minorHAnsi"/>
          <w:sz w:val="22"/>
          <w:szCs w:val="22"/>
          <w:lang w:val="en-GB"/>
        </w:rPr>
        <w:fldChar w:fldCharType="end"/>
      </w:r>
      <w:r w:rsidR="00AF27A7"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w:t>
      </w:r>
    </w:p>
    <w:p w14:paraId="1F6C85AA" w14:textId="2C0C7DD9" w:rsidR="00352918"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 xml:space="preserve">Genome </w:t>
      </w:r>
      <w:r w:rsidR="00242F88" w:rsidRPr="006A7103">
        <w:rPr>
          <w:rFonts w:asciiTheme="minorHAnsi" w:eastAsia="Cambria" w:hAnsiTheme="minorHAnsi" w:cstheme="minorHAnsi"/>
          <w:b/>
          <w:sz w:val="22"/>
          <w:szCs w:val="22"/>
          <w:lang w:val="en-GB"/>
        </w:rPr>
        <w:t xml:space="preserve">and Transcriptome </w:t>
      </w:r>
      <w:r w:rsidRPr="006A7103">
        <w:rPr>
          <w:rFonts w:asciiTheme="minorHAnsi" w:eastAsia="Cambria" w:hAnsiTheme="minorHAnsi" w:cstheme="minorHAnsi"/>
          <w:b/>
          <w:sz w:val="22"/>
          <w:szCs w:val="22"/>
          <w:lang w:val="en-GB"/>
        </w:rPr>
        <w:t>Sequencing, Assembly and Validation and ORF Calling</w:t>
      </w:r>
    </w:p>
    <w:p w14:paraId="321D95ED" w14:textId="247A1242" w:rsidR="00AF27A7" w:rsidRPr="006A7103" w:rsidRDefault="000F54FC" w:rsidP="00FB7FD4">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One lane of paired-end (100 bp) Illumina HiSeq data was generated along with two lanes of paired-end (76bp) Illumina GAiix at the Exeter Sequencing Service </w:t>
      </w:r>
      <w:r w:rsidR="00D03451">
        <w:rPr>
          <w:rFonts w:asciiTheme="minorHAnsi" w:eastAsia="Cambria" w:hAnsiTheme="minorHAnsi" w:cstheme="minorHAnsi"/>
          <w:sz w:val="22"/>
          <w:szCs w:val="22"/>
          <w:lang w:val="en-GB"/>
        </w:rPr>
        <w:t>producing</w:t>
      </w:r>
      <w:r w:rsidRPr="006A7103">
        <w:rPr>
          <w:rFonts w:asciiTheme="minorHAnsi" w:eastAsia="Cambria" w:hAnsiTheme="minorHAnsi" w:cstheme="minorHAnsi"/>
          <w:sz w:val="22"/>
          <w:szCs w:val="22"/>
          <w:lang w:val="en-GB"/>
        </w:rPr>
        <w:t xml:space="preserve"> 2x 212,760,559 HiSeq reads along with 2x 15,266,599 and 2x 16,274,715 GAiix reads. </w:t>
      </w:r>
      <w:r w:rsidR="00E12E8A" w:rsidRPr="006A7103">
        <w:rPr>
          <w:rFonts w:asciiTheme="minorHAnsi" w:eastAsia="Cambria" w:hAnsiTheme="minorHAnsi" w:cstheme="minorHAnsi"/>
          <w:sz w:val="22"/>
          <w:szCs w:val="22"/>
          <w:lang w:val="en-GB"/>
        </w:rPr>
        <w:t>A</w:t>
      </w:r>
      <w:r w:rsidRPr="006A7103">
        <w:rPr>
          <w:rFonts w:asciiTheme="minorHAnsi" w:eastAsia="Cambria" w:hAnsiTheme="minorHAnsi" w:cstheme="minorHAnsi"/>
          <w:sz w:val="22"/>
          <w:szCs w:val="22"/>
          <w:lang w:val="en-GB"/>
        </w:rPr>
        <w:t xml:space="preserve">fter trimming and cleaning (using TagCleaner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&lt;EndNote&gt;&lt;Cite&gt;&lt;Author&gt;Schmieder&lt;/Author&gt;&lt;Year&gt;2010&lt;/Year&gt;&lt;RecNum&gt;6632&lt;/RecNum&gt;&lt;DisplayText&gt;[116]&lt;/DisplayText&gt;&lt;record&gt;&lt;rec-number&gt;6632&lt;/rec-number&gt;&lt;foreign-keys&gt;&lt;key app="EN" db-id="aa0wwef99asf0aeesds5pf0ft29wa99fvf0s" timestamp="1478083602"&gt;6632&lt;/key&gt;&lt;/foreign-keys&gt;&lt;ref-type name="Journal Article"&gt;17&lt;/ref-type&gt;&lt;contributors&gt;&lt;authors&gt;&lt;author&gt;Schmieder, Robert&lt;/author&gt;&lt;author&gt;Lim, Yan Wei&lt;/author&gt;&lt;author&gt;Rohwer, Forest&lt;/author&gt;&lt;author&gt;Edwards, Robert&lt;/author&gt;&lt;/authors&gt;&lt;/contributors&gt;&lt;titles&gt;&lt;title&gt;TagCleaner: Identification and removal of tag sequences from genomic and metagenomic datasets&lt;/title&gt;&lt;secondary-title&gt;BMC Bioinformatics&lt;/secondary-title&gt;&lt;/titles&gt;&lt;periodical&gt;&lt;full-title&gt;BMC Bioinformatics&lt;/full-title&gt;&lt;/periodical&gt;&lt;pages&gt;341&lt;/pages&gt;&lt;volume&gt;11&lt;/volume&gt;&lt;dates&gt;&lt;year&gt;2010&lt;/year&gt;&lt;pub-dates&gt;&lt;date&gt;06/23&amp;#xD;03/06/received&amp;#xD;06/23/accepted&lt;/date&gt;&lt;/pub-dates&gt;&lt;/dates&gt;&lt;publisher&gt;BioMed Central&lt;/publisher&gt;&lt;isbn&gt;1471-2105&lt;/isbn&gt;&lt;accession-num&gt;PMC2910026&lt;/accession-num&gt;&lt;urls&gt;&lt;related-urls&gt;&lt;url&gt;http://www.ncbi.nlm.nih.gov/pmc/articles/PMC2910026/&lt;/url&gt;&lt;/related-urls&gt;&lt;/urls&gt;&lt;electronic-resource-num&gt;10.1186/1471-2105-11-341&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[116]</w:t>
      </w:r>
      <w:r w:rsidR="00291B22">
        <w:rPr>
          <w:rFonts w:asciiTheme="minorHAnsi" w:eastAsia="Cambria" w:hAnsiTheme="minorHAnsi" w:cstheme="minorHAnsi"/>
          <w:sz w:val="22"/>
          <w:szCs w:val="22"/>
          <w:lang w:val="en-GB"/>
        </w:rPr>
        <w:fldChar w:fldCharType="end"/>
      </w:r>
      <w:r w:rsidR="00865E44"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and PRINSEQ</w:t>
      </w:r>
      <w:r w:rsidR="00865E44"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&lt;EndNote&gt;&lt;Cite&gt;&lt;Author&gt;Schmieder&lt;/Author&gt;&lt;Year&gt;2011&lt;/Year&gt;&lt;RecNum&gt;6633&lt;/RecNum&gt;&lt;DisplayText&gt;[117]&lt;/DisplayText&gt;&lt;record&gt;&lt;rec-number&gt;6633&lt;/rec-number&gt;&lt;foreign-keys&gt;&lt;key app="EN" db-id="aa0wwef99asf0aeesds5pf0ft29wa99fvf0s" timestamp="1478083708"&gt;6633&lt;/key&gt;&lt;/foreign-keys&gt;&lt;ref-type name="Journal Article"&gt;17&lt;/ref-type&gt;&lt;contributors&gt;&lt;authors&gt;&lt;author&gt;Schmieder, Robert&lt;/author&gt;&lt;author&gt;Edwards, Robert&lt;/author&gt;&lt;/authors&gt;&lt;/contributors&gt;&lt;titles&gt;&lt;title&gt;Quality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01/28&amp;#xD;11/08/received&amp;#xD;01/11/revised&amp;#xD;01/12/accepted&lt;/date&gt;&lt;/pub-dates&gt;&lt;/dates&gt;&lt;publisher&gt;Oxford University Press&lt;/publisher&gt;&lt;isbn&gt;1367-4803&amp;#xD;1367-4811&lt;/isbn&gt;&lt;accession-num&gt;PMC3051327&lt;/accession-num&gt;&lt;urls&gt;&lt;related-urls&gt;&lt;url&gt;http://www.ncbi.nlm.nih.gov/pmc/articles/PMC3051327/&lt;/url&gt;&lt;/related-urls&gt;&lt;/urls&gt;&lt;electronic-resource-num&gt;10.1093/bioinformatics/btr026&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[117]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of the data, we subsequently digitally normalised it with KHMER</w:t>
      </w:r>
      <w:r w:rsidR="00865E44"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fldData xml:space="preserve">PEVuZE5vdGU+PENpdGU+PEF1dGhvcj5DcnVzb2U8L0F1dGhvcj48WWVhcj4yMDE1PC9ZZWFyPjxS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=
</w:fldData>
        </w:fldChar>
      </w:r>
      <w:r w:rsidR="00D71BC6">
        <w:rPr>
          <w:rFonts w:asciiTheme="minorHAnsi" w:eastAsia="Cambria" w:hAnsiTheme="minorHAnsi" w:cstheme="minorHAnsi"/>
          <w:sz w:val="22"/>
          <w:szCs w:val="22"/>
          <w:lang w:val="en-GB"/>
        </w:rPr>
        <w:instrText xml:space="preserve"> ADDIN EN.CITE </w:instrText>
      </w:r>
      <w:r w:rsidR="00D71BC6">
        <w:rPr>
          <w:rFonts w:asciiTheme="minorHAnsi" w:eastAsia="Cambria" w:hAnsiTheme="minorHAnsi" w:cstheme="minorHAnsi"/>
          <w:sz w:val="22"/>
          <w:szCs w:val="22"/>
          <w:lang w:val="en-GB"/>
        </w:rPr>
        <w:fldChar w:fldCharType="begin">
          <w:fldData xml:space="preserve">PEVuZE5vdGU+PENpdGU+PEF1dGhvcj5DcnVzb2U8L0F1dGhvcj48WWVhcj4yMDE1PC9ZZWFyPjxS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=
</w:fldData>
        </w:fldChar>
      </w:r>
      <w:r w:rsidR="00D71BC6">
        <w:rPr>
          <w:rFonts w:asciiTheme="minorHAnsi" w:eastAsia="Cambria" w:hAnsiTheme="minorHAnsi" w:cstheme="minorHAnsi"/>
          <w:sz w:val="22"/>
          <w:szCs w:val="22"/>
          <w:lang w:val="en-GB"/>
        </w:rPr>
        <w:instrText xml:space="preserve"> ADDIN EN.CITE.DATA </w:instrText>
      </w:r>
      <w:r w:rsidR="00D71BC6">
        <w:rPr>
          <w:rFonts w:asciiTheme="minorHAnsi" w:eastAsia="Cambria" w:hAnsiTheme="minorHAnsi" w:cstheme="minorHAnsi"/>
          <w:sz w:val="22"/>
          <w:szCs w:val="22"/>
          <w:lang w:val="en-GB"/>
        </w:rPr>
      </w:r>
      <w:r w:rsidR="00D71BC6">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[118]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in order to discard redundant data, sampling variation and remove errors. This reduced the number of reads to 415,241,668 HiSeq along with 28,964,302 and 30,961,514 GAiix; a reduction of 13,436,262 reads in total. The raw reads are deposited in NCBI and EBI with accessions as: Illumina GAiix = SRX033129 and Illumina HiSeq = ERS1151585 respectively.</w:t>
      </w:r>
      <w:r w:rsidR="000835B2" w:rsidRPr="006A7103">
        <w:rPr>
          <w:rFonts w:asciiTheme="minorHAnsi"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An initial assembly, using the program Ray v2.2.1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&lt;EndNote&gt;&lt;Cite&gt;&lt;Author&gt;Boisvert&lt;/Author&gt;&lt;Year&gt;2012&lt;/Year&gt;&lt;RecNum&gt;7144&lt;/RecNum&gt;&lt;DisplayText&gt;[119]&lt;/DisplayText&gt;&lt;record&gt;&lt;rec-number&gt;7144&lt;/rec-number&gt;&lt;foreign-keys&gt;&lt;key app="EN" db-id="aa0wwef99asf0aeesds5pf0ft29wa99fvf0s" timestamp="1480502780"&gt;7144&lt;/key&gt;&lt;/foreign-keys&gt;&lt;ref-type name="Journal Article"&gt;17&lt;/ref-type&gt;&lt;contributors&gt;&lt;authors&gt;&lt;author&gt;Boisvert, Sébastien&lt;/author&gt;&lt;author&gt;Raymond, Frédéric&lt;/author&gt;&lt;author&gt;Godzaridis, Élénie&lt;/author&gt;&lt;author&gt;Laviolette, François&lt;/author&gt;&lt;author&gt;Corbeil, Jacques&lt;/author&gt;&lt;/authors&gt;&lt;/contributors&gt;&lt;titles&gt;&lt;title&gt;Ray Meta: scalable de novo metagenome assembly and profiling&lt;/title&gt;&lt;secondary-title&gt;Genome Biology&lt;/secondary-title&gt;&lt;/titles&gt;&lt;periodical&gt;&lt;full-title&gt;Genome Biology&lt;/full-title&gt;&lt;/periodical&gt;&lt;pages&gt;R122&lt;/pages&gt;&lt;volume&gt;13&lt;/volume&gt;&lt;number&gt;12&lt;/number&gt;&lt;dates&gt;&lt;year&gt;2012&lt;/year&gt;&lt;pub-dates&gt;&lt;date&gt;2012//&lt;/date&gt;&lt;/pub-dates&gt;&lt;/dates&gt;&lt;isbn&gt;1474-760X&lt;/isbn&gt;&lt;urls&gt;&lt;related-urls&gt;&lt;url&gt;http://dx.doi.org/10.1186/gb-2012-13-12-r122&lt;/url&gt;&lt;/related-urls&gt;&lt;/urls&gt;&lt;electronic-resource-num&gt;10.1186/gb-2012-13-12-r122&lt;/electronic-resource-num&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[119]</w:t>
      </w:r>
      <w:r w:rsidR="00291B22">
        <w:rPr>
          <w:rFonts w:asciiTheme="minorHAnsi" w:eastAsia="Cambria" w:hAnsiTheme="minorHAnsi" w:cstheme="minorHAnsi"/>
          <w:sz w:val="22"/>
          <w:szCs w:val="22"/>
          <w:lang w:val="en-GB"/>
        </w:rPr>
        <w:fldChar w:fldCharType="end"/>
      </w:r>
      <w:r w:rsidR="00865E44" w:rsidRPr="006A7103">
        <w:rPr>
          <w:rFonts w:asciiTheme="minorHAnsi" w:eastAsia="Cambria" w:hAnsiTheme="minorHAnsi" w:cstheme="minorHAnsi"/>
          <w:sz w:val="22"/>
          <w:szCs w:val="22"/>
          <w:lang w:val="en-GB"/>
        </w:rPr>
        <w:t xml:space="preserve"> was generated (see tps://github.com/guyleonard/hyphochytrium/tree/master/manuscript/data for details of commands used)</w:t>
      </w:r>
      <w:r w:rsidRPr="006A7103">
        <w:rPr>
          <w:rFonts w:asciiTheme="minorHAnsi" w:eastAsia="Cambria" w:hAnsiTheme="minorHAnsi" w:cstheme="minorHAnsi"/>
          <w:sz w:val="22"/>
          <w:szCs w:val="22"/>
          <w:lang w:val="en-GB"/>
        </w:rPr>
        <w:t xml:space="preserve">, and </w:t>
      </w:r>
      <w:r w:rsidR="00D03451">
        <w:rPr>
          <w:rFonts w:asciiTheme="minorHAnsi" w:eastAsia="Cambria" w:hAnsiTheme="minorHAnsi" w:cstheme="minorHAnsi"/>
          <w:sz w:val="22"/>
          <w:szCs w:val="22"/>
          <w:lang w:val="en-GB"/>
        </w:rPr>
        <w:t>produced</w:t>
      </w:r>
      <w:r w:rsidRPr="006A7103">
        <w:rPr>
          <w:rFonts w:asciiTheme="minorHAnsi" w:eastAsia="Cambria" w:hAnsiTheme="minorHAnsi" w:cstheme="minorHAnsi"/>
          <w:sz w:val="22"/>
          <w:szCs w:val="22"/>
          <w:lang w:val="en-GB"/>
        </w:rPr>
        <w:t xml:space="preserve"> 29,448 scaffolds, with a total of 107,387,882bp, </w:t>
      </w:r>
      <w:r w:rsidR="000B7878" w:rsidRPr="006A7103">
        <w:rPr>
          <w:rFonts w:asciiTheme="minorHAnsi" w:eastAsia="Cambria" w:hAnsiTheme="minorHAnsi" w:cstheme="minorHAnsi"/>
          <w:sz w:val="22"/>
          <w:szCs w:val="22"/>
          <w:lang w:val="en-GB"/>
        </w:rPr>
        <w:t xml:space="preserve">and an N50 of 8,746bp. </w:t>
      </w:r>
    </w:p>
    <w:p w14:paraId="0361773D" w14:textId="340D63BD" w:rsidR="00352918" w:rsidRPr="006A7103" w:rsidRDefault="000B7878" w:rsidP="00AF27A7">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lastRenderedPageBreak/>
        <w:t>Next</w:t>
      </w:r>
      <w:r w:rsidR="00A518D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we investigated the possibility that </w:t>
      </w:r>
      <w:r w:rsidR="000F54FC" w:rsidRPr="006A7103">
        <w:rPr>
          <w:rFonts w:asciiTheme="minorHAnsi" w:eastAsia="Cambria" w:hAnsiTheme="minorHAnsi" w:cstheme="minorHAnsi"/>
          <w:i/>
          <w:sz w:val="22"/>
          <w:szCs w:val="22"/>
          <w:lang w:val="en-GB"/>
        </w:rPr>
        <w:t>H.</w:t>
      </w:r>
      <w:r w:rsidR="000835B2"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i/>
          <w:sz w:val="22"/>
          <w:szCs w:val="22"/>
          <w:lang w:val="en-GB"/>
        </w:rPr>
        <w:t>catenoides</w:t>
      </w:r>
      <w:r w:rsidR="000F54FC" w:rsidRPr="006A7103">
        <w:rPr>
          <w:rFonts w:asciiTheme="minorHAnsi" w:eastAsia="Cambria" w:hAnsiTheme="minorHAnsi" w:cstheme="minorHAnsi"/>
          <w:sz w:val="22"/>
          <w:szCs w:val="22"/>
          <w:lang w:val="en-GB"/>
        </w:rPr>
        <w:t xml:space="preserve"> was </w:t>
      </w:r>
      <w:r w:rsidRPr="006A7103">
        <w:rPr>
          <w:rFonts w:asciiTheme="minorHAnsi" w:eastAsia="Cambria" w:hAnsiTheme="minorHAnsi" w:cstheme="minorHAnsi"/>
          <w:sz w:val="22"/>
          <w:szCs w:val="22"/>
          <w:lang w:val="en-GB"/>
        </w:rPr>
        <w:t>a</w:t>
      </w:r>
      <w:r w:rsidR="000F54FC" w:rsidRPr="006A7103">
        <w:rPr>
          <w:rFonts w:asciiTheme="minorHAnsi" w:eastAsia="Cambria" w:hAnsiTheme="minorHAnsi" w:cstheme="minorHAnsi"/>
          <w:sz w:val="22"/>
          <w:szCs w:val="22"/>
          <w:lang w:val="en-GB"/>
        </w:rPr>
        <w:t xml:space="preserve"> diploid </w:t>
      </w:r>
      <w:r w:rsidRPr="006A7103">
        <w:rPr>
          <w:rFonts w:asciiTheme="minorHAnsi" w:eastAsia="Cambria" w:hAnsiTheme="minorHAnsi" w:cstheme="minorHAnsi"/>
          <w:sz w:val="22"/>
          <w:szCs w:val="22"/>
          <w:lang w:val="en-GB"/>
        </w:rPr>
        <w:t xml:space="preserve">using an </w:t>
      </w:r>
      <w:r w:rsidR="000F54FC" w:rsidRPr="006A7103">
        <w:rPr>
          <w:rFonts w:asciiTheme="minorHAnsi" w:eastAsia="Cambria" w:hAnsiTheme="minorHAnsi" w:cstheme="minorHAnsi"/>
          <w:sz w:val="22"/>
          <w:szCs w:val="22"/>
          <w:lang w:val="en-GB"/>
        </w:rPr>
        <w:t xml:space="preserve">assembly program that </w:t>
      </w:r>
      <w:r w:rsidRPr="006A7103">
        <w:rPr>
          <w:rFonts w:asciiTheme="minorHAnsi" w:eastAsia="Cambria" w:hAnsiTheme="minorHAnsi" w:cstheme="minorHAnsi"/>
          <w:sz w:val="22"/>
          <w:szCs w:val="22"/>
          <w:lang w:val="en-GB"/>
        </w:rPr>
        <w:t>allows for multiple ploidy</w:t>
      </w:r>
      <w:r w:rsidR="000F54FC" w:rsidRPr="006A7103">
        <w:rPr>
          <w:rFonts w:asciiTheme="minorHAnsi" w:eastAsia="Cambria" w:hAnsiTheme="minorHAnsi" w:cstheme="minorHAnsi"/>
          <w:sz w:val="22"/>
          <w:szCs w:val="22"/>
          <w:lang w:val="en-GB"/>
        </w:rPr>
        <w:t xml:space="preserve">. </w:t>
      </w:r>
      <w:r w:rsidR="009C7775" w:rsidRPr="006A7103">
        <w:rPr>
          <w:rFonts w:asciiTheme="minorHAnsi" w:eastAsia="Cambria" w:hAnsiTheme="minorHAnsi" w:cstheme="minorHAnsi"/>
          <w:sz w:val="22"/>
          <w:szCs w:val="22"/>
          <w:lang w:val="en-GB"/>
        </w:rPr>
        <w:t xml:space="preserve">The </w:t>
      </w:r>
      <w:r w:rsidR="000F54FC" w:rsidRPr="006A7103">
        <w:rPr>
          <w:rFonts w:asciiTheme="minorHAnsi" w:eastAsia="Cambria" w:hAnsiTheme="minorHAnsi" w:cstheme="minorHAnsi"/>
          <w:sz w:val="22"/>
          <w:szCs w:val="22"/>
          <w:lang w:val="en-GB"/>
        </w:rPr>
        <w:t>program Platanus v1.2.1 was used to produce an assembly with 53,358 scaffolds incorporating 68,330,525bp, and an N50 of 29,450bp</w:t>
      </w:r>
      <w:r w:rsidR="00865E44" w:rsidRPr="006A7103">
        <w:rPr>
          <w:rFonts w:asciiTheme="minorHAnsi" w:eastAsia="Cambria" w:hAnsiTheme="minorHAnsi" w:cstheme="minorHAnsi"/>
          <w:sz w:val="22"/>
          <w:szCs w:val="22"/>
          <w:lang w:val="en-GB"/>
        </w:rPr>
        <w:t xml:space="preserve"> (see tps://github.com/guyleonard/hyphochytrium/tree/master/manuscript/data for details of commands used).</w:t>
      </w:r>
    </w:p>
    <w:p w14:paraId="1C8E6A28" w14:textId="1B31E210" w:rsidR="00AA3EB9" w:rsidRPr="006A7103" w:rsidRDefault="000F54FC" w:rsidP="00AA3EB9">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The Platanus assembly was subsequently filtered into 4 datasets; all scaffolds, scaffolds &gt;= 10</w:t>
      </w:r>
      <w:r w:rsidR="00865E44" w:rsidRPr="006A7103">
        <w:rPr>
          <w:rFonts w:asciiTheme="minorHAnsi" w:eastAsia="Cambria" w:hAnsiTheme="minorHAnsi" w:cstheme="minorHAnsi"/>
          <w:sz w:val="22"/>
          <w:szCs w:val="22"/>
          <w:lang w:val="en-GB"/>
        </w:rPr>
        <w:t xml:space="preserve"> </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scaffolds &gt;=5</w:t>
      </w:r>
      <w:r w:rsidR="00865E44" w:rsidRPr="006A7103">
        <w:rPr>
          <w:rFonts w:asciiTheme="minorHAnsi" w:eastAsia="Cambria" w:hAnsiTheme="minorHAnsi" w:cstheme="minorHAnsi"/>
          <w:sz w:val="22"/>
          <w:szCs w:val="22"/>
          <w:lang w:val="en-GB"/>
        </w:rPr>
        <w:t xml:space="preserve"> </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xml:space="preserve"> and scaffolds &gt;=1</w:t>
      </w:r>
      <w:r w:rsidR="00865E44" w:rsidRPr="006A7103">
        <w:rPr>
          <w:rFonts w:asciiTheme="minorHAnsi" w:eastAsia="Cambria" w:hAnsiTheme="minorHAnsi" w:cstheme="minorHAnsi"/>
          <w:sz w:val="22"/>
          <w:szCs w:val="22"/>
          <w:lang w:val="en-GB"/>
        </w:rPr>
        <w:t xml:space="preserve"> </w:t>
      </w:r>
      <w:r w:rsidR="00240332" w:rsidRPr="006A7103">
        <w:rPr>
          <w:rFonts w:asciiTheme="minorHAnsi" w:eastAsia="Cambria" w:hAnsiTheme="minorHAnsi" w:cstheme="minorHAnsi"/>
          <w:sz w:val="22"/>
          <w:szCs w:val="22"/>
          <w:lang w:val="en-GB"/>
        </w:rPr>
        <w:t>kbp</w:t>
      </w:r>
      <w:r w:rsidR="005B546C"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in order to test the effects o</w:t>
      </w:r>
      <w:r w:rsidR="000541CC">
        <w:rPr>
          <w:rFonts w:asciiTheme="minorHAnsi" w:eastAsia="Cambria" w:hAnsiTheme="minorHAnsi" w:cstheme="minorHAnsi"/>
          <w:sz w:val="22"/>
          <w:szCs w:val="22"/>
          <w:lang w:val="en-GB"/>
        </w:rPr>
        <w:t>f</w:t>
      </w:r>
      <w:r w:rsidRPr="006A7103">
        <w:rPr>
          <w:rFonts w:asciiTheme="minorHAnsi" w:eastAsia="Cambria" w:hAnsiTheme="minorHAnsi" w:cstheme="minorHAnsi"/>
          <w:sz w:val="22"/>
          <w:szCs w:val="22"/>
          <w:lang w:val="en-GB"/>
        </w:rPr>
        <w:t xml:space="preserve"> the N50 statistic and gene recovery rate by removin</w:t>
      </w:r>
      <w:r w:rsidR="000B7878" w:rsidRPr="006A7103">
        <w:rPr>
          <w:rFonts w:asciiTheme="minorHAnsi" w:eastAsia="Cambria" w:hAnsiTheme="minorHAnsi" w:cstheme="minorHAnsi"/>
          <w:sz w:val="22"/>
          <w:szCs w:val="22"/>
          <w:lang w:val="en-GB"/>
        </w:rPr>
        <w:t>g short and erroneous scaffolds/</w:t>
      </w:r>
      <w:r w:rsidRPr="006A7103">
        <w:rPr>
          <w:rFonts w:asciiTheme="minorHAnsi" w:eastAsia="Cambria" w:hAnsiTheme="minorHAnsi" w:cstheme="minorHAnsi"/>
          <w:sz w:val="22"/>
          <w:szCs w:val="22"/>
          <w:lang w:val="en-GB"/>
        </w:rPr>
        <w:t>contigs</w:t>
      </w:r>
      <w:r w:rsidR="004655F7" w:rsidRPr="006A7103">
        <w:rPr>
          <w:rFonts w:asciiTheme="minorHAnsi" w:eastAsia="Cambria" w:hAnsiTheme="minorHAnsi" w:cstheme="minorHAnsi"/>
          <w:sz w:val="22"/>
          <w:szCs w:val="22"/>
          <w:lang w:val="en-GB"/>
        </w:rPr>
        <w:t xml:space="preserve"> (Fig. S1)</w:t>
      </w:r>
      <w:r w:rsidRPr="006A7103">
        <w:rPr>
          <w:rFonts w:asciiTheme="minorHAnsi" w:eastAsia="Cambria" w:hAnsiTheme="minorHAnsi" w:cstheme="minorHAnsi"/>
          <w:sz w:val="22"/>
          <w:szCs w:val="22"/>
          <w:lang w:val="en-GB"/>
        </w:rPr>
        <w:t>. We determined that the set of scaffolds &gt;= 1</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xml:space="preserve"> did not affect our predicted proteome complement and increased the N50. The filtered &gt;=1</w:t>
      </w:r>
      <w:r w:rsidR="00865E44" w:rsidRPr="006A7103">
        <w:rPr>
          <w:rFonts w:asciiTheme="minorHAnsi" w:eastAsia="Cambria" w:hAnsiTheme="minorHAnsi" w:cstheme="minorHAnsi"/>
          <w:sz w:val="22"/>
          <w:szCs w:val="22"/>
          <w:lang w:val="en-GB"/>
        </w:rPr>
        <w:t xml:space="preserve"> </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xml:space="preserve"> Platanus assembly, along with the mitochondrial</w:t>
      </w:r>
      <w:r w:rsidR="00AF27A7" w:rsidRPr="006A7103">
        <w:rPr>
          <w:rFonts w:asciiTheme="minorHAnsi" w:eastAsia="Cambria" w:hAnsiTheme="minorHAnsi" w:cstheme="minorHAnsi"/>
          <w:sz w:val="22"/>
          <w:szCs w:val="22"/>
          <w:lang w:val="en-GB"/>
        </w:rPr>
        <w:t xml:space="preserve"> genome</w:t>
      </w:r>
      <w:r w:rsidRPr="006A7103">
        <w:rPr>
          <w:rFonts w:asciiTheme="minorHAnsi" w:eastAsia="Cambria" w:hAnsiTheme="minorHAnsi" w:cstheme="minorHAnsi"/>
          <w:sz w:val="22"/>
          <w:szCs w:val="22"/>
          <w:lang w:val="en-GB"/>
        </w:rPr>
        <w:t xml:space="preserve"> assembly, are deposited in EBI with the accessions; Study ID: PRJEB13950, Scaffolds: FLMG01000001-FLMG01004758 and Mitochondria: LT578416. </w:t>
      </w:r>
      <w:r w:rsidR="004655F7" w:rsidRPr="006A7103">
        <w:rPr>
          <w:rFonts w:asciiTheme="minorHAnsi" w:eastAsia="Cambria" w:hAnsiTheme="minorHAnsi" w:cstheme="minorHAnsi"/>
          <w:sz w:val="22"/>
          <w:szCs w:val="22"/>
          <w:lang w:val="en-GB"/>
        </w:rPr>
        <w:t>T</w:t>
      </w:r>
      <w:r w:rsidRPr="006A7103">
        <w:rPr>
          <w:rFonts w:asciiTheme="minorHAnsi" w:eastAsia="Cambria" w:hAnsiTheme="minorHAnsi" w:cstheme="minorHAnsi"/>
          <w:sz w:val="22"/>
          <w:szCs w:val="22"/>
          <w:lang w:val="en-GB"/>
        </w:rPr>
        <w:t xml:space="preserve">he full assembly and other filtered datasets, can be accessed here: </w:t>
      </w:r>
      <w:hyperlink r:id="rId8">
        <w:r w:rsidRPr="006A7103">
          <w:rPr>
            <w:rFonts w:asciiTheme="minorHAnsi" w:eastAsia="Cambria" w:hAnsiTheme="minorHAnsi" w:cstheme="minorHAnsi"/>
            <w:color w:val="1155CC"/>
            <w:sz w:val="22"/>
            <w:szCs w:val="22"/>
            <w:u w:val="single"/>
            <w:lang w:val="en-GB"/>
          </w:rPr>
          <w:t>https://github.com/guyleonard/hyphochytrium</w:t>
        </w:r>
      </w:hyperlink>
      <w:r w:rsidR="00AA3EB9" w:rsidRPr="006A7103">
        <w:rPr>
          <w:rFonts w:asciiTheme="minorHAnsi" w:eastAsia="Cambria" w:hAnsiTheme="minorHAnsi" w:cstheme="minorHAnsi"/>
          <w:sz w:val="22"/>
          <w:szCs w:val="22"/>
          <w:lang w:val="en-GB"/>
        </w:rPr>
        <w:t xml:space="preserve"> or </w:t>
      </w:r>
      <w:hyperlink r:id="rId9" w:history="1">
        <w:r w:rsidR="00AA3EB9" w:rsidRPr="006A7103">
          <w:rPr>
            <w:rStyle w:val="Hyperlink"/>
            <w:rFonts w:asciiTheme="minorHAnsi" w:eastAsia="Cambria" w:hAnsiTheme="minorHAnsi" w:cstheme="minorHAnsi"/>
            <w:sz w:val="22"/>
            <w:szCs w:val="22"/>
            <w:lang w:val="en-GB"/>
          </w:rPr>
          <w:t>https://www.ebi.ac.uk/biostudies/studies/S-BSST46</w:t>
        </w:r>
      </w:hyperlink>
      <w:r w:rsidR="00AA3EB9" w:rsidRPr="006A7103">
        <w:rPr>
          <w:rFonts w:asciiTheme="minorHAnsi" w:eastAsia="Cambria" w:hAnsiTheme="minorHAnsi" w:cstheme="minorHAnsi"/>
          <w:sz w:val="22"/>
          <w:szCs w:val="22"/>
          <w:lang w:val="en-GB"/>
        </w:rPr>
        <w:t>.</w:t>
      </w:r>
    </w:p>
    <w:p w14:paraId="0926BB47" w14:textId="0F4F5B4C" w:rsidR="00705191" w:rsidRPr="006A7103" w:rsidRDefault="00705191" w:rsidP="00FB7FD4">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K-mer counting</w:t>
      </w:r>
      <w:r w:rsidR="00865E44" w:rsidRPr="006A7103">
        <w:rPr>
          <w:rFonts w:asciiTheme="minorHAnsi" w:eastAsia="Cambria" w:hAnsiTheme="minorHAnsi" w:cstheme="minorHAnsi"/>
          <w:sz w:val="22"/>
          <w:szCs w:val="22"/>
          <w:lang w:val="en-GB"/>
        </w:rPr>
        <w:t xml:space="preserve"> analysis was conducted</w:t>
      </w:r>
      <w:r w:rsidRPr="006A7103">
        <w:rPr>
          <w:rFonts w:asciiTheme="minorHAnsi" w:eastAsia="Cambria" w:hAnsiTheme="minorHAnsi" w:cstheme="minorHAnsi"/>
          <w:sz w:val="22"/>
          <w:szCs w:val="22"/>
          <w:lang w:val="en-GB"/>
        </w:rPr>
        <w:t xml:space="preserve"> using Jellyfish along with two publically available scripts (estimate_genome_size.pl and the website GenoScope</w:t>
      </w:r>
      <w:r w:rsidR="005B546C"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see </w:t>
      </w:r>
      <w:r w:rsidRPr="006A7103">
        <w:rPr>
          <w:rFonts w:asciiTheme="minorHAnsi" w:eastAsia="Arial" w:hAnsiTheme="minorHAnsi" w:cstheme="minorHAnsi"/>
          <w:sz w:val="22"/>
          <w:szCs w:val="22"/>
          <w:lang w:val="en-GB"/>
        </w:rPr>
        <w:t>https://github.com/josephryan/estimate_genome_size.pl</w:t>
      </w:r>
      <w:r w:rsidRPr="006A7103">
        <w:rPr>
          <w:rFonts w:asciiTheme="minorHAnsi" w:eastAsia="Cambria" w:hAnsiTheme="minorHAnsi" w:cstheme="minorHAnsi"/>
          <w:sz w:val="22"/>
          <w:szCs w:val="22"/>
          <w:lang w:val="en-GB"/>
        </w:rPr>
        <w:t xml:space="preserve"> </w:t>
      </w:r>
      <w:r w:rsidR="0009536F" w:rsidRPr="006A7103">
        <w:rPr>
          <w:rFonts w:asciiTheme="minorHAnsi" w:eastAsia="Cambria" w:hAnsiTheme="minorHAnsi" w:cstheme="minorHAnsi"/>
          <w:sz w:val="22"/>
          <w:szCs w:val="22"/>
          <w:lang w:val="en-GB"/>
        </w:rPr>
        <w:t xml:space="preserve">and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&lt;EndNote&gt;&lt;Cite&gt;&lt;Author&gt;Vurture&lt;/Author&gt;&lt;Year&gt;2017&lt;/Year&gt;&lt;RecNum&gt;7184&lt;/RecNum&gt;&lt;DisplayText&gt;[120]&lt;/DisplayText&gt;&lt;record&gt;&lt;rec-number&gt;7184&lt;/rec-number&gt;&lt;foreign-keys&gt;&lt;key app="EN" db-id="aa0wwef99asf0aeesds5pf0ft29wa99fvf0s" timestamp="1495708855"&gt;7184&lt;/key&gt;&lt;/foreign-keys&gt;&lt;ref-type name="Journal Article"&gt;17&lt;/ref-type&gt;&lt;contributors&gt;&lt;authors&gt;&lt;author&gt;Vurture, G.W., Sedlazeck, F.J., Nattestad, M., Underwood, C.J., Fang, H., Gurtowski, J.,&lt;/author&gt;&lt;author&gt;Schatz, M.C.&lt;/author&gt;&lt;/authors&gt;&lt;/contributors&gt;&lt;titles&gt;&lt;title&gt;GenomeScope: fast reference-free genome profiling from short reads&lt;/title&gt;&lt;secondary-title&gt;Bioinformatics&lt;/secondary-title&gt;&lt;/titles&gt;&lt;periodical&gt;&lt;full-title&gt;Bioinformatics&lt;/full-title&gt;&lt;/periodical&gt;&lt;pages&gt;1-3&lt;/pages&gt;&lt;dates&gt;&lt;year&gt;2017&lt;/year&gt;&lt;/dates&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[120]</w:t>
      </w:r>
      <w:r w:rsidR="00291B22">
        <w:rPr>
          <w:rFonts w:asciiTheme="minorHAnsi" w:eastAsia="Cambria" w:hAnsiTheme="minorHAnsi" w:cstheme="minorHAnsi"/>
          <w:sz w:val="22"/>
          <w:szCs w:val="22"/>
          <w:lang w:val="en-GB"/>
        </w:rPr>
        <w:fldChar w:fldCharType="end"/>
      </w:r>
      <w:r w:rsidR="00C17456" w:rsidRPr="006A7103">
        <w:rPr>
          <w:rFonts w:asciiTheme="minorHAnsi" w:eastAsia="Cambria" w:hAnsiTheme="minorHAnsi" w:cstheme="minorHAnsi"/>
          <w:sz w:val="22"/>
          <w:szCs w:val="22"/>
          <w:lang w:val="en-GB"/>
        </w:rPr>
        <w:t>)</w:t>
      </w:r>
      <w:r w:rsidR="00865E44" w:rsidRPr="006A7103">
        <w:rPr>
          <w:rFonts w:asciiTheme="minorHAnsi" w:eastAsia="Arial" w:hAnsiTheme="minorHAnsi" w:cstheme="minorHAnsi"/>
          <w:sz w:val="22"/>
          <w:szCs w:val="22"/>
          <w:lang w:val="en-GB"/>
        </w:rPr>
        <w:t>.</w:t>
      </w:r>
      <w:r w:rsidR="00865E44"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The average sequencing coverage of this assembly was estimated using the ‘estimate_genome_size.pl’ tool</w:t>
      </w:r>
      <w:r w:rsidR="00865E44" w:rsidRPr="006A7103">
        <w:rPr>
          <w:rFonts w:asciiTheme="minorHAnsi" w:eastAsia="Cambria" w:hAnsiTheme="minorHAnsi" w:cstheme="minorHAnsi"/>
          <w:sz w:val="22"/>
          <w:szCs w:val="22"/>
          <w:lang w:val="en-GB"/>
        </w:rPr>
        <w:t xml:space="preserve"> for the total assembly and </w:t>
      </w:r>
      <w:r w:rsidRPr="006A7103">
        <w:rPr>
          <w:rFonts w:asciiTheme="minorHAnsi" w:eastAsia="Cambria" w:hAnsiTheme="minorHAnsi" w:cstheme="minorHAnsi"/>
          <w:sz w:val="22"/>
          <w:szCs w:val="22"/>
          <w:lang w:val="en-GB"/>
        </w:rPr>
        <w:t xml:space="preserve">using the ‘genomeCoverageBed’ from BEDTOOLS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&lt;EndNote&gt;&lt;Cite&gt;&lt;Author&gt;Quinlan&lt;/Author&gt;&lt;Year&gt;2010&lt;/Year&gt;&lt;RecNum&gt;7171&lt;/RecNum&gt;&lt;DisplayText&gt;[121]&lt;/DisplayText&gt;&lt;record&gt;&lt;rec-number&gt;7171&lt;/rec-number&gt;&lt;foreign-keys&gt;&lt;key app="EN" db-id="aa0wwef99asf0aeesds5pf0ft29wa99fvf0s" timestamp="1484862817"&gt;7171&lt;/key&gt;&lt;/foreign-keys&gt;&lt;ref-type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pub-dates&gt;&lt;date&gt;01/28&amp;#xD;11/24/received&amp;#xD;01/11/revised&amp;#xD;01/21/accepted&lt;/date&gt;&lt;/pub-dates&gt;&lt;/dates&gt;&lt;publisher&gt;Oxford University Press&lt;/publisher&gt;&lt;isbn&gt;1367-4803&amp;#xD;1367-4811&lt;/isbn&gt;&lt;accession-num&gt;PMC2832824&lt;/accession-num&gt;&lt;urls&gt;&lt;related-urls&gt;&lt;url&gt;http://www.ncbi.nlm.nih.gov/pmc/articles/PMC2832824/&lt;/url&gt;&lt;/related-urls&gt;&lt;/urls&gt;&lt;electronic-resource-num&gt;10.1093/bioinformatics/btq033&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[121]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865E44" w:rsidRPr="006A7103">
        <w:rPr>
          <w:rFonts w:asciiTheme="minorHAnsi" w:eastAsia="Cambria" w:hAnsiTheme="minorHAnsi" w:cstheme="minorHAnsi"/>
          <w:sz w:val="22"/>
          <w:szCs w:val="22"/>
          <w:lang w:val="en-GB"/>
        </w:rPr>
        <w:t>for the</w:t>
      </w:r>
      <w:r w:rsidRPr="006A7103">
        <w:rPr>
          <w:rFonts w:asciiTheme="minorHAnsi" w:eastAsia="Cambria" w:hAnsiTheme="minorHAnsi" w:cstheme="minorHAnsi"/>
          <w:sz w:val="22"/>
          <w:szCs w:val="22"/>
          <w:lang w:val="en-GB"/>
        </w:rPr>
        <w:t xml:space="preserve"> &gt;=1</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xml:space="preserve"> </w:t>
      </w:r>
      <w:r w:rsidR="00865E44" w:rsidRPr="006A7103">
        <w:rPr>
          <w:rFonts w:asciiTheme="minorHAnsi" w:eastAsia="Cambria" w:hAnsiTheme="minorHAnsi" w:cstheme="minorHAnsi"/>
          <w:sz w:val="22"/>
          <w:szCs w:val="22"/>
          <w:lang w:val="en-GB"/>
        </w:rPr>
        <w:t>subset of scaffolds.</w:t>
      </w:r>
    </w:p>
    <w:p w14:paraId="4725C93C" w14:textId="7285A64F" w:rsidR="00242F88" w:rsidRPr="006A7103" w:rsidRDefault="007215C0" w:rsidP="007215C0">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Gene prediction was conducted by using CEGMA to predict which of the 246 core genes are present </w:t>
      </w:r>
      <w:r w:rsidR="000F54FC" w:rsidRPr="006A7103">
        <w:rPr>
          <w:rFonts w:asciiTheme="minorHAnsi" w:eastAsia="Cambria" w:hAnsiTheme="minorHAnsi" w:cstheme="minorHAnsi"/>
          <w:sz w:val="22"/>
          <w:szCs w:val="22"/>
          <w:lang w:val="en-GB"/>
        </w:rPr>
        <w:t xml:space="preserve">in our </w:t>
      </w:r>
      <w:r w:rsidR="000F54FC" w:rsidRPr="006A7103">
        <w:rPr>
          <w:rFonts w:asciiTheme="minorHAnsi" w:eastAsia="Cambria" w:hAnsiTheme="minorHAnsi" w:cstheme="minorHAnsi"/>
          <w:i/>
          <w:sz w:val="22"/>
          <w:szCs w:val="22"/>
          <w:lang w:val="en-GB"/>
        </w:rPr>
        <w:t>Hyphochytrium</w:t>
      </w:r>
      <w:r w:rsidR="000F54FC" w:rsidRPr="006A7103">
        <w:rPr>
          <w:rFonts w:asciiTheme="minorHAnsi" w:eastAsia="Cambria" w:hAnsiTheme="minorHAnsi" w:cstheme="minorHAnsi"/>
          <w:sz w:val="22"/>
          <w:szCs w:val="22"/>
          <w:lang w:val="en-GB"/>
        </w:rPr>
        <w:t xml:space="preserve"> &gt;=1</w:t>
      </w:r>
      <w:r w:rsidR="00240332" w:rsidRPr="006A7103">
        <w:rPr>
          <w:rFonts w:asciiTheme="minorHAnsi" w:eastAsia="Cambria" w:hAnsiTheme="minorHAnsi" w:cstheme="minorHAnsi"/>
          <w:sz w:val="22"/>
          <w:szCs w:val="22"/>
          <w:lang w:val="en-GB"/>
        </w:rPr>
        <w:t>kbp</w:t>
      </w:r>
      <w:r w:rsidR="000F54FC" w:rsidRPr="006A7103">
        <w:rPr>
          <w:rFonts w:asciiTheme="minorHAnsi" w:eastAsia="Cambria" w:hAnsiTheme="minorHAnsi" w:cstheme="minorHAnsi"/>
          <w:sz w:val="22"/>
          <w:szCs w:val="22"/>
          <w:lang w:val="en-GB"/>
        </w:rPr>
        <w:t xml:space="preserve"> scaffolds, these predicted CEGs are then used in the training step of the program SNAP (</w:t>
      </w:r>
      <w:r w:rsidR="00133A7C" w:rsidRPr="006A7103">
        <w:rPr>
          <w:rFonts w:asciiTheme="minorHAnsi" w:eastAsia="Cambria" w:hAnsiTheme="minorHAnsi" w:cstheme="minorHAnsi"/>
          <w:sz w:val="22"/>
          <w:szCs w:val="22"/>
          <w:lang w:val="en-GB"/>
        </w:rPr>
        <w:t xml:space="preserve">see </w:t>
      </w:r>
      <w:r w:rsidR="00133A7C" w:rsidRPr="006A7103">
        <w:rPr>
          <w:rFonts w:asciiTheme="minorHAnsi" w:eastAsia="Arial" w:hAnsiTheme="minorHAnsi" w:cstheme="minorHAnsi"/>
          <w:sz w:val="22"/>
          <w:szCs w:val="22"/>
          <w:lang w:val="en-GB"/>
        </w:rPr>
        <w:t>http://korflab.ucdavis.edu/software.html</w:t>
      </w:r>
      <w:r w:rsidR="000F54FC" w:rsidRPr="006A7103">
        <w:rPr>
          <w:rFonts w:asciiTheme="minorHAnsi" w:eastAsia="Cambria" w:hAnsiTheme="minorHAnsi" w:cstheme="minorHAnsi"/>
          <w:sz w:val="22"/>
          <w:szCs w:val="22"/>
          <w:lang w:val="en-GB"/>
        </w:rPr>
        <w:t xml:space="preserve">) to generate a set of </w:t>
      </w:r>
      <w:r w:rsidR="000F54FC" w:rsidRPr="006A7103">
        <w:rPr>
          <w:rFonts w:asciiTheme="minorHAnsi" w:eastAsia="Cambria" w:hAnsiTheme="minorHAnsi" w:cstheme="minorHAnsi"/>
          <w:i/>
          <w:sz w:val="22"/>
          <w:szCs w:val="22"/>
          <w:lang w:val="en-GB"/>
        </w:rPr>
        <w:t>ab initio</w:t>
      </w:r>
      <w:r w:rsidR="000F54FC" w:rsidRPr="006A7103">
        <w:rPr>
          <w:rFonts w:asciiTheme="minorHAnsi" w:eastAsia="Cambria" w:hAnsiTheme="minorHAnsi" w:cstheme="minorHAnsi"/>
          <w:sz w:val="22"/>
          <w:szCs w:val="22"/>
          <w:lang w:val="en-GB"/>
        </w:rPr>
        <w:t xml:space="preserve"> gene models. The program GeneMark-ES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&lt;EndNote&gt;&lt;Cite&gt;&lt;Author&gt;Ter-Hovhannisyan&lt;/Author&gt;&lt;Year&gt;2008&lt;/Year&gt;&lt;RecNum&gt;7145&lt;/RecNum&gt;&lt;DisplayText&gt;[122]&lt;/DisplayText&gt;&lt;record&gt;&lt;rec-number&gt;7145&lt;/rec-number&gt;&lt;foreign-keys&gt;&lt;key app="EN" db-id="aa0wwef99asf0aeesds5pf0ft29wa99fvf0s" timestamp="1480503188"&gt;7145&lt;/key&gt;&lt;/foreign-keys&gt;&lt;ref-type name="Journal Article"&gt;17&lt;/ref-type&gt;&lt;contributors&gt;&lt;authors&gt;&lt;author&gt;Ter-Hovhannisyan, Vardges&lt;/author&gt;&lt;author&gt;Lomsadze, Alexandre&lt;/author&gt;&lt;author&gt;Chernoff, Yury O.&lt;/author&gt;&lt;author&gt;Borodovsky, Mark&lt;/author&gt;&lt;/authors&gt;&lt;/contributors&gt;&lt;titles&gt;&lt;title&gt;Gene prediction in novel fungal genomes using an ab initio algorithm with unsupervised training&lt;/title&gt;&lt;secondary-title&gt;Genome Research&lt;/secondary-title&gt;&lt;/titles&gt;&lt;periodical&gt;&lt;full-title&gt;Genome Research&lt;/full-title&gt;&lt;/periodical&gt;&lt;pages&gt;1979-1990&lt;/pages&gt;&lt;volume&gt;18&lt;/volume&gt;&lt;number&gt;12&lt;/number&gt;&lt;dates&gt;&lt;year&gt;2008&lt;/year&gt;&lt;pub-dates&gt;&lt;date&gt;December 1, 2008&lt;/date&gt;&lt;/pub-dates&gt;&lt;/dates&gt;&lt;urls&gt;&lt;related-urls&gt;&lt;url&gt;http://genome.cshlp.org/content/18/12/1979.abstract&lt;/url&gt;&lt;/related-urls&gt;&lt;/urls&gt;&lt;electronic-resource-num&gt;10.1101/gr.081612.108&lt;/electronic-resource-num&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[122]</w:t>
      </w:r>
      <w:r w:rsidR="00291B22">
        <w:rPr>
          <w:rFonts w:asciiTheme="minorHAnsi" w:eastAsia="Cambria" w:hAnsiTheme="minorHAnsi" w:cstheme="minorHAnsi"/>
          <w:sz w:val="22"/>
          <w:szCs w:val="22"/>
          <w:lang w:val="en-GB"/>
        </w:rPr>
        <w:fldChar w:fldCharType="end"/>
      </w:r>
      <w:r w:rsidR="00133A7C" w:rsidRPr="006A7103">
        <w:rPr>
          <w:rFonts w:asciiTheme="minorHAnsi" w:eastAsia="Cambria" w:hAnsiTheme="minorHAnsi" w:cstheme="minorHAnsi"/>
          <w:sz w:val="22"/>
          <w:szCs w:val="22"/>
          <w:lang w:val="en-GB"/>
        </w:rPr>
        <w:t xml:space="preserve"> </w:t>
      </w:r>
      <w:r w:rsidR="000541CC">
        <w:rPr>
          <w:rFonts w:asciiTheme="minorHAnsi" w:eastAsia="Cambria" w:hAnsiTheme="minorHAnsi" w:cstheme="minorHAnsi"/>
          <w:sz w:val="22"/>
          <w:szCs w:val="22"/>
          <w:lang w:val="en-GB"/>
        </w:rPr>
        <w:t>wa</w:t>
      </w:r>
      <w:r w:rsidR="000F54FC" w:rsidRPr="006A7103">
        <w:rPr>
          <w:rFonts w:asciiTheme="minorHAnsi" w:eastAsia="Cambria" w:hAnsiTheme="minorHAnsi" w:cstheme="minorHAnsi"/>
          <w:sz w:val="22"/>
          <w:szCs w:val="22"/>
          <w:lang w:val="en-GB"/>
        </w:rPr>
        <w:t>s also run independently on the &gt;=1</w:t>
      </w:r>
      <w:r w:rsidR="00240332" w:rsidRPr="006A7103">
        <w:rPr>
          <w:rFonts w:asciiTheme="minorHAnsi" w:eastAsia="Cambria" w:hAnsiTheme="minorHAnsi" w:cstheme="minorHAnsi"/>
          <w:sz w:val="22"/>
          <w:szCs w:val="22"/>
          <w:lang w:val="en-GB"/>
        </w:rPr>
        <w:t>kbp</w:t>
      </w:r>
      <w:r w:rsidR="000F54FC" w:rsidRPr="006A7103">
        <w:rPr>
          <w:rFonts w:asciiTheme="minorHAnsi" w:eastAsia="Cambria" w:hAnsiTheme="minorHAnsi" w:cstheme="minorHAnsi"/>
          <w:sz w:val="22"/>
          <w:szCs w:val="22"/>
          <w:lang w:val="en-GB"/>
        </w:rPr>
        <w:t xml:space="preserve"> scaffold data</w:t>
      </w:r>
      <w:r w:rsidR="000541CC">
        <w:rPr>
          <w:rFonts w:asciiTheme="minorHAnsi" w:eastAsia="Cambria" w:hAnsiTheme="minorHAnsi" w:cstheme="minorHAnsi"/>
          <w:sz w:val="22"/>
          <w:szCs w:val="22"/>
          <w:lang w:val="en-GB"/>
        </w:rPr>
        <w:t>, which produced</w:t>
      </w:r>
      <w:r w:rsidR="000F54FC" w:rsidRPr="006A7103">
        <w:rPr>
          <w:rFonts w:asciiTheme="minorHAnsi" w:eastAsia="Cambria" w:hAnsiTheme="minorHAnsi" w:cstheme="minorHAnsi"/>
          <w:sz w:val="22"/>
          <w:szCs w:val="22"/>
          <w:lang w:val="en-GB"/>
        </w:rPr>
        <w:t xml:space="preserve"> another set of gene models. Both these sets of gene mode</w:t>
      </w:r>
      <w:r w:rsidR="00252FBF" w:rsidRPr="006A7103">
        <w:rPr>
          <w:rFonts w:asciiTheme="minorHAnsi" w:eastAsia="Cambria" w:hAnsiTheme="minorHAnsi" w:cstheme="minorHAnsi"/>
          <w:sz w:val="22"/>
          <w:szCs w:val="22"/>
          <w:lang w:val="en-GB"/>
        </w:rPr>
        <w:t>ls are in the form of a hidden Markov m</w:t>
      </w:r>
      <w:r w:rsidR="000F54FC" w:rsidRPr="006A7103">
        <w:rPr>
          <w:rFonts w:asciiTheme="minorHAnsi" w:eastAsia="Cambria" w:hAnsiTheme="minorHAnsi" w:cstheme="minorHAnsi"/>
          <w:sz w:val="22"/>
          <w:szCs w:val="22"/>
          <w:lang w:val="en-GB"/>
        </w:rPr>
        <w:t xml:space="preserve">odel (HMM). A first pass of the pipeline MAKER </w:t>
      </w:r>
      <w:r w:rsidR="00D71BC6">
        <w:rPr>
          <w:rFonts w:asciiTheme="minorHAnsi" w:eastAsia="Cambria" w:hAnsiTheme="minorHAnsi" w:cstheme="minorHAnsi"/>
          <w:sz w:val="22"/>
          <w:szCs w:val="22"/>
          <w:lang w:val="en-GB"/>
        </w:rPr>
        <w:t>was</w:t>
      </w:r>
      <w:r w:rsidR="000F54FC" w:rsidRPr="006A7103">
        <w:rPr>
          <w:rFonts w:asciiTheme="minorHAnsi" w:eastAsia="Cambria" w:hAnsiTheme="minorHAnsi" w:cstheme="minorHAnsi"/>
          <w:sz w:val="22"/>
          <w:szCs w:val="22"/>
          <w:lang w:val="en-GB"/>
        </w:rPr>
        <w:t xml:space="preserve"> then run with the default settings, incorporating the gene models from SNAP &amp; GeneMark-ES whilst also deriving alignment statistics from the 454-transcriptome assembly with t</w:t>
      </w:r>
      <w:r w:rsidR="0079119C" w:rsidRPr="006A7103">
        <w:rPr>
          <w:rFonts w:asciiTheme="minorHAnsi" w:eastAsia="Cambria" w:hAnsiTheme="minorHAnsi" w:cstheme="minorHAnsi"/>
          <w:sz w:val="22"/>
          <w:szCs w:val="22"/>
          <w:lang w:val="en-GB"/>
        </w:rPr>
        <w:t>BLAST</w:t>
      </w:r>
      <w:r w:rsidR="0095191D" w:rsidRPr="006A7103">
        <w:rPr>
          <w:rFonts w:asciiTheme="minorHAnsi" w:eastAsia="Cambria" w:hAnsiTheme="minorHAnsi" w:cstheme="minorHAnsi"/>
          <w:sz w:val="22"/>
          <w:szCs w:val="22"/>
          <w:lang w:val="en-GB"/>
        </w:rPr>
        <w:t>n, RepeatM</w:t>
      </w:r>
      <w:r w:rsidR="000F54FC" w:rsidRPr="006A7103">
        <w:rPr>
          <w:rFonts w:asciiTheme="minorHAnsi" w:eastAsia="Cambria" w:hAnsiTheme="minorHAnsi" w:cstheme="minorHAnsi"/>
          <w:sz w:val="22"/>
          <w:szCs w:val="22"/>
          <w:lang w:val="en-GB"/>
        </w:rPr>
        <w:t xml:space="preserve">asker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&lt;EndNote&gt;&lt;Cite&gt;&lt;Author&gt;Smit&lt;/Author&gt;&lt;Year&gt;2013-2015&lt;/Year&gt;&lt;RecNum&gt;7194&lt;/RecNum&gt;&lt;DisplayText&gt;[123]&lt;/DisplayText&gt;&lt;record&gt;&lt;rec-number&gt;7194&lt;/rec-number&gt;&lt;foreign-keys&gt;&lt;key app="EN" db-id="aa0wwef99asf0aeesds5pf0ft29wa99fvf0s" timestamp="1500299784"&gt;7194&lt;/key&gt;&lt;/foreign-keys&gt;&lt;ref-type name="Web Page"&gt;12&lt;/ref-type&gt;&lt;contributors&gt;&lt;authors&gt;&lt;author&gt;Smit, A. F. A. &lt;/author&gt;&lt;author&gt;Hubley, R.&lt;/author&gt;&lt;author&gt;Green, P. &lt;/author&gt;&lt;/authors&gt;&lt;/contributors&gt;&lt;titles&gt;&lt;title&gt;RepeatMasker Open-4.0&lt;/title&gt;&lt;/titles&gt;&lt;dates&gt;&lt;year&gt;2013-2015&lt;/year&gt;&lt;/dates&gt;&lt;publisher&gt;http://www.repeatmasker.org&lt;/publisher&gt;&lt;urls&gt;&lt;/urls&gt;&lt;/record&gt;&lt;/Cite&gt;&lt;/EndNote&gt;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[123]</w:t>
      </w:r>
      <w:r w:rsidR="00291B22">
        <w:rPr>
          <w:rFonts w:asciiTheme="minorHAnsi" w:eastAsia="Cambria" w:hAnsiTheme="minorHAnsi" w:cstheme="minorHAnsi"/>
          <w:sz w:val="22"/>
          <w:szCs w:val="22"/>
          <w:lang w:val="en-GB"/>
        </w:rPr>
        <w:fldChar w:fldCharType="end"/>
      </w:r>
      <w:r w:rsidR="00B76AA0"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and exonerate</w:t>
      </w:r>
      <w:r w:rsidR="00434CB1"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&lt;EndNote&gt;&lt;Cite&gt;&lt;Author&gt;Slater&lt;/Author&gt;&lt;Year&gt;2005&lt;/Year&gt;&lt;RecNum&gt;7195&lt;/RecNum&gt;&lt;DisplayText&gt;[124]&lt;/DisplayText&gt;&lt;record&gt;&lt;rec-number&gt;7195&lt;/rec-number&gt;&lt;foreign-keys&gt;&lt;key app="EN" db-id="aa0wwef99asf0aeesds5pf0ft29wa99fvf0s" timestamp="1500299882"&gt;7195&lt;/key&gt;&lt;/foreign-keys&gt;&lt;ref-type name="Electronic Article"&gt;43&lt;/ref-type&gt;&lt;contributors&gt;&lt;authors&gt;&lt;author&gt;Slater, Guy St C.&lt;/author&gt;&lt;author&gt;Birney, Ewan&lt;/author&gt;&lt;/authors&gt;&lt;/contributors&gt;&lt;auth-address&gt;The Ensembl Group, EMBL-European Bioinformatics Institute, Wellcome Trust Genome Campus, Hinxton, Cambridge, CB10 1SD, UK. guy@ebi.ac.uk&lt;/auth-address&gt;&lt;titles&gt;&lt;title&gt;Automated generation of heuristics for biological sequence comparison&lt;/title&gt;&lt;secondary-title&gt;BMC bioinformatics&lt;/secondary-title&gt;&lt;alt-title&gt;BMC Bioinformatics&lt;/alt-title&gt;&lt;/titles&gt;&lt;periodical&gt;&lt;full-title&gt;BMC Bioinformatics&lt;/full-title&gt;&lt;/periodical&gt;&lt;alt-periodical&gt;&lt;full-title&gt;BMC Bioinformatics&lt;/full-title&gt;&lt;/alt-periodical&gt;&lt;pages&gt;31&lt;/pages&gt;&lt;volume&gt;6&lt;/volume&gt;&lt;dates&gt;&lt;year&gt;2005&lt;/year&gt;&lt;pub-dates&gt;&lt;date&gt;2005&lt;/date&gt;&lt;/pub-dates&gt;&lt;/dates&gt;&lt;isbn&gt;1471-2105&lt;/isbn&gt;&lt;accession-num&gt;15713233&lt;/accession-num&gt;&lt;urls&gt;&lt;related-urls&gt;&lt;url&gt;http://europepmc.org/abstract/MED/15713233&lt;/url&gt;&lt;/related-urls&gt;&lt;/urls&gt;&lt;electronic-resource-num&gt;10.1186/1471-2105-6-31&lt;/electronic-resource-num&gt;&lt;remote-database-name&gt;PubMed&lt;/remote-database-name&gt;&lt;language&gt;eng&lt;/language&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[124]</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The output is a set of gene models in </w:t>
      </w:r>
      <w:r w:rsidR="000F54FC" w:rsidRPr="006A7103">
        <w:rPr>
          <w:rFonts w:asciiTheme="minorHAnsi" w:eastAsia="Cambria" w:hAnsiTheme="minorHAnsi" w:cstheme="minorHAnsi"/>
          <w:sz w:val="22"/>
          <w:szCs w:val="22"/>
          <w:lang w:val="en-GB"/>
        </w:rPr>
        <w:lastRenderedPageBreak/>
        <w:t xml:space="preserve">GFF3 </w:t>
      </w:r>
      <w:r w:rsidR="00D71BC6">
        <w:rPr>
          <w:rFonts w:asciiTheme="minorHAnsi" w:eastAsia="Cambria" w:hAnsiTheme="minorHAnsi" w:cstheme="minorHAnsi"/>
          <w:sz w:val="22"/>
          <w:szCs w:val="22"/>
          <w:lang w:val="en-GB"/>
        </w:rPr>
        <w:t>format. A second round of SNAP wa</w:t>
      </w:r>
      <w:r w:rsidR="000F54FC" w:rsidRPr="006A7103">
        <w:rPr>
          <w:rFonts w:asciiTheme="minorHAnsi" w:eastAsia="Cambria" w:hAnsiTheme="minorHAnsi" w:cstheme="minorHAnsi"/>
          <w:sz w:val="22"/>
          <w:szCs w:val="22"/>
          <w:lang w:val="en-GB"/>
        </w:rPr>
        <w:t xml:space="preserve">s then performed with the new predictions (after the GFF3 has been converted to a HMM) and the program AUGUSTUS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&lt;EndNote&gt;&lt;Cite&gt;&lt;Author&gt;Keller&lt;/Author&gt;&lt;Year&gt;2011&lt;/Year&gt;&lt;RecNum&gt;7146&lt;/RecNum&gt;&lt;DisplayText&gt;[125]&lt;/DisplayText&gt;&lt;record&gt;&lt;rec-number&gt;7146&lt;/rec-number&gt;&lt;foreign-keys&gt;&lt;key app="EN" db-id="aa0wwef99asf0aeesds5pf0ft29wa99fvf0s" timestamp="1480504072"&gt;7146&lt;/key&gt;&lt;/foreign-keys&gt;&lt;ref-type name="Journal Article"&gt;17&lt;/ref-type&gt;&lt;contributors&gt;&lt;authors&gt;&lt;author&gt;Keller, Oliver&lt;/author&gt;&lt;author&gt;Kollmar, Martin&lt;/author&gt;&lt;author&gt;Stanke, Mario&lt;/author&gt;&lt;author&gt;Waack, Stephan&lt;/author&gt;&lt;/authors&gt;&lt;/contributors&gt;&lt;titles&gt;&lt;title&gt;A novel hybrid gene prediction method employing protein multiple sequence alignments&lt;/title&gt;&lt;secondary-title&gt;Bioinformatics&lt;/secondary-title&gt;&lt;/titles&gt;&lt;periodical&gt;&lt;full-title&gt;Bioinformatics&lt;/full-title&gt;&lt;/periodical&gt;&lt;pages&gt;757-763&lt;/pages&gt;&lt;volume&gt;27&lt;/volume&gt;&lt;number&gt;6&lt;/number&gt;&lt;dates&gt;&lt;year&gt;2011&lt;/year&gt;&lt;pub-dates&gt;&lt;date&gt;March 15, 2011&lt;/date&gt;&lt;/pub-dates&gt;&lt;/dates&gt;&lt;urls&gt;&lt;related-urls&gt;&lt;url&gt;http://bioinformatics.oxfordjournals.org/content/27/6/757.abstract&lt;/url&gt;&lt;/related-urls&gt;&lt;/urls&gt;&lt;electronic-resource-num&gt;10.1093/bioinformatics/btr010&lt;/electronic-resource-num&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[125]</w:t>
      </w:r>
      <w:r w:rsidR="00291B22">
        <w:rPr>
          <w:rFonts w:asciiTheme="minorHAnsi" w:eastAsia="Cambria" w:hAnsiTheme="minorHAnsi" w:cstheme="minorHAnsi"/>
          <w:sz w:val="22"/>
          <w:szCs w:val="22"/>
          <w:lang w:val="en-GB"/>
        </w:rPr>
        <w:fldChar w:fldCharType="end"/>
      </w:r>
      <w:r w:rsidR="00744F2F"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is run in </w:t>
      </w:r>
      <w:r w:rsidR="000F54FC" w:rsidRPr="006A7103">
        <w:rPr>
          <w:rFonts w:asciiTheme="minorHAnsi" w:eastAsia="Cambria" w:hAnsiTheme="minorHAnsi" w:cstheme="minorHAnsi"/>
          <w:i/>
          <w:sz w:val="22"/>
          <w:szCs w:val="22"/>
          <w:lang w:val="en-GB"/>
        </w:rPr>
        <w:t>ab initio</w:t>
      </w:r>
      <w:r w:rsidR="000F54FC" w:rsidRPr="006A7103">
        <w:rPr>
          <w:rFonts w:asciiTheme="minorHAnsi" w:eastAsia="Cambria" w:hAnsiTheme="minorHAnsi" w:cstheme="minorHAnsi"/>
          <w:sz w:val="22"/>
          <w:szCs w:val="22"/>
          <w:lang w:val="en-GB"/>
        </w:rPr>
        <w:t xml:space="preserve"> mode using the MAKER first pass predictions (i.e. AUGUSTUS</w:t>
      </w:r>
      <w:r w:rsidR="000541CC">
        <w:rPr>
          <w:rFonts w:asciiTheme="minorHAnsi" w:eastAsia="Cambria" w:hAnsiTheme="minorHAnsi" w:cstheme="minorHAnsi"/>
          <w:sz w:val="22"/>
          <w:szCs w:val="22"/>
          <w:lang w:val="en-GB"/>
        </w:rPr>
        <w:t xml:space="preserve"> default gene models</w:t>
      </w:r>
      <w:r w:rsidR="000F54FC" w:rsidRPr="006A7103">
        <w:rPr>
          <w:rFonts w:asciiTheme="minorHAnsi" w:eastAsia="Cambria" w:hAnsiTheme="minorHAnsi" w:cstheme="minorHAnsi"/>
          <w:sz w:val="22"/>
          <w:szCs w:val="22"/>
          <w:lang w:val="en-GB"/>
        </w:rPr>
        <w:t xml:space="preserve"> </w:t>
      </w:r>
      <w:r w:rsidR="000541CC">
        <w:rPr>
          <w:rFonts w:asciiTheme="minorHAnsi" w:eastAsia="Cambria" w:hAnsiTheme="minorHAnsi" w:cstheme="minorHAnsi"/>
          <w:sz w:val="22"/>
          <w:szCs w:val="22"/>
          <w:lang w:val="en-GB"/>
        </w:rPr>
        <w:t>were not used as they are generated from distantly related taxa</w:t>
      </w:r>
      <w:r w:rsidR="000F54FC" w:rsidRPr="006A7103">
        <w:rPr>
          <w:rFonts w:asciiTheme="minorHAnsi" w:eastAsia="Cambria" w:hAnsiTheme="minorHAnsi" w:cstheme="minorHAnsi"/>
          <w:sz w:val="22"/>
          <w:szCs w:val="22"/>
          <w:lang w:val="en-GB"/>
        </w:rPr>
        <w:t>). Both outputs of SNAP (run 2) and AUGUSTUS are then fed back into MAKER for a second run with stricter settings (</w:t>
      </w:r>
      <w:r w:rsidR="00824126" w:rsidRPr="006A7103">
        <w:rPr>
          <w:rFonts w:asciiTheme="minorHAnsi" w:eastAsia="Cambria" w:hAnsiTheme="minorHAnsi" w:cstheme="minorHAnsi"/>
          <w:sz w:val="22"/>
          <w:szCs w:val="22"/>
          <w:lang w:val="en-GB"/>
        </w:rPr>
        <w:t xml:space="preserve">gene predictions are </w:t>
      </w:r>
      <w:r w:rsidR="000F54FC" w:rsidRPr="006A7103">
        <w:rPr>
          <w:rFonts w:asciiTheme="minorHAnsi" w:eastAsia="Cambria" w:hAnsiTheme="minorHAnsi" w:cstheme="minorHAnsi"/>
          <w:sz w:val="22"/>
          <w:szCs w:val="22"/>
          <w:lang w:val="en-GB"/>
        </w:rPr>
        <w:t xml:space="preserve">available here: </w:t>
      </w:r>
      <w:hyperlink r:id="rId10" w:history="1">
        <w:r w:rsidR="00171359" w:rsidRPr="006A7103">
          <w:rPr>
            <w:rStyle w:val="Hyperlink"/>
            <w:rFonts w:asciiTheme="minorHAnsi" w:hAnsiTheme="minorHAnsi"/>
            <w:sz w:val="22"/>
            <w:szCs w:val="22"/>
            <w:lang w:val="en-GB"/>
          </w:rPr>
          <w:t>https://github.com/guyleonard/hyphochytrium/tree/master/gene_predictions</w:t>
        </w:r>
      </w:hyperlink>
      <w:r w:rsidR="000F54FC" w:rsidRPr="006A7103">
        <w:rPr>
          <w:rFonts w:asciiTheme="minorHAnsi" w:eastAsia="Cambria" w:hAnsiTheme="minorHAnsi" w:cstheme="minorHAnsi"/>
          <w:sz w:val="22"/>
          <w:szCs w:val="22"/>
          <w:lang w:val="en-GB"/>
        </w:rPr>
        <w:t>). The final output is a GFF3 file, transcripts and protein FASTA files.</w:t>
      </w:r>
      <w:r w:rsidR="001D4F88" w:rsidRPr="006A7103">
        <w:rPr>
          <w:rFonts w:asciiTheme="minorHAnsi"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The resulting gene predictions were then </w:t>
      </w:r>
      <w:r w:rsidR="0079119C" w:rsidRPr="006A7103">
        <w:rPr>
          <w:rFonts w:asciiTheme="minorHAnsi" w:eastAsia="Cambria" w:hAnsiTheme="minorHAnsi" w:cstheme="minorHAnsi"/>
          <w:sz w:val="22"/>
          <w:szCs w:val="22"/>
          <w:lang w:val="en-GB"/>
        </w:rPr>
        <w:t>BLAST searched</w:t>
      </w:r>
      <w:r w:rsidR="000F54FC" w:rsidRPr="006A7103">
        <w:rPr>
          <w:rFonts w:asciiTheme="minorHAnsi" w:eastAsia="Cambria" w:hAnsiTheme="minorHAnsi" w:cstheme="minorHAnsi"/>
          <w:sz w:val="22"/>
          <w:szCs w:val="22"/>
          <w:lang w:val="en-GB"/>
        </w:rPr>
        <w:t xml:space="preserve"> against the SwissProt database along with InterproScan to assign</w:t>
      </w:r>
      <w:r w:rsidR="00C17456" w:rsidRPr="006A7103">
        <w:rPr>
          <w:rFonts w:asciiTheme="minorHAnsi" w:eastAsia="Cambria" w:hAnsiTheme="minorHAnsi" w:cstheme="minorHAnsi"/>
          <w:sz w:val="22"/>
          <w:szCs w:val="22"/>
          <w:lang w:val="en-GB"/>
        </w:rPr>
        <w:t xml:space="preserve"> putative annotations</w:t>
      </w:r>
      <w:r w:rsidR="000F54FC" w:rsidRPr="006A7103">
        <w:rPr>
          <w:rFonts w:asciiTheme="minorHAnsi" w:eastAsia="Cambria" w:hAnsiTheme="minorHAnsi" w:cstheme="minorHAnsi"/>
          <w:sz w:val="22"/>
          <w:szCs w:val="22"/>
          <w:lang w:val="en-GB"/>
        </w:rPr>
        <w:t>. The results were then used with the program ANNIE</w:t>
      </w:r>
      <w:r w:rsidR="007D696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&lt;EndNote&gt;&lt;Cite&gt;&lt;Author&gt;Tate&lt;/Author&gt;&lt;Year&gt;2014&lt;/Year&gt;&lt;RecNum&gt;7147&lt;/RecNum&gt;&lt;DisplayText&gt;[126]&lt;/DisplayText&gt;&lt;record&gt;&lt;rec-number&gt;7147&lt;/rec-number&gt;&lt;foreign-keys&gt;&lt;key app="EN" db-id="aa0wwef99asf0aeesds5pf0ft29wa99fvf0s" timestamp="1480504245"&gt;7147&lt;/key&gt;&lt;/foreign-keys&gt;&lt;ref-type name="Computer Program"&gt;9&lt;/ref-type&gt;&lt;contributors&gt;&lt;authors&gt;&lt;author&gt;Tate, R., &lt;/author&gt;&lt;author&gt;Hall, B., &lt;/author&gt;&lt;author&gt;DeRego, T., &lt;/author&gt;&lt;author&gt;Geib, S. &lt;/author&gt;&lt;/authors&gt;&lt;/contributors&gt;&lt;titles&gt;&lt;title&gt;Annie: the ANNotation Information Extractor (Version 1.0) &lt;/title&gt;&lt;/titles&gt;&lt;dates&gt;&lt;year&gt;2014&lt;/year&gt;&lt;/dates&gt;&lt;pub-location&gt; http://genomeannotation.github.io/annie&lt;/pub-location&gt;&lt;urls&gt;&lt;/urls&gt;&lt;/record&gt;&lt;/Cite&gt;&lt;/EndNote&gt;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[126]</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to provide the correct format of annotation information to the program GAG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&lt;EndNote&gt;&lt;Cite&gt;&lt;Author&gt;Hall&lt;/Author&gt;&lt;Year&gt;2014&lt;/Year&gt;&lt;RecNum&gt;7148&lt;/RecNum&gt;&lt;DisplayText&gt;[127]&lt;/DisplayText&gt;&lt;record&gt;&lt;rec-number&gt;7148&lt;/rec-number&gt;&lt;foreign-keys&gt;&lt;key app="EN" db-id="aa0wwef99asf0aeesds5pf0ft29wa99fvf0s" timestamp="1480504398"&gt;7148&lt;/key&gt;&lt;/foreign-keys&gt;&lt;ref-type name="Computer Program"&gt;9&lt;/ref-type&gt;&lt;contributors&gt;&lt;authors&gt;&lt;author&gt;Hall, B., &lt;/author&gt;&lt;author&gt;DeRego, T., &lt;/author&gt;&lt;author&gt;Geib, S. &lt;/author&gt;&lt;/authors&gt;&lt;/contributors&gt;&lt;titles&gt;&lt;title&gt;GAG: the Genome Annotation Generator (Version 1.0) [Software]&lt;/title&gt;&lt;/titles&gt;&lt;dates&gt;&lt;year&gt;2014&lt;/year&gt;&lt;/dates&gt;&lt;pub-location&gt;http://genomeannotation.github.io/GAG&lt;/pub-location&gt;&lt;urls&gt;&lt;/urls&gt;&lt;/record&gt;&lt;/Cite&gt;&lt;/EndNote&gt;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[127]</w:t>
      </w:r>
      <w:r w:rsidR="00291B22">
        <w:rPr>
          <w:rFonts w:asciiTheme="minorHAnsi" w:eastAsia="Cambria" w:hAnsiTheme="minorHAnsi" w:cstheme="minorHAnsi"/>
          <w:sz w:val="22"/>
          <w:szCs w:val="22"/>
          <w:lang w:val="en-GB"/>
        </w:rPr>
        <w:fldChar w:fldCharType="end"/>
      </w:r>
      <w:r w:rsidR="0033488E" w:rsidRPr="006A7103">
        <w:rPr>
          <w:rFonts w:asciiTheme="minorHAnsi" w:eastAsia="Cambria" w:hAnsiTheme="minorHAnsi" w:cstheme="minorHAnsi"/>
          <w:sz w:val="22"/>
          <w:szCs w:val="22"/>
          <w:lang w:val="en-GB"/>
        </w:rPr>
        <w:t xml:space="preserve"> </w:t>
      </w:r>
      <w:r w:rsidR="00580A4E" w:rsidRPr="006A7103">
        <w:rPr>
          <w:rFonts w:asciiTheme="minorHAnsi" w:eastAsia="Cambria" w:hAnsiTheme="minorHAnsi" w:cstheme="minorHAnsi"/>
          <w:sz w:val="22"/>
          <w:szCs w:val="22"/>
          <w:lang w:val="en-GB"/>
        </w:rPr>
        <w:t>for database deposition</w:t>
      </w:r>
      <w:r w:rsidR="00AF27A7" w:rsidRPr="006A7103">
        <w:rPr>
          <w:rFonts w:asciiTheme="minorHAnsi" w:eastAsia="Cambria" w:hAnsiTheme="minorHAnsi" w:cstheme="minorHAnsi"/>
          <w:sz w:val="22"/>
          <w:szCs w:val="22"/>
          <w:lang w:val="en-GB"/>
        </w:rPr>
        <w:t xml:space="preserve">. The resulting genome data is </w:t>
      </w:r>
      <w:r w:rsidR="00580A4E" w:rsidRPr="006A7103">
        <w:rPr>
          <w:rFonts w:asciiTheme="minorHAnsi" w:eastAsia="Cambria" w:hAnsiTheme="minorHAnsi" w:cstheme="minorHAnsi"/>
          <w:sz w:val="22"/>
          <w:szCs w:val="22"/>
          <w:lang w:val="en-GB"/>
        </w:rPr>
        <w:t xml:space="preserve">submitted as an update </w:t>
      </w:r>
      <w:r w:rsidR="00F5014E" w:rsidRPr="006A7103">
        <w:rPr>
          <w:rFonts w:asciiTheme="minorHAnsi" w:eastAsia="Cambria" w:hAnsiTheme="minorHAnsi" w:cstheme="minorHAnsi"/>
          <w:sz w:val="22"/>
          <w:szCs w:val="22"/>
          <w:lang w:val="en-GB"/>
        </w:rPr>
        <w:t>of</w:t>
      </w:r>
      <w:r w:rsidR="00580A4E" w:rsidRPr="006A7103">
        <w:rPr>
          <w:rFonts w:asciiTheme="minorHAnsi" w:eastAsia="Cambria" w:hAnsiTheme="minorHAnsi" w:cstheme="minorHAnsi"/>
          <w:sz w:val="22"/>
          <w:szCs w:val="22"/>
          <w:lang w:val="en-GB"/>
        </w:rPr>
        <w:t xml:space="preserve"> a prior </w:t>
      </w:r>
      <w:r w:rsidR="00F5014E" w:rsidRPr="006A7103">
        <w:rPr>
          <w:rFonts w:asciiTheme="minorHAnsi" w:eastAsia="Cambria" w:hAnsiTheme="minorHAnsi" w:cstheme="minorHAnsi"/>
          <w:sz w:val="22"/>
          <w:szCs w:val="22"/>
          <w:lang w:val="en-GB"/>
        </w:rPr>
        <w:t xml:space="preserve">BioProject </w:t>
      </w:r>
      <w:r w:rsidR="00580A4E" w:rsidRPr="006A7103">
        <w:rPr>
          <w:rFonts w:asciiTheme="minorHAnsi" w:eastAsia="Cambria" w:hAnsiTheme="minorHAnsi" w:cstheme="minorHAnsi"/>
          <w:sz w:val="22"/>
          <w:szCs w:val="22"/>
          <w:lang w:val="en-GB"/>
        </w:rPr>
        <w:t>sequence submission</w:t>
      </w:r>
      <w:r w:rsidR="00F5014E"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&lt;EndNote&gt;&lt;Cite&gt;&lt;Author&gt;Richards&lt;/Author&gt;&lt;Year&gt;2011&lt;/Year&gt;&lt;RecNum&gt;4592&lt;/RecNum&gt;&lt;DisplayText&gt;[63]&lt;/DisplayText&gt;&lt;record&gt;&lt;rec-number&gt;4592&lt;/rec-number&gt;&lt;foreign-keys&gt;&lt;key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[63]</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to do this we used the ‘gff3toembl’ program from PROKKA </w:t>
      </w:r>
      <w:r w:rsidR="00291B22">
        <w:rPr>
          <w:rFonts w:asciiTheme="minorHAnsi" w:hAnsiTheme="minorHAnsi" w:cstheme="minorHAnsi"/>
          <w:sz w:val="22"/>
          <w:szCs w:val="22"/>
          <w:lang w:val="en-GB"/>
        </w:rPr>
        <w:fldChar w:fldCharType="begin"/>
      </w:r>
      <w:r w:rsidR="00D71BC6">
        <w:rPr>
          <w:rFonts w:asciiTheme="minorHAnsi" w:hAnsiTheme="minorHAnsi" w:cstheme="minorHAnsi"/>
          <w:sz w:val="22"/>
          <w:szCs w:val="22"/>
          <w:lang w:val="en-GB"/>
        </w:rPr>
        <w:instrText xml:space="preserve"> ADDIN EN.CITE &lt;EndNote&gt;&lt;Cite&gt;&lt;Author&gt;Seemann&lt;/Author&gt;&lt;Year&gt;2014&lt;/Year&gt;&lt;RecNum&gt;7149&lt;/RecNum&gt;&lt;DisplayText&gt;[128]&lt;/DisplayText&gt;&lt;record&gt;&lt;rec-number&gt;7149&lt;/rec-number&gt;&lt;foreign-keys&gt;&lt;key app="EN" db-id="aa0wwef99asf0aeesds5pf0ft29wa99fvf0s" timestamp="1480505101"&gt;7149&lt;/key&gt;&lt;/foreign-keys&gt;&lt;ref-type name="Journal Article"&gt;17&lt;/ref-type&gt;&lt;contributors&gt;&lt;authors&gt;&lt;author&gt;Seemann, Torsten&lt;/author&gt;&lt;/authors&gt;&lt;/contributors&gt;&lt;titles&gt;&lt;title&gt;Prokka: rapid prokaryotic genome annotation&lt;/title&gt;&lt;secondary-title&gt;Bioinformatics&lt;/secondary-title&gt;&lt;/titles&gt;&lt;periodical&gt;&lt;full-title&gt;Bioinformatics&lt;/full-title&gt;&lt;/periodical&gt;&lt;pages&gt;2068-2069&lt;/pages&gt;&lt;volume&gt;30&lt;/volume&gt;&lt;number&gt;14&lt;/number&gt;&lt;dates&gt;&lt;year&gt;2014&lt;/year&gt;&lt;pub-dates&gt;&lt;date&gt;July 15, 2014&lt;/date&gt;&lt;/pub-dates&gt;&lt;/dates&gt;&lt;urls&gt;&lt;related-urls&gt;&lt;url&gt;http://bioinformatics.oxfordjournals.org/content/30/14/2068.abstract&lt;/url&gt;&lt;/related-urls&gt;&lt;/urls&gt;&lt;electronic-resource-num&gt;10.1093/bioinformatics/btu153&lt;/electronic-resource-num&gt;&lt;/record&gt;&lt;/Cite&gt;&lt;/EndNote&gt;</w:instrText>
      </w:r>
      <w:r w:rsidR="00291B22">
        <w:rPr>
          <w:rFonts w:asciiTheme="minorHAnsi" w:hAnsiTheme="minorHAnsi" w:cstheme="minorHAnsi"/>
          <w:sz w:val="22"/>
          <w:szCs w:val="22"/>
          <w:lang w:val="en-GB"/>
        </w:rPr>
        <w:fldChar w:fldCharType="separate"/>
      </w:r>
      <w:r w:rsidR="00D71BC6">
        <w:rPr>
          <w:rFonts w:asciiTheme="minorHAnsi" w:hAnsiTheme="minorHAnsi" w:cstheme="minorHAnsi"/>
          <w:noProof/>
          <w:sz w:val="22"/>
          <w:szCs w:val="22"/>
          <w:lang w:val="en-GB"/>
        </w:rPr>
        <w:t>[128]</w:t>
      </w:r>
      <w:r w:rsidR="00291B22">
        <w:rPr>
          <w:rFonts w:asciiTheme="minorHAnsi" w:hAnsiTheme="minorHAnsi" w:cstheme="minorHAnsi"/>
          <w:sz w:val="22"/>
          <w:szCs w:val="22"/>
          <w:lang w:val="en-GB"/>
        </w:rPr>
        <w:fldChar w:fldCharType="end"/>
      </w:r>
      <w:r w:rsidR="00E562A0" w:rsidRPr="006A7103">
        <w:rPr>
          <w:rFonts w:asciiTheme="minorHAnsi" w:hAnsiTheme="minorHAnsi" w:cstheme="minorHAnsi"/>
          <w:sz w:val="22"/>
          <w:szCs w:val="22"/>
          <w:lang w:val="en-GB"/>
        </w:rPr>
        <w:t>.</w:t>
      </w:r>
    </w:p>
    <w:p w14:paraId="23C948F8" w14:textId="22FA1556" w:rsidR="00352918" w:rsidRPr="006A7103" w:rsidRDefault="000F54FC" w:rsidP="00FB7FD4">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Previously we had sequenced a transcriptome from the same culture strain of </w:t>
      </w:r>
      <w:r w:rsidRPr="006A7103">
        <w:rPr>
          <w:rFonts w:asciiTheme="minorHAnsi" w:eastAsia="Cambria" w:hAnsiTheme="minorHAnsi" w:cstheme="minorHAnsi"/>
          <w:i/>
          <w:sz w:val="22"/>
          <w:szCs w:val="22"/>
          <w:lang w:val="en-GB"/>
        </w:rPr>
        <w:t xml:space="preserve">Hyphochytrium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&lt;EndNote&gt;&lt;Cite&gt;&lt;Author&gt;Richards&lt;/Author&gt;&lt;Year&gt;2011&lt;/Year&gt;&lt;RecNum&gt;4592&lt;/RecNum&gt;&lt;DisplayText&gt;[63]&lt;/DisplayText&gt;&lt;record&gt;&lt;rec-number&gt;4592&lt;/rec-number&gt;&lt;foreign-keys&gt;&lt;key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[63]</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using 454 FLX sequencing of cDNA reads and assembled it with Newbler 2.5</w:t>
      </w:r>
      <w:r w:rsidR="004B5F8F"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&lt;EndNote&gt;&lt;Cite&gt;&lt;Author&gt;Margulies&lt;/Author&gt;&lt;Year&gt;2005&lt;/Year&gt;&lt;RecNum&gt;5656&lt;/RecNum&gt;&lt;DisplayText&gt;[129]&lt;/DisplayText&gt;&lt;record&gt;&lt;rec-number&gt;5656&lt;/rec-number&gt;&lt;foreign-keys&gt;&lt;key app="EN" db-id="aa0wwef99asf0aeesds5pf0ft29wa99fvf0s" timestamp="1421840310"&gt;5656&lt;/key&gt;&lt;/foreign-keys&gt;&lt;ref-type name="Journal Article"&gt;17&lt;/ref-type&gt;&lt;contributors&gt;&lt;authors&gt;&lt;author&gt;Margulies, M&lt;/author&gt;&lt;author&gt;Egholm, M&lt;/author&gt;&lt;author&gt;Altman, WE&lt;/author&gt;&lt;author&gt;Attiya, S&lt;/author&gt;&lt;author&gt;Bader, JS&lt;/author&gt;&lt;author&gt;Bemben, LA&lt;/author&gt;&lt;author&gt;Berka, J&lt;/author&gt;&lt;author&gt;Braverman, MS&lt;/author&gt;&lt;author&gt;Chen, YJ&lt;/author&gt;&lt;author&gt;Chen, Z&lt;/author&gt;&lt;author&gt;Dewell, SB&lt;/author&gt;&lt;author&gt;Du, L&lt;/author&gt;&lt;author&gt;Fierro, JM&lt;/author&gt;&lt;author&gt;Gomes, XV&lt;/author&gt;&lt;author&gt;Godwin, BC&lt;/author&gt;&lt;author&gt;He, W&lt;/author&gt;&lt;author&gt;Helgesen, S&lt;/author&gt;&lt;author&gt;Ho, CH&lt;/author&gt;&lt;author&gt;Irzyk, GP&lt;/author&gt;&lt;author&gt;Jando, SC&lt;/author&gt;&lt;author&gt;Alenquer, ML&lt;/author&gt;&lt;author&gt;Jarvie, TP&lt;/author&gt;&lt;author&gt;Jirage, KB&lt;/author&gt;&lt;author&gt;Kim, JB&lt;/author&gt;&lt;author&gt;Knight, JR&lt;/author&gt;&lt;author&gt;Lanza, JR&lt;/author&gt;&lt;author&gt;Leamon, JH&lt;/author&gt;&lt;author&gt;Lefkowitz, SM&lt;/author&gt;&lt;author&gt;Lei, M&lt;/author&gt;&lt;author&gt;Li, J&lt;/author&gt;&lt;/authors&gt;&lt;/contributors&gt;&lt;titles&gt;&lt;title&gt;Genome sequencing in microfabricated high-density picolitre reactors&lt;/title&gt;&lt;secondary-title&gt;Nature&lt;/secondary-title&gt;&lt;/titles&gt;&lt;periodical&gt;&lt;full-title&gt;Nature&lt;/full-title&gt;&lt;/periodical&gt;&lt;pages&gt;376 - 380&lt;/pages&gt;&lt;volume&gt;437&lt;/volume&gt;&lt;dates&gt;&lt;year&gt;2005&lt;/year&gt;&lt;/dates&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[129]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using the default cDNA settings. We </w:t>
      </w:r>
      <w:r w:rsidR="00BC1BB9" w:rsidRPr="006A7103">
        <w:rPr>
          <w:rFonts w:asciiTheme="minorHAnsi" w:eastAsia="Cambria" w:hAnsiTheme="minorHAnsi" w:cstheme="minorHAnsi"/>
          <w:sz w:val="22"/>
          <w:szCs w:val="22"/>
          <w:lang w:val="en-GB"/>
        </w:rPr>
        <w:t>removed</w:t>
      </w:r>
      <w:r w:rsidRPr="006A7103">
        <w:rPr>
          <w:rFonts w:asciiTheme="minorHAnsi" w:eastAsia="Cambria" w:hAnsiTheme="minorHAnsi" w:cstheme="minorHAnsi"/>
          <w:sz w:val="22"/>
          <w:szCs w:val="22"/>
          <w:lang w:val="en-GB"/>
        </w:rPr>
        <w:t xml:space="preserve"> 70 sequences from this assembly of less than 100 bp in length (excluding the polyA regions) and/or contigs that consisted of predominately repeat motifs. This resulted in 6,202 transcript sequences </w:t>
      </w:r>
      <w:r w:rsidR="005B546C" w:rsidRPr="006A7103">
        <w:rPr>
          <w:rFonts w:asciiTheme="minorHAnsi" w:eastAsia="Cambria" w:hAnsiTheme="minorHAnsi" w:cstheme="minorHAnsi"/>
          <w:sz w:val="22"/>
          <w:szCs w:val="22"/>
          <w:lang w:val="en-GB"/>
        </w:rPr>
        <w:t>assembled</w:t>
      </w:r>
      <w:r w:rsidRPr="006A7103">
        <w:rPr>
          <w:rFonts w:asciiTheme="minorHAnsi" w:eastAsia="Cambria" w:hAnsiTheme="minorHAnsi" w:cstheme="minorHAnsi"/>
          <w:sz w:val="22"/>
          <w:szCs w:val="22"/>
          <w:lang w:val="en-GB"/>
        </w:rPr>
        <w:t xml:space="preserve"> in Newbler 2.5 using the standard settings for cDNA. The reads were also assembled in Trinity but resulted in significantly more</w:t>
      </w:r>
      <w:r w:rsidR="00C17456" w:rsidRPr="006A7103">
        <w:rPr>
          <w:rFonts w:asciiTheme="minorHAnsi" w:eastAsia="Cambria" w:hAnsiTheme="minorHAnsi" w:cstheme="minorHAnsi"/>
          <w:sz w:val="22"/>
          <w:szCs w:val="22"/>
          <w:lang w:val="en-GB"/>
        </w:rPr>
        <w:t xml:space="preserve"> [nearly double]</w:t>
      </w:r>
      <w:r w:rsidRPr="006A7103">
        <w:rPr>
          <w:rFonts w:asciiTheme="minorHAnsi" w:eastAsia="Cambria" w:hAnsiTheme="minorHAnsi" w:cstheme="minorHAnsi"/>
          <w:sz w:val="22"/>
          <w:szCs w:val="22"/>
          <w:lang w:val="en-GB"/>
        </w:rPr>
        <w:t xml:space="preserve"> </w:t>
      </w:r>
      <w:r w:rsidR="00F5014E" w:rsidRPr="006A7103">
        <w:rPr>
          <w:rFonts w:asciiTheme="minorHAnsi" w:eastAsia="Cambria" w:hAnsiTheme="minorHAnsi" w:cstheme="minorHAnsi"/>
          <w:sz w:val="22"/>
          <w:szCs w:val="22"/>
          <w:lang w:val="en-GB"/>
        </w:rPr>
        <w:t>contigs</w:t>
      </w:r>
      <w:r w:rsidRPr="006A7103">
        <w:rPr>
          <w:rFonts w:asciiTheme="minorHAnsi" w:eastAsia="Cambria" w:hAnsiTheme="minorHAnsi" w:cstheme="minorHAnsi"/>
          <w:sz w:val="22"/>
          <w:szCs w:val="22"/>
          <w:lang w:val="en-GB"/>
        </w:rPr>
        <w:t>.</w:t>
      </w:r>
    </w:p>
    <w:p w14:paraId="40DF9DEF" w14:textId="59EB0BCA" w:rsidR="00493345" w:rsidRPr="006A7103" w:rsidRDefault="00493345" w:rsidP="00493345">
      <w:pPr>
        <w:spacing w:after="120" w:line="480" w:lineRule="auto"/>
        <w:jc w:val="both"/>
        <w:rPr>
          <w:rFonts w:asciiTheme="minorHAnsi" w:hAnsiTheme="minorHAnsi" w:cstheme="minorHAnsi"/>
          <w:b/>
          <w:sz w:val="22"/>
          <w:szCs w:val="22"/>
          <w:lang w:val="en-GB"/>
        </w:rPr>
      </w:pPr>
      <w:r w:rsidRPr="006A7103">
        <w:rPr>
          <w:rFonts w:asciiTheme="minorHAnsi" w:hAnsiTheme="minorHAnsi" w:cstheme="minorHAnsi"/>
          <w:b/>
          <w:sz w:val="22"/>
          <w:szCs w:val="22"/>
          <w:lang w:val="en-GB"/>
        </w:rPr>
        <w:t>Assessment of contamination of the genome sequence</w:t>
      </w:r>
    </w:p>
    <w:p w14:paraId="29302A70" w14:textId="54AD91AF" w:rsidR="00493345" w:rsidRPr="006A7103" w:rsidRDefault="00493345" w:rsidP="00493345">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To identify any prokaryotic contamination in the &gt;=1 </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xml:space="preserve"> scaffold assembly we first conducted BLASTn searches of the assembly using prokaryotic SSU and LSU rDNA sequences as search seeds (</w:t>
      </w:r>
      <w:r w:rsidRPr="006A7103">
        <w:rPr>
          <w:rFonts w:asciiTheme="minorHAnsi" w:eastAsia="Cambria" w:hAnsiTheme="minorHAnsi" w:cstheme="minorHAnsi"/>
          <w:i/>
          <w:sz w:val="22"/>
          <w:szCs w:val="22"/>
          <w:lang w:val="en-GB"/>
        </w:rPr>
        <w:t>Escherichia coli</w:t>
      </w:r>
      <w:r w:rsidRPr="006A7103">
        <w:rPr>
          <w:rFonts w:asciiTheme="minorHAnsi" w:eastAsia="Cambria" w:hAnsiTheme="minorHAnsi" w:cstheme="minorHAnsi"/>
          <w:sz w:val="22"/>
          <w:szCs w:val="22"/>
          <w:lang w:val="en-GB"/>
        </w:rPr>
        <w:t xml:space="preserve"> taken from [CP012802] and </w:t>
      </w:r>
      <w:r w:rsidRPr="006A7103">
        <w:rPr>
          <w:rFonts w:asciiTheme="minorHAnsi" w:eastAsia="Cambria" w:hAnsiTheme="minorHAnsi" w:cstheme="minorHAnsi"/>
          <w:i/>
          <w:sz w:val="22"/>
          <w:szCs w:val="22"/>
          <w:lang w:val="en-GB"/>
        </w:rPr>
        <w:t>Sulfolobus acidocaldarius</w:t>
      </w:r>
      <w:r w:rsidRPr="006A7103">
        <w:rPr>
          <w:rFonts w:asciiTheme="minorHAnsi" w:eastAsia="Cambria" w:hAnsiTheme="minorHAnsi" w:cstheme="minorHAnsi"/>
          <w:sz w:val="22"/>
          <w:szCs w:val="22"/>
          <w:lang w:val="en-GB"/>
        </w:rPr>
        <w:t xml:space="preserve"> [NR_043400 &amp; NR_076363]). This analysis only returned sequences of similarity to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mitochondria g</w:t>
      </w:r>
      <w:r w:rsidR="00C17456" w:rsidRPr="006A7103">
        <w:rPr>
          <w:rFonts w:asciiTheme="minorHAnsi" w:eastAsia="Cambria" w:hAnsiTheme="minorHAnsi" w:cstheme="minorHAnsi"/>
          <w:sz w:val="22"/>
          <w:szCs w:val="22"/>
          <w:lang w:val="en-GB"/>
        </w:rPr>
        <w:t>enome assembly</w:t>
      </w:r>
      <w:r w:rsidRPr="006A7103">
        <w:rPr>
          <w:rFonts w:asciiTheme="minorHAnsi" w:eastAsia="Cambria" w:hAnsiTheme="minorHAnsi" w:cstheme="minorHAnsi"/>
          <w:sz w:val="22"/>
          <w:szCs w:val="22"/>
          <w:lang w:val="en-GB"/>
        </w:rPr>
        <w:t xml:space="preserve">, suggesting that no, or very limited, prokaryotic sequence contamination was present. To support this, we subjected all 4,758 genome scaffolds to a BLASTx analysis against a database of 65 eukaryotic and 164 representative prokaryotic complete predicted proteomes (Table </w:t>
      </w:r>
      <w:r w:rsidR="002E060D" w:rsidRPr="006A7103">
        <w:rPr>
          <w:rFonts w:asciiTheme="minorHAnsi" w:eastAsia="Cambria" w:hAnsiTheme="minorHAnsi" w:cstheme="minorHAnsi"/>
          <w:sz w:val="22"/>
          <w:szCs w:val="22"/>
          <w:lang w:val="en-GB"/>
        </w:rPr>
        <w:t>S</w:t>
      </w:r>
      <w:r w:rsidR="0062754E" w:rsidRPr="006A7103">
        <w:rPr>
          <w:rFonts w:asciiTheme="minorHAnsi" w:eastAsia="Cambria" w:hAnsiTheme="minorHAnsi" w:cstheme="minorHAnsi"/>
          <w:sz w:val="22"/>
          <w:szCs w:val="22"/>
          <w:lang w:val="en-GB"/>
        </w:rPr>
        <w:t>8</w:t>
      </w:r>
      <w:r w:rsidRPr="006A7103">
        <w:rPr>
          <w:rFonts w:asciiTheme="minorHAnsi" w:eastAsia="Cambria" w:hAnsiTheme="minorHAnsi" w:cstheme="minorHAnsi"/>
          <w:sz w:val="22"/>
          <w:szCs w:val="22"/>
          <w:lang w:val="en-GB"/>
        </w:rPr>
        <w:t xml:space="preserve">) with a gathering threshold of 1e-10. This approach did not identify any scaffolds that did not have at least one top hit to a eukaryotic genome for a subsection </w:t>
      </w:r>
      <w:r w:rsidRPr="006A7103">
        <w:rPr>
          <w:rFonts w:asciiTheme="minorHAnsi" w:eastAsia="Cambria" w:hAnsiTheme="minorHAnsi" w:cstheme="minorHAnsi"/>
          <w:sz w:val="22"/>
          <w:szCs w:val="22"/>
          <w:lang w:val="en-GB"/>
        </w:rPr>
        <w:lastRenderedPageBreak/>
        <w:t xml:space="preserve">of the scaffold. Indeed, only 87 of the scaffolds had &gt; 50% of the subsections with a top BLAST hit to a prokaryotic genome and only 20 of the scaffolds had &gt; 70% of their top BLAST hits to a prokaryotic genome. These 20 scaffolds were inspected manually, 11 of these showed the presence of putative spliceosomal introns and/or other genes more similar to other eukaryotic genes. For the remaining nine scaffolds (totalling 31.8 </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we could not exclude them as possible prokaryotic contamination (listed in Table S</w:t>
      </w:r>
      <w:r w:rsidR="00973B15" w:rsidRPr="006A7103">
        <w:rPr>
          <w:rFonts w:asciiTheme="minorHAnsi" w:eastAsia="Cambria" w:hAnsiTheme="minorHAnsi" w:cstheme="minorHAnsi"/>
          <w:sz w:val="22"/>
          <w:szCs w:val="22"/>
          <w:lang w:val="en-GB"/>
        </w:rPr>
        <w:t>9</w:t>
      </w:r>
      <w:r w:rsidR="00E562A0" w:rsidRPr="006A7103">
        <w:rPr>
          <w:rFonts w:asciiTheme="minorHAnsi" w:eastAsia="Cambria" w:hAnsiTheme="minorHAnsi" w:cstheme="minorHAnsi"/>
          <w:sz w:val="22"/>
          <w:szCs w:val="22"/>
          <w:lang w:val="en-GB"/>
        </w:rPr>
        <w:t>).</w:t>
      </w:r>
    </w:p>
    <w:p w14:paraId="37D8CD4D" w14:textId="4804A46E" w:rsidR="00493345" w:rsidRPr="006A7103" w:rsidRDefault="00493345" w:rsidP="00493345">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Comparisons of GC content versus read coverage coupled with BLASTn analysis to identify likely aberrant genomic affiliation of assembly scaffolds (e.g. “blobology”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&lt;EndNote&gt;&lt;Cite&gt;&lt;Author&gt;Kumar&lt;/Author&gt;&lt;Year&gt;2013&lt;/Year&gt;&lt;RecNum&gt;6636&lt;/RecNum&gt;&lt;DisplayText&gt;[130]&lt;/DisplayText&gt;&lt;record&gt;&lt;rec-number&gt;6636&lt;/rec-number&gt;&lt;foreign-keys&gt;&lt;key app="EN" db-id="aa0wwef99asf0aeesds5pf0ft29wa99fvf0s" timestamp="1478087209"&gt;6636&lt;/key&gt;&lt;/foreign-keys&gt;&lt;ref-type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Genetics&lt;/secondary-title&gt;&lt;/titles&gt;&lt;periodical&gt;&lt;full-title&gt;Frontiers in Genetics&lt;/full-title&gt;&lt;/periodical&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has emerged as useful tool for identifying contamination of genome sequencing projects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&lt;EndNote&gt;&lt;Cite&gt;&lt;Author&gt;Koutsovoulos&lt;/Author&gt;&lt;Year&gt;2016&lt;/Year&gt;&lt;RecNum&gt;6130&lt;/RecNum&gt;&lt;DisplayText&gt;[131]&lt;/DisplayText&gt;&lt;record&gt;&lt;rec-number&gt;6130&lt;/rec-number&gt;&lt;foreign-keys&gt;&lt;key app="EN" db-id="aa0wwef99asf0aeesds5pf0ft29wa99fvf0s" timestamp="1458741385"&gt;6130&lt;/key&gt;&lt;/foreign-keys&gt;&lt;ref-type name="Journal Article"&gt;17&lt;/ref-type&gt;&lt;contributors&gt;&lt;authors&gt;&lt;author&gt;Koutsovoulos, G.&lt;/author&gt;&lt;author&gt;Kumar, S.&lt;/author&gt;&lt;author&gt;Laetsch, D. R.&lt;/author&gt;&lt;author&gt;Stevens, L.&lt;/author&gt;&lt;author&gt;Daub, J.&lt;/author&gt;&lt;author&gt;Conlon, C.&lt;/author&gt;&lt;author&gt;Maroon, H.&lt;/author&gt;&lt;author&gt;Thomas, F.&lt;/author&gt;&lt;author&gt;Aboobaker, A. A.&lt;/author&gt;&lt;author&gt;Blaxter, M.&lt;/author&gt;&lt;/authors&gt;&lt;/contributors&gt;&lt;titles&gt;&lt;title&gt;&lt;style face="normal" font="default" size="100%"&gt;No evidence for extensive horizontal gene transfer in the genome of the tardigrade &lt;/style&gt;&lt;style face="italic" font="default" size="100%"&gt;Hypsibius dujardini&lt;/style&gt;&lt;/title&gt;&lt;secondary-title&gt;Proc. Natl. Acad. Sci. USA&lt;/secondary-title&gt;&lt;/titles&gt;&lt;periodical&gt;&lt;full-title&gt;Proc. Natl. Acad. Sci. USA&lt;/full-title&gt;&lt;/periodical&gt;&lt;pages&gt;600338113v1-201600338&lt;/pages&gt;&lt;volume&gt;X&lt;/volume&gt;&lt;number&gt;X&lt;/number&gt;&lt;dates&gt;&lt;year&gt;2016&lt;/year&gt;&lt;/dates&gt;&lt;urls&gt;&lt;/urls&gt;&lt;/record&gt;&lt;/Cite&gt;&lt;/EndNote&gt;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We undertook this approach on both the &gt;</w:t>
      </w:r>
      <w:r w:rsidR="00341E30">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1 </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xml:space="preserve"> scaffold assembly and the total assembly, and the graphs did not identify any suspect traces of contamination, however, they do show the presence of the mitochondrial genome as an aberrant cluster of ‘blobs’, i.e. with lower than average GC content (Fig. S</w:t>
      </w:r>
      <w:r w:rsidR="00AE2E87" w:rsidRPr="006A7103">
        <w:rPr>
          <w:rFonts w:asciiTheme="minorHAnsi" w:eastAsia="Cambria" w:hAnsiTheme="minorHAnsi" w:cstheme="minorHAnsi"/>
          <w:sz w:val="22"/>
          <w:szCs w:val="22"/>
          <w:lang w:val="en-GB"/>
        </w:rPr>
        <w:t>1</w:t>
      </w:r>
      <w:r w:rsidR="00FC64EB">
        <w:rPr>
          <w:rFonts w:asciiTheme="minorHAnsi" w:eastAsia="Cambria" w:hAnsiTheme="minorHAnsi" w:cstheme="minorHAnsi"/>
          <w:sz w:val="22"/>
          <w:szCs w:val="22"/>
          <w:lang w:val="en-GB"/>
        </w:rPr>
        <w:t>3</w:t>
      </w:r>
      <w:r w:rsidR="00FA7838">
        <w:rPr>
          <w:rFonts w:asciiTheme="minorHAnsi" w:eastAsia="Cambria" w:hAnsiTheme="minorHAnsi" w:cstheme="minorHAnsi"/>
          <w:sz w:val="22"/>
          <w:szCs w:val="22"/>
          <w:lang w:val="en-GB"/>
        </w:rPr>
        <w:t>A-D</w:t>
      </w:r>
      <w:r w:rsidRPr="006A7103">
        <w:rPr>
          <w:rFonts w:asciiTheme="minorHAnsi" w:eastAsia="Cambria" w:hAnsiTheme="minorHAnsi" w:cstheme="minorHAnsi"/>
          <w:sz w:val="22"/>
          <w:szCs w:val="22"/>
          <w:lang w:val="en-GB"/>
        </w:rPr>
        <w:t>).</w:t>
      </w:r>
    </w:p>
    <w:p w14:paraId="5C9BA3E2" w14:textId="575548DB" w:rsidR="00493345" w:rsidRPr="006A7103" w:rsidRDefault="00493345" w:rsidP="00801410">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 fourth round of checks for contamination were conducted by using tetramer counting of the &gt;</w:t>
      </w:r>
      <w:r w:rsidR="00070CD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1 </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xml:space="preserve"> scaffold dataset for the building of Emergent Self Organising Maps (ESOMs)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&lt;EndNote&gt;&lt;Cite&gt;&lt;Author&gt;Dick&lt;/Author&gt;&lt;Year&gt;2009&lt;/Year&gt;&lt;RecNum&gt;6830&lt;/RecNum&gt;&lt;DisplayText&gt;[132]&lt;/DisplayText&gt;&lt;record&gt;&lt;rec-number&gt;6830&lt;/rec-number&gt;&lt;foreign-keys&gt;&lt;key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These use similarities in the 4-mer frequencies to build, by way of an artificial neural network, an emergent ‘map’ of the input space properties of the data. Two runs of the software developed in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&lt;EndNote&gt;&lt;Cite&gt;&lt;Author&gt;Dick&lt;/Author&gt;&lt;Year&gt;2009&lt;/Year&gt;&lt;RecNum&gt;6830&lt;/RecNum&gt;&lt;DisplayText&gt;[132]&lt;/DisplayText&gt;&lt;record&gt;&lt;rec-number&gt;6830&lt;/rec-number&gt;&lt;foreign-keys&gt;&lt;key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were completed (see Fig. S</w:t>
      </w:r>
      <w:r w:rsidR="005A3E75" w:rsidRPr="006A7103">
        <w:rPr>
          <w:rFonts w:asciiTheme="minorHAnsi" w:eastAsia="Cambria" w:hAnsiTheme="minorHAnsi" w:cstheme="minorHAnsi"/>
          <w:sz w:val="22"/>
          <w:szCs w:val="22"/>
          <w:lang w:val="en-GB"/>
        </w:rPr>
        <w:t>1</w:t>
      </w:r>
      <w:r w:rsidR="00FC64EB">
        <w:rPr>
          <w:rFonts w:asciiTheme="minorHAnsi" w:eastAsia="Cambria" w:hAnsiTheme="minorHAnsi" w:cstheme="minorHAnsi"/>
          <w:sz w:val="22"/>
          <w:szCs w:val="22"/>
          <w:lang w:val="en-GB"/>
        </w:rPr>
        <w:t>4</w:t>
      </w:r>
      <w:r w:rsidR="00FA7838">
        <w:rPr>
          <w:rFonts w:asciiTheme="minorHAnsi" w:eastAsia="Cambria" w:hAnsiTheme="minorHAnsi" w:cstheme="minorHAnsi"/>
          <w:sz w:val="22"/>
          <w:szCs w:val="22"/>
          <w:lang w:val="en-GB"/>
        </w:rPr>
        <w:t>A+B</w:t>
      </w:r>
      <w:r w:rsidRPr="006A7103">
        <w:rPr>
          <w:rFonts w:asciiTheme="minorHAnsi" w:eastAsia="Cambria" w:hAnsiTheme="minorHAnsi" w:cstheme="minorHAnsi"/>
          <w:sz w:val="22"/>
          <w:szCs w:val="22"/>
          <w:lang w:val="en-GB"/>
        </w:rPr>
        <w:t xml:space="preserve">): a) the </w:t>
      </w:r>
      <w:r w:rsidRPr="006A7103">
        <w:rPr>
          <w:rFonts w:asciiTheme="minorHAnsi" w:eastAsia="Cambria" w:hAnsiTheme="minorHAnsi" w:cstheme="minorHAnsi"/>
          <w:i/>
          <w:sz w:val="22"/>
          <w:szCs w:val="22"/>
          <w:lang w:val="en-GB"/>
        </w:rPr>
        <w:t>Hyphochytrium</w:t>
      </w:r>
      <w:r w:rsidRPr="006A7103">
        <w:rPr>
          <w:rFonts w:asciiTheme="minorHAnsi" w:eastAsia="Cambria" w:hAnsiTheme="minorHAnsi" w:cstheme="minorHAnsi"/>
          <w:sz w:val="22"/>
          <w:szCs w:val="22"/>
          <w:lang w:val="en-GB"/>
        </w:rPr>
        <w:t xml:space="preserve"> scaffolds only, and b) the </w:t>
      </w:r>
      <w:r w:rsidRPr="006A7103">
        <w:rPr>
          <w:rFonts w:asciiTheme="minorHAnsi" w:eastAsia="Cambria" w:hAnsiTheme="minorHAnsi" w:cstheme="minorHAnsi"/>
          <w:i/>
          <w:sz w:val="22"/>
          <w:szCs w:val="22"/>
          <w:lang w:val="en-GB"/>
        </w:rPr>
        <w:t>Hyphochytrium</w:t>
      </w:r>
      <w:r w:rsidRPr="006A7103">
        <w:rPr>
          <w:rFonts w:asciiTheme="minorHAnsi" w:eastAsia="Cambria" w:hAnsiTheme="minorHAnsi" w:cstheme="minorHAnsi"/>
          <w:sz w:val="22"/>
          <w:szCs w:val="22"/>
          <w:lang w:val="en-GB"/>
        </w:rPr>
        <w:t xml:space="preserve"> scaffolds along with the scaffolds from eight other ‘small’ genomes which were added to the tetramer frequency dataset, (Bacteria (blue): </w:t>
      </w:r>
      <w:r w:rsidRPr="006A7103">
        <w:rPr>
          <w:rFonts w:asciiTheme="minorHAnsi" w:eastAsia="Cambria" w:hAnsiTheme="minorHAnsi" w:cstheme="minorHAnsi"/>
          <w:i/>
          <w:sz w:val="22"/>
          <w:szCs w:val="22"/>
          <w:lang w:val="en-GB"/>
        </w:rPr>
        <w:t xml:space="preserve">E. coli, Mycobacterium tuberculosis; </w:t>
      </w:r>
      <w:r w:rsidRPr="006A7103">
        <w:rPr>
          <w:rFonts w:asciiTheme="minorHAnsi" w:eastAsia="Cambria" w:hAnsiTheme="minorHAnsi" w:cstheme="minorHAnsi"/>
          <w:sz w:val="22"/>
          <w:szCs w:val="22"/>
          <w:lang w:val="en-GB"/>
        </w:rPr>
        <w:t xml:space="preserve">Archaea (grey): </w:t>
      </w:r>
      <w:r w:rsidRPr="006A7103">
        <w:rPr>
          <w:rFonts w:asciiTheme="minorHAnsi" w:eastAsia="Cambria" w:hAnsiTheme="minorHAnsi" w:cstheme="minorHAnsi"/>
          <w:i/>
          <w:sz w:val="22"/>
          <w:szCs w:val="22"/>
          <w:lang w:val="en-GB"/>
        </w:rPr>
        <w:t xml:space="preserve">Methanococcus vanniellii, Sulfolobus solfataricus; </w:t>
      </w:r>
      <w:r w:rsidRPr="006A7103">
        <w:rPr>
          <w:rFonts w:asciiTheme="minorHAnsi" w:eastAsia="Cambria" w:hAnsiTheme="minorHAnsi" w:cstheme="minorHAnsi"/>
          <w:sz w:val="22"/>
          <w:szCs w:val="22"/>
          <w:lang w:val="en-GB"/>
        </w:rPr>
        <w:t xml:space="preserve">Fungi (purple): </w:t>
      </w:r>
      <w:r w:rsidRPr="006A7103">
        <w:rPr>
          <w:rFonts w:asciiTheme="minorHAnsi" w:eastAsia="Cambria" w:hAnsiTheme="minorHAnsi" w:cstheme="minorHAnsi"/>
          <w:i/>
          <w:sz w:val="22"/>
          <w:szCs w:val="22"/>
          <w:lang w:val="en-GB"/>
        </w:rPr>
        <w:t xml:space="preserve">Encephalitozoon intestinalis, Saccharomyces cerevisiae; </w:t>
      </w:r>
      <w:r w:rsidRPr="006A7103">
        <w:rPr>
          <w:rFonts w:asciiTheme="minorHAnsi" w:eastAsia="Cambria" w:hAnsiTheme="minorHAnsi" w:cstheme="minorHAnsi"/>
          <w:sz w:val="22"/>
          <w:szCs w:val="22"/>
          <w:lang w:val="en-GB"/>
        </w:rPr>
        <w:t xml:space="preserve">Archaeplastida </w:t>
      </w:r>
      <w:r w:rsidRPr="006A7103">
        <w:rPr>
          <w:rFonts w:asciiTheme="minorHAnsi" w:eastAsia="Cambria" w:hAnsiTheme="minorHAnsi" w:cstheme="minorHAnsi"/>
          <w:i/>
          <w:sz w:val="22"/>
          <w:szCs w:val="22"/>
          <w:lang w:val="en-GB"/>
        </w:rPr>
        <w:t xml:space="preserve">Ostreococcus tauri; </w:t>
      </w:r>
      <w:r w:rsidRPr="006A7103">
        <w:rPr>
          <w:rFonts w:asciiTheme="minorHAnsi" w:eastAsia="Cambria" w:hAnsiTheme="minorHAnsi" w:cstheme="minorHAnsi"/>
          <w:sz w:val="22"/>
          <w:szCs w:val="22"/>
          <w:lang w:val="en-GB"/>
        </w:rPr>
        <w:t xml:space="preserve">Protist (red): </w:t>
      </w:r>
      <w:r w:rsidRPr="006A7103">
        <w:rPr>
          <w:rFonts w:asciiTheme="minorHAnsi" w:eastAsia="Cambria" w:hAnsiTheme="minorHAnsi" w:cstheme="minorHAnsi"/>
          <w:i/>
          <w:sz w:val="22"/>
          <w:szCs w:val="22"/>
          <w:lang w:val="en-GB"/>
        </w:rPr>
        <w:t>Cryptosporidium hominis</w:t>
      </w:r>
      <w:r w:rsidRPr="006A7103">
        <w:rPr>
          <w:rFonts w:asciiTheme="minorHAnsi" w:eastAsia="Cambria" w:hAnsiTheme="minorHAnsi" w:cstheme="minorHAnsi"/>
          <w:sz w:val="22"/>
          <w:szCs w:val="22"/>
          <w:lang w:val="en-GB"/>
        </w:rPr>
        <w:t>). The maps produced in Fig. S</w:t>
      </w:r>
      <w:r w:rsidR="00747454" w:rsidRPr="006A7103">
        <w:rPr>
          <w:rFonts w:asciiTheme="minorHAnsi" w:eastAsia="Cambria" w:hAnsiTheme="minorHAnsi" w:cstheme="minorHAnsi"/>
          <w:sz w:val="22"/>
          <w:szCs w:val="22"/>
          <w:lang w:val="en-GB"/>
        </w:rPr>
        <w:t>1</w:t>
      </w:r>
      <w:r w:rsidR="00FC64EB">
        <w:rPr>
          <w:rFonts w:asciiTheme="minorHAnsi" w:eastAsia="Cambria" w:hAnsiTheme="minorHAnsi" w:cstheme="minorHAnsi"/>
          <w:sz w:val="22"/>
          <w:szCs w:val="22"/>
          <w:lang w:val="en-GB"/>
        </w:rPr>
        <w:t>4</w:t>
      </w:r>
      <w:r w:rsidRPr="006A7103">
        <w:rPr>
          <w:rFonts w:asciiTheme="minorHAnsi" w:eastAsia="Cambria" w:hAnsiTheme="minorHAnsi" w:cstheme="minorHAnsi"/>
          <w:sz w:val="22"/>
          <w:szCs w:val="22"/>
          <w:lang w:val="en-GB"/>
        </w:rPr>
        <w:t xml:space="preserve"> show no indication of overlap or features indicative of contamination.</w:t>
      </w:r>
    </w:p>
    <w:p w14:paraId="51996A91" w14:textId="77777777" w:rsidR="00FB25DA" w:rsidRPr="006A7103" w:rsidRDefault="00FB25DA" w:rsidP="00FB25DA">
      <w:pPr>
        <w:spacing w:after="120" w:line="480" w:lineRule="auto"/>
        <w:jc w:val="both"/>
        <w:outlineLvl w:val="0"/>
        <w:rPr>
          <w:rFonts w:asciiTheme="minorHAnsi" w:eastAsia="Cambria" w:hAnsiTheme="minorHAnsi" w:cstheme="minorHAnsi"/>
          <w:b/>
          <w:sz w:val="22"/>
          <w:szCs w:val="22"/>
          <w:lang w:val="en-GB"/>
        </w:rPr>
      </w:pPr>
      <w:r w:rsidRPr="006A7103">
        <w:rPr>
          <w:rFonts w:asciiTheme="minorHAnsi" w:eastAsia="Cambria" w:hAnsiTheme="minorHAnsi" w:cstheme="minorHAnsi"/>
          <w:b/>
          <w:i/>
          <w:sz w:val="22"/>
          <w:szCs w:val="22"/>
          <w:lang w:val="en-GB"/>
        </w:rPr>
        <w:t>H. catenoides</w:t>
      </w:r>
      <w:r w:rsidRPr="006A7103">
        <w:rPr>
          <w:rFonts w:asciiTheme="minorHAnsi" w:eastAsia="Cambria" w:hAnsiTheme="minorHAnsi" w:cstheme="minorHAnsi"/>
          <w:b/>
          <w:sz w:val="22"/>
          <w:szCs w:val="22"/>
          <w:lang w:val="en-GB"/>
        </w:rPr>
        <w:t xml:space="preserve"> genome qPCR size estimation</w:t>
      </w:r>
    </w:p>
    <w:p w14:paraId="059A286D" w14:textId="4ACE14FA" w:rsidR="00FB25DA" w:rsidRPr="006A7103" w:rsidRDefault="00C17456" w:rsidP="00FB25DA">
      <w:pPr>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The </w:t>
      </w:r>
      <w:r w:rsidR="00341E30">
        <w:rPr>
          <w:rFonts w:asciiTheme="minorHAnsi" w:eastAsia="Cambria" w:hAnsiTheme="minorHAnsi" w:cstheme="minorHAnsi"/>
          <w:sz w:val="22"/>
          <w:szCs w:val="22"/>
          <w:lang w:val="en-GB"/>
        </w:rPr>
        <w:t xml:space="preserve">haploid </w:t>
      </w:r>
      <w:r w:rsidRPr="006A7103">
        <w:rPr>
          <w:rFonts w:asciiTheme="minorHAnsi" w:eastAsia="Cambria" w:hAnsiTheme="minorHAnsi" w:cstheme="minorHAnsi"/>
          <w:sz w:val="22"/>
          <w:szCs w:val="22"/>
          <w:lang w:val="en-GB"/>
        </w:rPr>
        <w:t xml:space="preserve">genome size of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was estimated using a qPCR based method (30). </w:t>
      </w:r>
      <w:r w:rsidR="00FB25DA" w:rsidRPr="006A7103">
        <w:rPr>
          <w:rFonts w:asciiTheme="minorHAnsi" w:eastAsia="Cambria" w:hAnsiTheme="minorHAnsi" w:cstheme="minorHAnsi"/>
          <w:sz w:val="22"/>
          <w:szCs w:val="22"/>
          <w:lang w:val="en-GB"/>
        </w:rPr>
        <w:t xml:space="preserve">50 ml of a </w:t>
      </w:r>
      <w:r w:rsidR="00FB25DA" w:rsidRPr="006A7103">
        <w:rPr>
          <w:rFonts w:asciiTheme="minorHAnsi" w:eastAsia="Cambria" w:hAnsiTheme="minorHAnsi" w:cstheme="minorHAnsi"/>
          <w:i/>
          <w:sz w:val="22"/>
          <w:szCs w:val="22"/>
          <w:lang w:val="en-GB"/>
        </w:rPr>
        <w:t>H. catenoides</w:t>
      </w:r>
      <w:r w:rsidR="00FB25DA" w:rsidRPr="006A7103">
        <w:rPr>
          <w:rFonts w:asciiTheme="minorHAnsi" w:eastAsia="Cambria" w:hAnsiTheme="minorHAnsi" w:cstheme="minorHAnsi"/>
          <w:sz w:val="22"/>
          <w:szCs w:val="22"/>
          <w:lang w:val="en-GB"/>
        </w:rPr>
        <w:t xml:space="preserve"> culture, grown in YpSs for 7 days at 25°C, was centrifuged for 3 mins at 3200 x g. The supernatant was removed and genomic DNA was extracted from the remaining cells using a PowerSoil DNA isolation kit (MO BIO Laboratories). An rps3 PCR standard was amplifie</w:t>
      </w:r>
      <w:r w:rsidR="00111738" w:rsidRPr="006A7103">
        <w:rPr>
          <w:rFonts w:asciiTheme="minorHAnsi" w:eastAsia="Cambria" w:hAnsiTheme="minorHAnsi" w:cstheme="minorHAnsi"/>
          <w:sz w:val="22"/>
          <w:szCs w:val="22"/>
          <w:lang w:val="en-GB"/>
        </w:rPr>
        <w:t xml:space="preserve">d using primers Hcat_rps3_F </w:t>
      </w:r>
      <w:r w:rsidR="00111738" w:rsidRPr="006A7103">
        <w:rPr>
          <w:rFonts w:asciiTheme="minorHAnsi" w:eastAsia="Cambria" w:hAnsiTheme="minorHAnsi" w:cstheme="minorHAnsi"/>
          <w:sz w:val="22"/>
          <w:szCs w:val="22"/>
          <w:lang w:val="en-GB"/>
        </w:rPr>
        <w:lastRenderedPageBreak/>
        <w:t xml:space="preserve">(CGAGGGCTACATGGTCAAGA) and Hcat_rps3_R </w:t>
      </w:r>
      <w:r w:rsidR="00FB25DA" w:rsidRPr="006A7103">
        <w:rPr>
          <w:rFonts w:asciiTheme="minorHAnsi" w:eastAsia="Cambria" w:hAnsiTheme="minorHAnsi" w:cstheme="minorHAnsi"/>
          <w:sz w:val="22"/>
          <w:szCs w:val="22"/>
          <w:lang w:val="en-GB"/>
        </w:rPr>
        <w:t>CCTTTGGCTCGATGATGGT</w:t>
      </w:r>
      <w:r w:rsidR="00111738" w:rsidRPr="006A7103">
        <w:rPr>
          <w:rFonts w:asciiTheme="minorHAnsi" w:eastAsia="Cambria" w:hAnsiTheme="minorHAnsi" w:cstheme="minorHAnsi"/>
          <w:sz w:val="22"/>
          <w:szCs w:val="22"/>
          <w:lang w:val="en-GB"/>
        </w:rPr>
        <w:t>G</w:t>
      </w:r>
      <w:r w:rsidR="00FB25DA" w:rsidRPr="006A7103">
        <w:rPr>
          <w:rFonts w:asciiTheme="minorHAnsi" w:eastAsia="Cambria" w:hAnsiTheme="minorHAnsi" w:cstheme="minorHAnsi"/>
          <w:sz w:val="22"/>
          <w:szCs w:val="22"/>
          <w:lang w:val="en-GB"/>
        </w:rPr>
        <w:t xml:space="preserve">). Each 25 μl reaction consisted of 0.5 U Phusion polymerase (New England Biolabs), 1x HF buffer, 400 μM dNTPs, 2 μM each primer and 1 μl </w:t>
      </w:r>
      <w:r w:rsidR="00FB25DA" w:rsidRPr="006A7103">
        <w:rPr>
          <w:rFonts w:asciiTheme="minorHAnsi" w:eastAsia="Cambria" w:hAnsiTheme="minorHAnsi" w:cstheme="minorHAnsi"/>
          <w:i/>
          <w:sz w:val="22"/>
          <w:szCs w:val="22"/>
          <w:lang w:val="en-GB"/>
        </w:rPr>
        <w:t>H. catenoides</w:t>
      </w:r>
      <w:r w:rsidR="00FB25DA" w:rsidRPr="006A7103">
        <w:rPr>
          <w:rFonts w:asciiTheme="minorHAnsi" w:eastAsia="Cambria" w:hAnsiTheme="minorHAnsi" w:cstheme="minorHAnsi"/>
          <w:sz w:val="22"/>
          <w:szCs w:val="22"/>
          <w:lang w:val="en-GB"/>
        </w:rPr>
        <w:t xml:space="preserve"> genomic DNA (11.6 ng μl-1). Cycling conditions consisted of an initial denaturation of 5 mins at 98°C, followed by 30 cycles of 10 s at 98°C, 30 s at 61.0°C and 30 s at 72°C, then a final extension of 5 mins at 72°C. The 185 bp PCR product was purified by gel extraction (Thermo Scientific GeneJET Gel Extraction kit) and eluted using elution buffer. Concentration of the purified product was determined using a Qubit dsDNA HS assay kit (Thermo Fisher Scientific). Real-time PCR was used to quantify the number of copies of rps3 present in each genomic DNA sample. Quantitative PCR was performed in a StepOnePlus Real-Time PCR system (Thermo Fisher Scientific). Reaction conditions were optimised using a gradient PCR and a standard curve was determined using dilutions of </w:t>
      </w:r>
      <w:r w:rsidR="00FB25DA" w:rsidRPr="006A7103">
        <w:rPr>
          <w:rFonts w:asciiTheme="minorHAnsi" w:eastAsia="Cambria" w:hAnsiTheme="minorHAnsi" w:cstheme="minorHAnsi"/>
          <w:i/>
          <w:sz w:val="22"/>
          <w:szCs w:val="22"/>
          <w:lang w:val="en-GB"/>
        </w:rPr>
        <w:t>H. catenoides</w:t>
      </w:r>
      <w:r w:rsidR="00FB25DA" w:rsidRPr="006A7103">
        <w:rPr>
          <w:rFonts w:asciiTheme="minorHAnsi" w:eastAsia="Cambria" w:hAnsiTheme="minorHAnsi" w:cstheme="minorHAnsi"/>
          <w:sz w:val="22"/>
          <w:szCs w:val="22"/>
          <w:lang w:val="en-GB"/>
        </w:rPr>
        <w:t xml:space="preserve"> genomic DNA and analysed using StepOne Software v2.3 (slope: -3.367; y-intercept: 33.841; efficiency: 98.15%). Each 20 μl PCR contained 10 μl PowerUp SYBR Green Master Mix (Thermo Fisher Scientific), 500 nM each primer (Hcat_rps3_F and Hcat_rps3_R, sequences as above) and 1 μl template DNA. Template was either </w:t>
      </w:r>
      <w:r w:rsidR="00FB25DA" w:rsidRPr="006A7103">
        <w:rPr>
          <w:rFonts w:asciiTheme="minorHAnsi" w:eastAsia="Cambria" w:hAnsiTheme="minorHAnsi" w:cstheme="minorHAnsi"/>
          <w:i/>
          <w:sz w:val="22"/>
          <w:szCs w:val="22"/>
          <w:lang w:val="en-GB"/>
        </w:rPr>
        <w:t>H. catenoides</w:t>
      </w:r>
      <w:r w:rsidR="00FB25DA" w:rsidRPr="006A7103">
        <w:rPr>
          <w:rFonts w:asciiTheme="minorHAnsi" w:eastAsia="Cambria" w:hAnsiTheme="minorHAnsi" w:cstheme="minorHAnsi"/>
          <w:sz w:val="22"/>
          <w:szCs w:val="22"/>
          <w:lang w:val="en-GB"/>
        </w:rPr>
        <w:t xml:space="preserve"> genomic DNA or the PCR standard. Standards were diluted (10</w:t>
      </w:r>
      <w:r w:rsidR="00FB25DA" w:rsidRPr="00341E30">
        <w:rPr>
          <w:rFonts w:asciiTheme="minorHAnsi" w:eastAsia="Cambria" w:hAnsiTheme="minorHAnsi" w:cstheme="minorHAnsi"/>
          <w:sz w:val="22"/>
          <w:szCs w:val="22"/>
          <w:vertAlign w:val="superscript"/>
          <w:lang w:val="en-GB"/>
        </w:rPr>
        <w:t>-1</w:t>
      </w:r>
      <w:r w:rsidR="00FB25DA" w:rsidRPr="006A7103">
        <w:rPr>
          <w:rFonts w:asciiTheme="minorHAnsi" w:eastAsia="Cambria" w:hAnsiTheme="minorHAnsi" w:cstheme="minorHAnsi"/>
          <w:sz w:val="22"/>
          <w:szCs w:val="22"/>
          <w:lang w:val="en-GB"/>
        </w:rPr>
        <w:t xml:space="preserve"> to 10</w:t>
      </w:r>
      <w:r w:rsidR="00FB25DA" w:rsidRPr="00341E30">
        <w:rPr>
          <w:rFonts w:asciiTheme="minorHAnsi" w:eastAsia="Cambria" w:hAnsiTheme="minorHAnsi" w:cstheme="minorHAnsi"/>
          <w:sz w:val="22"/>
          <w:szCs w:val="22"/>
          <w:vertAlign w:val="superscript"/>
          <w:lang w:val="en-GB"/>
        </w:rPr>
        <w:t>-7</w:t>
      </w:r>
      <w:r w:rsidR="00FB25DA" w:rsidRPr="006A7103">
        <w:rPr>
          <w:rFonts w:asciiTheme="minorHAnsi" w:eastAsia="Cambria" w:hAnsiTheme="minorHAnsi" w:cstheme="minorHAnsi"/>
          <w:sz w:val="22"/>
          <w:szCs w:val="22"/>
          <w:lang w:val="en-GB"/>
        </w:rPr>
        <w:t>) from an initial concentration of 24.7 ng μl-1 and performed in triplicate, while three independent genomic DNA samples were run in quintuplicate. Cycling conditions were as follows: UDG activation for 2 mins at 50°C and DNA polymerase activation for 2 mins at 95°C, followed by 40 cycles of 15 secs at 95°C and 1 min at 60°C. ROX was used as a reference dye for analysis of CT values. Each reaction was followed by melt-curve analysis, with a temperature gradient of 60°C to 95°C at 0.3°C s</w:t>
      </w:r>
      <w:r w:rsidR="00FB25DA" w:rsidRPr="00C94276">
        <w:rPr>
          <w:rFonts w:asciiTheme="minorHAnsi" w:eastAsia="Cambria" w:hAnsiTheme="minorHAnsi" w:cstheme="minorHAnsi"/>
          <w:sz w:val="22"/>
          <w:szCs w:val="22"/>
          <w:vertAlign w:val="superscript"/>
          <w:lang w:val="en-GB"/>
        </w:rPr>
        <w:t>-1</w:t>
      </w:r>
      <w:r w:rsidR="00FB25DA" w:rsidRPr="006A7103">
        <w:rPr>
          <w:rFonts w:asciiTheme="minorHAnsi" w:eastAsia="Cambria" w:hAnsiTheme="minorHAnsi" w:cstheme="minorHAnsi"/>
          <w:sz w:val="22"/>
          <w:szCs w:val="22"/>
          <w:lang w:val="en-GB"/>
        </w:rPr>
        <w:t xml:space="preserve">, to ensure presence of only a single amplicon. The PCR standards were used to create a calibration curve (y = 8x1010 x e-0.67x; R2 = 0.99992); CT values from amplifications of genomic DNA templates were then applied to this curve and the ‘mass’ of </w:t>
      </w:r>
      <w:r w:rsidR="00C94276">
        <w:rPr>
          <w:rFonts w:asciiTheme="minorHAnsi" w:eastAsia="Cambria" w:hAnsiTheme="minorHAnsi" w:cstheme="minorHAnsi"/>
          <w:sz w:val="22"/>
          <w:szCs w:val="22"/>
          <w:lang w:val="en-GB"/>
        </w:rPr>
        <w:t>the</w:t>
      </w:r>
      <w:r w:rsidR="00FB25DA" w:rsidRPr="006A7103">
        <w:rPr>
          <w:rFonts w:asciiTheme="minorHAnsi" w:eastAsia="Cambria" w:hAnsiTheme="minorHAnsi" w:cstheme="minorHAnsi"/>
          <w:sz w:val="22"/>
          <w:szCs w:val="22"/>
          <w:lang w:val="en-GB"/>
        </w:rPr>
        <w:t xml:space="preserve"> haploid genome was calculated (30). This value was then used to calculate the haploid genome size, using 615.8771 g mol</w:t>
      </w:r>
      <w:r w:rsidR="00FB25DA" w:rsidRPr="00C94276">
        <w:rPr>
          <w:rFonts w:asciiTheme="minorHAnsi" w:eastAsia="Cambria" w:hAnsiTheme="minorHAnsi" w:cstheme="minorHAnsi"/>
          <w:sz w:val="22"/>
          <w:szCs w:val="22"/>
          <w:vertAlign w:val="superscript"/>
          <w:lang w:val="en-GB"/>
        </w:rPr>
        <w:t xml:space="preserve">-1 </w:t>
      </w:r>
      <w:r w:rsidR="00FB25DA" w:rsidRPr="006A7103">
        <w:rPr>
          <w:rFonts w:asciiTheme="minorHAnsi" w:eastAsia="Cambria" w:hAnsiTheme="minorHAnsi" w:cstheme="minorHAnsi"/>
          <w:sz w:val="22"/>
          <w:szCs w:val="22"/>
          <w:lang w:val="en-GB"/>
        </w:rPr>
        <w:t xml:space="preserve">as the mean molar mass of a base pair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&lt;EndNote&gt;&lt;Cite&gt;&lt;Author&gt;Doležel&lt;/Author&gt;&lt;Year&gt;2003&lt;/Year&gt;&lt;RecNum&gt;7196&lt;/RecNum&gt;&lt;DisplayText&gt;[133]&lt;/DisplayText&gt;&lt;record&gt;&lt;rec-number&gt;7196&lt;/rec-number&gt;&lt;foreign-keys&gt;&lt;key app="EN" db-id="aa0wwef99asf0aeesds5pf0ft29wa99fvf0s" timestamp="1500300126"&gt;7196&lt;/key&gt;&lt;/foreign-keys&gt;&lt;ref-type name="Journal Article"&gt;17&lt;/ref-type&gt;&lt;contributors&gt;&lt;authors&gt;&lt;author&gt;Doležel, J.&lt;/author&gt;&lt;author&gt;Bartoš, J.&lt;/author&gt;&lt;author&gt;Voglmayr, H.&lt;/author&gt;&lt;author&gt;Greilhuber, J.&lt;/author&gt;&lt;/authors&gt;&lt;/contributors&gt;&lt;titles&gt;&lt;title&gt;Letter to the editor&lt;/title&gt;&lt;secondary-title&gt;Cytometry Part A&lt;/secondary-title&gt;&lt;/titles&gt;&lt;periodical&gt;&lt;full-title&gt;Cytometry Part A&lt;/full-title&gt;&lt;/periodical&gt;&lt;pages&gt;127-128&lt;/pages&gt;&lt;volume&gt;51A&lt;/volume&gt;&lt;number&gt;2&lt;/number&gt;&lt;dates&gt;&lt;year&gt;2003&lt;/year&gt;&lt;/dates&gt;&lt;publisher&gt;Wiley Subscription Services, Inc., A Wiley Company&lt;/publisher&gt;&lt;isbn&gt;1552-4930&lt;/isbn&gt;&lt;urls&gt;&lt;related-urls&gt;&lt;url&gt;http://dx.doi.org/10.1002/cyto.a.10013&lt;/url&gt;&lt;/related-urls&gt;&lt;/urls&gt;&lt;electronic-resource-num&gt;10.1002/cyto.a.10013&lt;/electronic-resource-num&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[133]</w:t>
      </w:r>
      <w:r w:rsidR="00291B22">
        <w:rPr>
          <w:rFonts w:asciiTheme="minorHAnsi" w:eastAsia="Cambria" w:hAnsiTheme="minorHAnsi" w:cstheme="minorHAnsi"/>
          <w:sz w:val="22"/>
          <w:szCs w:val="22"/>
          <w:lang w:val="en-GB"/>
        </w:rPr>
        <w:fldChar w:fldCharType="end"/>
      </w:r>
      <w:r w:rsidR="00E562A0" w:rsidRPr="006A7103">
        <w:rPr>
          <w:rFonts w:asciiTheme="minorHAnsi" w:eastAsia="Cambria" w:hAnsiTheme="minorHAnsi" w:cstheme="minorHAnsi"/>
          <w:sz w:val="22"/>
          <w:szCs w:val="22"/>
          <w:lang w:val="en-GB"/>
        </w:rPr>
        <w:t>.</w:t>
      </w:r>
    </w:p>
    <w:p w14:paraId="42897E8F" w14:textId="4CE77067" w:rsidR="00B57CFC" w:rsidRPr="006A7103" w:rsidRDefault="00C94276" w:rsidP="00B57CFC">
      <w:pPr>
        <w:spacing w:after="120" w:line="480" w:lineRule="auto"/>
        <w:jc w:val="both"/>
        <w:outlineLvl w:val="0"/>
        <w:rPr>
          <w:rFonts w:asciiTheme="minorHAnsi" w:hAnsiTheme="minorHAnsi" w:cstheme="minorHAnsi"/>
          <w:sz w:val="22"/>
          <w:szCs w:val="22"/>
          <w:lang w:val="en-GB"/>
        </w:rPr>
      </w:pPr>
      <w:r>
        <w:rPr>
          <w:rFonts w:asciiTheme="minorHAnsi" w:eastAsia="Cambria" w:hAnsiTheme="minorHAnsi" w:cstheme="minorHAnsi"/>
          <w:b/>
          <w:sz w:val="22"/>
          <w:szCs w:val="22"/>
          <w:lang w:val="en-GB"/>
        </w:rPr>
        <w:t>Mitochondrial genome assembly</w:t>
      </w:r>
    </w:p>
    <w:p w14:paraId="618EDC08" w14:textId="56F8087B" w:rsidR="00B57CFC" w:rsidRPr="006A7103" w:rsidRDefault="00B57CFC" w:rsidP="00B57CFC">
      <w:pPr>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Contigs of putative mitochondrial origin, from both assemblies, were identified by BLAST searches against the mitochondrial genome of </w:t>
      </w:r>
      <w:r w:rsidRPr="006A7103">
        <w:rPr>
          <w:rFonts w:asciiTheme="minorHAnsi" w:eastAsia="Cambria" w:hAnsiTheme="minorHAnsi" w:cstheme="minorHAnsi"/>
          <w:i/>
          <w:sz w:val="22"/>
          <w:szCs w:val="22"/>
          <w:lang w:val="en-GB"/>
        </w:rPr>
        <w:t>Phytophthora infestans</w:t>
      </w:r>
      <w:r w:rsidRPr="006A7103">
        <w:rPr>
          <w:rFonts w:asciiTheme="minorHAnsi" w:eastAsia="Cambria" w:hAnsiTheme="minorHAnsi" w:cstheme="minorHAnsi"/>
          <w:sz w:val="22"/>
          <w:szCs w:val="22"/>
          <w:lang w:val="en-GB"/>
        </w:rPr>
        <w:t xml:space="preserve"> (NC_002387.1). The contigs from the genome assemblies were visualized, linked and edited using the program SEQUENCHER </w:t>
      </w:r>
      <w:r w:rsidRPr="006A7103">
        <w:rPr>
          <w:rFonts w:asciiTheme="minorHAnsi" w:eastAsia="Cambria" w:hAnsiTheme="minorHAnsi" w:cstheme="minorHAnsi"/>
          <w:sz w:val="22"/>
          <w:szCs w:val="22"/>
          <w:lang w:val="en-GB"/>
        </w:rPr>
        <w:lastRenderedPageBreak/>
        <w:t>(</w:t>
      </w:r>
      <w:hyperlink r:id="rId11">
        <w:r w:rsidRPr="006A7103">
          <w:rPr>
            <w:rFonts w:asciiTheme="minorHAnsi" w:eastAsia="Cambria" w:hAnsiTheme="minorHAnsi" w:cstheme="minorHAnsi"/>
            <w:color w:val="1155CC"/>
            <w:sz w:val="22"/>
            <w:szCs w:val="22"/>
            <w:u w:val="single"/>
            <w:lang w:val="en-GB"/>
          </w:rPr>
          <w:t>https://www.genecodes.com</w:t>
        </w:r>
      </w:hyperlink>
      <w:r w:rsidRPr="006A7103">
        <w:rPr>
          <w:rFonts w:asciiTheme="minorHAnsi" w:eastAsia="Cambria" w:hAnsiTheme="minorHAnsi" w:cstheme="minorHAnsi"/>
          <w:sz w:val="22"/>
          <w:szCs w:val="22"/>
          <w:lang w:val="en-GB"/>
        </w:rPr>
        <w:t>) resulting in two contigs. However, we were unable to circularise the genome using these two fragments</w:t>
      </w:r>
      <w:r w:rsidR="002D1A79"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Therefore, regions spanning the gaps in the mtDNA super-contigs were amplified by polymerase chain reaction (PCR) with primers specific to the flanking sequences. Purified PCR products were sequenced using Sanger chemistry (externally at Eurofins Genomics, Ebersberg). This allowed the two contigs to be joined, resulting in a linear genome flanked on one end with rpl16 and atp8 on the other. These genes were identical to the other rpl16 and atp8 genes found in the assembled </w:t>
      </w:r>
      <w:r w:rsidR="002D1A79" w:rsidRPr="006A7103">
        <w:rPr>
          <w:rFonts w:asciiTheme="minorHAnsi" w:eastAsia="Cambria" w:hAnsiTheme="minorHAnsi" w:cstheme="minorHAnsi"/>
          <w:sz w:val="22"/>
          <w:szCs w:val="22"/>
          <w:lang w:val="en-GB"/>
        </w:rPr>
        <w:t>mitochondrial genome</w:t>
      </w:r>
      <w:r w:rsidRPr="006A7103">
        <w:rPr>
          <w:rFonts w:asciiTheme="minorHAnsi" w:eastAsia="Cambria" w:hAnsiTheme="minorHAnsi" w:cstheme="minorHAnsi"/>
          <w:sz w:val="22"/>
          <w:szCs w:val="22"/>
          <w:lang w:val="en-GB"/>
        </w:rPr>
        <w:t>; we therefore inferred that these represented the beginning and end of a 19 kb inverted repeat</w:t>
      </w:r>
      <w:r w:rsidR="002D1A79" w:rsidRPr="006A7103">
        <w:rPr>
          <w:rFonts w:asciiTheme="minorHAnsi" w:eastAsia="Cambria" w:hAnsiTheme="minorHAnsi" w:cstheme="minorHAnsi"/>
          <w:sz w:val="22"/>
          <w:szCs w:val="22"/>
          <w:lang w:val="en-GB"/>
        </w:rPr>
        <w:t xml:space="preserve"> (Fig S</w:t>
      </w:r>
      <w:r w:rsidR="00FA7838">
        <w:rPr>
          <w:rFonts w:asciiTheme="minorHAnsi" w:eastAsia="Cambria" w:hAnsiTheme="minorHAnsi" w:cstheme="minorHAnsi"/>
          <w:sz w:val="22"/>
          <w:szCs w:val="22"/>
          <w:lang w:val="en-GB"/>
        </w:rPr>
        <w:t>2</w:t>
      </w:r>
      <w:r w:rsidR="002D1A79"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Mitochondrial genes were identified and annotated using mfannot (</w:t>
      </w:r>
      <w:hyperlink r:id="rId12" w:history="1">
        <w:r w:rsidRPr="006A7103">
          <w:rPr>
            <w:rStyle w:val="Hyperlink"/>
            <w:rFonts w:asciiTheme="minorHAnsi" w:eastAsia="Cambria" w:hAnsiTheme="minorHAnsi" w:cstheme="minorHAnsi"/>
            <w:sz w:val="22"/>
            <w:szCs w:val="22"/>
            <w:lang w:val="en-GB"/>
          </w:rPr>
          <w:t>http://megasun.bch.umontreal.ca/cgi-bin/mfannot/mfannotInterface.pl</w:t>
        </w:r>
      </w:hyperlink>
      <w:r w:rsidRPr="006A7103">
        <w:rPr>
          <w:rFonts w:asciiTheme="minorHAnsi" w:eastAsia="Cambria" w:hAnsiTheme="minorHAnsi" w:cstheme="minorHAnsi"/>
          <w:sz w:val="22"/>
          <w:szCs w:val="22"/>
          <w:lang w:val="en-GB"/>
        </w:rPr>
        <w:t xml:space="preserve"> last accessed 20 June, 2017) followed by manual inspection. The </w:t>
      </w:r>
      <w:r w:rsidR="001F64DC" w:rsidRPr="006A7103">
        <w:rPr>
          <w:rFonts w:asciiTheme="minorHAnsi" w:eastAsia="Cambria" w:hAnsiTheme="minorHAnsi" w:cstheme="minorHAnsi"/>
          <w:sz w:val="22"/>
          <w:szCs w:val="22"/>
          <w:lang w:val="en-GB"/>
        </w:rPr>
        <w:t xml:space="preserve">putatively </w:t>
      </w:r>
      <w:r w:rsidRPr="006A7103">
        <w:rPr>
          <w:rFonts w:asciiTheme="minorHAnsi" w:eastAsia="Cambria" w:hAnsiTheme="minorHAnsi" w:cstheme="minorHAnsi"/>
          <w:sz w:val="22"/>
          <w:szCs w:val="22"/>
          <w:lang w:val="en-GB"/>
        </w:rPr>
        <w:t xml:space="preserve">circular genome was visualized using CGView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&lt;EndNote&gt;&lt;Cite&gt;&lt;Author&gt;Stothard&lt;/Author&gt;&lt;Year&gt;2005&lt;/Year&gt;&lt;RecNum&gt;7153&lt;/RecNum&gt;&lt;DisplayText&gt;[134]&lt;/DisplayText&gt;&lt;record&gt;&lt;rec-number&gt;7153&lt;/rec-number&gt;&lt;foreign-keys&gt;&lt;key app="EN" db-id="aa0wwef99asf0aeesds5pf0ft29wa99fvf0s" timestamp="1480506845"&gt;7153&lt;/key&gt;&lt;/foreign-keys&gt;&lt;ref-type name="Journal Article"&gt;17&lt;/ref-type&gt;&lt;contributors&gt;&lt;authors&gt;&lt;author&gt;Stothard, Paul&lt;/author&gt;&lt;author&gt;Wishart, David S.&lt;/author&gt;&lt;/authors&gt;&lt;/contributors&gt;&lt;titles&gt;&lt;title&gt;Circular genome visualization and exploration using CGView&lt;/title&gt;&lt;secondary-title&gt;Bioinformatics&lt;/secondary-title&gt;&lt;/titles&gt;&lt;periodical&gt;&lt;full-title&gt;Bioinformatics&lt;/full-title&gt;&lt;/periodical&gt;&lt;pages&gt;537-539&lt;/pages&gt;&lt;volume&gt;21&lt;/volume&gt;&lt;number&gt;4&lt;/number&gt;&lt;dates&gt;&lt;year&gt;2005&lt;/year&gt;&lt;pub-dates&gt;&lt;date&gt;February 15, 2005&lt;/date&gt;&lt;/pub-dates&gt;&lt;/dates&gt;&lt;urls&gt;&lt;related-urls&gt;&lt;url&gt;http://bioinformatics.oxfordjournals.org/content/21/4/537.abstract&lt;/url&gt;&lt;/related-urls&gt;&lt;/urls&gt;&lt;electronic-resource-num&gt;10.1093/bioinformatics/bti054&lt;/electronic-resource-num&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(F</w:t>
      </w:r>
      <w:r w:rsidR="00BF46B1" w:rsidRPr="006A7103">
        <w:rPr>
          <w:rFonts w:asciiTheme="minorHAnsi" w:eastAsia="Cambria" w:hAnsiTheme="minorHAnsi" w:cstheme="minorHAnsi"/>
          <w:sz w:val="22"/>
          <w:szCs w:val="22"/>
          <w:lang w:val="en-GB"/>
        </w:rPr>
        <w:t>ig.</w:t>
      </w:r>
      <w:r w:rsidRPr="006A7103">
        <w:rPr>
          <w:rFonts w:asciiTheme="minorHAnsi" w:eastAsia="Cambria" w:hAnsiTheme="minorHAnsi" w:cstheme="minorHAnsi"/>
          <w:sz w:val="22"/>
          <w:szCs w:val="22"/>
          <w:lang w:val="en-GB"/>
        </w:rPr>
        <w:t xml:space="preserve"> S</w:t>
      </w:r>
      <w:r w:rsidR="007D0B7F" w:rsidRPr="006A7103">
        <w:rPr>
          <w:rFonts w:asciiTheme="minorHAnsi" w:eastAsia="Cambria" w:hAnsiTheme="minorHAnsi" w:cstheme="minorHAnsi"/>
          <w:sz w:val="22"/>
          <w:szCs w:val="22"/>
          <w:lang w:val="en-GB"/>
        </w:rPr>
        <w:t>2</w:t>
      </w:r>
      <w:r w:rsidRPr="006A7103">
        <w:rPr>
          <w:rFonts w:asciiTheme="minorHAnsi" w:eastAsia="Cambria" w:hAnsiTheme="minorHAnsi" w:cstheme="minorHAnsi"/>
          <w:sz w:val="22"/>
          <w:szCs w:val="22"/>
          <w:lang w:val="en-GB"/>
        </w:rPr>
        <w:t>).</w:t>
      </w:r>
      <w:r w:rsidR="00C17456" w:rsidRPr="006A7103">
        <w:rPr>
          <w:rFonts w:asciiTheme="minorHAnsi" w:eastAsia="Cambria" w:hAnsiTheme="minorHAnsi" w:cstheme="minorHAnsi"/>
          <w:sz w:val="22"/>
          <w:szCs w:val="22"/>
          <w:lang w:val="en-GB"/>
        </w:rPr>
        <w:t xml:space="preserve"> Results and discussion of the mitochondrial data can be found in </w:t>
      </w:r>
      <w:r w:rsidR="006A5A0B" w:rsidRPr="006A7103">
        <w:rPr>
          <w:rFonts w:asciiTheme="minorHAnsi" w:eastAsia="Cambria" w:hAnsiTheme="minorHAnsi" w:cstheme="minorHAnsi"/>
          <w:sz w:val="22"/>
          <w:szCs w:val="22"/>
          <w:lang w:val="en-GB"/>
        </w:rPr>
        <w:t>Fig. S2.</w:t>
      </w:r>
    </w:p>
    <w:p w14:paraId="0DAD1563" w14:textId="063F0304" w:rsidR="00352918" w:rsidRPr="006A7103" w:rsidRDefault="000F54FC" w:rsidP="00B57CFC">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 xml:space="preserve">Search for </w:t>
      </w:r>
      <w:r w:rsidRPr="006A7103">
        <w:rPr>
          <w:rFonts w:asciiTheme="minorHAnsi" w:eastAsia="Cambria" w:hAnsiTheme="minorHAnsi" w:cstheme="minorHAnsi"/>
          <w:b/>
          <w:i/>
          <w:sz w:val="22"/>
          <w:szCs w:val="22"/>
          <w:lang w:val="en-GB"/>
        </w:rPr>
        <w:t>H. catenoides</w:t>
      </w:r>
      <w:r w:rsidR="00880E32" w:rsidRPr="006A7103">
        <w:rPr>
          <w:rFonts w:asciiTheme="minorHAnsi" w:eastAsia="Cambria" w:hAnsiTheme="minorHAnsi" w:cstheme="minorHAnsi"/>
          <w:b/>
          <w:sz w:val="22"/>
          <w:szCs w:val="22"/>
          <w:lang w:val="en-GB"/>
        </w:rPr>
        <w:t xml:space="preserve"> representatives of key o</w:t>
      </w:r>
      <w:r w:rsidR="00E562A0" w:rsidRPr="006A7103">
        <w:rPr>
          <w:rFonts w:asciiTheme="minorHAnsi" w:eastAsia="Cambria" w:hAnsiTheme="minorHAnsi" w:cstheme="minorHAnsi"/>
          <w:b/>
          <w:sz w:val="22"/>
          <w:szCs w:val="22"/>
          <w:lang w:val="en-GB"/>
        </w:rPr>
        <w:t>omycete gene families</w:t>
      </w:r>
    </w:p>
    <w:p w14:paraId="3B569D2A" w14:textId="0B7F8D95" w:rsidR="00352918" w:rsidRPr="006A7103" w:rsidRDefault="000F54FC"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Using Pfam searches (Pfam release 29.0) with default defined e-value cut-offs we searched the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predicted proteome for: NPP1-like proteins (Pfam domain: PF05630), elicitin (PF00964), cutinase (PF01083), pectin methyl esterases (PF01095), pectate lyase (PF03211), polygalacturonase (PF00295) PAN lectin (PF00024), Ricin lectin (PF00652), Jacalin lectin (PF01419) Galactose binding lectin (PF00337), Legume lectin (PF00139), Legume-like lectin (PF03388), ABC transporters (PF00005), Protein kinase (PF00069 &amp; PF07714), Notch protein (PF00066) and Haemolysin E (PF06109). In addition, the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predicted proteome was searched against the MEROPS database </w:t>
      </w:r>
      <w:hyperlink r:id="rId13">
        <w:r w:rsidRPr="006A7103">
          <w:rPr>
            <w:rFonts w:asciiTheme="minorHAnsi" w:eastAsia="Cambria" w:hAnsiTheme="minorHAnsi" w:cstheme="minorHAnsi"/>
            <w:color w:val="0000FF"/>
            <w:sz w:val="22"/>
            <w:szCs w:val="22"/>
            <w:u w:val="single"/>
            <w:lang w:val="en-GB"/>
          </w:rPr>
          <w:t>https://merops.sanger.ac.uk/</w:t>
        </w:r>
      </w:hyperlink>
      <w:r w:rsidRPr="006A7103">
        <w:rPr>
          <w:rFonts w:asciiTheme="minorHAnsi" w:eastAsia="Cambria" w:hAnsiTheme="minorHAnsi" w:cstheme="minorHAnsi"/>
          <w:sz w:val="22"/>
          <w:szCs w:val="22"/>
          <w:lang w:val="en-GB"/>
        </w:rPr>
        <w:t xml:space="preserve"> to identify putative protease inhibitors and proteases and the CAZymes analysis</w:t>
      </w:r>
      <w:r w:rsidR="00803679"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&lt;EndNote&gt;&lt;Cite&gt;&lt;Author&gt;Park&lt;/Author&gt;&lt;Year&gt;2010&lt;/Year&gt;&lt;RecNum&gt;5997&lt;/RecNum&gt;&lt;DisplayText&gt;[135]&lt;/DisplayText&gt;&lt;record&gt;&lt;rec-number&gt;5997&lt;/rec-number&gt;&lt;foreign-keys&gt;&lt;key app="EN" db-id="aa0wwef99asf0aeesds5pf0ft29wa99fvf0s" timestamp="1458039538"&gt;5997&lt;/key&gt;&lt;/foreign-keys&gt;&lt;ref-type name="Journal Article"&gt;17&lt;/ref-type&gt;&lt;contributors&gt;&lt;authors&gt;&lt;author&gt;Park, B. H.&lt;/author&gt;&lt;author&gt;Karpinets, T. V.&lt;/author&gt;&lt;author&gt;Syed, M. H.&lt;/author&gt;&lt;author&gt;Leuze, M. R.&lt;/author&gt;&lt;author&gt;Uberbacher, E. C.&lt;/author&gt;&lt;/authors&gt;&lt;/contributors&gt;&lt;titles&gt;&lt;title&gt;CAZymes Analysis Toolkit (CAT): Web service for searching and analyzing carbohydrate-active enzymes in a newly sequenced organism using CAZy database&lt;/title&gt;&lt;secondary-title&gt;Glycobiology&lt;/secondary-title&gt;&lt;/titles&gt;&lt;periodical&gt;&lt;full-title&gt;Glycobiology&lt;/full-title&gt;&lt;/periodical&gt;&lt;volume&gt;20&lt;/volume&gt;&lt;dates&gt;&lt;year&gt;2010&lt;/year&gt;&lt;/dates&gt;&lt;label&gt;Park2010&lt;/label&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toolkit (using Pfam) at </w:t>
      </w:r>
      <w:hyperlink r:id="rId14">
        <w:r w:rsidRPr="006A7103">
          <w:rPr>
            <w:rFonts w:asciiTheme="minorHAnsi" w:eastAsia="Cambria" w:hAnsiTheme="minorHAnsi" w:cstheme="minorHAnsi"/>
            <w:color w:val="0000FF"/>
            <w:sz w:val="22"/>
            <w:szCs w:val="22"/>
            <w:u w:val="single"/>
            <w:lang w:val="en-GB"/>
          </w:rPr>
          <w:t>http://mothra.ornl.gov/cgi-bin/cat/cat.cgi?tab=PFAM1</w:t>
        </w:r>
      </w:hyperlink>
      <w:r w:rsidRPr="006A7103">
        <w:rPr>
          <w:rFonts w:asciiTheme="minorHAnsi" w:eastAsia="Cambria" w:hAnsiTheme="minorHAnsi" w:cstheme="minorHAnsi"/>
          <w:sz w:val="22"/>
          <w:szCs w:val="22"/>
          <w:lang w:val="en-GB"/>
        </w:rPr>
        <w:t xml:space="preserve"> to identify putative carbohydrate interacting proteins</w:t>
      </w:r>
      <w:r w:rsidRPr="006A7103">
        <w:rPr>
          <w:rFonts w:asciiTheme="minorHAnsi" w:eastAsia="Cambria" w:hAnsiTheme="minorHAnsi" w:cstheme="minorHAnsi"/>
          <w:b/>
          <w:sz w:val="22"/>
          <w:szCs w:val="22"/>
          <w:lang w:val="en-GB"/>
        </w:rPr>
        <w:t>.</w:t>
      </w:r>
      <w:r w:rsidR="00FE7E82" w:rsidRPr="006A7103">
        <w:rPr>
          <w:rFonts w:asciiTheme="minorHAnsi" w:eastAsia="Cambria" w:hAnsiTheme="minorHAnsi" w:cstheme="minorHAnsi"/>
          <w:b/>
          <w:sz w:val="22"/>
          <w:szCs w:val="22"/>
          <w:lang w:val="en-GB"/>
        </w:rPr>
        <w:t xml:space="preserve"> </w:t>
      </w:r>
      <w:r w:rsidR="0077264D" w:rsidRPr="006A7103">
        <w:rPr>
          <w:rFonts w:asciiTheme="minorHAnsi" w:eastAsia="Cambria" w:hAnsiTheme="minorHAnsi" w:cstheme="minorHAnsi"/>
          <w:sz w:val="22"/>
          <w:szCs w:val="22"/>
          <w:lang w:val="en-GB"/>
        </w:rPr>
        <w:t>Predicted proteins containing p</w:t>
      </w:r>
      <w:r w:rsidR="00FE7E82" w:rsidRPr="006A7103">
        <w:rPr>
          <w:rFonts w:asciiTheme="minorHAnsi" w:eastAsia="Cambria" w:hAnsiTheme="minorHAnsi" w:cstheme="minorHAnsi"/>
          <w:sz w:val="22"/>
          <w:szCs w:val="22"/>
          <w:lang w:val="en-GB"/>
        </w:rPr>
        <w:t xml:space="preserve">utative RxLR </w:t>
      </w:r>
      <w:r w:rsidR="00803679" w:rsidRPr="006A7103">
        <w:rPr>
          <w:rFonts w:asciiTheme="minorHAnsi" w:eastAsia="Cambria" w:hAnsiTheme="minorHAnsi" w:cstheme="minorHAnsi"/>
          <w:sz w:val="22"/>
          <w:szCs w:val="22"/>
          <w:lang w:val="en-GB"/>
        </w:rPr>
        <w:t>motifs and Crin</w:t>
      </w:r>
      <w:r w:rsidR="0077264D" w:rsidRPr="006A7103">
        <w:rPr>
          <w:rFonts w:asciiTheme="minorHAnsi" w:eastAsia="Cambria" w:hAnsiTheme="minorHAnsi" w:cstheme="minorHAnsi"/>
          <w:sz w:val="22"/>
          <w:szCs w:val="22"/>
          <w:lang w:val="en-GB"/>
        </w:rPr>
        <w:t xml:space="preserve">kler </w:t>
      </w:r>
      <w:r w:rsidR="003C3FC0" w:rsidRPr="006A7103">
        <w:rPr>
          <w:rFonts w:asciiTheme="minorHAnsi" w:eastAsia="Cambria" w:hAnsiTheme="minorHAnsi" w:cstheme="minorHAnsi"/>
          <w:sz w:val="22"/>
          <w:szCs w:val="22"/>
          <w:lang w:val="en-GB"/>
        </w:rPr>
        <w:t>domains</w:t>
      </w:r>
      <w:r w:rsidR="0077264D" w:rsidRPr="006A7103">
        <w:rPr>
          <w:rFonts w:asciiTheme="minorHAnsi" w:eastAsia="Cambria" w:hAnsiTheme="minorHAnsi" w:cstheme="minorHAnsi"/>
          <w:sz w:val="22"/>
          <w:szCs w:val="22"/>
          <w:lang w:val="en-GB"/>
        </w:rPr>
        <w:t xml:space="preserve"> were identified using the pipelines described in </w:t>
      </w:r>
      <w:r w:rsidR="00CA190B" w:rsidRPr="006A7103">
        <w:rPr>
          <w:rFonts w:asciiTheme="minorHAnsi" w:eastAsia="Cambria" w:hAnsiTheme="minorHAnsi" w:cstheme="minorHAnsi"/>
          <w:sz w:val="22"/>
          <w:szCs w:val="22"/>
          <w:lang w:val="en-GB"/>
        </w:rPr>
        <w:t xml:space="preserve">the following publications </w:t>
      </w:r>
      <w:r w:rsidR="00291B22">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UmVjTnVtPjcxNTQ8L1JlY051bT48RGlzcGxheVRleHQ+WzEzNiwgMTM3XTwvRGlzcGxheVRleHQ+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dG9ycz48dGl0bGVzPjx0aXRsZT48c3R5bGUgZmFjZT0ibm9ybWFsIiBmb250PSJkZWZhdWx0IiBz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</w:fldData>
        </w:fldChar>
      </w:r>
      <w:r w:rsidR="00D71BC6">
        <w:rPr>
          <w:rFonts w:asciiTheme="minorHAnsi" w:eastAsia="Cambria" w:hAnsiTheme="minorHAnsi" w:cstheme="minorHAnsi"/>
          <w:sz w:val="22"/>
          <w:szCs w:val="22"/>
          <w:lang w:val="en-GB"/>
        </w:rPr>
        <w:instrText xml:space="preserve"> ADDIN EN.CITE </w:instrText>
      </w:r>
      <w:r w:rsidR="00D71BC6">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UmVjTnVtPjcxNTQ8L1JlY051bT48RGlzcGxheVRleHQ+WzEzNiwgMTM3XTwvRGlzcGxheVRleHQ+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dG9ycz48dGl0bGVzPjx0aXRsZT48c3R5bGUgZmFjZT0ibm9ybWFsIiBmb250PSJkZWZhdWx0IiBz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</w:fldData>
        </w:fldChar>
      </w:r>
      <w:r w:rsidR="00D71BC6">
        <w:rPr>
          <w:rFonts w:asciiTheme="minorHAnsi" w:eastAsia="Cambria" w:hAnsiTheme="minorHAnsi" w:cstheme="minorHAnsi"/>
          <w:sz w:val="22"/>
          <w:szCs w:val="22"/>
          <w:lang w:val="en-GB"/>
        </w:rPr>
        <w:instrText xml:space="preserve"> ADDIN EN.CITE.DATA </w:instrText>
      </w:r>
      <w:r w:rsidR="00D71BC6">
        <w:rPr>
          <w:rFonts w:asciiTheme="minorHAnsi" w:eastAsia="Cambria" w:hAnsiTheme="minorHAnsi" w:cstheme="minorHAnsi"/>
          <w:sz w:val="22"/>
          <w:szCs w:val="22"/>
          <w:lang w:val="en-GB"/>
        </w:rPr>
      </w:r>
      <w:r w:rsidR="00D71BC6">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[136, 137]</w:t>
      </w:r>
      <w:r w:rsidR="00291B22">
        <w:rPr>
          <w:rFonts w:asciiTheme="minorHAnsi" w:eastAsia="Cambria" w:hAnsiTheme="minorHAnsi" w:cstheme="minorHAnsi"/>
          <w:sz w:val="22"/>
          <w:szCs w:val="22"/>
          <w:lang w:val="en-GB"/>
        </w:rPr>
        <w:fldChar w:fldCharType="end"/>
      </w:r>
      <w:r w:rsidR="003C3FC0" w:rsidRPr="006A7103">
        <w:rPr>
          <w:rFonts w:asciiTheme="minorHAnsi" w:hAnsiTheme="minorHAnsi" w:cstheme="minorHAnsi"/>
          <w:sz w:val="22"/>
          <w:szCs w:val="22"/>
          <w:lang w:val="en-GB"/>
        </w:rPr>
        <w:t>.</w:t>
      </w:r>
    </w:p>
    <w:p w14:paraId="04D815E6" w14:textId="5DA16819" w:rsidR="00352918" w:rsidRPr="006A7103" w:rsidRDefault="00E562A0"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Secretome analysis</w:t>
      </w:r>
    </w:p>
    <w:p w14:paraId="53BB78BE" w14:textId="77851DBB" w:rsidR="00352918" w:rsidRPr="006A7103" w:rsidRDefault="000F54FC"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Putatively secreted proteins were predicted using a custom pipeline (</w:t>
      </w:r>
      <w:hyperlink r:id="rId15">
        <w:r w:rsidRPr="006A7103">
          <w:rPr>
            <w:rFonts w:asciiTheme="minorHAnsi" w:eastAsia="Cambria" w:hAnsiTheme="minorHAnsi" w:cstheme="minorHAnsi"/>
            <w:color w:val="386EFF"/>
            <w:sz w:val="22"/>
            <w:szCs w:val="22"/>
            <w:u w:val="single"/>
            <w:lang w:val="en-GB"/>
          </w:rPr>
          <w:t>https://github.com/fmaguire/predict_secretome/tree/refactor</w:t>
        </w:r>
      </w:hyperlink>
      <w:r w:rsidRPr="006A7103">
        <w:rPr>
          <w:rFonts w:asciiTheme="minorHAnsi" w:eastAsia="Cambria" w:hAnsiTheme="minorHAnsi" w:cstheme="minorHAnsi"/>
          <w:sz w:val="22"/>
          <w:szCs w:val="22"/>
          <w:lang w:val="en-GB"/>
        </w:rPr>
        <w:t xml:space="preserve">) </w:t>
      </w:r>
      <w:r w:rsidRPr="00583162">
        <w:rPr>
          <w:rFonts w:asciiTheme="minorHAnsi" w:eastAsia="Cambria" w:hAnsiTheme="minorHAnsi" w:cstheme="minorHAnsi"/>
          <w:sz w:val="22"/>
          <w:szCs w:val="22"/>
          <w:lang w:val="en-GB"/>
        </w:rPr>
        <w:t>w</w:t>
      </w:r>
      <w:r w:rsidRPr="006A7103">
        <w:rPr>
          <w:rFonts w:asciiTheme="minorHAnsi" w:eastAsia="Cambria" w:hAnsiTheme="minorHAnsi" w:cstheme="minorHAnsi"/>
          <w:sz w:val="22"/>
          <w:szCs w:val="22"/>
          <w:lang w:val="en-GB"/>
        </w:rPr>
        <w:t>hich</w:t>
      </w:r>
      <w:r w:rsidR="00583162">
        <w:rPr>
          <w:rFonts w:asciiTheme="minorHAnsi" w:eastAsia="Cambria" w:hAnsiTheme="minorHAnsi" w:cstheme="minorHAnsi"/>
          <w:sz w:val="22"/>
          <w:szCs w:val="22"/>
          <w:lang w:val="en-GB"/>
        </w:rPr>
        <w:t xml:space="preserve"> identifies</w:t>
      </w:r>
      <w:r w:rsidRPr="006A7103">
        <w:rPr>
          <w:rFonts w:asciiTheme="minorHAnsi" w:eastAsia="Cambria" w:hAnsiTheme="minorHAnsi" w:cstheme="minorHAnsi"/>
          <w:sz w:val="22"/>
          <w:szCs w:val="22"/>
          <w:lang w:val="en-GB"/>
        </w:rPr>
        <w:t xml:space="preserve"> sequences predicted to </w:t>
      </w:r>
      <w:r w:rsidRPr="006A7103">
        <w:rPr>
          <w:rFonts w:asciiTheme="minorHAnsi" w:eastAsia="Cambria" w:hAnsiTheme="minorHAnsi" w:cstheme="minorHAnsi"/>
          <w:sz w:val="22"/>
          <w:szCs w:val="22"/>
          <w:lang w:val="en-GB"/>
        </w:rPr>
        <w:lastRenderedPageBreak/>
        <w:t xml:space="preserve">have a signal peptide (via SignalP 4.1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&lt;EndNote&gt;&lt;Cite&gt;&lt;Author&gt;Petersen&lt;/Author&gt;&lt;Year&gt;2011&lt;/Year&gt;&lt;RecNum&gt;5330&lt;/RecNum&gt;&lt;DisplayText&gt;[138]&lt;/DisplayText&gt;&lt;record&gt;&lt;rec-number&gt;5330&lt;/rec-number&gt;&lt;foreign-keys&gt;&lt;key app="EN" db-id="aa0wwef99asf0aeesds5pf0ft29wa99fvf0s" timestamp="0"&gt;5330&lt;/key&gt;&lt;/foreign-keys&gt;&lt;ref-type name="Journal Article"&gt;17&lt;/ref-type&gt;&lt;contributors&gt;&lt;authors&gt;&lt;author&gt;Petersen, T. N.&lt;/author&gt;&lt;author&gt;Brunak, S.&lt;/author&gt;&lt;author&gt;von Heijne, G.&lt;/author&gt;&lt;author&gt;Nielsen, H.&lt;/author&gt;&lt;/authors&gt;&lt;/contributors&gt;&lt;titles&gt;&lt;title&gt;SignalP 4.0: discriminating signal peptides from transmembrane regions&lt;/title&gt;&lt;secondary-title&gt;Nat. Methods&lt;/secondary-title&gt;&lt;/titles&gt;&lt;pages&gt;785-786&lt;/pages&gt;&lt;volume&gt;8&lt;/volume&gt;&lt;number&gt;10&lt;/number&gt;&lt;edition&gt;2011/10/01&lt;/edition&gt;&lt;keywords&gt;&lt;keyword&gt;Algorithms&lt;/keyword&gt;&lt;keyword&gt;Cell Membrane/*metabolism&lt;/keyword&gt;&lt;keyword&gt;*Computational Biology&lt;/keyword&gt;&lt;keyword&gt;*Protein Sorting Signals&lt;/keyword&gt;&lt;keyword&gt;*Software&lt;/keyword&gt;&lt;/keywords&gt;&lt;dates&gt;&lt;year&gt;2011&lt;/year&gt;&lt;/dates&gt;&lt;isbn&gt;1548-7105 (Electronic)&amp;#xD;1548-7091 (Linking)&lt;/isbn&gt;&lt;accession-num&gt;21959131&lt;/accession-num&gt;&lt;urls&gt;&lt;related-urls&gt;&lt;url&gt;http://www.ncbi.nlm.nih.gov/entrez/query.fcgi?cmd=Retrieve&amp;amp;db=PubMed&amp;amp;dopt=Citation&amp;amp;list_uids=21959131&lt;/url&gt;&lt;/related-urls&gt;&lt;/urls&gt;&lt;electronic-resource-num&gt;nmeth.1701 [pii]&amp;#xD;10.1038/nmeth.1701&lt;/electronic-resource-num&gt;&lt;language&gt;eng&lt;/language&gt;&lt;/record&gt;&lt;/Cite&gt;&lt;/EndNote&gt;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no TM domains in their mature peptide (via TMHMM 2.0c </w:t>
      </w:r>
      <w:r w:rsidR="00291B22">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Y051bT45MTI8L1JlY051bT48RGlzcGxheVRleHQ+WzEzOSwgMTQwXTwvRGlzcGxheVRleHQ+PHJl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D71BC6">
        <w:rPr>
          <w:rFonts w:asciiTheme="minorHAnsi" w:eastAsia="Cambria" w:hAnsiTheme="minorHAnsi" w:cstheme="minorHAnsi"/>
          <w:sz w:val="22"/>
          <w:szCs w:val="22"/>
          <w:lang w:val="en-GB"/>
        </w:rPr>
        <w:instrText xml:space="preserve"> ADDIN EN.CITE </w:instrText>
      </w:r>
      <w:r w:rsidR="00D71BC6">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Y051bT45MTI8L1JlY051bT48RGlzcGxheVRleHQ+WzEzOSwgMTQwXTwvRGlzcGxheVRleHQ+PHJl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D71BC6">
        <w:rPr>
          <w:rFonts w:asciiTheme="minorHAnsi" w:eastAsia="Cambria" w:hAnsiTheme="minorHAnsi" w:cstheme="minorHAnsi"/>
          <w:sz w:val="22"/>
          <w:szCs w:val="22"/>
          <w:lang w:val="en-GB"/>
        </w:rPr>
        <w:instrText xml:space="preserve"> ADDIN EN.CITE.DATA </w:instrText>
      </w:r>
      <w:r w:rsidR="00D71BC6">
        <w:rPr>
          <w:rFonts w:asciiTheme="minorHAnsi" w:eastAsia="Cambria" w:hAnsiTheme="minorHAnsi" w:cstheme="minorHAnsi"/>
          <w:sz w:val="22"/>
          <w:szCs w:val="22"/>
          <w:lang w:val="en-GB"/>
        </w:rPr>
      </w:r>
      <w:r w:rsidR="00D71BC6">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[139, 140]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 signal peptide that targets for secretion (via TargetP </w:t>
      </w:r>
      <w:r w:rsidR="00291B22">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YXI+PFJlY051bT42NDk8L1JlY051bT48RGlzcGxheVRleHQ+WzE0MV08L0Rpc3BsYXlUZXh0Pjxy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</w:fldData>
        </w:fldChar>
      </w:r>
      <w:r w:rsidR="00D71BC6">
        <w:rPr>
          <w:rFonts w:asciiTheme="minorHAnsi" w:eastAsia="Cambria" w:hAnsiTheme="minorHAnsi" w:cstheme="minorHAnsi"/>
          <w:sz w:val="22"/>
          <w:szCs w:val="22"/>
          <w:lang w:val="en-GB"/>
        </w:rPr>
        <w:instrText xml:space="preserve"> ADDIN EN.CITE </w:instrText>
      </w:r>
      <w:r w:rsidR="00D71BC6">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YXI+PFJlY051bT42NDk8L1JlY051bT48RGlzcGxheVRleHQ+WzE0MV08L0Rpc3BsYXlUZXh0Pjxy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</w:fldData>
        </w:fldChar>
      </w:r>
      <w:r w:rsidR="00D71BC6">
        <w:rPr>
          <w:rFonts w:asciiTheme="minorHAnsi" w:eastAsia="Cambria" w:hAnsiTheme="minorHAnsi" w:cstheme="minorHAnsi"/>
          <w:sz w:val="22"/>
          <w:szCs w:val="22"/>
          <w:lang w:val="en-GB"/>
        </w:rPr>
        <w:instrText xml:space="preserve"> ADDIN EN.CITE.DATA </w:instrText>
      </w:r>
      <w:r w:rsidR="00D71BC6">
        <w:rPr>
          <w:rFonts w:asciiTheme="minorHAnsi" w:eastAsia="Cambria" w:hAnsiTheme="minorHAnsi" w:cstheme="minorHAnsi"/>
          <w:sz w:val="22"/>
          <w:szCs w:val="22"/>
          <w:lang w:val="en-GB"/>
        </w:rPr>
      </w:r>
      <w:r w:rsidR="00D71BC6">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[141]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and belonging to the extracellular </w:t>
      </w:r>
      <w:r w:rsidR="00A4461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compartment</w:t>
      </w:r>
      <w:r w:rsidR="00A4461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(as predicted by WoLFPSort 0.2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&lt;EndNote&gt;&lt;Cite&gt;&lt;Author&gt;Horton&lt;/Author&gt;&lt;Year&gt;2007&lt;/Year&gt;&lt;RecNum&gt;3934&lt;/RecNum&gt;&lt;DisplayText&gt;[142]&lt;/DisplayText&gt;&lt;record&gt;&lt;rec-number&gt;3934&lt;/rec-number&gt;&lt;foreign-keys&gt;&lt;key app="EN" db-id="aa0wwef99asf0aeesds5pf0ft29wa99fvf0s" timestamp="0"&gt;3934&lt;/key&gt;&lt;/foreign-keys&gt;&lt;ref-type name="Journal Article"&gt;17&lt;/ref-type&gt;&lt;contributors&gt;&lt;authors&gt;&lt;author&gt;Horton, P.&lt;/author&gt;&lt;author&gt;Park, K. J.&lt;/author&gt;&lt;author&gt;Obayashi, T.&lt;/author&gt;&lt;author&gt;Fujita, N.&lt;/author&gt;&lt;author&gt;Harada, H.&lt;/author&gt;&lt;author&gt;Adams-Collier, C. J.&lt;/author&gt;&lt;author&gt;Nakai, K.&lt;/author&gt;&lt;/authors&gt;&lt;/contributors&gt;&lt;auth-address&gt;Computational Biology Research Center, AIST, Tokyo, Japan.&lt;/auth-address&gt;&lt;titles&gt;&lt;title&gt;WoLF PSORT: protein localization predictor&lt;/title&gt;&lt;secondary-title&gt;Nucleic Acids Res.&lt;/secondary-title&gt;&lt;/titles&gt;&lt;periodical&gt;&lt;full-title&gt;Nucleic Acids Res.&lt;/full-title&gt;&lt;/periodical&gt;&lt;pages&gt;W585-7&lt;/pages&gt;&lt;volume&gt;35&lt;/volume&gt;&lt;number&gt;Web Server issue&lt;/number&gt;&lt;edition&gt;2007/05/23&lt;/edition&gt;&lt;keywords&gt;&lt;keyword&gt;Arabidopsis&lt;/keyword&gt;&lt;keyword&gt;Computational Biology/*methods&lt;/keyword&gt;&lt;keyword&gt;Databases, Protein&lt;/keyword&gt;&lt;keyword&gt;Humans&lt;/keyword&gt;&lt;keyword&gt;Internet&lt;/keyword&gt;&lt;keyword&gt;Membrane Proteins/analysis/chemistry&lt;/keyword&gt;&lt;keyword&gt;Models, Statistical&lt;/keyword&gt;&lt;keyword&gt;Programming Languages&lt;/keyword&gt;&lt;keyword&gt;Protein Sorting Signals&lt;/keyword&gt;&lt;keyword&gt;Protein Structure, Secondary&lt;/keyword&gt;&lt;keyword&gt;Proteins/*analysis/*chemistry&lt;/keyword&gt;&lt;keyword&gt;Reproducibility of Results&lt;/keyword&gt;&lt;keyword&gt;Sequence Analysis, Protein/*methods&lt;/keyword&gt;&lt;keyword&gt;*Software&lt;/keyword&gt;&lt;/keywords&gt;&lt;dates&gt;&lt;year&gt;2007&lt;/year&gt;&lt;/dates&gt;&lt;isbn&gt;1362-4962 (Electronic)&amp;#xD;0305-1048 (Linking)&lt;/isbn&gt;&lt;accession-num&gt;17517783&lt;/accession-num&gt;&lt;urls&gt;&lt;related-urls&gt;&lt;url&gt;http://www.ncbi.nlm.nih.gov/entrez/query.fcgi?cmd=Retrieve&amp;amp;db=PubMed&amp;amp;dopt=Citation&amp;amp;list_uids=17517783&lt;/url&gt;&lt;/related-urls&gt;&lt;/urls&gt;&lt;custom2&gt;1933216&lt;/custom2&gt;&lt;electronic-resource-num&gt;gkm259 [pii]&amp;#xD;10.1093/nar/gkm259&lt;/electronic-resource-num&gt;&lt;language&gt;eng&lt;/language&gt;&lt;/record&gt;&lt;/Cite&gt;&lt;/EndNote&gt;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[142]</w:t>
      </w:r>
      <w:r w:rsidR="00291B22">
        <w:rPr>
          <w:rFonts w:asciiTheme="minorHAnsi" w:eastAsia="Cambria" w:hAnsiTheme="minorHAnsi" w:cstheme="minorHAnsi"/>
          <w:sz w:val="22"/>
          <w:szCs w:val="22"/>
          <w:lang w:val="en-GB"/>
        </w:rPr>
        <w:fldChar w:fldCharType="end"/>
      </w:r>
      <w:r w:rsidR="0040120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The CAZY database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&lt;EndNote&gt;&lt;Cite&gt;&lt;Author&gt;Cantarel&lt;/Author&gt;&lt;Year&gt;2009&lt;/Year&gt;&lt;RecNum&gt;5618&lt;/RecNum&gt;&lt;DisplayText&gt;[143]&lt;/DisplayText&gt;&lt;record&gt;&lt;rec-number&gt;5618&lt;/rec-number&gt;&lt;foreign-keys&gt;&lt;key app="EN" db-id="aa0wwef99asf0aeesds5pf0ft29wa99fvf0s" timestamp="1421840310"&gt;5618&lt;/key&gt;&lt;/foreign-keys&gt;&lt;ref-type name="Journal Article"&gt;17&lt;/ref-type&gt;&lt;contributors&gt;&lt;authors&gt;&lt;author&gt;Cantarel, BL&lt;/author&gt;&lt;author&gt;Coutinho, PM&lt;/author&gt;&lt;author&gt;Rancurel, C&lt;/author&gt;&lt;author&gt;Bernard, T&lt;/author&gt;&lt;author&gt;Lombard, V&lt;/author&gt;&lt;author&gt;Henrissat, B&lt;/author&gt;&lt;/authors&gt;&lt;/contributors&gt;&lt;titles&gt;&lt;title&gt;The Carbohydrate-Active EnZymes database (CAZy): an expert resource for glycogenomics&lt;/title&gt;&lt;secondary-title&gt;Nucleic Acids Res&lt;/secondary-title&gt;&lt;/titles&gt;&lt;periodical&gt;&lt;full-title&gt;Nucleic Acids Res&lt;/full-title&gt;&lt;/periodical&gt;&lt;pages&gt;D233 - D238&lt;/pages&gt;&lt;volume&gt;37&lt;/volume&gt;&lt;dates&gt;&lt;year&gt;2009&lt;/year&gt;&lt;/dates&gt;&lt;accession-num&gt;doi:10.1093/nar/gkn663&lt;/accession-num&gt;&lt;urls&gt;&lt;/urls&gt;&lt;/record&gt;&lt;/Cite&gt;&lt;/EndNote&gt;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[143]</w:t>
      </w:r>
      <w:r w:rsidR="00291B22">
        <w:rPr>
          <w:rFonts w:asciiTheme="minorHAnsi" w:eastAsia="Cambria" w:hAnsiTheme="minorHAnsi" w:cstheme="minorHAnsi"/>
          <w:sz w:val="22"/>
          <w:szCs w:val="22"/>
          <w:lang w:val="en-GB"/>
        </w:rPr>
        <w:fldChar w:fldCharType="end"/>
      </w:r>
      <w:r w:rsidR="003C3FC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was downloaded, converted into a BLAST</w:t>
      </w:r>
      <w:r w:rsidR="00F24A8D"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DB and searched using the predicted pro</w:t>
      </w:r>
      <w:r w:rsidR="008C2209" w:rsidRPr="006A7103">
        <w:rPr>
          <w:rFonts w:asciiTheme="minorHAnsi" w:eastAsia="Cambria" w:hAnsiTheme="minorHAnsi" w:cstheme="minorHAnsi"/>
          <w:sz w:val="22"/>
          <w:szCs w:val="22"/>
          <w:lang w:val="en-GB"/>
        </w:rPr>
        <w:t>teome and secretomes using BLASTp</w:t>
      </w:r>
      <w:r w:rsidRPr="006A7103">
        <w:rPr>
          <w:rFonts w:asciiTheme="minorHAnsi" w:eastAsia="Cambria" w:hAnsiTheme="minorHAnsi" w:cstheme="minorHAnsi"/>
          <w:sz w:val="22"/>
          <w:szCs w:val="22"/>
          <w:lang w:val="en-GB"/>
        </w:rPr>
        <w:t xml:space="preserve"> with an expectation of 1e-5. Hit tallies were then summed, proportions calculated and data plotted in Python via the Pandas and Seaborn packages</w:t>
      </w:r>
      <w:r w:rsidR="001110D6" w:rsidRPr="006A7103">
        <w:rPr>
          <w:rFonts w:asciiTheme="minorHAnsi" w:eastAsia="Cambria" w:hAnsiTheme="minorHAnsi" w:cstheme="minorHAnsi"/>
          <w:sz w:val="22"/>
          <w:szCs w:val="22"/>
          <w:lang w:val="en-GB"/>
        </w:rPr>
        <w:t xml:space="preserve"> (Fig. </w:t>
      </w:r>
      <w:r w:rsidR="00402A20">
        <w:rPr>
          <w:rFonts w:asciiTheme="minorHAnsi" w:eastAsia="Cambria" w:hAnsiTheme="minorHAnsi" w:cstheme="minorHAnsi"/>
          <w:sz w:val="22"/>
          <w:szCs w:val="22"/>
          <w:lang w:val="en-GB"/>
        </w:rPr>
        <w:t>3</w:t>
      </w:r>
      <w:r w:rsidR="001110D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w:t>
      </w:r>
    </w:p>
    <w:p w14:paraId="5A1403BD" w14:textId="77777777" w:rsidR="00352918"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Phylogenetic analysis of individual gene families</w:t>
      </w:r>
    </w:p>
    <w:p w14:paraId="194776E3" w14:textId="54D8A6ED" w:rsidR="004B5F8F" w:rsidRPr="006A7103" w:rsidRDefault="000F54FC" w:rsidP="00FB7FD4">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Unless otherwise stated</w:t>
      </w:r>
      <w:r w:rsidR="004655F7" w:rsidRPr="006A7103">
        <w:rPr>
          <w:rFonts w:asciiTheme="minorHAnsi" w:eastAsia="Cambria" w:hAnsiTheme="minorHAnsi" w:cstheme="minorHAnsi"/>
          <w:sz w:val="22"/>
          <w:szCs w:val="22"/>
          <w:lang w:val="en-GB"/>
        </w:rPr>
        <w:t xml:space="preserve"> in the figure legends</w:t>
      </w:r>
      <w:r w:rsidRPr="006A7103">
        <w:rPr>
          <w:rFonts w:asciiTheme="minorHAnsi" w:eastAsia="Cambria" w:hAnsiTheme="minorHAnsi" w:cstheme="minorHAnsi"/>
          <w:sz w:val="22"/>
          <w:szCs w:val="22"/>
          <w:lang w:val="en-GB"/>
        </w:rPr>
        <w:t xml:space="preserve"> all phylogenetic analyses were conducted using the following protocols. Using BLASTp we used the seed sequence to identify putative homologues across a locally maintained database of eukaryotic and prokaryotic genome-derived protein datasets (Table. </w:t>
      </w:r>
      <w:r w:rsidR="00171359" w:rsidRPr="006A7103">
        <w:rPr>
          <w:rFonts w:asciiTheme="minorHAnsi" w:eastAsia="Cambria" w:hAnsiTheme="minorHAnsi" w:cstheme="minorHAnsi"/>
          <w:sz w:val="22"/>
          <w:szCs w:val="22"/>
          <w:lang w:val="en-GB"/>
        </w:rPr>
        <w:t>S</w:t>
      </w:r>
      <w:r w:rsidR="00B90081" w:rsidRPr="006A7103">
        <w:rPr>
          <w:rFonts w:asciiTheme="minorHAnsi" w:eastAsia="Cambria" w:hAnsiTheme="minorHAnsi" w:cstheme="minorHAnsi"/>
          <w:sz w:val="22"/>
          <w:szCs w:val="22"/>
          <w:lang w:val="en-GB"/>
        </w:rPr>
        <w:t>10</w:t>
      </w:r>
      <w:r w:rsidRPr="006A7103">
        <w:rPr>
          <w:rFonts w:asciiTheme="minorHAnsi" w:eastAsia="Cambria" w:hAnsiTheme="minorHAnsi" w:cstheme="minorHAnsi"/>
          <w:sz w:val="22"/>
          <w:szCs w:val="22"/>
          <w:lang w:val="en-GB"/>
        </w:rPr>
        <w:t xml:space="preserve">) with a gather threshold </w:t>
      </w:r>
      <w:r w:rsidRPr="00FC64EB">
        <w:rPr>
          <w:rFonts w:asciiTheme="minorHAnsi" w:eastAsia="Cambria" w:hAnsiTheme="minorHAnsi" w:cstheme="minorHAnsi"/>
          <w:sz w:val="22"/>
          <w:szCs w:val="22"/>
          <w:lang w:val="en-GB"/>
        </w:rPr>
        <w:t>of 1e</w:t>
      </w:r>
      <w:r w:rsidRPr="00FC64EB">
        <w:rPr>
          <w:rFonts w:asciiTheme="minorHAnsi" w:eastAsia="Cambria" w:hAnsiTheme="minorHAnsi" w:cstheme="minorHAnsi"/>
          <w:sz w:val="22"/>
          <w:szCs w:val="22"/>
          <w:vertAlign w:val="superscript"/>
          <w:lang w:val="en-GB"/>
        </w:rPr>
        <w:t>-10</w:t>
      </w:r>
      <w:r w:rsidRPr="00FC64EB">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 Multiple Sequence Comparison by Log-Expectation (MUSCLE) program (v3.8.31)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&lt;EndNote&gt;&lt;Cite&gt;&lt;Author&gt;Edgar&lt;/Author&gt;&lt;Year&gt;2004&lt;/Year&gt;&lt;RecNum&gt;5683&lt;/RecNum&gt;&lt;DisplayText&gt;[144]&lt;/DisplayText&gt;&lt;record&gt;&lt;rec-number&gt;5683&lt;/rec-number&gt;&lt;foreign-keys&gt;&lt;key app="EN" db-id="aa0wwef99asf0aeesds5pf0ft29wa99fvf0s" timestamp="1421840310"&gt;5683&lt;/key&gt;&lt;/foreign-keys&gt;&lt;ref-type name="Journal Article"&gt;17&lt;/ref-type&gt;&lt;contributors&gt;&lt;authors&gt;&lt;author&gt;Edgar, RC&lt;/author&gt;&lt;/authors&gt;&lt;/contributors&gt;&lt;titles&gt;&lt;title&gt;MUSCLE: multiple sequence alignment with high accuracy and high throughput&lt;/title&gt;&lt;secondary-title&gt;Nucleic Acids Res&lt;/secondary-title&gt;&lt;/titles&gt;&lt;periodical&gt;&lt;full-title&gt;Nucleic Acids Res&lt;/full-title&gt;&lt;/periodical&gt;&lt;pages&gt;1792 - 1797&lt;/pages&gt;&lt;volume&gt;32&lt;/volume&gt;&lt;dates&gt;&lt;year&gt;2004&lt;/year&gt;&lt;/dates&gt;&lt;accession-num&gt;doi:10.1093/nar/gkh340&lt;/accession-num&gt;&lt;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[144]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was used to produce a multiple sequence alignment for each set of proteins. Alignments were then manually corrected and masked in SeaView (version 4.2.4) </w:t>
      </w:r>
      <w:r w:rsidR="00291B22">
        <w:rPr>
          <w:rFonts w:asciiTheme="minorHAnsi" w:eastAsia="Cambria" w:hAnsiTheme="minorHAnsi" w:cstheme="minorHAnsi"/>
          <w:sz w:val="22"/>
          <w:szCs w:val="22"/>
          <w:lang w:val="en-GB"/>
        </w:rPr>
        <w:fldChar w:fldCharType="begin"/>
      </w:r>
      <w:r w:rsidR="00D71BC6">
        <w:rPr>
          <w:rFonts w:asciiTheme="minorHAnsi" w:eastAsia="Cambria" w:hAnsiTheme="minorHAnsi" w:cstheme="minorHAnsi"/>
          <w:sz w:val="22"/>
          <w:szCs w:val="22"/>
          <w:lang w:val="en-GB"/>
        </w:rPr>
        <w:instrText xml:space="preserve"> ADDIN EN.CITE &lt;EndNote&gt;&lt;Cite&gt;&lt;Author&gt;Galtier&lt;/Author&gt;&lt;Year&gt;1996&lt;/Year&gt;&lt;RecNum&gt;1309&lt;/RecNum&gt;&lt;DisplayText&gt;[145]&lt;/DisplayText&gt;&lt;record&gt;&lt;rec-number&gt;1309&lt;/rec-number&gt;&lt;foreign-keys&gt;&lt;key app="EN" db-id="aa0wwef99asf0aeesds5pf0ft29wa99fvf0s" timestamp="0"&gt;1309&lt;/key&gt;&lt;/foreign-keys&gt;&lt;ref-type name="Journal Article"&gt;17&lt;/ref-type&gt;&lt;contributors&gt;&lt;authors&gt;&lt;author&gt;Galtier, N.&lt;/author&gt;&lt;author&gt;Gouy, M.&lt;/author&gt;&lt;author&gt;Gautier, C.&lt;/author&gt;&lt;/authors&gt;&lt;/contributors&gt;&lt;auth-address&gt;CNRS UMR 5558, Biometrie, Genetique et Biologie des Populations, Universite Claude Bernard Lyon, Villeurbanne, France. galtier@biomserv.univ-lyon1.fr&lt;/auth-address&gt;&lt;titles&gt;&lt;title&gt;SEAVIEW and PHYLO_WIN: two graphic tools for sequence alignment and molecular phylogeny&lt;/title&gt;&lt;secondary-title&gt;Comput. Appl. Biosci.&lt;/secondary-title&gt;&lt;/titles&gt;&lt;pages&gt;543-548&lt;/pages&gt;&lt;volume&gt;12&lt;/volume&gt;&lt;number&gt;6&lt;/number&gt;&lt;keywords&gt;&lt;keyword&gt;Animals&lt;/keyword&gt;&lt;keyword&gt;Base Sequence&lt;/keyword&gt;&lt;keyword&gt;*Computer Graphics&lt;/keyword&gt;&lt;keyword&gt;DNA/genetics&lt;/keyword&gt;&lt;keyword&gt;Evolution, Molecular&lt;/keyword&gt;&lt;keyword&gt;Molecular Sequence Data&lt;/keyword&gt;&lt;keyword&gt;*Phylogeny&lt;/keyword&gt;&lt;keyword&gt;Proteins/genetics&lt;/keyword&gt;&lt;keyword&gt;RNA, Ribosomal/genetics&lt;/keyword&gt;&lt;keyword&gt;Sequence Alignment/*methods/statistics &amp;amp; numerical data&lt;/keyword&gt;&lt;keyword&gt;Software&lt;/keyword&gt;&lt;/keywords&gt;&lt;dates&gt;&lt;year&gt;1996&lt;/year&gt;&lt;/dates&gt;&lt;accession-num&gt;9021275&lt;/accession-num&gt;&lt;urls&gt;&lt;related-urls&gt;&lt;url&gt;http://www.ncbi.nlm.nih.gov/entrez/query.fcgi?cmd=Retrieve&amp;amp;db=PubMed&amp;amp;dopt=Citation&amp;amp;list_uids=9021275 &lt;/url&gt;&lt;/related-urls&gt;&lt;/urls&gt;&lt;/record&gt;&lt;/Cite&gt;&lt;/EndNote&gt;</w:instrText>
      </w:r>
      <w:r w:rsidR="00291B22">
        <w:rPr>
          <w:rFonts w:asciiTheme="minorHAnsi" w:eastAsia="Cambria" w:hAnsiTheme="minorHAnsi" w:cstheme="minorHAnsi"/>
          <w:sz w:val="22"/>
          <w:szCs w:val="22"/>
          <w:lang w:val="en-GB"/>
        </w:rPr>
        <w:fldChar w:fldCharType="separate"/>
      </w:r>
      <w:r w:rsidR="00D71BC6">
        <w:rPr>
          <w:rFonts w:asciiTheme="minorHAnsi" w:eastAsia="Cambria" w:hAnsiTheme="minorHAnsi" w:cstheme="minorHAnsi"/>
          <w:noProof/>
          <w:sz w:val="22"/>
          <w:szCs w:val="22"/>
          <w:lang w:val="en-GB"/>
        </w:rPr>
        <w:t>[145]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Sequences that required a high level of site exclusion (due to the sequence not aligning or not masking well) or where they formed long-branches in preliminary analysis were removed. The phylogenies were calculated using parallelised-PTHREADS RAxML (version 7.7 -Pfeiffer and Stamatakis 2010) with 1,000 (non-rapid) bootstrap replicates and using the substitution matrix and gamma distribution identified using ProtTest3 (version 3.2.1). In some </w:t>
      </w:r>
      <w:r w:rsidR="001D2BB7" w:rsidRPr="006A7103">
        <w:rPr>
          <w:rFonts w:asciiTheme="minorHAnsi" w:eastAsia="Cambria" w:hAnsiTheme="minorHAnsi" w:cstheme="minorHAnsi"/>
          <w:sz w:val="22"/>
          <w:szCs w:val="22"/>
          <w:lang w:val="en-GB"/>
        </w:rPr>
        <w:t>cases,</w:t>
      </w:r>
      <w:r w:rsidRPr="006A7103">
        <w:rPr>
          <w:rFonts w:asciiTheme="minorHAnsi" w:eastAsia="Cambria" w:hAnsiTheme="minorHAnsi" w:cstheme="minorHAnsi"/>
          <w:sz w:val="22"/>
          <w:szCs w:val="22"/>
          <w:lang w:val="en-GB"/>
        </w:rPr>
        <w:t xml:space="preserve"> the invariant sites parameter was also included in the model (if indicated in the ProtTest3 analysis). </w:t>
      </w:r>
    </w:p>
    <w:p w14:paraId="53117118" w14:textId="26A2FA05" w:rsidR="00352918" w:rsidRPr="006A7103" w:rsidRDefault="00B90523"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002C2AE9" w:rsidRPr="006A7103">
        <w:rPr>
          <w:rFonts w:asciiTheme="minorHAnsi" w:eastAsia="Cambria" w:hAnsiTheme="minorHAnsi" w:cstheme="minorHAnsi"/>
          <w:sz w:val="22"/>
          <w:szCs w:val="22"/>
          <w:lang w:val="en-GB"/>
        </w:rPr>
        <w:t>To identify p</w:t>
      </w:r>
      <w:r w:rsidR="00223A4E" w:rsidRPr="006A7103">
        <w:rPr>
          <w:rFonts w:asciiTheme="minorHAnsi" w:eastAsia="Cambria" w:hAnsiTheme="minorHAnsi" w:cstheme="minorHAnsi"/>
          <w:sz w:val="22"/>
          <w:szCs w:val="22"/>
          <w:lang w:val="en-GB"/>
        </w:rPr>
        <w:t>utative ortholog</w:t>
      </w:r>
      <w:r w:rsidRPr="006A7103">
        <w:rPr>
          <w:rFonts w:asciiTheme="minorHAnsi" w:eastAsia="Cambria" w:hAnsiTheme="minorHAnsi" w:cstheme="minorHAnsi"/>
          <w:sz w:val="22"/>
          <w:szCs w:val="22"/>
          <w:lang w:val="en-GB"/>
        </w:rPr>
        <w:t>u</w:t>
      </w:r>
      <w:r w:rsidR="00223A4E" w:rsidRPr="006A7103">
        <w:rPr>
          <w:rFonts w:asciiTheme="minorHAnsi" w:eastAsia="Cambria" w:hAnsiTheme="minorHAnsi" w:cstheme="minorHAnsi"/>
          <w:sz w:val="22"/>
          <w:szCs w:val="22"/>
          <w:lang w:val="en-GB"/>
        </w:rPr>
        <w:t>e</w:t>
      </w:r>
      <w:r w:rsidRPr="006A7103">
        <w:rPr>
          <w:rFonts w:asciiTheme="minorHAnsi" w:eastAsia="Cambria" w:hAnsiTheme="minorHAnsi" w:cstheme="minorHAnsi"/>
          <w:sz w:val="22"/>
          <w:szCs w:val="22"/>
          <w:lang w:val="en-GB"/>
        </w:rPr>
        <w:t xml:space="preserve">s </w:t>
      </w:r>
      <w:r w:rsidR="002C2AE9" w:rsidRPr="006A7103">
        <w:rPr>
          <w:rFonts w:asciiTheme="minorHAnsi" w:eastAsia="Cambria" w:hAnsiTheme="minorHAnsi" w:cstheme="minorHAnsi"/>
          <w:sz w:val="22"/>
          <w:szCs w:val="22"/>
          <w:lang w:val="en-GB"/>
        </w:rPr>
        <w:t>that arose at the base of the Pseudofungi</w:t>
      </w:r>
      <w:r w:rsidR="00367E30" w:rsidRPr="006A7103">
        <w:rPr>
          <w:rFonts w:asciiTheme="minorHAnsi" w:eastAsia="Cambria" w:hAnsiTheme="minorHAnsi" w:cstheme="minorHAnsi"/>
          <w:sz w:val="22"/>
          <w:szCs w:val="22"/>
          <w:lang w:val="en-GB"/>
        </w:rPr>
        <w:t>,</w:t>
      </w:r>
      <w:r w:rsidR="002C2AE9"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gene clusters identified from 74 genomes</w:t>
      </w:r>
      <w:r w:rsidR="00020A24" w:rsidRPr="006A7103">
        <w:rPr>
          <w:rFonts w:asciiTheme="minorHAnsi" w:eastAsia="Cambria" w:hAnsiTheme="minorHAnsi" w:cstheme="minorHAnsi"/>
          <w:sz w:val="22"/>
          <w:szCs w:val="22"/>
          <w:lang w:val="en-GB"/>
        </w:rPr>
        <w:t xml:space="preserve"> (Table S</w:t>
      </w:r>
      <w:r w:rsidR="008C7F25" w:rsidRPr="006A7103">
        <w:rPr>
          <w:rFonts w:asciiTheme="minorHAnsi" w:eastAsia="Cambria" w:hAnsiTheme="minorHAnsi" w:cstheme="minorHAnsi"/>
          <w:sz w:val="22"/>
          <w:szCs w:val="22"/>
          <w:lang w:val="en-GB"/>
        </w:rPr>
        <w:t>11</w:t>
      </w:r>
      <w:r w:rsidR="00020A24" w:rsidRPr="006A7103">
        <w:rPr>
          <w:rFonts w:asciiTheme="minorHAnsi" w:eastAsia="Cambria" w:hAnsiTheme="minorHAnsi" w:cstheme="minorHAnsi"/>
          <w:sz w:val="22"/>
          <w:szCs w:val="22"/>
          <w:lang w:val="en-GB"/>
        </w:rPr>
        <w:t xml:space="preserve">) </w:t>
      </w:r>
      <w:r w:rsidR="000442AE" w:rsidRPr="006A7103">
        <w:rPr>
          <w:rFonts w:asciiTheme="minorHAnsi" w:eastAsia="Cambria" w:hAnsiTheme="minorHAnsi" w:cstheme="minorHAnsi"/>
          <w:sz w:val="22"/>
          <w:szCs w:val="22"/>
          <w:lang w:val="en-GB"/>
        </w:rPr>
        <w:t xml:space="preserve">were mapped onto the </w:t>
      </w:r>
      <w:r w:rsidR="00020A24" w:rsidRPr="006A7103">
        <w:rPr>
          <w:rFonts w:asciiTheme="minorHAnsi" w:eastAsia="Cambria" w:hAnsiTheme="minorHAnsi" w:cstheme="minorHAnsi"/>
          <w:sz w:val="22"/>
          <w:szCs w:val="22"/>
          <w:lang w:val="en-GB"/>
        </w:rPr>
        <w:t>s</w:t>
      </w:r>
      <w:r w:rsidR="003923B7" w:rsidRPr="006A7103">
        <w:rPr>
          <w:rFonts w:asciiTheme="minorHAnsi" w:eastAsia="Cambria" w:hAnsiTheme="minorHAnsi" w:cstheme="minorHAnsi"/>
          <w:sz w:val="22"/>
          <w:szCs w:val="22"/>
          <w:lang w:val="en-GB"/>
        </w:rPr>
        <w:t>pecies</w:t>
      </w:r>
      <w:r w:rsidR="00020A24" w:rsidRPr="006A7103">
        <w:rPr>
          <w:rFonts w:asciiTheme="minorHAnsi" w:eastAsia="Cambria" w:hAnsiTheme="minorHAnsi" w:cstheme="minorHAnsi"/>
          <w:sz w:val="22"/>
          <w:szCs w:val="22"/>
          <w:lang w:val="en-GB"/>
        </w:rPr>
        <w:t xml:space="preserve"> phylogeny</w:t>
      </w:r>
      <w:r w:rsidR="00594ED6">
        <w:rPr>
          <w:rFonts w:asciiTheme="minorHAnsi" w:eastAsia="Cambria" w:hAnsiTheme="minorHAnsi" w:cstheme="minorHAnsi"/>
          <w:sz w:val="22"/>
          <w:szCs w:val="22"/>
          <w:lang w:val="en-GB"/>
        </w:rPr>
        <w:t xml:space="preserve"> (e.g. Fig. 2</w:t>
      </w:r>
      <w:r w:rsidR="000442AE" w:rsidRPr="006A7103">
        <w:rPr>
          <w:rFonts w:asciiTheme="minorHAnsi" w:eastAsia="Cambria" w:hAnsiTheme="minorHAnsi" w:cstheme="minorHAnsi"/>
          <w:sz w:val="22"/>
          <w:szCs w:val="22"/>
          <w:lang w:val="en-GB"/>
        </w:rPr>
        <w:t>)</w:t>
      </w:r>
      <w:r w:rsidR="00020A24" w:rsidRPr="006A7103">
        <w:rPr>
          <w:rFonts w:asciiTheme="minorHAnsi" w:eastAsia="Cambria" w:hAnsiTheme="minorHAnsi" w:cstheme="minorHAnsi"/>
          <w:sz w:val="22"/>
          <w:szCs w:val="22"/>
          <w:lang w:val="en-GB"/>
        </w:rPr>
        <w:t xml:space="preserve"> using a pipeline described here </w:t>
      </w:r>
      <w:r w:rsidR="004B5F8F" w:rsidRPr="006A7103">
        <w:rPr>
          <w:rFonts w:asciiTheme="minorHAnsi" w:eastAsia="Cambria" w:hAnsiTheme="minorHAnsi" w:cstheme="minorHAnsi"/>
          <w:sz w:val="22"/>
          <w:szCs w:val="22"/>
          <w:lang w:val="en-GB"/>
        </w:rPr>
        <w:t>(</w:t>
      </w:r>
      <w:r w:rsidR="004B5F8F" w:rsidRPr="006A7103">
        <w:rPr>
          <w:rFonts w:asciiTheme="minorHAnsi" w:eastAsia="Cambria" w:hAnsiTheme="minorHAnsi" w:cstheme="minorHAnsi"/>
          <w:color w:val="1155CC"/>
          <w:sz w:val="22"/>
          <w:szCs w:val="22"/>
          <w:u w:val="single"/>
          <w:lang w:val="en-GB"/>
        </w:rPr>
        <w:t>https://github.com/guyleonard/orthomcl_tools</w:t>
      </w:r>
      <w:r w:rsidR="004B5F8F" w:rsidRPr="006A7103">
        <w:rPr>
          <w:rFonts w:asciiTheme="minorHAnsi" w:eastAsia="Cambria" w:hAnsiTheme="minorHAnsi" w:cstheme="minorHAnsi"/>
          <w:sz w:val="22"/>
          <w:szCs w:val="22"/>
          <w:lang w:val="en-GB"/>
        </w:rPr>
        <w:t xml:space="preserve"> &amp; </w:t>
      </w:r>
      <w:hyperlink r:id="rId16" w:history="1">
        <w:r w:rsidR="004B5F8F" w:rsidRPr="006A7103">
          <w:rPr>
            <w:rStyle w:val="Hyperlink"/>
            <w:rFonts w:asciiTheme="minorHAnsi" w:eastAsia="Cambria" w:hAnsiTheme="minorHAnsi" w:cstheme="minorHAnsi"/>
            <w:sz w:val="22"/>
            <w:szCs w:val="22"/>
            <w:lang w:val="en-GB"/>
          </w:rPr>
          <w:t>http://dx.doi.org/10.5281/zenodo.51349)</w:t>
        </w:r>
      </w:hyperlink>
      <w:r w:rsidR="00020A24" w:rsidRPr="006A7103">
        <w:rPr>
          <w:rFonts w:asciiTheme="minorHAnsi" w:eastAsia="Cambria" w:hAnsiTheme="minorHAnsi" w:cstheme="minorHAnsi"/>
          <w:sz w:val="22"/>
          <w:szCs w:val="22"/>
          <w:lang w:val="en-GB"/>
        </w:rPr>
        <w:t>.</w:t>
      </w:r>
      <w:r w:rsidR="006A5A0B" w:rsidRPr="006A7103">
        <w:rPr>
          <w:rFonts w:asciiTheme="minorHAnsi" w:eastAsia="Cambria" w:hAnsiTheme="minorHAnsi" w:cstheme="minorHAnsi"/>
          <w:sz w:val="22"/>
          <w:szCs w:val="22"/>
          <w:lang w:val="en-GB"/>
        </w:rPr>
        <w:t xml:space="preserve"> Putative pseudofungal specific orthologues were individually tested by conducting gene phylogeny as described above combined with additional BLAST searches of NCBI and JGI databases to test </w:t>
      </w:r>
      <w:r w:rsidR="00401200" w:rsidRPr="006A7103">
        <w:rPr>
          <w:rFonts w:asciiTheme="minorHAnsi" w:eastAsia="Cambria" w:hAnsiTheme="minorHAnsi" w:cstheme="minorHAnsi"/>
          <w:sz w:val="22"/>
          <w:szCs w:val="22"/>
          <w:lang w:val="en-GB"/>
        </w:rPr>
        <w:t xml:space="preserve">and improve </w:t>
      </w:r>
      <w:r w:rsidR="006A5A0B" w:rsidRPr="006A7103">
        <w:rPr>
          <w:rFonts w:asciiTheme="minorHAnsi" w:eastAsia="Cambria" w:hAnsiTheme="minorHAnsi" w:cstheme="minorHAnsi"/>
          <w:sz w:val="22"/>
          <w:szCs w:val="22"/>
          <w:lang w:val="en-GB"/>
        </w:rPr>
        <w:t xml:space="preserve">taxon sampling. See Table S3 for the resulting set of pseudofungal specific orthologues. </w:t>
      </w:r>
    </w:p>
    <w:p w14:paraId="336F1E15" w14:textId="77777777" w:rsidR="00FD5A6A" w:rsidRPr="00955705" w:rsidRDefault="00FD5A6A" w:rsidP="00FD5A6A">
      <w:pPr>
        <w:spacing w:after="120" w:line="480" w:lineRule="auto"/>
        <w:jc w:val="both"/>
        <w:outlineLvl w:val="0"/>
        <w:rPr>
          <w:rFonts w:asciiTheme="minorHAnsi" w:eastAsia="Cambria" w:hAnsiTheme="minorHAnsi" w:cstheme="minorHAnsi"/>
          <w:b/>
          <w:i/>
          <w:sz w:val="22"/>
          <w:szCs w:val="22"/>
          <w:lang w:val="en-GB"/>
        </w:rPr>
      </w:pPr>
      <w:r w:rsidRPr="00955705">
        <w:rPr>
          <w:rFonts w:asciiTheme="minorHAnsi" w:eastAsia="Cambria" w:hAnsiTheme="minorHAnsi" w:cstheme="minorHAnsi"/>
          <w:b/>
          <w:sz w:val="22"/>
          <w:szCs w:val="22"/>
          <w:lang w:val="en-GB"/>
        </w:rPr>
        <w:t xml:space="preserve">Multi-gene concatenated phylogenetic analysis to identify the branching position of </w:t>
      </w:r>
      <w:r w:rsidRPr="00955705">
        <w:rPr>
          <w:rFonts w:asciiTheme="minorHAnsi" w:eastAsia="Cambria" w:hAnsiTheme="minorHAnsi" w:cstheme="minorHAnsi"/>
          <w:b/>
          <w:i/>
          <w:sz w:val="22"/>
          <w:szCs w:val="22"/>
          <w:lang w:val="en-GB"/>
        </w:rPr>
        <w:t>H. catenoides</w:t>
      </w:r>
    </w:p>
    <w:p w14:paraId="1A3E53BF" w14:textId="06E41FFE" w:rsidR="00955705" w:rsidRPr="00955705" w:rsidRDefault="003F02F2" w:rsidP="00955705">
      <w:pPr>
        <w:spacing w:after="120" w:line="480" w:lineRule="auto"/>
        <w:jc w:val="both"/>
        <w:outlineLvl w:val="0"/>
        <w:rPr>
          <w:rFonts w:asciiTheme="minorHAnsi" w:hAnsiTheme="minorHAnsi" w:cstheme="minorHAnsi"/>
          <w:sz w:val="22"/>
          <w:szCs w:val="22"/>
          <w:lang w:val="en-GB"/>
        </w:rPr>
      </w:pPr>
      <w:r>
        <w:rPr>
          <w:rFonts w:asciiTheme="minorHAnsi" w:hAnsiTheme="minorHAnsi" w:cstheme="minorHAnsi"/>
          <w:sz w:val="22"/>
          <w:szCs w:val="22"/>
          <w:lang w:val="en-GB"/>
        </w:rPr>
        <w:lastRenderedPageBreak/>
        <w:t>Using previously established</w:t>
      </w:r>
      <w:r w:rsidR="00955705" w:rsidRPr="00955705">
        <w:rPr>
          <w:rFonts w:asciiTheme="minorHAnsi" w:hAnsiTheme="minorHAnsi" w:cstheme="minorHAnsi"/>
          <w:sz w:val="22"/>
          <w:szCs w:val="22"/>
          <w:lang w:val="en-GB"/>
        </w:rPr>
        <w:t xml:space="preserve"> methods </w:t>
      </w:r>
      <w:r w:rsidR="00913DFF" w:rsidRPr="00955705">
        <w:rPr>
          <w:rFonts w:asciiTheme="minorHAnsi" w:hAnsiTheme="minorHAnsi" w:cstheme="minorHAnsi"/>
          <w:color w:val="auto"/>
          <w:sz w:val="22"/>
          <w:szCs w:val="22"/>
          <w:lang w:val="en-GB"/>
        </w:rPr>
        <w:fldChar w:fldCharType="begin">
          <w:fldData xml:space="preserve">PEVuZE5vdGU+PENpdGU+PEF1dGhvcj5Ccm93bjwvQXV0aG9yPjxZZWFyPjIwMTM8L1llYXI+PFJl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</w:fldData>
        </w:fldChar>
      </w:r>
      <w:r w:rsidR="00913DFF">
        <w:rPr>
          <w:rFonts w:asciiTheme="minorHAnsi" w:hAnsiTheme="minorHAnsi" w:cstheme="minorHAnsi"/>
          <w:color w:val="auto"/>
          <w:sz w:val="22"/>
          <w:szCs w:val="22"/>
          <w:lang w:val="en-GB"/>
        </w:rPr>
        <w:instrText xml:space="preserve"> ADDIN EN.CITE </w:instrText>
      </w:r>
      <w:r w:rsidR="00913DFF">
        <w:rPr>
          <w:rFonts w:asciiTheme="minorHAnsi" w:hAnsiTheme="minorHAnsi" w:cstheme="minorHAnsi"/>
          <w:color w:val="auto"/>
          <w:sz w:val="22"/>
          <w:szCs w:val="22"/>
          <w:lang w:val="en-GB"/>
        </w:rPr>
        <w:fldChar w:fldCharType="begin">
          <w:fldData xml:space="preserve">PEVuZE5vdGU+PENpdGU+PEF1dGhvcj5Ccm93bjwvQXV0aG9yPjxZZWFyPjIwMTM8L1llYXI+PFJl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</w:fldData>
        </w:fldChar>
      </w:r>
      <w:r w:rsidR="00913DFF">
        <w:rPr>
          <w:rFonts w:asciiTheme="minorHAnsi" w:hAnsiTheme="minorHAnsi" w:cstheme="minorHAnsi"/>
          <w:color w:val="auto"/>
          <w:sz w:val="22"/>
          <w:szCs w:val="22"/>
          <w:lang w:val="en-GB"/>
        </w:rPr>
        <w:instrText xml:space="preserve"> ADDIN EN.CITE.DATA </w:instrText>
      </w:r>
      <w:r w:rsidR="00913DFF">
        <w:rPr>
          <w:rFonts w:asciiTheme="minorHAnsi" w:hAnsiTheme="minorHAnsi" w:cstheme="minorHAnsi"/>
          <w:color w:val="auto"/>
          <w:sz w:val="22"/>
          <w:szCs w:val="22"/>
          <w:lang w:val="en-GB"/>
        </w:rPr>
      </w:r>
      <w:r w:rsidR="00913DFF">
        <w:rPr>
          <w:rFonts w:asciiTheme="minorHAnsi" w:hAnsiTheme="minorHAnsi" w:cstheme="minorHAnsi"/>
          <w:color w:val="auto"/>
          <w:sz w:val="22"/>
          <w:szCs w:val="22"/>
          <w:lang w:val="en-GB"/>
        </w:rPr>
        <w:fldChar w:fldCharType="end"/>
      </w:r>
      <w:r w:rsidR="00913DFF" w:rsidRPr="00955705">
        <w:rPr>
          <w:rFonts w:asciiTheme="minorHAnsi" w:hAnsiTheme="minorHAnsi" w:cstheme="minorHAnsi"/>
          <w:color w:val="auto"/>
          <w:sz w:val="22"/>
          <w:szCs w:val="22"/>
          <w:lang w:val="en-GB"/>
        </w:rPr>
      </w:r>
      <w:r w:rsidR="00913DFF" w:rsidRPr="00955705">
        <w:rPr>
          <w:rFonts w:asciiTheme="minorHAnsi" w:hAnsiTheme="minorHAnsi" w:cstheme="minorHAnsi"/>
          <w:color w:val="auto"/>
          <w:sz w:val="22"/>
          <w:szCs w:val="22"/>
          <w:lang w:val="en-GB"/>
        </w:rPr>
        <w:fldChar w:fldCharType="separate"/>
      </w:r>
      <w:r w:rsidR="00913DFF">
        <w:rPr>
          <w:rFonts w:asciiTheme="minorHAnsi" w:hAnsiTheme="minorHAnsi" w:cstheme="minorHAnsi"/>
          <w:noProof/>
          <w:color w:val="auto"/>
          <w:sz w:val="22"/>
          <w:szCs w:val="22"/>
          <w:lang w:val="en-GB"/>
        </w:rPr>
        <w:t>[25, 146]</w:t>
      </w:r>
      <w:r w:rsidR="00913DFF" w:rsidRPr="00955705">
        <w:rPr>
          <w:rFonts w:asciiTheme="minorHAnsi" w:hAnsiTheme="minorHAnsi" w:cstheme="minorHAnsi"/>
          <w:color w:val="auto"/>
          <w:sz w:val="22"/>
          <w:szCs w:val="22"/>
          <w:lang w:val="en-GB"/>
        </w:rPr>
        <w:fldChar w:fldCharType="end"/>
      </w:r>
      <w:r w:rsidR="00955705" w:rsidRPr="00955705">
        <w:rPr>
          <w:rFonts w:asciiTheme="minorHAnsi" w:hAnsiTheme="minorHAnsi" w:cstheme="minorHAnsi"/>
          <w:sz w:val="22"/>
          <w:szCs w:val="22"/>
          <w:lang w:val="en-GB"/>
        </w:rPr>
        <w:t xml:space="preserve"> we built a concatenated amino acid alignment of 325 orthologues resulting in a masked data matrix of 128 taxa consisting of 90,203 amino acid sites constructed from </w:t>
      </w:r>
      <w:r>
        <w:rPr>
          <w:rFonts w:asciiTheme="minorHAnsi" w:hAnsiTheme="minorHAnsi" w:cstheme="minorHAnsi"/>
          <w:sz w:val="22"/>
          <w:szCs w:val="22"/>
          <w:lang w:val="en-GB"/>
        </w:rPr>
        <w:t xml:space="preserve">previously identified </w:t>
      </w:r>
      <w:r w:rsidR="00955705" w:rsidRPr="00955705">
        <w:rPr>
          <w:rFonts w:asciiTheme="minorHAnsi" w:hAnsiTheme="minorHAnsi" w:cstheme="minorHAnsi"/>
          <w:sz w:val="22"/>
          <w:szCs w:val="22"/>
          <w:lang w:val="en-GB"/>
        </w:rPr>
        <w:t xml:space="preserve">seed alignments </w:t>
      </w:r>
      <w:r w:rsidR="00955705" w:rsidRPr="00955705">
        <w:rPr>
          <w:rFonts w:asciiTheme="minorHAnsi" w:hAnsiTheme="minorHAnsi" w:cstheme="minorHAnsi"/>
          <w:color w:val="auto"/>
          <w:sz w:val="22"/>
          <w:szCs w:val="22"/>
          <w:lang w:val="en-GB"/>
        </w:rPr>
        <w:fldChar w:fldCharType="begin"/>
      </w:r>
      <w:r w:rsidR="00853138">
        <w:rPr>
          <w:rFonts w:asciiTheme="minorHAnsi" w:hAnsiTheme="minorHAnsi" w:cstheme="minorHAnsi"/>
          <w:color w:val="auto"/>
          <w:sz w:val="22"/>
          <w:szCs w:val="22"/>
          <w:lang w:val="en-GB"/>
        </w:rPr>
        <w:instrText xml:space="preserve"> ADDIN EN.CITE &lt;EndNote&gt;&lt;Cite&gt;&lt;Author&gt;Brown&lt;/Author&gt;&lt;Year&gt;2013&lt;/Year&gt;&lt;RecNum&gt;5460&lt;/RecNum&gt;&lt;DisplayText&gt;[25]&lt;/DisplayText&gt;&lt;record&gt;&lt;rec-number&gt;5460&lt;/rec-number&gt;&lt;foreign-keys&gt;&lt;key app="EN" db-id="aa0wwef99asf0aeesds5pf0ft29wa99fvf0s" timestamp="1400187688"&gt;5460&lt;/key&gt;&lt;/foreign-keys&gt;&lt;ref-type name="Journal Article"&gt;17&lt;/ref-type&gt;&lt;contributors&gt;&lt;authors&gt;&lt;author&gt;Brown, Matthew W.&lt;/author&gt;&lt;author&gt;Sharpe, Susan C.&lt;/author&gt;&lt;author&gt;Silberman, Jeffrey D.&lt;/author&gt;&lt;author&gt;Heiss, Aaron A.&lt;/author&gt;&lt;author&gt;Lang, B. Franz&lt;/author&gt;&lt;author&gt;Simpson, Alastair G. B.&lt;/author&gt;&lt;author&gt;Roger, Andrew J.&lt;/author&gt;&lt;/authors&gt;&lt;/contributors&gt;&lt;titles&gt;&lt;title&gt;Phylogenomics demonstrates that breviate flagellates are related to opisthokonts and apusomonads&lt;/title&gt;&lt;secondary-title&gt;Proc. Roy. Soc. B&lt;/secondary-title&gt;&lt;/titles&gt;&lt;periodical&gt;&lt;full-title&gt;Proc. Roy. Soc. B&lt;/full-title&gt;&lt;/periodical&gt;&lt;volume&gt;280&lt;/volume&gt;&lt;number&gt;1769&lt;/number&gt;&lt;dates&gt;&lt;year&gt;2013&lt;/year&gt;&lt;pub-dates&gt;&lt;date&gt;October 22, 2013&lt;/date&gt;&lt;/pub-dates&gt;&lt;/dates&gt;&lt;urls&gt;&lt;related-urls&gt;&lt;url&gt;http://rspb.royalsocietypublishing.org/content/280/1769/20131755.abstract&lt;/url&gt;&lt;/related-urls&gt;&lt;/urls&gt;&lt;electronic-resource-num&gt;10.1098/rspb.2013.1755&lt;/electronic-resource-num&gt;&lt;/record&gt;&lt;/Cite&gt;&lt;/EndNote&gt;</w:instrText>
      </w:r>
      <w:r w:rsidR="00955705" w:rsidRPr="00955705">
        <w:rPr>
          <w:rFonts w:asciiTheme="minorHAnsi" w:hAnsiTheme="minorHAnsi" w:cstheme="minorHAnsi"/>
          <w:color w:val="auto"/>
          <w:sz w:val="22"/>
          <w:szCs w:val="22"/>
          <w:lang w:val="en-GB"/>
        </w:rPr>
        <w:fldChar w:fldCharType="separate"/>
      </w:r>
      <w:r w:rsidR="00853138">
        <w:rPr>
          <w:rFonts w:asciiTheme="minorHAnsi" w:hAnsiTheme="minorHAnsi" w:cstheme="minorHAnsi"/>
          <w:noProof/>
          <w:color w:val="auto"/>
          <w:sz w:val="22"/>
          <w:szCs w:val="22"/>
          <w:lang w:val="en-GB"/>
        </w:rPr>
        <w:t>[25]</w:t>
      </w:r>
      <w:r w:rsidR="00955705" w:rsidRPr="00955705">
        <w:rPr>
          <w:rFonts w:asciiTheme="minorHAnsi" w:hAnsiTheme="minorHAnsi" w:cstheme="minorHAnsi"/>
          <w:color w:val="auto"/>
          <w:sz w:val="22"/>
          <w:szCs w:val="22"/>
          <w:lang w:val="en-GB"/>
        </w:rPr>
        <w:fldChar w:fldCharType="end"/>
      </w:r>
      <w:r w:rsidR="00955705" w:rsidRPr="00955705">
        <w:rPr>
          <w:rFonts w:asciiTheme="minorHAnsi" w:hAnsiTheme="minorHAnsi" w:cstheme="minorHAnsi"/>
          <w:color w:val="auto"/>
          <w:sz w:val="22"/>
          <w:szCs w:val="22"/>
          <w:lang w:val="en-GB"/>
        </w:rPr>
        <w:t>.</w:t>
      </w:r>
      <w:r w:rsidR="00955705" w:rsidRPr="00955705">
        <w:rPr>
          <w:rFonts w:asciiTheme="minorHAnsi" w:hAnsiTheme="minorHAnsi" w:cstheme="minorHAnsi"/>
          <w:sz w:val="22"/>
          <w:szCs w:val="22"/>
          <w:lang w:val="en-GB"/>
        </w:rPr>
        <w:t xml:space="preserve">This dataset encompassed a wide sampling of eukaryotes as well as </w:t>
      </w:r>
      <w:r w:rsidR="00913DFF">
        <w:rPr>
          <w:rFonts w:asciiTheme="minorHAnsi" w:hAnsiTheme="minorHAnsi" w:cstheme="minorHAnsi"/>
          <w:sz w:val="22"/>
          <w:szCs w:val="22"/>
          <w:lang w:val="en-GB"/>
        </w:rPr>
        <w:t>a</w:t>
      </w:r>
      <w:r w:rsidR="00955705" w:rsidRPr="00955705">
        <w:rPr>
          <w:rFonts w:asciiTheme="minorHAnsi" w:hAnsiTheme="minorHAnsi" w:cstheme="minorHAnsi"/>
          <w:sz w:val="22"/>
          <w:szCs w:val="22"/>
          <w:lang w:val="en-GB"/>
        </w:rPr>
        <w:t xml:space="preserve"> broad sampling of Stramenopiles </w:t>
      </w:r>
      <w:r w:rsidR="00F818CB">
        <w:rPr>
          <w:rFonts w:asciiTheme="minorHAnsi" w:hAnsiTheme="minorHAnsi" w:cstheme="minorHAnsi"/>
          <w:sz w:val="22"/>
          <w:szCs w:val="22"/>
          <w:lang w:val="en-GB"/>
        </w:rPr>
        <w:t>available in public</w:t>
      </w:r>
      <w:r w:rsidR="00955705" w:rsidRPr="00955705">
        <w:rPr>
          <w:rFonts w:asciiTheme="minorHAnsi" w:hAnsiTheme="minorHAnsi" w:cstheme="minorHAnsi"/>
          <w:sz w:val="22"/>
          <w:szCs w:val="22"/>
          <w:lang w:val="en-GB"/>
        </w:rPr>
        <w:t xml:space="preserve"> data</w:t>
      </w:r>
      <w:r w:rsidR="00F818CB">
        <w:rPr>
          <w:rFonts w:asciiTheme="minorHAnsi" w:hAnsiTheme="minorHAnsi" w:cstheme="minorHAnsi"/>
          <w:sz w:val="22"/>
          <w:szCs w:val="22"/>
          <w:lang w:val="en-GB"/>
        </w:rPr>
        <w:t>bases</w:t>
      </w:r>
      <w:r w:rsidR="00955705" w:rsidRPr="00955705">
        <w:rPr>
          <w:rFonts w:asciiTheme="minorHAnsi" w:hAnsiTheme="minorHAnsi" w:cstheme="minorHAnsi"/>
          <w:sz w:val="22"/>
          <w:szCs w:val="22"/>
          <w:lang w:val="en-GB"/>
        </w:rPr>
        <w:t xml:space="preserve"> (e.g. </w:t>
      </w:r>
      <w:r w:rsidR="00955705" w:rsidRPr="00955705">
        <w:rPr>
          <w:rFonts w:asciiTheme="minorHAnsi" w:hAnsiTheme="minorHAnsi" w:cstheme="minorHAnsi"/>
          <w:color w:val="auto"/>
          <w:sz w:val="22"/>
          <w:szCs w:val="22"/>
          <w:lang w:val="en-GB"/>
        </w:rPr>
        <w:fldChar w:fldCharType="begin">
          <w:fldData xml:space="preserve">PEVuZE5vdGU+PENpdGU+PEF1dGhvcj5Ccm93bjwvQXV0aG9yPjxZZWFyPjIwMTM8L1llYXI+PFJl
Y051bT41NDYwPC9SZWNOdW0+PERpc3BsYXlUZXh0PlsyNCwgMjVdPC9EaXNwbGF5VGV4dD48cmVj
b3JkPjxyZWMtbnVtYmVyPjU0NjA8L3JlYy1udW1iZXI+PGZvcmVpZ24ta2V5cz48a2V5IGFwcD0i
RU4iIGRiLWlkPSJhYTB3d2VmOTlhc2YwYWVlc2RzNXBmMGZ0Mjl3YTk5ZnZmMHMiIHRpbWVzdGFt
cD0iMTQwMDE4NzY4OCI+NTQ2MDwva2V5PjwvZm9yZWlnbi1rZXlzPjxyZWYtdHlwZSBuYW1lPSJK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b2MuIFJveS4gU29jLiBCPC9zZWNvbmRhcnktdGl0bGU+PC90aXRsZXM+PHBlcmlvZGljYWw+PGZ1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=
</w:fldData>
        </w:fldChar>
      </w:r>
      <w:r w:rsidR="00853138">
        <w:rPr>
          <w:rFonts w:asciiTheme="minorHAnsi" w:hAnsiTheme="minorHAnsi" w:cstheme="minorHAnsi"/>
          <w:color w:val="auto"/>
          <w:sz w:val="22"/>
          <w:szCs w:val="22"/>
          <w:lang w:val="en-GB"/>
        </w:rPr>
        <w:instrText xml:space="preserve"> ADDIN EN.CITE </w:instrText>
      </w:r>
      <w:r w:rsidR="00853138">
        <w:rPr>
          <w:rFonts w:asciiTheme="minorHAnsi" w:hAnsiTheme="minorHAnsi" w:cstheme="minorHAnsi"/>
          <w:color w:val="auto"/>
          <w:sz w:val="22"/>
          <w:szCs w:val="22"/>
          <w:lang w:val="en-GB"/>
        </w:rPr>
        <w:fldChar w:fldCharType="begin">
          <w:fldData xml:space="preserve">PEVuZE5vdGU+PENpdGU+PEF1dGhvcj5Ccm93bjwvQXV0aG9yPjxZZWFyPjIwMTM8L1llYXI+PFJl
Y051bT41NDYwPC9SZWNOdW0+PERpc3BsYXlUZXh0PlsyNCwgMjVdPC9EaXNwbGF5VGV4dD48cmVj
b3JkPjxyZWMtbnVtYmVyPjU0NjA8L3JlYy1udW1iZXI+PGZvcmVpZ24ta2V5cz48a2V5IGFwcD0i
RU4iIGRiLWlkPSJhYTB3d2VmOTlhc2YwYWVlc2RzNXBmMGZ0Mjl3YTk5ZnZmMHMiIHRpbWVzdGFt
cD0iMTQwMDE4NzY4OCI+NTQ2MDwva2V5PjwvZm9yZWlnbi1rZXlzPjxyZWYtdHlwZSBuYW1lPSJK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b2MuIFJveS4gU29jLiBCPC9zZWNvbmRhcnktdGl0bGU+PC90aXRsZXM+PHBlcmlvZGljYWw+PGZ1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=
</w:fldData>
        </w:fldChar>
      </w:r>
      <w:r w:rsidR="00853138">
        <w:rPr>
          <w:rFonts w:asciiTheme="minorHAnsi" w:hAnsiTheme="minorHAnsi" w:cstheme="minorHAnsi"/>
          <w:color w:val="auto"/>
          <w:sz w:val="22"/>
          <w:szCs w:val="22"/>
          <w:lang w:val="en-GB"/>
        </w:rPr>
        <w:instrText xml:space="preserve"> ADDIN EN.CITE.DATA </w:instrText>
      </w:r>
      <w:r w:rsidR="00853138">
        <w:rPr>
          <w:rFonts w:asciiTheme="minorHAnsi" w:hAnsiTheme="minorHAnsi" w:cstheme="minorHAnsi"/>
          <w:color w:val="auto"/>
          <w:sz w:val="22"/>
          <w:szCs w:val="22"/>
          <w:lang w:val="en-GB"/>
        </w:rPr>
      </w:r>
      <w:r w:rsidR="00853138">
        <w:rPr>
          <w:rFonts w:asciiTheme="minorHAnsi" w:hAnsiTheme="minorHAnsi" w:cstheme="minorHAnsi"/>
          <w:color w:val="auto"/>
          <w:sz w:val="22"/>
          <w:szCs w:val="22"/>
          <w:lang w:val="en-GB"/>
        </w:rPr>
        <w:fldChar w:fldCharType="end"/>
      </w:r>
      <w:r w:rsidR="00955705" w:rsidRPr="00955705">
        <w:rPr>
          <w:rFonts w:asciiTheme="minorHAnsi" w:hAnsiTheme="minorHAnsi" w:cstheme="minorHAnsi"/>
          <w:color w:val="auto"/>
          <w:sz w:val="22"/>
          <w:szCs w:val="22"/>
          <w:lang w:val="en-GB"/>
        </w:rPr>
      </w:r>
      <w:r w:rsidR="00955705" w:rsidRPr="00955705">
        <w:rPr>
          <w:rFonts w:asciiTheme="minorHAnsi" w:hAnsiTheme="minorHAnsi" w:cstheme="minorHAnsi"/>
          <w:color w:val="auto"/>
          <w:sz w:val="22"/>
          <w:szCs w:val="22"/>
          <w:lang w:val="en-GB"/>
        </w:rPr>
        <w:fldChar w:fldCharType="separate"/>
      </w:r>
      <w:r w:rsidR="00853138">
        <w:rPr>
          <w:rFonts w:asciiTheme="minorHAnsi" w:hAnsiTheme="minorHAnsi" w:cstheme="minorHAnsi"/>
          <w:noProof/>
          <w:color w:val="auto"/>
          <w:sz w:val="22"/>
          <w:szCs w:val="22"/>
          <w:lang w:val="en-GB"/>
        </w:rPr>
        <w:t>[24, 25]</w:t>
      </w:r>
      <w:r w:rsidR="00955705" w:rsidRPr="00955705">
        <w:rPr>
          <w:rFonts w:asciiTheme="minorHAnsi" w:hAnsiTheme="minorHAnsi" w:cstheme="minorHAnsi"/>
          <w:color w:val="auto"/>
          <w:sz w:val="22"/>
          <w:szCs w:val="22"/>
          <w:lang w:val="en-GB"/>
        </w:rPr>
        <w:fldChar w:fldCharType="end"/>
      </w:r>
      <w:r w:rsidR="00955705" w:rsidRPr="00955705">
        <w:rPr>
          <w:rFonts w:asciiTheme="minorHAnsi" w:hAnsiTheme="minorHAnsi" w:cstheme="minorHAnsi"/>
          <w:sz w:val="22"/>
          <w:szCs w:val="22"/>
          <w:lang w:val="en-GB"/>
        </w:rPr>
        <w:t>). Single gene trees were inferred in RAxML under the PROTCAT</w:t>
      </w:r>
      <w:r w:rsidR="00EE3691">
        <w:rPr>
          <w:rFonts w:asciiTheme="minorHAnsi" w:hAnsiTheme="minorHAnsi" w:cstheme="minorHAnsi"/>
          <w:sz w:val="22"/>
          <w:szCs w:val="22"/>
          <w:lang w:val="en-GB"/>
        </w:rPr>
        <w:t xml:space="preserve"> + </w:t>
      </w:r>
      <w:r w:rsidR="00955705" w:rsidRPr="00955705">
        <w:rPr>
          <w:rFonts w:asciiTheme="minorHAnsi" w:hAnsiTheme="minorHAnsi" w:cstheme="minorHAnsi"/>
          <w:sz w:val="22"/>
          <w:szCs w:val="22"/>
          <w:lang w:val="en-GB"/>
        </w:rPr>
        <w:t>LG model with 100 rapid bootstraps. To examine the effect of the genes used in our phylogenomic analyses we estimated the relativ</w:t>
      </w:r>
      <w:r>
        <w:rPr>
          <w:rFonts w:asciiTheme="minorHAnsi" w:hAnsiTheme="minorHAnsi" w:cstheme="minorHAnsi"/>
          <w:sz w:val="22"/>
          <w:szCs w:val="22"/>
          <w:lang w:val="en-GB"/>
        </w:rPr>
        <w:t>e tree certainty (RTC - i.e.</w:t>
      </w:r>
      <w:r w:rsidR="00955705" w:rsidRPr="00955705">
        <w:rPr>
          <w:rFonts w:asciiTheme="minorHAnsi" w:hAnsiTheme="minorHAnsi" w:cstheme="minorHAnsi"/>
          <w:sz w:val="22"/>
          <w:szCs w:val="22"/>
          <w:lang w:val="en-GB"/>
        </w:rPr>
        <w:t xml:space="preserve"> the average of all interno</w:t>
      </w:r>
      <w:r w:rsidR="00514270">
        <w:rPr>
          <w:rFonts w:asciiTheme="minorHAnsi" w:hAnsiTheme="minorHAnsi" w:cstheme="minorHAnsi"/>
          <w:sz w:val="22"/>
          <w:szCs w:val="22"/>
          <w:lang w:val="en-GB"/>
        </w:rPr>
        <w:t xml:space="preserve">de confidence (IC) values for each </w:t>
      </w:r>
      <w:r w:rsidR="00955705" w:rsidRPr="00955705">
        <w:rPr>
          <w:rFonts w:asciiTheme="minorHAnsi" w:hAnsiTheme="minorHAnsi" w:cstheme="minorHAnsi"/>
          <w:sz w:val="22"/>
          <w:szCs w:val="22"/>
          <w:lang w:val="en-GB"/>
        </w:rPr>
        <w:t>single gene tree given the bootstrap replicate</w:t>
      </w:r>
      <w:r w:rsidR="00514270">
        <w:rPr>
          <w:rFonts w:asciiTheme="minorHAnsi" w:hAnsiTheme="minorHAnsi" w:cstheme="minorHAnsi"/>
          <w:sz w:val="22"/>
          <w:szCs w:val="22"/>
          <w:lang w:val="en-GB"/>
        </w:rPr>
        <w:t xml:space="preserve"> tree</w:t>
      </w:r>
      <w:r w:rsidR="00955705" w:rsidRPr="00955705">
        <w:rPr>
          <w:rFonts w:asciiTheme="minorHAnsi" w:hAnsiTheme="minorHAnsi" w:cstheme="minorHAnsi"/>
          <w:sz w:val="22"/>
          <w:szCs w:val="22"/>
          <w:lang w:val="en-GB"/>
        </w:rPr>
        <w:t xml:space="preserve">s </w:t>
      </w:r>
      <w:r w:rsidR="00913DFF">
        <w:rPr>
          <w:rFonts w:asciiTheme="minorHAnsi" w:hAnsiTheme="minorHAnsi" w:cstheme="minorHAnsi"/>
          <w:sz w:val="22"/>
          <w:szCs w:val="22"/>
          <w:lang w:val="en-GB"/>
        </w:rPr>
        <w:fldChar w:fldCharType="begin">
          <w:fldData xml:space="preserve">PEVuZE5vdGU+PENpdGU+PEF1dGhvcj5Lb2JlcnQ8L0F1dGhvcj48WWVhcj4yMDE2PC9ZZWFyPjxS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</w:fldData>
        </w:fldChar>
      </w:r>
      <w:r w:rsidR="00913DFF">
        <w:rPr>
          <w:rFonts w:asciiTheme="minorHAnsi" w:hAnsiTheme="minorHAnsi" w:cstheme="minorHAnsi"/>
          <w:sz w:val="22"/>
          <w:szCs w:val="22"/>
          <w:lang w:val="en-GB"/>
        </w:rPr>
        <w:instrText xml:space="preserve"> ADDIN EN.CITE </w:instrText>
      </w:r>
      <w:r w:rsidR="00913DFF">
        <w:rPr>
          <w:rFonts w:asciiTheme="minorHAnsi" w:hAnsiTheme="minorHAnsi" w:cstheme="minorHAnsi"/>
          <w:sz w:val="22"/>
          <w:szCs w:val="22"/>
          <w:lang w:val="en-GB"/>
        </w:rPr>
        <w:fldChar w:fldCharType="begin">
          <w:fldData xml:space="preserve">PEVuZE5vdGU+PENpdGU+PEF1dGhvcj5Lb2JlcnQ8L0F1dGhvcj48WWVhcj4yMDE2PC9ZZWFyPjxS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</w:fldData>
        </w:fldChar>
      </w:r>
      <w:r w:rsidR="00913DFF">
        <w:rPr>
          <w:rFonts w:asciiTheme="minorHAnsi" w:hAnsiTheme="minorHAnsi" w:cstheme="minorHAnsi"/>
          <w:sz w:val="22"/>
          <w:szCs w:val="22"/>
          <w:lang w:val="en-GB"/>
        </w:rPr>
        <w:instrText xml:space="preserve"> ADDIN EN.CITE.DATA </w:instrText>
      </w:r>
      <w:r w:rsidR="00913DFF">
        <w:rPr>
          <w:rFonts w:asciiTheme="minorHAnsi" w:hAnsiTheme="minorHAnsi" w:cstheme="minorHAnsi"/>
          <w:sz w:val="22"/>
          <w:szCs w:val="22"/>
          <w:lang w:val="en-GB"/>
        </w:rPr>
      </w:r>
      <w:r w:rsidR="00913DFF">
        <w:rPr>
          <w:rFonts w:asciiTheme="minorHAnsi" w:hAnsiTheme="minorHAnsi" w:cstheme="minorHAnsi"/>
          <w:sz w:val="22"/>
          <w:szCs w:val="22"/>
          <w:lang w:val="en-GB"/>
        </w:rPr>
        <w:fldChar w:fldCharType="end"/>
      </w:r>
      <w:r w:rsidR="00913DFF">
        <w:rPr>
          <w:rFonts w:asciiTheme="minorHAnsi" w:hAnsiTheme="minorHAnsi" w:cstheme="minorHAnsi"/>
          <w:sz w:val="22"/>
          <w:szCs w:val="22"/>
          <w:lang w:val="en-GB"/>
        </w:rPr>
      </w:r>
      <w:r w:rsidR="00913DFF">
        <w:rPr>
          <w:rFonts w:asciiTheme="minorHAnsi" w:hAnsiTheme="minorHAnsi" w:cstheme="minorHAnsi"/>
          <w:sz w:val="22"/>
          <w:szCs w:val="22"/>
          <w:lang w:val="en-GB"/>
        </w:rPr>
        <w:fldChar w:fldCharType="separate"/>
      </w:r>
      <w:r w:rsidR="00913DFF">
        <w:rPr>
          <w:rFonts w:asciiTheme="minorHAnsi" w:hAnsiTheme="minorHAnsi" w:cstheme="minorHAnsi"/>
          <w:noProof/>
          <w:sz w:val="22"/>
          <w:szCs w:val="22"/>
          <w:lang w:val="en-GB"/>
        </w:rPr>
        <w:t>[31, 32]</w:t>
      </w:r>
      <w:r w:rsidR="00913DFF">
        <w:rPr>
          <w:rFonts w:asciiTheme="minorHAnsi" w:hAnsiTheme="minorHAnsi" w:cstheme="minorHAnsi"/>
          <w:sz w:val="22"/>
          <w:szCs w:val="22"/>
          <w:lang w:val="en-GB"/>
        </w:rPr>
        <w:fldChar w:fldCharType="end"/>
      </w:r>
      <w:r>
        <w:rPr>
          <w:rFonts w:asciiTheme="minorHAnsi" w:hAnsiTheme="minorHAnsi" w:cstheme="minorHAnsi"/>
          <w:sz w:val="22"/>
          <w:szCs w:val="22"/>
          <w:lang w:val="en-GB"/>
        </w:rPr>
        <w:t>)</w:t>
      </w:r>
      <w:r w:rsidR="00955705" w:rsidRPr="00955705">
        <w:rPr>
          <w:rFonts w:asciiTheme="minorHAnsi" w:hAnsiTheme="minorHAnsi" w:cstheme="minorHAnsi"/>
          <w:sz w:val="22"/>
          <w:szCs w:val="22"/>
          <w:lang w:val="en-GB"/>
        </w:rPr>
        <w:t xml:space="preserve">. These were calculated in RAxML v 8.2.6 </w:t>
      </w:r>
      <w:r>
        <w:rPr>
          <w:rFonts w:asciiTheme="minorHAnsi" w:hAnsiTheme="minorHAnsi" w:cstheme="minorHAnsi"/>
          <w:sz w:val="22"/>
          <w:szCs w:val="22"/>
          <w:lang w:val="en-GB"/>
        </w:rPr>
        <w:fldChar w:fldCharType="begin"/>
      </w:r>
      <w:r>
        <w:rPr>
          <w:rFonts w:asciiTheme="minorHAnsi" w:hAnsiTheme="minorHAnsi" w:cstheme="minorHAnsi"/>
          <w:sz w:val="22"/>
          <w:szCs w:val="22"/>
          <w:lang w:val="en-GB"/>
        </w:rPr>
        <w:instrText xml:space="preserve"> ADDIN EN.CITE &lt;EndNote&gt;&lt;Cite&gt;&lt;Author&gt;Stamatakis&lt;/Author&gt;&lt;Year&gt;2014 &lt;/Year&gt;&lt;RecNum&gt;5506&lt;/RecNum&gt;&lt;DisplayText&gt;[30]&lt;/DisplayText&gt;&lt;record&gt;&lt;rec-number&gt;5506&lt;/rec-number&gt;&lt;foreign-keys&gt;&lt;key app="EN" db-id="aa0wwef99asf0aeesds5pf0ft29wa99fvf0s" timestamp="1406897018"&gt;5506&lt;/key&gt;&lt;/foreign-keys&gt;&lt;ref-type name="Journal Article"&gt;17&lt;/ref-type&gt;&lt;contributors&gt;&lt;authors&gt;&lt;author&gt;Stamatakis, A.&lt;/author&gt;&lt;/authors&gt;&lt;/contributors&gt;&lt;titles&gt;&lt;title&gt;RAxML version 8: a tool for phylogenetic analysis and post-analysis of large phylogenies&lt;/title&gt;&lt;secondary-title&gt;Bioinformatics &lt;/secondary-title&gt;&lt;/titles&gt;&lt;periodical&gt;&lt;full-title&gt;Bioinformatics&lt;/full-title&gt;&lt;/periodical&gt;&lt;pages&gt;1312-1313.&lt;/pages&gt;&lt;volume&gt;30&lt;/volume&gt;&lt;number&gt;9&lt;/number&gt;&lt;dates&gt;&lt;year&gt;2014 &lt;/year&gt;&lt;/dates&gt;&lt;urls&gt;&lt;/urls&gt;&lt;/record&gt;&lt;/Cite&gt;&lt;/EndNote&gt;</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[30]</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sidR="00955705" w:rsidRPr="00955705">
        <w:rPr>
          <w:rFonts w:asciiTheme="minorHAnsi" w:hAnsiTheme="minorHAnsi" w:cstheme="minorHAnsi"/>
          <w:sz w:val="22"/>
          <w:szCs w:val="22"/>
          <w:lang w:val="en-GB"/>
        </w:rPr>
        <w:t xml:space="preserve">by comparing the best tree bipartitions to those in the bootstrap trees. The average relative tree certainty value for </w:t>
      </w:r>
      <w:r>
        <w:rPr>
          <w:rFonts w:asciiTheme="minorHAnsi" w:hAnsiTheme="minorHAnsi" w:cstheme="minorHAnsi"/>
          <w:sz w:val="22"/>
          <w:szCs w:val="22"/>
          <w:lang w:val="en-GB"/>
        </w:rPr>
        <w:t>all single gene trees was 0.263. Using the</w:t>
      </w:r>
      <w:r w:rsidR="00955705" w:rsidRPr="00955705">
        <w:rPr>
          <w:rFonts w:asciiTheme="minorHAnsi" w:hAnsiTheme="minorHAnsi" w:cstheme="minorHAnsi"/>
          <w:sz w:val="22"/>
          <w:szCs w:val="22"/>
          <w:lang w:val="en-GB"/>
        </w:rPr>
        <w:t xml:space="preserve"> RTC values of all single gene trees </w:t>
      </w:r>
      <w:r>
        <w:rPr>
          <w:rFonts w:asciiTheme="minorHAnsi" w:hAnsiTheme="minorHAnsi" w:cstheme="minorHAnsi"/>
          <w:sz w:val="22"/>
          <w:szCs w:val="22"/>
          <w:lang w:val="en-GB"/>
        </w:rPr>
        <w:t xml:space="preserve">we identified and extracted </w:t>
      </w:r>
      <w:r w:rsidR="00955705" w:rsidRPr="00955705">
        <w:rPr>
          <w:rFonts w:asciiTheme="minorHAnsi" w:hAnsiTheme="minorHAnsi" w:cstheme="minorHAnsi"/>
          <w:sz w:val="22"/>
          <w:szCs w:val="22"/>
          <w:lang w:val="en-GB"/>
        </w:rPr>
        <w:t>the top 50%</w:t>
      </w:r>
      <w:r>
        <w:rPr>
          <w:rFonts w:asciiTheme="minorHAnsi" w:hAnsiTheme="minorHAnsi" w:cstheme="minorHAnsi"/>
          <w:sz w:val="22"/>
          <w:szCs w:val="22"/>
          <w:lang w:val="en-GB"/>
        </w:rPr>
        <w:t xml:space="preserve"> orthologue trees</w:t>
      </w:r>
      <w:r w:rsidR="00955705" w:rsidRPr="00955705">
        <w:rPr>
          <w:rFonts w:asciiTheme="minorHAnsi" w:hAnsiTheme="minorHAnsi" w:cstheme="minorHAnsi"/>
          <w:sz w:val="22"/>
          <w:szCs w:val="22"/>
          <w:lang w:val="en-GB"/>
        </w:rPr>
        <w:t xml:space="preserve"> (162 genes, ranging in </w:t>
      </w:r>
      <w:r>
        <w:rPr>
          <w:rFonts w:asciiTheme="minorHAnsi" w:hAnsiTheme="minorHAnsi" w:cstheme="minorHAnsi"/>
          <w:sz w:val="22"/>
          <w:szCs w:val="22"/>
          <w:lang w:val="en-GB"/>
        </w:rPr>
        <w:t xml:space="preserve">RTC values from 0.608 to 0.260 - </w:t>
      </w:r>
      <w:r w:rsidR="00913DFF">
        <w:rPr>
          <w:rFonts w:asciiTheme="minorHAnsi" w:hAnsiTheme="minorHAnsi" w:cstheme="minorHAnsi"/>
          <w:sz w:val="22"/>
          <w:szCs w:val="22"/>
          <w:lang w:val="en-GB"/>
        </w:rPr>
        <w:t xml:space="preserve">named as </w:t>
      </w:r>
      <w:r w:rsidR="00955705" w:rsidRPr="00955705">
        <w:rPr>
          <w:rFonts w:asciiTheme="minorHAnsi" w:hAnsiTheme="minorHAnsi" w:cstheme="minorHAnsi"/>
          <w:sz w:val="22"/>
          <w:szCs w:val="22"/>
          <w:lang w:val="en-GB"/>
        </w:rPr>
        <w:t>162-50RTC</w:t>
      </w:r>
      <w:r w:rsidR="00913DFF">
        <w:rPr>
          <w:rFonts w:asciiTheme="minorHAnsi" w:hAnsiTheme="minorHAnsi" w:cstheme="minorHAnsi"/>
          <w:sz w:val="22"/>
          <w:szCs w:val="22"/>
          <w:lang w:val="en-GB"/>
        </w:rPr>
        <w:t xml:space="preserve"> dataset</w:t>
      </w:r>
      <w:r>
        <w:rPr>
          <w:rFonts w:asciiTheme="minorHAnsi" w:hAnsiTheme="minorHAnsi" w:cstheme="minorHAnsi"/>
          <w:sz w:val="22"/>
          <w:szCs w:val="22"/>
          <w:lang w:val="en-GB"/>
        </w:rPr>
        <w:t>)</w:t>
      </w:r>
      <w:r w:rsidR="00955705" w:rsidRPr="00FC64EB">
        <w:rPr>
          <w:rFonts w:asciiTheme="minorHAnsi" w:hAnsiTheme="minorHAnsi" w:cstheme="minorHAnsi"/>
          <w:sz w:val="22"/>
          <w:szCs w:val="22"/>
          <w:lang w:val="en-GB"/>
        </w:rPr>
        <w:t>.</w:t>
      </w:r>
      <w:r w:rsidR="00955705" w:rsidRPr="00955705">
        <w:rPr>
          <w:rFonts w:asciiTheme="minorHAnsi" w:hAnsiTheme="minorHAnsi" w:cstheme="minorHAnsi"/>
          <w:sz w:val="22"/>
          <w:szCs w:val="22"/>
          <w:lang w:val="en-GB"/>
        </w:rPr>
        <w:t xml:space="preserve"> The </w:t>
      </w:r>
      <w:r w:rsidR="00913DFF" w:rsidRPr="00955705">
        <w:rPr>
          <w:rFonts w:asciiTheme="minorHAnsi" w:hAnsiTheme="minorHAnsi" w:cstheme="minorHAnsi"/>
          <w:sz w:val="22"/>
          <w:szCs w:val="22"/>
          <w:lang w:val="en-GB"/>
        </w:rPr>
        <w:t>162-50RTC</w:t>
      </w:r>
      <w:r w:rsidR="00955705" w:rsidRPr="00955705">
        <w:rPr>
          <w:rFonts w:asciiTheme="minorHAnsi" w:hAnsiTheme="minorHAnsi" w:cstheme="minorHAnsi"/>
          <w:sz w:val="22"/>
          <w:szCs w:val="22"/>
          <w:lang w:val="en-GB"/>
        </w:rPr>
        <w:t xml:space="preserve"> genes were </w:t>
      </w:r>
      <w:r w:rsidR="00E41228">
        <w:rPr>
          <w:rFonts w:asciiTheme="minorHAnsi" w:hAnsiTheme="minorHAnsi" w:cstheme="minorHAnsi"/>
          <w:sz w:val="22"/>
          <w:szCs w:val="22"/>
          <w:lang w:val="en-GB"/>
        </w:rPr>
        <w:t>concatenated into a supermatrix</w:t>
      </w:r>
      <w:r w:rsidR="00955705" w:rsidRPr="00955705">
        <w:rPr>
          <w:rFonts w:asciiTheme="minorHAnsi" w:hAnsiTheme="minorHAnsi" w:cstheme="minorHAnsi"/>
          <w:sz w:val="22"/>
          <w:szCs w:val="22"/>
          <w:lang w:val="en-GB"/>
        </w:rPr>
        <w:t xml:space="preserve"> </w:t>
      </w:r>
      <w:r w:rsidR="00514270" w:rsidRPr="00955705">
        <w:rPr>
          <w:rFonts w:asciiTheme="minorHAnsi" w:hAnsiTheme="minorHAnsi" w:cstheme="minorHAnsi"/>
          <w:sz w:val="22"/>
          <w:szCs w:val="22"/>
          <w:lang w:val="en-GB"/>
        </w:rPr>
        <w:t>(128 taxa, 60,059 amino acids)</w:t>
      </w:r>
      <w:r w:rsidR="00955705" w:rsidRPr="00955705">
        <w:rPr>
          <w:rFonts w:asciiTheme="minorHAnsi" w:hAnsiTheme="minorHAnsi" w:cstheme="minorHAnsi"/>
          <w:sz w:val="22"/>
          <w:szCs w:val="22"/>
          <w:lang w:val="en-GB"/>
        </w:rPr>
        <w:t xml:space="preserve"> and analy</w:t>
      </w:r>
      <w:r w:rsidR="00955705">
        <w:rPr>
          <w:rFonts w:asciiTheme="minorHAnsi" w:hAnsiTheme="minorHAnsi" w:cstheme="minorHAnsi"/>
          <w:sz w:val="22"/>
          <w:szCs w:val="22"/>
          <w:lang w:val="en-GB"/>
        </w:rPr>
        <w:t>s</w:t>
      </w:r>
      <w:r w:rsidR="00955705" w:rsidRPr="00955705">
        <w:rPr>
          <w:rFonts w:asciiTheme="minorHAnsi" w:hAnsiTheme="minorHAnsi" w:cstheme="minorHAnsi"/>
          <w:sz w:val="22"/>
          <w:szCs w:val="22"/>
          <w:lang w:val="en-GB"/>
        </w:rPr>
        <w:t>ed also in a partitioned and coalescence framework</w:t>
      </w:r>
      <w:r>
        <w:rPr>
          <w:rFonts w:asciiTheme="minorHAnsi" w:hAnsiTheme="minorHAnsi" w:cstheme="minorHAnsi"/>
          <w:sz w:val="22"/>
          <w:szCs w:val="22"/>
          <w:lang w:val="en-GB"/>
        </w:rPr>
        <w:t xml:space="preserve"> (</w:t>
      </w:r>
      <w:r w:rsidRPr="00FC64EB">
        <w:rPr>
          <w:rFonts w:asciiTheme="minorHAnsi" w:hAnsiTheme="minorHAnsi" w:cstheme="minorHAnsi"/>
          <w:sz w:val="22"/>
          <w:szCs w:val="22"/>
          <w:lang w:val="en-GB"/>
        </w:rPr>
        <w:t>Fig. S6B)</w:t>
      </w:r>
      <w:r w:rsidR="00955705" w:rsidRPr="00955705">
        <w:rPr>
          <w:rFonts w:asciiTheme="minorHAnsi" w:hAnsiTheme="minorHAnsi" w:cstheme="minorHAnsi"/>
          <w:sz w:val="22"/>
          <w:szCs w:val="22"/>
          <w:lang w:val="en-GB"/>
        </w:rPr>
        <w:t xml:space="preserve">, as </w:t>
      </w:r>
      <w:r w:rsidR="00E41228">
        <w:rPr>
          <w:rFonts w:asciiTheme="minorHAnsi" w:hAnsiTheme="minorHAnsi" w:cstheme="minorHAnsi"/>
          <w:sz w:val="22"/>
          <w:szCs w:val="22"/>
          <w:lang w:val="en-GB"/>
        </w:rPr>
        <w:t>with the 325-</w:t>
      </w:r>
      <w:r w:rsidR="00955705">
        <w:rPr>
          <w:rFonts w:asciiTheme="minorHAnsi" w:hAnsiTheme="minorHAnsi" w:cstheme="minorHAnsi"/>
          <w:sz w:val="22"/>
          <w:szCs w:val="22"/>
          <w:lang w:val="en-GB"/>
        </w:rPr>
        <w:t>gene dataset.</w:t>
      </w:r>
    </w:p>
    <w:p w14:paraId="713AEDC4" w14:textId="0F5B3B1D" w:rsidR="00955705" w:rsidRPr="00955705" w:rsidRDefault="00955705" w:rsidP="00955705">
      <w:pPr>
        <w:spacing w:after="120" w:line="480" w:lineRule="auto"/>
        <w:ind w:firstLine="720"/>
        <w:jc w:val="both"/>
        <w:outlineLvl w:val="0"/>
        <w:rPr>
          <w:rFonts w:asciiTheme="minorHAnsi" w:hAnsiTheme="minorHAnsi" w:cstheme="minorHAnsi"/>
          <w:sz w:val="22"/>
          <w:szCs w:val="22"/>
          <w:highlight w:val="green"/>
          <w:lang w:val="en-GB"/>
        </w:rPr>
      </w:pPr>
      <w:r w:rsidRPr="00955705">
        <w:rPr>
          <w:rFonts w:asciiTheme="minorHAnsi" w:hAnsiTheme="minorHAnsi" w:cstheme="minorHAnsi"/>
          <w:sz w:val="22"/>
          <w:szCs w:val="22"/>
          <w:lang w:val="en-GB"/>
        </w:rPr>
        <w:t xml:space="preserve">Using these alignments (325 gene and 162 gene (162-50RTC) datasets), we calculated a maximum likelihood (ML) </w:t>
      </w:r>
      <w:r w:rsidR="00514270">
        <w:rPr>
          <w:rFonts w:asciiTheme="minorHAnsi" w:hAnsiTheme="minorHAnsi" w:cstheme="minorHAnsi"/>
          <w:sz w:val="22"/>
          <w:szCs w:val="22"/>
          <w:lang w:val="en-GB"/>
        </w:rPr>
        <w:t>with</w:t>
      </w:r>
      <w:r w:rsidRPr="00955705">
        <w:rPr>
          <w:rFonts w:asciiTheme="minorHAnsi" w:hAnsiTheme="minorHAnsi" w:cstheme="minorHAnsi"/>
          <w:sz w:val="22"/>
          <w:szCs w:val="22"/>
          <w:lang w:val="en-GB"/>
        </w:rPr>
        <w:t xml:space="preserve"> 100 real bootstrap replicates using the IQ-TREE software </w:t>
      </w:r>
      <w:r w:rsidRPr="00955705">
        <w:rPr>
          <w:rFonts w:asciiTheme="minorHAnsi" w:hAnsiTheme="minorHAnsi" w:cstheme="minorHAnsi"/>
          <w:color w:val="auto"/>
          <w:sz w:val="22"/>
          <w:szCs w:val="22"/>
          <w:lang w:val="en-GB"/>
        </w:rPr>
        <w:fldChar w:fldCharType="begin">
          <w:fldData xml:space="preserve">PEVuZE5vdGU+PENpdGU+PEF1dGhvcj5NaW5oPC9BdXRob3I+PFllYXI+MjAxMzwvWWVhcj48UmVj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</w:fldData>
        </w:fldChar>
      </w:r>
      <w:r w:rsidR="00853138">
        <w:rPr>
          <w:rFonts w:asciiTheme="minorHAnsi" w:hAnsiTheme="minorHAnsi" w:cstheme="minorHAnsi"/>
          <w:color w:val="auto"/>
          <w:sz w:val="22"/>
          <w:szCs w:val="22"/>
          <w:lang w:val="en-GB"/>
        </w:rPr>
        <w:instrText xml:space="preserve"> ADDIN EN.CITE </w:instrText>
      </w:r>
      <w:r w:rsidR="00853138">
        <w:rPr>
          <w:rFonts w:asciiTheme="minorHAnsi" w:hAnsiTheme="minorHAnsi" w:cstheme="minorHAnsi"/>
          <w:color w:val="auto"/>
          <w:sz w:val="22"/>
          <w:szCs w:val="22"/>
          <w:lang w:val="en-GB"/>
        </w:rPr>
        <w:fldChar w:fldCharType="begin">
          <w:fldData xml:space="preserve">PEVuZE5vdGU+PENpdGU+PEF1dGhvcj5NaW5oPC9BdXRob3I+PFllYXI+MjAxMzwvWWVhcj48UmVj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</w:fldData>
        </w:fldChar>
      </w:r>
      <w:r w:rsidR="00853138">
        <w:rPr>
          <w:rFonts w:asciiTheme="minorHAnsi" w:hAnsiTheme="minorHAnsi" w:cstheme="minorHAnsi"/>
          <w:color w:val="auto"/>
          <w:sz w:val="22"/>
          <w:szCs w:val="22"/>
          <w:lang w:val="en-GB"/>
        </w:rPr>
        <w:instrText xml:space="preserve"> ADDIN EN.CITE.DATA </w:instrText>
      </w:r>
      <w:r w:rsidR="00853138">
        <w:rPr>
          <w:rFonts w:asciiTheme="minorHAnsi" w:hAnsiTheme="minorHAnsi" w:cstheme="minorHAnsi"/>
          <w:color w:val="auto"/>
          <w:sz w:val="22"/>
          <w:szCs w:val="22"/>
          <w:lang w:val="en-GB"/>
        </w:rPr>
      </w:r>
      <w:r w:rsidR="00853138">
        <w:rPr>
          <w:rFonts w:asciiTheme="minorHAnsi" w:hAnsiTheme="minorHAnsi" w:cstheme="minorHAnsi"/>
          <w:color w:val="auto"/>
          <w:sz w:val="22"/>
          <w:szCs w:val="22"/>
          <w:lang w:val="en-GB"/>
        </w:rPr>
        <w:fldChar w:fldCharType="end"/>
      </w:r>
      <w:r w:rsidRPr="00955705">
        <w:rPr>
          <w:rFonts w:asciiTheme="minorHAnsi" w:hAnsiTheme="minorHAnsi" w:cstheme="minorHAnsi"/>
          <w:color w:val="auto"/>
          <w:sz w:val="22"/>
          <w:szCs w:val="22"/>
          <w:lang w:val="en-GB"/>
        </w:rPr>
      </w:r>
      <w:r w:rsidRPr="00955705">
        <w:rPr>
          <w:rFonts w:asciiTheme="minorHAnsi" w:hAnsiTheme="minorHAnsi" w:cstheme="minorHAnsi"/>
          <w:color w:val="auto"/>
          <w:sz w:val="22"/>
          <w:szCs w:val="22"/>
          <w:lang w:val="en-GB"/>
        </w:rPr>
        <w:fldChar w:fldCharType="separate"/>
      </w:r>
      <w:r w:rsidR="00853138">
        <w:rPr>
          <w:rFonts w:asciiTheme="minorHAnsi" w:hAnsiTheme="minorHAnsi" w:cstheme="minorHAnsi"/>
          <w:noProof/>
          <w:color w:val="auto"/>
          <w:sz w:val="22"/>
          <w:szCs w:val="22"/>
          <w:lang w:val="en-GB"/>
        </w:rPr>
        <w:t>[27, 28]</w:t>
      </w:r>
      <w:r w:rsidRPr="00955705">
        <w:rPr>
          <w:rFonts w:asciiTheme="minorHAnsi" w:hAnsiTheme="minorHAnsi" w:cstheme="minorHAnsi"/>
          <w:color w:val="auto"/>
          <w:sz w:val="22"/>
          <w:szCs w:val="22"/>
          <w:lang w:val="en-GB"/>
        </w:rPr>
        <w:fldChar w:fldCharType="end"/>
      </w:r>
      <w:r>
        <w:rPr>
          <w:rFonts w:asciiTheme="minorHAnsi" w:hAnsiTheme="minorHAnsi" w:cstheme="minorHAnsi"/>
          <w:color w:val="auto"/>
          <w:sz w:val="22"/>
          <w:szCs w:val="22"/>
          <w:lang w:val="en-GB"/>
        </w:rPr>
        <w:t xml:space="preserve"> </w:t>
      </w:r>
      <w:r w:rsidR="00514270">
        <w:rPr>
          <w:rFonts w:asciiTheme="minorHAnsi" w:hAnsiTheme="minorHAnsi" w:cstheme="minorHAnsi"/>
          <w:sz w:val="22"/>
          <w:szCs w:val="22"/>
          <w:lang w:val="en-GB"/>
        </w:rPr>
        <w:t>and with</w:t>
      </w:r>
      <w:r w:rsidRPr="00955705">
        <w:rPr>
          <w:rFonts w:asciiTheme="minorHAnsi" w:hAnsiTheme="minorHAnsi" w:cstheme="minorHAnsi"/>
          <w:sz w:val="22"/>
          <w:szCs w:val="22"/>
          <w:lang w:val="en-GB"/>
        </w:rPr>
        <w:t xml:space="preserve"> the site heterogenous model of evolution LG</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00EE3691" w:rsidRPr="006A7103">
        <w:rPr>
          <w:rFonts w:asciiTheme="minorHAnsi" w:hAnsiTheme="minorHAnsi" w:cs="Arial"/>
          <w:color w:val="222222"/>
          <w:shd w:val="clear" w:color="auto" w:fill="FFFFFF"/>
          <w:lang w:val="en-GB" w:eastAsia="en-GB"/>
        </w:rPr>
        <w:t>Γ</w:t>
      </w:r>
      <w:r w:rsidR="00EE3691" w:rsidRPr="006A7103">
        <w:rPr>
          <w:rFonts w:asciiTheme="minorHAnsi" w:hAnsiTheme="minorHAnsi" w:cstheme="minorHAnsi"/>
          <w:sz w:val="22"/>
          <w:szCs w:val="22"/>
          <w:lang w:val="en-GB"/>
        </w:rPr>
        <w:t>4</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C60</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F</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 xml:space="preserve">+PMSF (posterior mean site frequencies) substitution model </w:t>
      </w:r>
      <w:r w:rsidR="00D61221">
        <w:rPr>
          <w:rFonts w:asciiTheme="minorHAnsi" w:hAnsiTheme="minorHAnsi" w:cstheme="minorHAnsi"/>
          <w:sz w:val="22"/>
          <w:szCs w:val="22"/>
          <w:lang w:val="en-GB"/>
        </w:rPr>
        <w:fldChar w:fldCharType="begin"/>
      </w:r>
      <w:r w:rsidR="00D61221">
        <w:rPr>
          <w:rFonts w:asciiTheme="minorHAnsi" w:hAnsiTheme="minorHAnsi" w:cstheme="minorHAnsi"/>
          <w:sz w:val="22"/>
          <w:szCs w:val="22"/>
          <w:lang w:val="en-GB"/>
        </w:rPr>
        <w:instrText xml:space="preserve"> ADDIN EN.CITE &lt;EndNote&gt;&lt;Cite&gt;&lt;Author&gt;Wang&lt;/Author&gt;&lt;Year&gt;in press&lt;/Year&gt;&lt;RecNum&gt;7249&lt;/RecNum&gt;&lt;DisplayText&gt;[29]&lt;/DisplayText&gt;&lt;record&gt;&lt;rec-number&gt;7249&lt;/rec-number&gt;&lt;foreign-keys&gt;&lt;key app="EN" db-id="aa0wwef99asf0aeesds5pf0ft29wa99fvf0s" timestamp="1511907031"&gt;7249&lt;/key&gt;&lt;/foreign-keys&gt;&lt;ref-type name="Journal Article"&gt;17&lt;/ref-type&gt;&lt;contributors&gt;&lt;authors&gt;&lt;author&gt;Wang, H. C. &lt;/author&gt;&lt;author&gt;Minh,  B. Q.&lt;/author&gt;&lt;author&gt;Susko, E. &lt;/author&gt;&lt;author&gt;Roger, A. J. &lt;/author&gt;&lt;/authors&gt;&lt;/contributors&gt;&lt;titles&gt;&lt;title&gt;Modeling site heterogeneity with posterior mean site frequency profiles accelerates accurate phylogenomic estimation.&lt;/title&gt;&lt;secondary-title&gt;Syst. Biol. &lt;/secondary-title&gt;&lt;/titles&gt;&lt;periodical&gt;&lt;full-title&gt;Syst. Biol.&lt;/full-title&gt;&lt;/periodical&gt;&lt;volume&gt;https://doi.org/10.1093/sysbio/syx068&lt;/volume&gt;&lt;dates&gt;&lt;year&gt;in press&lt;/year&gt;&lt;/dates&gt;&lt;urls&gt;&lt;/urls&gt;&lt;/record&gt;&lt;/Cite&gt;&lt;/EndNote&gt;</w:instrText>
      </w:r>
      <w:r w:rsidR="00D61221">
        <w:rPr>
          <w:rFonts w:asciiTheme="minorHAnsi" w:hAnsiTheme="minorHAnsi" w:cstheme="minorHAnsi"/>
          <w:sz w:val="22"/>
          <w:szCs w:val="22"/>
          <w:lang w:val="en-GB"/>
        </w:rPr>
        <w:fldChar w:fldCharType="separate"/>
      </w:r>
      <w:r w:rsidR="00D61221">
        <w:rPr>
          <w:rFonts w:asciiTheme="minorHAnsi" w:hAnsiTheme="minorHAnsi" w:cstheme="minorHAnsi"/>
          <w:noProof/>
          <w:sz w:val="22"/>
          <w:szCs w:val="22"/>
          <w:lang w:val="en-GB"/>
        </w:rPr>
        <w:t>[29]</w:t>
      </w:r>
      <w:r w:rsidR="00D61221">
        <w:rPr>
          <w:rFonts w:asciiTheme="minorHAnsi" w:hAnsiTheme="minorHAnsi" w:cstheme="minorHAnsi"/>
          <w:sz w:val="22"/>
          <w:szCs w:val="22"/>
          <w:lang w:val="en-GB"/>
        </w:rPr>
        <w:fldChar w:fldCharType="end"/>
      </w:r>
      <w:r w:rsidRPr="00955705">
        <w:rPr>
          <w:rFonts w:asciiTheme="minorHAnsi" w:hAnsiTheme="minorHAnsi" w:cstheme="minorHAnsi"/>
          <w:sz w:val="22"/>
          <w:szCs w:val="22"/>
          <w:lang w:val="en-GB"/>
        </w:rPr>
        <w:t xml:space="preserve">. The full phylogeny for each are </w:t>
      </w:r>
      <w:r w:rsidRPr="00FC64EB">
        <w:rPr>
          <w:rFonts w:asciiTheme="minorHAnsi" w:hAnsiTheme="minorHAnsi" w:cstheme="minorHAnsi"/>
          <w:sz w:val="22"/>
          <w:szCs w:val="22"/>
          <w:lang w:val="en-GB"/>
        </w:rPr>
        <w:t>shown on Fig. S6A and B. Partitioned</w:t>
      </w:r>
      <w:r w:rsidRPr="00955705">
        <w:rPr>
          <w:rFonts w:asciiTheme="minorHAnsi" w:hAnsiTheme="minorHAnsi" w:cstheme="minorHAnsi"/>
          <w:sz w:val="22"/>
          <w:szCs w:val="22"/>
          <w:lang w:val="en-GB"/>
        </w:rPr>
        <w:t xml:space="preserve"> phylogenomic species trees were inferred using IQTree v1</w:t>
      </w:r>
      <w:r>
        <w:rPr>
          <w:rFonts w:asciiTheme="minorHAnsi" w:hAnsiTheme="minorHAnsi" w:cstheme="minorHAnsi"/>
          <w:sz w:val="22"/>
          <w:szCs w:val="22"/>
          <w:lang w:val="en-GB"/>
        </w:rPr>
        <w:t>.</w:t>
      </w:r>
      <w:r w:rsidRPr="00955705">
        <w:rPr>
          <w:rFonts w:asciiTheme="minorHAnsi" w:hAnsiTheme="minorHAnsi" w:cstheme="minorHAnsi"/>
          <w:sz w:val="22"/>
          <w:szCs w:val="22"/>
          <w:lang w:val="en-GB"/>
        </w:rPr>
        <w:t>5</w:t>
      </w:r>
      <w:r>
        <w:rPr>
          <w:rFonts w:asciiTheme="minorHAnsi" w:hAnsiTheme="minorHAnsi" w:cstheme="minorHAnsi"/>
          <w:sz w:val="22"/>
          <w:szCs w:val="22"/>
          <w:lang w:val="en-GB"/>
        </w:rPr>
        <w:t>.</w:t>
      </w:r>
      <w:r w:rsidRPr="00955705">
        <w:rPr>
          <w:rFonts w:asciiTheme="minorHAnsi" w:hAnsiTheme="minorHAnsi" w:cstheme="minorHAnsi"/>
          <w:sz w:val="22"/>
          <w:szCs w:val="22"/>
          <w:lang w:val="en-GB"/>
        </w:rPr>
        <w:t>5</w:t>
      </w:r>
      <w:r w:rsidR="00D61221">
        <w:rPr>
          <w:rFonts w:asciiTheme="minorHAnsi" w:hAnsiTheme="minorHAnsi" w:cstheme="minorHAnsi"/>
          <w:sz w:val="22"/>
          <w:szCs w:val="22"/>
          <w:lang w:val="en-GB"/>
        </w:rPr>
        <w:t>,</w:t>
      </w:r>
      <w:r w:rsidRPr="00955705">
        <w:rPr>
          <w:rFonts w:asciiTheme="minorHAnsi" w:hAnsiTheme="minorHAnsi" w:cstheme="minorHAnsi"/>
          <w:sz w:val="22"/>
          <w:szCs w:val="22"/>
          <w:lang w:val="en-GB"/>
        </w:rPr>
        <w:t xml:space="preserve"> allowing each partition to have its own model and evolutionary rates. Each partition was independently analy</w:t>
      </w:r>
      <w:r>
        <w:rPr>
          <w:rFonts w:asciiTheme="minorHAnsi" w:hAnsiTheme="minorHAnsi" w:cstheme="minorHAnsi"/>
          <w:sz w:val="22"/>
          <w:szCs w:val="22"/>
          <w:lang w:val="en-GB"/>
        </w:rPr>
        <w:t>s</w:t>
      </w:r>
      <w:r w:rsidRPr="00955705">
        <w:rPr>
          <w:rFonts w:asciiTheme="minorHAnsi" w:hAnsiTheme="minorHAnsi" w:cstheme="minorHAnsi"/>
          <w:sz w:val="22"/>
          <w:szCs w:val="22"/>
          <w:lang w:val="en-GB"/>
        </w:rPr>
        <w:t>ed under the LG</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00EE3691" w:rsidRPr="006A7103">
        <w:rPr>
          <w:rFonts w:asciiTheme="minorHAnsi" w:hAnsiTheme="minorHAnsi" w:cs="Arial"/>
          <w:color w:val="222222"/>
          <w:shd w:val="clear" w:color="auto" w:fill="FFFFFF"/>
          <w:lang w:val="en-GB" w:eastAsia="en-GB"/>
        </w:rPr>
        <w:t>Γ</w:t>
      </w:r>
      <w:r w:rsidR="00EE3691" w:rsidRPr="006A7103">
        <w:rPr>
          <w:rFonts w:asciiTheme="minorHAnsi" w:hAnsiTheme="minorHAnsi" w:cstheme="minorHAnsi"/>
          <w:sz w:val="22"/>
          <w:szCs w:val="22"/>
          <w:lang w:val="en-GB"/>
        </w:rPr>
        <w:t>4</w:t>
      </w:r>
      <w:r w:rsidRPr="00955705">
        <w:rPr>
          <w:rFonts w:asciiTheme="minorHAnsi" w:hAnsiTheme="minorHAnsi" w:cstheme="minorHAnsi"/>
          <w:sz w:val="22"/>
          <w:szCs w:val="22"/>
          <w:lang w:val="en-GB"/>
        </w:rPr>
        <w:t xml:space="preserve"> model of evolution. This analysis </w:t>
      </w:r>
      <w:r w:rsidR="00D61221">
        <w:rPr>
          <w:rFonts w:asciiTheme="minorHAnsi" w:hAnsiTheme="minorHAnsi" w:cstheme="minorHAnsi"/>
          <w:sz w:val="22"/>
          <w:szCs w:val="22"/>
          <w:lang w:val="en-GB"/>
        </w:rPr>
        <w:t>encompassed</w:t>
      </w:r>
      <w:r w:rsidRPr="00955705">
        <w:rPr>
          <w:rFonts w:asciiTheme="minorHAnsi" w:hAnsiTheme="minorHAnsi" w:cstheme="minorHAnsi"/>
          <w:sz w:val="22"/>
          <w:szCs w:val="22"/>
          <w:lang w:val="en-GB"/>
        </w:rPr>
        <w:t xml:space="preserve"> 1000 ultrafast bootstrap replicates. For summary-coalescent species tree estimation, we employed ASTRAL </w:t>
      </w:r>
      <w:r w:rsidR="00D61221">
        <w:rPr>
          <w:rFonts w:asciiTheme="minorHAnsi" w:hAnsiTheme="minorHAnsi" w:cstheme="minorHAnsi"/>
          <w:sz w:val="22"/>
          <w:szCs w:val="22"/>
          <w:lang w:val="en-GB"/>
        </w:rPr>
        <w:fldChar w:fldCharType="begin"/>
      </w:r>
      <w:r w:rsidR="00D61221">
        <w:rPr>
          <w:rFonts w:asciiTheme="minorHAnsi" w:hAnsiTheme="minorHAnsi" w:cstheme="minorHAnsi"/>
          <w:sz w:val="22"/>
          <w:szCs w:val="22"/>
          <w:lang w:val="en-GB"/>
        </w:rPr>
        <w:instrText xml:space="preserve"> ADDIN EN.CITE &lt;EndNote&gt;&lt;Cite&gt;&lt;Author&gt;Mirarab&lt;/Author&gt;&lt;Year&gt;2015&lt;/Year&gt;&lt;RecNum&gt;7248&lt;/RecNum&gt;&lt;DisplayText&gt;[23]&lt;/DisplayText&gt;&lt;record&gt;&lt;rec-number&gt;7248&lt;/rec-number&gt;&lt;foreign-keys&gt;&lt;key app="EN" db-id="aa0wwef99asf0aeesds5pf0ft29wa99fvf0s" timestamp="1511906684"&gt;7248&lt;/key&gt;&lt;/foreign-keys&gt;&lt;ref-type name="Journal Article"&gt;17&lt;/ref-type&gt;&lt;contributors&gt;&lt;authors&gt;&lt;author&gt;Mirarab, Siavash&lt;/author&gt;&lt;author&gt;Warnow, Tandy&lt;/author&gt;&lt;/authors&gt;&lt;/contributors&gt;&lt;titles&gt;&lt;title&gt;ASTRAL-II: coalescent-based species tree estimation with many hundreds of taxa and thousands of genes&lt;/title&gt;&lt;secondary-title&gt;Bioinformatics&lt;/secondary-title&gt;&lt;/titles&gt;&lt;periodical&gt;&lt;full-title&gt;Bioinformatics&lt;/full-title&gt;&lt;/periodical&gt;&lt;pages&gt;i44-i52&lt;/pages&gt;&lt;volume&gt;31&lt;/volume&gt;&lt;number&gt;12&lt;/number&gt;&lt;dates&gt;&lt;year&gt;2015&lt;/year&gt;&lt;/dates&gt;&lt;isbn&gt;1367-4803&lt;/isbn&gt;&lt;urls&gt;&lt;related-urls&gt;&lt;url&gt;http://dx.doi.org/10.1093/bioinformatics/btv234&lt;/url&gt;&lt;/related-urls&gt;&lt;/urls&gt;&lt;electronic-resource-num&gt;10.1093/bioinformatics/btv234&lt;/electronic-resource-num&gt;&lt;/record&gt;&lt;/Cite&gt;&lt;/EndNote&gt;</w:instrText>
      </w:r>
      <w:r w:rsidR="00D61221">
        <w:rPr>
          <w:rFonts w:asciiTheme="minorHAnsi" w:hAnsiTheme="minorHAnsi" w:cstheme="minorHAnsi"/>
          <w:sz w:val="22"/>
          <w:szCs w:val="22"/>
          <w:lang w:val="en-GB"/>
        </w:rPr>
        <w:fldChar w:fldCharType="separate"/>
      </w:r>
      <w:r w:rsidR="00D61221">
        <w:rPr>
          <w:rFonts w:asciiTheme="minorHAnsi" w:hAnsiTheme="minorHAnsi" w:cstheme="minorHAnsi"/>
          <w:noProof/>
          <w:sz w:val="22"/>
          <w:szCs w:val="22"/>
          <w:lang w:val="en-GB"/>
        </w:rPr>
        <w:t>[23]</w:t>
      </w:r>
      <w:r w:rsidR="00D61221">
        <w:rPr>
          <w:rFonts w:asciiTheme="minorHAnsi" w:hAnsiTheme="minorHAnsi" w:cstheme="minorHAnsi"/>
          <w:sz w:val="22"/>
          <w:szCs w:val="22"/>
          <w:lang w:val="en-GB"/>
        </w:rPr>
        <w:fldChar w:fldCharType="end"/>
      </w:r>
      <w:r w:rsidR="00D6122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with default settings and with species tree topology and node support estimated with ASTRAL multilocus bootstrapping (100 replicates). For this coalescence tree, ASTRAL was given all single gene RAxML (PROTCATLF) best ML phylogenies and 100 rapid bootstrap replicates for each single gene alignment. Internode certainty (IC) was calculated for the IQ-tree supermatrix ML tree (LG</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00EE3691" w:rsidRPr="006A7103">
        <w:rPr>
          <w:rFonts w:asciiTheme="minorHAnsi" w:hAnsiTheme="minorHAnsi" w:cs="Arial"/>
          <w:color w:val="222222"/>
          <w:shd w:val="clear" w:color="auto" w:fill="FFFFFF"/>
          <w:lang w:val="en-GB" w:eastAsia="en-GB"/>
        </w:rPr>
        <w:t>Γ</w:t>
      </w:r>
      <w:r w:rsidR="00EE3691" w:rsidRPr="006A7103">
        <w:rPr>
          <w:rFonts w:asciiTheme="minorHAnsi" w:hAnsiTheme="minorHAnsi" w:cstheme="minorHAnsi"/>
          <w:sz w:val="22"/>
          <w:szCs w:val="22"/>
          <w:lang w:val="en-GB"/>
        </w:rPr>
        <w:t>4</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C60</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F</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 xml:space="preserve">PMSF) for both datasets (325 and the 162-50RTC). These were calculated in RAxML v 8.2.6 by comparing the overall ML </w:t>
      </w:r>
      <w:r w:rsidRPr="00FC64EB">
        <w:rPr>
          <w:rFonts w:asciiTheme="minorHAnsi" w:hAnsiTheme="minorHAnsi" w:cstheme="minorHAnsi"/>
          <w:sz w:val="22"/>
          <w:szCs w:val="22"/>
          <w:lang w:val="en-GB"/>
        </w:rPr>
        <w:t xml:space="preserve">bipartitions to those in the best individual ML gene trees. These IC </w:t>
      </w:r>
      <w:r w:rsidR="00D61221">
        <w:rPr>
          <w:rFonts w:asciiTheme="minorHAnsi" w:hAnsiTheme="minorHAnsi" w:cstheme="minorHAnsi"/>
          <w:sz w:val="22"/>
          <w:szCs w:val="22"/>
          <w:lang w:val="en-GB"/>
        </w:rPr>
        <w:t xml:space="preserve">along with the TC (Tree certainty) </w:t>
      </w:r>
      <w:r w:rsidRPr="00FC64EB">
        <w:rPr>
          <w:rFonts w:asciiTheme="minorHAnsi" w:hAnsiTheme="minorHAnsi" w:cstheme="minorHAnsi"/>
          <w:sz w:val="22"/>
          <w:szCs w:val="22"/>
          <w:lang w:val="en-GB"/>
        </w:rPr>
        <w:t xml:space="preserve">values are mapped </w:t>
      </w:r>
      <w:r w:rsidR="00D61221">
        <w:rPr>
          <w:rFonts w:asciiTheme="minorHAnsi" w:hAnsiTheme="minorHAnsi" w:cstheme="minorHAnsi"/>
          <w:sz w:val="22"/>
          <w:szCs w:val="22"/>
          <w:lang w:val="en-GB"/>
        </w:rPr>
        <w:t xml:space="preserve">on the phylogeny shown on </w:t>
      </w:r>
      <w:r w:rsidRPr="00FC64EB">
        <w:rPr>
          <w:rFonts w:asciiTheme="minorHAnsi" w:hAnsiTheme="minorHAnsi" w:cstheme="minorHAnsi"/>
          <w:sz w:val="22"/>
          <w:szCs w:val="22"/>
          <w:lang w:val="en-GB"/>
        </w:rPr>
        <w:t>Fig S</w:t>
      </w:r>
      <w:r w:rsidR="00FC64EB" w:rsidRPr="00FC64EB">
        <w:rPr>
          <w:rFonts w:asciiTheme="minorHAnsi" w:hAnsiTheme="minorHAnsi" w:cstheme="minorHAnsi"/>
          <w:sz w:val="22"/>
          <w:szCs w:val="22"/>
          <w:lang w:val="en-GB"/>
        </w:rPr>
        <w:t>7</w:t>
      </w:r>
      <w:r w:rsidRPr="00FC64EB">
        <w:rPr>
          <w:rFonts w:asciiTheme="minorHAnsi" w:hAnsiTheme="minorHAnsi" w:cstheme="minorHAnsi"/>
          <w:sz w:val="22"/>
          <w:szCs w:val="22"/>
          <w:lang w:val="en-GB"/>
        </w:rPr>
        <w:t>A and B</w:t>
      </w:r>
    </w:p>
    <w:p w14:paraId="692AFCAB" w14:textId="1914409D" w:rsidR="006959CD"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lastRenderedPageBreak/>
        <w:t>Identification of genes of plastid ancestry</w:t>
      </w:r>
    </w:p>
    <w:p w14:paraId="5EF716A6" w14:textId="3F77CD39" w:rsidR="00A771EF" w:rsidRPr="006A7103" w:rsidRDefault="00583162" w:rsidP="00FB7FD4">
      <w:pPr>
        <w:spacing w:after="120" w:line="480" w:lineRule="auto"/>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We</w:t>
      </w:r>
      <w:r w:rsidR="00A771EF" w:rsidRPr="006A7103">
        <w:rPr>
          <w:rFonts w:asciiTheme="minorHAnsi" w:eastAsia="Cambria" w:hAnsiTheme="minorHAnsi" w:cstheme="minorHAnsi"/>
          <w:sz w:val="22"/>
          <w:szCs w:val="22"/>
          <w:lang w:val="en-GB"/>
        </w:rPr>
        <w:t xml:space="preserve"> constructed a database of </w:t>
      </w:r>
      <w:r>
        <w:rPr>
          <w:rFonts w:asciiTheme="minorHAnsi" w:eastAsia="Cambria" w:hAnsiTheme="minorHAnsi" w:cstheme="minorHAnsi"/>
          <w:sz w:val="22"/>
          <w:szCs w:val="22"/>
          <w:lang w:val="en-GB"/>
        </w:rPr>
        <w:t xml:space="preserve">taxonomically diverse representative </w:t>
      </w:r>
      <w:r w:rsidR="00A771EF" w:rsidRPr="006A7103">
        <w:rPr>
          <w:rFonts w:asciiTheme="minorHAnsi" w:eastAsia="Cambria" w:hAnsiTheme="minorHAnsi" w:cstheme="minorHAnsi"/>
          <w:sz w:val="22"/>
          <w:szCs w:val="22"/>
          <w:lang w:val="en-GB"/>
        </w:rPr>
        <w:t xml:space="preserve">genomes </w:t>
      </w:r>
      <w:r w:rsidR="009F7757" w:rsidRPr="006A7103">
        <w:rPr>
          <w:rFonts w:asciiTheme="minorHAnsi" w:eastAsia="Cambria" w:hAnsiTheme="minorHAnsi" w:cstheme="minorHAnsi"/>
          <w:sz w:val="22"/>
          <w:szCs w:val="22"/>
          <w:lang w:val="en-GB"/>
        </w:rPr>
        <w:t>(Table S</w:t>
      </w:r>
      <w:r w:rsidR="00040EC7" w:rsidRPr="006A7103">
        <w:rPr>
          <w:rFonts w:asciiTheme="minorHAnsi" w:eastAsia="Cambria" w:hAnsiTheme="minorHAnsi" w:cstheme="minorHAnsi"/>
          <w:sz w:val="22"/>
          <w:szCs w:val="22"/>
          <w:lang w:val="en-GB"/>
        </w:rPr>
        <w:t>11</w:t>
      </w:r>
      <w:r w:rsidR="009F7757" w:rsidRPr="006A7103">
        <w:rPr>
          <w:rFonts w:asciiTheme="minorHAnsi" w:eastAsia="Cambria" w:hAnsiTheme="minorHAnsi" w:cstheme="minorHAnsi"/>
          <w:sz w:val="22"/>
          <w:szCs w:val="22"/>
          <w:lang w:val="en-GB"/>
        </w:rPr>
        <w:t xml:space="preserve">) </w:t>
      </w:r>
      <w:r w:rsidR="00A771EF" w:rsidRPr="006A7103">
        <w:rPr>
          <w:rFonts w:asciiTheme="minorHAnsi" w:eastAsia="Cambria" w:hAnsiTheme="minorHAnsi" w:cstheme="minorHAnsi"/>
          <w:sz w:val="22"/>
          <w:szCs w:val="22"/>
          <w:lang w:val="en-GB"/>
        </w:rPr>
        <w:t xml:space="preserve">and </w:t>
      </w:r>
      <w:r w:rsidR="00784366" w:rsidRPr="006A7103">
        <w:rPr>
          <w:rFonts w:asciiTheme="minorHAnsi" w:eastAsia="Cambria" w:hAnsiTheme="minorHAnsi" w:cstheme="minorHAnsi"/>
          <w:sz w:val="22"/>
          <w:szCs w:val="22"/>
          <w:lang w:val="en-GB"/>
        </w:rPr>
        <w:t xml:space="preserve">clustered </w:t>
      </w:r>
      <w:r w:rsidR="006A5A0B" w:rsidRPr="006A7103">
        <w:rPr>
          <w:rFonts w:asciiTheme="minorHAnsi" w:eastAsia="Cambria" w:hAnsiTheme="minorHAnsi" w:cstheme="minorHAnsi"/>
          <w:sz w:val="22"/>
          <w:szCs w:val="22"/>
          <w:lang w:val="en-GB"/>
        </w:rPr>
        <w:t xml:space="preserve">the respective proteomes </w:t>
      </w:r>
      <w:r w:rsidR="001D2BB7" w:rsidRPr="006A7103">
        <w:rPr>
          <w:rFonts w:asciiTheme="minorHAnsi" w:eastAsia="Cambria" w:hAnsiTheme="minorHAnsi" w:cstheme="minorHAnsi"/>
          <w:sz w:val="22"/>
          <w:szCs w:val="22"/>
          <w:lang w:val="en-GB"/>
        </w:rPr>
        <w:t>into putative ortholog</w:t>
      </w:r>
      <w:r w:rsidR="00223A4E" w:rsidRPr="006A7103">
        <w:rPr>
          <w:rFonts w:asciiTheme="minorHAnsi" w:eastAsia="Cambria" w:hAnsiTheme="minorHAnsi" w:cstheme="minorHAnsi"/>
          <w:sz w:val="22"/>
          <w:szCs w:val="22"/>
          <w:lang w:val="en-GB"/>
        </w:rPr>
        <w:t>ue</w:t>
      </w:r>
      <w:r w:rsidR="006A5A0B" w:rsidRPr="006A7103">
        <w:rPr>
          <w:rFonts w:asciiTheme="minorHAnsi" w:eastAsia="Cambria" w:hAnsiTheme="minorHAnsi" w:cstheme="minorHAnsi"/>
          <w:sz w:val="22"/>
          <w:szCs w:val="22"/>
          <w:lang w:val="en-GB"/>
        </w:rPr>
        <w:t xml:space="preserve"> group</w:t>
      </w:r>
      <w:r w:rsidR="001D2BB7" w:rsidRPr="006A7103">
        <w:rPr>
          <w:rFonts w:asciiTheme="minorHAnsi" w:eastAsia="Cambria" w:hAnsiTheme="minorHAnsi" w:cstheme="minorHAnsi"/>
          <w:sz w:val="22"/>
          <w:szCs w:val="22"/>
          <w:lang w:val="en-GB"/>
        </w:rPr>
        <w:t>s using</w:t>
      </w:r>
      <w:r w:rsidR="00171359" w:rsidRPr="006A7103">
        <w:rPr>
          <w:rFonts w:asciiTheme="minorHAnsi" w:eastAsia="Cambria" w:hAnsiTheme="minorHAnsi" w:cstheme="minorHAnsi"/>
          <w:sz w:val="22"/>
          <w:szCs w:val="22"/>
          <w:lang w:val="en-GB"/>
        </w:rPr>
        <w:t xml:space="preserve"> OrthoMCL</w:t>
      </w:r>
      <w:r w:rsidR="001D2BB7"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&lt;EndNote&gt;&lt;Cite&gt;&lt;Author&gt;Li&lt;/Author&gt;&lt;Year&gt;2003&lt;/Year&gt;&lt;RecNum&gt;1404&lt;/RecNum&gt;&lt;DisplayText&gt;[67]&lt;/DisplayText&gt;&lt;record&gt;&lt;rec-number&gt;1404&lt;/rec-number&gt;&lt;foreign-keys&gt;&lt;key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[67]</w:t>
      </w:r>
      <w:r w:rsidR="00291B22">
        <w:rPr>
          <w:rFonts w:asciiTheme="minorHAnsi" w:eastAsia="Cambria" w:hAnsiTheme="minorHAnsi" w:cstheme="minorHAnsi"/>
          <w:sz w:val="22"/>
          <w:szCs w:val="22"/>
          <w:lang w:val="en-GB"/>
        </w:rPr>
        <w:fldChar w:fldCharType="end"/>
      </w:r>
      <w:r w:rsidR="006A5A0B" w:rsidRPr="006A7103">
        <w:rPr>
          <w:rFonts w:asciiTheme="minorHAnsi" w:eastAsia="Cambria" w:hAnsiTheme="minorHAnsi" w:cstheme="minorHAnsi"/>
          <w:sz w:val="22"/>
          <w:szCs w:val="22"/>
          <w:lang w:val="en-GB"/>
        </w:rPr>
        <w:t>,</w:t>
      </w:r>
      <w:r w:rsidR="00784366" w:rsidRPr="006A7103">
        <w:rPr>
          <w:rFonts w:asciiTheme="minorHAnsi" w:eastAsia="Cambria" w:hAnsiTheme="minorHAnsi" w:cstheme="minorHAnsi"/>
          <w:sz w:val="22"/>
          <w:szCs w:val="22"/>
          <w:lang w:val="en-GB"/>
        </w:rPr>
        <w:t xml:space="preserve"> </w:t>
      </w:r>
      <w:r w:rsidR="008927F9" w:rsidRPr="006A7103">
        <w:rPr>
          <w:rFonts w:asciiTheme="minorHAnsi" w:eastAsia="Cambria" w:hAnsiTheme="minorHAnsi" w:cstheme="minorHAnsi"/>
          <w:sz w:val="22"/>
          <w:szCs w:val="22"/>
          <w:lang w:val="en-GB"/>
        </w:rPr>
        <w:t xml:space="preserve">retaining only </w:t>
      </w:r>
      <w:r w:rsidR="00784366" w:rsidRPr="006A7103">
        <w:rPr>
          <w:rFonts w:asciiTheme="minorHAnsi" w:eastAsia="Cambria" w:hAnsiTheme="minorHAnsi" w:cstheme="minorHAnsi"/>
          <w:sz w:val="22"/>
          <w:szCs w:val="22"/>
          <w:lang w:val="en-GB"/>
        </w:rPr>
        <w:t xml:space="preserve">the groups containing </w:t>
      </w:r>
      <w:r w:rsidR="008927F9" w:rsidRPr="006A7103">
        <w:rPr>
          <w:rFonts w:asciiTheme="minorHAnsi" w:eastAsia="Cambria" w:hAnsiTheme="minorHAnsi" w:cstheme="minorHAnsi"/>
          <w:i/>
          <w:sz w:val="22"/>
          <w:szCs w:val="22"/>
          <w:lang w:val="en-GB"/>
        </w:rPr>
        <w:t xml:space="preserve">H. catenoides </w:t>
      </w:r>
      <w:r w:rsidR="008927F9" w:rsidRPr="006A7103">
        <w:rPr>
          <w:rFonts w:asciiTheme="minorHAnsi" w:eastAsia="Cambria" w:hAnsiTheme="minorHAnsi" w:cstheme="minorHAnsi"/>
          <w:sz w:val="22"/>
          <w:szCs w:val="22"/>
          <w:lang w:val="en-GB"/>
        </w:rPr>
        <w:t>gen</w:t>
      </w:r>
      <w:r w:rsidR="00815E06" w:rsidRPr="006A7103">
        <w:rPr>
          <w:rFonts w:asciiTheme="minorHAnsi" w:eastAsia="Cambria" w:hAnsiTheme="minorHAnsi" w:cstheme="minorHAnsi"/>
          <w:sz w:val="22"/>
          <w:szCs w:val="22"/>
          <w:lang w:val="en-GB"/>
        </w:rPr>
        <w:t>e</w:t>
      </w:r>
      <w:r w:rsidR="008927F9" w:rsidRPr="006A7103">
        <w:rPr>
          <w:rFonts w:asciiTheme="minorHAnsi" w:eastAsia="Cambria" w:hAnsiTheme="minorHAnsi" w:cstheme="minorHAnsi"/>
          <w:sz w:val="22"/>
          <w:szCs w:val="22"/>
          <w:lang w:val="en-GB"/>
        </w:rPr>
        <w:t>s</w:t>
      </w:r>
      <w:r w:rsidR="00A771EF" w:rsidRPr="006A7103">
        <w:rPr>
          <w:rFonts w:asciiTheme="minorHAnsi" w:eastAsia="Cambria" w:hAnsiTheme="minorHAnsi" w:cstheme="minorHAnsi"/>
          <w:sz w:val="22"/>
          <w:szCs w:val="22"/>
          <w:lang w:val="en-GB"/>
        </w:rPr>
        <w:t xml:space="preserve">. </w:t>
      </w:r>
      <w:r w:rsidR="00A87BCE" w:rsidRPr="006A7103">
        <w:rPr>
          <w:rFonts w:asciiTheme="minorHAnsi" w:eastAsia="Cambria" w:hAnsiTheme="minorHAnsi" w:cstheme="minorHAnsi"/>
          <w:sz w:val="22"/>
          <w:szCs w:val="22"/>
          <w:lang w:val="en-GB"/>
        </w:rPr>
        <w:t>Next we resampled se</w:t>
      </w:r>
      <w:r w:rsidR="005E6F30" w:rsidRPr="006A7103">
        <w:rPr>
          <w:rFonts w:asciiTheme="minorHAnsi" w:eastAsia="Cambria" w:hAnsiTheme="minorHAnsi" w:cstheme="minorHAnsi"/>
          <w:sz w:val="22"/>
          <w:szCs w:val="22"/>
          <w:lang w:val="en-GB"/>
        </w:rPr>
        <w:t xml:space="preserve">quences </w:t>
      </w:r>
      <w:r w:rsidR="00A87BCE" w:rsidRPr="006A7103">
        <w:rPr>
          <w:rFonts w:asciiTheme="minorHAnsi" w:eastAsia="Cambria" w:hAnsiTheme="minorHAnsi" w:cstheme="minorHAnsi"/>
          <w:sz w:val="22"/>
          <w:szCs w:val="22"/>
          <w:lang w:val="en-GB"/>
        </w:rPr>
        <w:t xml:space="preserve">from a wider database of </w:t>
      </w:r>
      <w:r w:rsidR="00B928CB" w:rsidRPr="006A7103">
        <w:rPr>
          <w:rFonts w:asciiTheme="minorHAnsi" w:eastAsia="Cambria" w:hAnsiTheme="minorHAnsi" w:cstheme="minorHAnsi"/>
          <w:sz w:val="22"/>
          <w:szCs w:val="22"/>
          <w:lang w:val="en-GB"/>
        </w:rPr>
        <w:t xml:space="preserve">1205 </w:t>
      </w:r>
      <w:r w:rsidR="00A87BCE" w:rsidRPr="006A7103">
        <w:rPr>
          <w:rFonts w:asciiTheme="minorHAnsi" w:eastAsia="Cambria" w:hAnsiTheme="minorHAnsi" w:cstheme="minorHAnsi"/>
          <w:sz w:val="22"/>
          <w:szCs w:val="22"/>
          <w:lang w:val="en-GB"/>
        </w:rPr>
        <w:t>taxa (Table S</w:t>
      </w:r>
      <w:r w:rsidR="00040EC7" w:rsidRPr="006A7103">
        <w:rPr>
          <w:rFonts w:asciiTheme="minorHAnsi" w:eastAsia="Cambria" w:hAnsiTheme="minorHAnsi" w:cstheme="minorHAnsi"/>
          <w:sz w:val="22"/>
          <w:szCs w:val="22"/>
          <w:lang w:val="en-GB"/>
        </w:rPr>
        <w:t>10</w:t>
      </w:r>
      <w:r w:rsidR="00A87BCE" w:rsidRPr="006A7103">
        <w:rPr>
          <w:rFonts w:asciiTheme="minorHAnsi" w:eastAsia="Cambria" w:hAnsiTheme="minorHAnsi" w:cstheme="minorHAnsi"/>
          <w:sz w:val="22"/>
          <w:szCs w:val="22"/>
          <w:lang w:val="en-GB"/>
        </w:rPr>
        <w:t>) using BLASTp search</w:t>
      </w:r>
      <w:r w:rsidR="00B928CB" w:rsidRPr="006A7103">
        <w:rPr>
          <w:rFonts w:asciiTheme="minorHAnsi" w:eastAsia="Cambria" w:hAnsiTheme="minorHAnsi" w:cstheme="minorHAnsi"/>
          <w:sz w:val="22"/>
          <w:szCs w:val="22"/>
          <w:lang w:val="en-GB"/>
        </w:rPr>
        <w:t>es</w:t>
      </w:r>
      <w:r w:rsidR="008927F9"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913DFF">
        <w:rPr>
          <w:rFonts w:asciiTheme="minorHAnsi" w:eastAsia="Cambria" w:hAnsiTheme="minorHAnsi" w:cstheme="minorHAnsi"/>
          <w:sz w:val="22"/>
          <w:szCs w:val="22"/>
          <w:lang w:val="en-GB"/>
        </w:rPr>
        <w:instrText xml:space="preserve"> ADDIN EN.CITE &lt;EndNote&gt;&lt;Cite&gt;&lt;Author&gt;Altschul&lt;/Author&gt;&lt;Year&gt;1997&lt;/Year&gt;&lt;RecNum&gt;692&lt;/RecNum&gt;&lt;DisplayText&gt;[147]&lt;/DisplayText&gt;&lt;record&gt;&lt;rec-number&gt;692&lt;/rec-number&gt;&lt;foreign-keys&gt;&lt;key app="EN" db-id="aa0wwef99asf0aeesds5pf0ft29wa99fvf0s" timestamp="0"&gt;692&lt;/key&gt;&lt;/foreign-keys&gt;&lt;ref-type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Res.&lt;/full-title&gt;&lt;/periodical&gt;&lt;pages&gt;3389-3402&lt;/pages&gt;&lt;volume&gt;25&lt;/volume&gt;&lt;number&gt;17&lt;/number&gt;&lt;keywords&gt;&lt;keyword&gt;Algorithms&lt;/keyword&gt;&lt;keyword&gt;Amino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Data&lt;/keyword&gt;&lt;keyword&gt;Proteins/*chemistry&lt;/keyword&gt;&lt;keyword&gt;Research Support, U.S. Gov&amp;apos;t, P.H.S.&lt;/keyword&gt;&lt;keyword&gt;*Sequence Alignment&lt;/keyword&gt;&lt;keyword&gt;*Software&lt;/keyword&gt;&lt;/keywords&gt;&lt;dates&gt;&lt;year&gt;1997&lt;/year&gt;&lt;/dates&gt;&lt;accession-num&gt;9254694&lt;/accession-num&gt;&lt;urls&gt;&lt;related-urls&gt;&lt;url&gt;http://www.ncbi.nlm.nih.gov/entrez/query.fcgi?cmd=Retrieve&amp;amp;db=PubMed&amp;amp;dopt=Citation&amp;amp;list_uids=9254694&lt;/url&gt;&lt;/related-urls&gt;&lt;/urls&gt;&lt;/record&gt;&lt;/Cite&gt;&lt;/EndNote&gt;</w:instrText>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[147]</w:t>
      </w:r>
      <w:r w:rsidR="00291B22">
        <w:rPr>
          <w:rFonts w:asciiTheme="minorHAnsi" w:eastAsia="Cambria" w:hAnsiTheme="minorHAnsi" w:cstheme="minorHAnsi"/>
          <w:sz w:val="22"/>
          <w:szCs w:val="22"/>
          <w:lang w:val="en-GB"/>
        </w:rPr>
        <w:fldChar w:fldCharType="end"/>
      </w:r>
      <w:r w:rsidR="00A87BCE" w:rsidRPr="006A7103">
        <w:rPr>
          <w:rFonts w:asciiTheme="minorHAnsi" w:eastAsia="Cambria" w:hAnsiTheme="minorHAnsi" w:cstheme="minorHAnsi"/>
          <w:sz w:val="22"/>
          <w:szCs w:val="22"/>
          <w:lang w:val="en-GB"/>
        </w:rPr>
        <w:t xml:space="preserve"> </w:t>
      </w:r>
      <w:r w:rsidR="00B928CB" w:rsidRPr="006A7103">
        <w:rPr>
          <w:rFonts w:asciiTheme="minorHAnsi" w:eastAsia="Cambria" w:hAnsiTheme="minorHAnsi" w:cstheme="minorHAnsi"/>
          <w:sz w:val="22"/>
          <w:szCs w:val="22"/>
          <w:lang w:val="en-GB"/>
        </w:rPr>
        <w:t xml:space="preserve">to </w:t>
      </w:r>
      <w:r w:rsidR="00223A4E" w:rsidRPr="006A7103">
        <w:rPr>
          <w:rFonts w:asciiTheme="minorHAnsi" w:eastAsia="Cambria" w:hAnsiTheme="minorHAnsi" w:cstheme="minorHAnsi"/>
          <w:sz w:val="22"/>
          <w:szCs w:val="22"/>
          <w:lang w:val="en-GB"/>
        </w:rPr>
        <w:t>recover up to three</w:t>
      </w:r>
      <w:r w:rsidR="00A87BCE" w:rsidRPr="006A7103">
        <w:rPr>
          <w:rFonts w:asciiTheme="minorHAnsi" w:eastAsia="Cambria" w:hAnsiTheme="minorHAnsi" w:cstheme="minorHAnsi"/>
          <w:sz w:val="22"/>
          <w:szCs w:val="22"/>
          <w:lang w:val="en-GB"/>
        </w:rPr>
        <w:t xml:space="preserve"> sequences from each genome using a gathering threshold of </w:t>
      </w:r>
      <w:r w:rsidR="00A87BCE" w:rsidRPr="006A7103">
        <w:rPr>
          <w:rFonts w:asciiTheme="minorHAnsi" w:hAnsiTheme="minorHAnsi" w:cstheme="minorHAnsi"/>
          <w:color w:val="auto"/>
          <w:sz w:val="22"/>
          <w:szCs w:val="22"/>
          <w:lang w:val="en-GB"/>
        </w:rPr>
        <w:t xml:space="preserve">1e-10. </w:t>
      </w:r>
      <w:r w:rsidR="00A87BCE" w:rsidRPr="006A7103">
        <w:rPr>
          <w:rFonts w:asciiTheme="minorHAnsi" w:eastAsia="Cambria" w:hAnsiTheme="minorHAnsi" w:cstheme="minorHAnsi"/>
          <w:sz w:val="22"/>
          <w:szCs w:val="22"/>
          <w:lang w:val="en-GB"/>
        </w:rPr>
        <w:t xml:space="preserve">We </w:t>
      </w:r>
      <w:r w:rsidR="00B928CB" w:rsidRPr="006A7103">
        <w:rPr>
          <w:rFonts w:asciiTheme="minorHAnsi" w:eastAsia="Cambria" w:hAnsiTheme="minorHAnsi" w:cstheme="minorHAnsi"/>
          <w:sz w:val="22"/>
          <w:szCs w:val="22"/>
          <w:lang w:val="en-GB"/>
        </w:rPr>
        <w:t xml:space="preserve">then filtered </w:t>
      </w:r>
      <w:r w:rsidR="00223A4E" w:rsidRPr="006A7103">
        <w:rPr>
          <w:rFonts w:asciiTheme="minorHAnsi" w:eastAsia="Cambria" w:hAnsiTheme="minorHAnsi" w:cstheme="minorHAnsi"/>
          <w:sz w:val="22"/>
          <w:szCs w:val="22"/>
          <w:lang w:val="en-GB"/>
        </w:rPr>
        <w:t xml:space="preserve">these </w:t>
      </w:r>
      <w:r w:rsidR="00A87BCE" w:rsidRPr="006A7103">
        <w:rPr>
          <w:rFonts w:asciiTheme="minorHAnsi" w:eastAsia="Cambria" w:hAnsiTheme="minorHAnsi" w:cstheme="minorHAnsi"/>
          <w:sz w:val="22"/>
          <w:szCs w:val="22"/>
          <w:lang w:val="en-GB"/>
        </w:rPr>
        <w:t xml:space="preserve">clusters </w:t>
      </w:r>
      <w:r w:rsidR="00223A4E" w:rsidRPr="006A7103">
        <w:rPr>
          <w:rFonts w:asciiTheme="minorHAnsi" w:eastAsia="Cambria" w:hAnsiTheme="minorHAnsi" w:cstheme="minorHAnsi"/>
          <w:sz w:val="22"/>
          <w:szCs w:val="22"/>
          <w:lang w:val="en-GB"/>
        </w:rPr>
        <w:t xml:space="preserve">identifying only </w:t>
      </w:r>
      <w:r w:rsidR="00B928CB" w:rsidRPr="006A7103">
        <w:rPr>
          <w:rFonts w:asciiTheme="minorHAnsi" w:eastAsia="Cambria" w:hAnsiTheme="minorHAnsi" w:cstheme="minorHAnsi"/>
          <w:sz w:val="22"/>
          <w:szCs w:val="22"/>
          <w:lang w:val="en-GB"/>
        </w:rPr>
        <w:t xml:space="preserve">those </w:t>
      </w:r>
      <w:r w:rsidR="00A87BCE" w:rsidRPr="006A7103">
        <w:rPr>
          <w:rFonts w:asciiTheme="minorHAnsi" w:eastAsia="Cambria" w:hAnsiTheme="minorHAnsi" w:cstheme="minorHAnsi"/>
          <w:sz w:val="22"/>
          <w:szCs w:val="22"/>
          <w:lang w:val="en-GB"/>
        </w:rPr>
        <w:t xml:space="preserve">containing both a </w:t>
      </w:r>
      <w:r w:rsidR="00A87BCE" w:rsidRPr="006A7103">
        <w:rPr>
          <w:rFonts w:asciiTheme="minorHAnsi" w:eastAsia="Cambria" w:hAnsiTheme="minorHAnsi" w:cstheme="minorHAnsi"/>
          <w:i/>
          <w:sz w:val="22"/>
          <w:szCs w:val="22"/>
          <w:lang w:val="en-GB"/>
        </w:rPr>
        <w:t xml:space="preserve">H. catenoides </w:t>
      </w:r>
      <w:r w:rsidR="00A87BCE" w:rsidRPr="006A7103">
        <w:rPr>
          <w:rFonts w:asciiTheme="minorHAnsi" w:eastAsia="Cambria" w:hAnsiTheme="minorHAnsi" w:cstheme="minorHAnsi"/>
          <w:sz w:val="22"/>
          <w:szCs w:val="22"/>
          <w:lang w:val="en-GB"/>
        </w:rPr>
        <w:t xml:space="preserve">gene and </w:t>
      </w:r>
      <w:r w:rsidR="00B928CB" w:rsidRPr="006A7103">
        <w:rPr>
          <w:rFonts w:asciiTheme="minorHAnsi" w:eastAsia="Cambria" w:hAnsiTheme="minorHAnsi" w:cstheme="minorHAnsi"/>
          <w:sz w:val="22"/>
          <w:szCs w:val="22"/>
          <w:lang w:val="en-GB"/>
        </w:rPr>
        <w:t xml:space="preserve">genes from </w:t>
      </w:r>
      <w:r w:rsidR="00A87BCE" w:rsidRPr="006A7103">
        <w:rPr>
          <w:rFonts w:asciiTheme="minorHAnsi" w:eastAsia="Cambria" w:hAnsiTheme="minorHAnsi" w:cstheme="minorHAnsi"/>
          <w:sz w:val="22"/>
          <w:szCs w:val="22"/>
          <w:lang w:val="en-GB"/>
        </w:rPr>
        <w:t>photosynthetic</w:t>
      </w:r>
      <w:r w:rsidR="00B928CB" w:rsidRPr="006A7103">
        <w:rPr>
          <w:rFonts w:asciiTheme="minorHAnsi" w:eastAsia="Cambria" w:hAnsiTheme="minorHAnsi" w:cstheme="minorHAnsi"/>
          <w:sz w:val="22"/>
          <w:szCs w:val="22"/>
          <w:lang w:val="en-GB"/>
        </w:rPr>
        <w:t xml:space="preserve"> or </w:t>
      </w:r>
      <w:r w:rsidR="00815E06" w:rsidRPr="006A7103">
        <w:rPr>
          <w:rFonts w:asciiTheme="minorHAnsi" w:eastAsia="Cambria" w:hAnsiTheme="minorHAnsi" w:cstheme="minorHAnsi"/>
          <w:sz w:val="22"/>
          <w:szCs w:val="22"/>
          <w:lang w:val="en-GB"/>
        </w:rPr>
        <w:t>ancestrally-photosynthetic</w:t>
      </w:r>
      <w:r w:rsidR="00A87BCE" w:rsidRPr="006A7103">
        <w:rPr>
          <w:rFonts w:asciiTheme="minorHAnsi" w:eastAsia="Cambria" w:hAnsiTheme="minorHAnsi" w:cstheme="minorHAnsi"/>
          <w:sz w:val="22"/>
          <w:szCs w:val="22"/>
          <w:lang w:val="en-GB"/>
        </w:rPr>
        <w:t xml:space="preserve"> eukaryotic taxa.</w:t>
      </w:r>
      <w:r w:rsidR="008927F9" w:rsidRPr="006A7103">
        <w:rPr>
          <w:rFonts w:asciiTheme="minorHAnsi" w:eastAsia="Cambria" w:hAnsiTheme="minorHAnsi" w:cstheme="minorHAnsi"/>
          <w:sz w:val="22"/>
          <w:szCs w:val="22"/>
          <w:lang w:val="en-GB"/>
        </w:rPr>
        <w:t xml:space="preserve"> These </w:t>
      </w:r>
      <w:r w:rsidR="00B928CB" w:rsidRPr="006A7103">
        <w:rPr>
          <w:rFonts w:asciiTheme="minorHAnsi" w:eastAsia="Cambria" w:hAnsiTheme="minorHAnsi" w:cstheme="minorHAnsi"/>
          <w:sz w:val="22"/>
          <w:szCs w:val="22"/>
          <w:lang w:val="en-GB"/>
        </w:rPr>
        <w:t>sequences</w:t>
      </w:r>
      <w:r w:rsidR="008927F9" w:rsidRPr="006A7103">
        <w:rPr>
          <w:rFonts w:asciiTheme="minorHAnsi" w:eastAsia="Cambria" w:hAnsiTheme="minorHAnsi" w:cstheme="minorHAnsi"/>
          <w:sz w:val="22"/>
          <w:szCs w:val="22"/>
          <w:lang w:val="en-GB"/>
        </w:rPr>
        <w:t xml:space="preserve"> were then aligned using MAFFT </w:t>
      </w:r>
      <w:r w:rsidR="00291B22">
        <w:rPr>
          <w:rFonts w:asciiTheme="minorHAnsi" w:eastAsia="Cambria" w:hAnsiTheme="minorHAnsi" w:cstheme="minorHAnsi"/>
          <w:sz w:val="22"/>
          <w:szCs w:val="22"/>
          <w:lang w:val="en-GB"/>
        </w:rPr>
        <w:fldChar w:fldCharType="begin"/>
      </w:r>
      <w:r w:rsidR="00913DFF">
        <w:rPr>
          <w:rFonts w:asciiTheme="minorHAnsi" w:eastAsia="Cambria" w:hAnsiTheme="minorHAnsi" w:cstheme="minorHAnsi"/>
          <w:sz w:val="22"/>
          <w:szCs w:val="22"/>
          <w:lang w:val="en-GB"/>
        </w:rPr>
        <w:instrText xml:space="preserve"> ADDIN EN.CITE &lt;EndNote&gt;&lt;Cite&gt;&lt;Author&gt;Katoh&lt;/Author&gt;&lt;Year&gt;2005&lt;/Year&gt;&lt;RecNum&gt;1526&lt;/RecNum&gt;&lt;DisplayText&gt;[148]&lt;/DisplayText&gt;&lt;record&gt;&lt;rec-number&gt;1526&lt;/rec-number&gt;&lt;foreign-keys&gt;&lt;key app="EN" db-id="aa0wwef99asf0aeesds5pf0ft29wa99fvf0s" timestamp="0"&gt;1526&lt;/key&gt;&lt;/foreign-keys&gt;&lt;ref-type name="Journal Article"&gt;17&lt;/ref-type&gt;&lt;contributors&gt;&lt;authors&gt;&lt;author&gt;Katoh, K.&lt;/author&gt;&lt;author&gt;Kuma, K.&lt;/author&gt;&lt;author&gt;Toh, H.&lt;/author&gt;&lt;author&gt;Miyata, T.&lt;/author&gt;&lt;/authors&gt;&lt;/contributors&gt;&lt;auth-address&gt;Bioinformatics Center, Institute for Chemical Research, Kyoto University Uji, Kyoto 611-0011, Japan. kkatoh@kuicr.kyoto-u.ac.jp&lt;/auth-address&gt;&lt;titles&gt;&lt;title&gt;MAFFT version 5: improvement in accuracy of multiple sequence alignment&lt;/title&gt;&lt;secondary-title&gt;Nucleic Acids Res&lt;/secondary-title&gt;&lt;/titles&gt;&lt;periodical&gt;&lt;full-title&gt;Nucleic Acids Res&lt;/full-title&gt;&lt;/periodical&gt;&lt;pages&gt;511-8&lt;/pages&gt;&lt;volume&gt;33&lt;/volume&gt;&lt;number&gt;2&lt;/number&gt;&lt;edition&gt;2005/01/22&lt;/edition&gt;&lt;keywords&gt;&lt;keyword&gt;Reproducibility of Results&lt;/keyword&gt;&lt;keyword&gt;Sequence Alignment/*methods&lt;/keyword&gt;&lt;keyword&gt;Sequence Homology&lt;/keyword&gt;&lt;keyword&gt;*Software&lt;/keyword&gt;&lt;keyword&gt;Time Factors&lt;/keyword&gt;&lt;/keywords&gt;&lt;dates&gt;&lt;year&gt;2005&lt;/year&gt;&lt;/dates&gt;&lt;isbn&gt;1362-4962 (Electronic)&lt;/isbn&gt;&lt;accession-num&gt;15661851&lt;/accession-num&gt;&lt;urls&gt;&lt;related-urls&gt;&lt;url&gt;http://www.ncbi.nlm.nih.gov/entrez/query.fcgi?cmd=Retrieve&amp;amp;db=PubMed&amp;amp;dopt=Citation&amp;amp;list_uids=15661851&lt;/url&gt;&lt;/related-urls&gt;&lt;/urls&gt;&lt;custom2&gt;548345&lt;/custom2&gt;&lt;electronic-resource-num&gt;33/2/511 [pii]&amp;#xD;10.1093/nar/gki198&lt;/electronic-resource-num&gt;&lt;language&gt;eng&lt;/language&gt;&lt;/record&gt;&lt;/Cite&gt;&lt;/EndNote&gt;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[148]</w:t>
      </w:r>
      <w:r w:rsidR="00291B22">
        <w:rPr>
          <w:rFonts w:asciiTheme="minorHAnsi" w:eastAsia="Cambria" w:hAnsiTheme="minorHAnsi" w:cstheme="minorHAnsi"/>
          <w:sz w:val="22"/>
          <w:szCs w:val="22"/>
          <w:lang w:val="en-GB"/>
        </w:rPr>
        <w:fldChar w:fldCharType="end"/>
      </w:r>
      <w:r w:rsidR="008927F9" w:rsidRPr="006A7103">
        <w:rPr>
          <w:rFonts w:asciiTheme="minorHAnsi" w:eastAsia="Cambria" w:hAnsiTheme="minorHAnsi" w:cstheme="minorHAnsi"/>
          <w:sz w:val="22"/>
          <w:szCs w:val="22"/>
          <w:lang w:val="en-GB"/>
        </w:rPr>
        <w:t xml:space="preserve">, masked using TRIMAL </w:t>
      </w:r>
      <w:r w:rsidR="00291B22">
        <w:rPr>
          <w:rFonts w:asciiTheme="minorHAnsi" w:eastAsia="Cambria" w:hAnsiTheme="minorHAnsi" w:cstheme="minorHAnsi"/>
          <w:sz w:val="22"/>
          <w:szCs w:val="22"/>
          <w:lang w:val="en-GB"/>
        </w:rPr>
        <w:fldChar w:fldCharType="begin"/>
      </w:r>
      <w:r w:rsidR="00913DFF">
        <w:rPr>
          <w:rFonts w:asciiTheme="minorHAnsi" w:eastAsia="Cambria" w:hAnsiTheme="minorHAnsi" w:cstheme="minorHAnsi"/>
          <w:sz w:val="22"/>
          <w:szCs w:val="22"/>
          <w:lang w:val="en-GB"/>
        </w:rPr>
        <w:instrText xml:space="preserve"> ADDIN EN.CITE &lt;EndNote&gt;&lt;Cite&gt;&lt;Author&gt;Capella-Gutierrez&lt;/Author&gt;&lt;Year&gt;2009&lt;/Year&gt;&lt;RecNum&gt;4732&lt;/RecNum&gt;&lt;DisplayText&gt;[149]&lt;/DisplayText&gt;&lt;record&gt;&lt;rec-number&gt;4732&lt;/rec-number&gt;&lt;foreign-keys&gt;&lt;key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[149]</w:t>
      </w:r>
      <w:r w:rsidR="00291B22">
        <w:rPr>
          <w:rFonts w:asciiTheme="minorHAnsi" w:eastAsia="Cambria" w:hAnsiTheme="minorHAnsi" w:cstheme="minorHAnsi"/>
          <w:sz w:val="22"/>
          <w:szCs w:val="22"/>
          <w:lang w:val="en-GB"/>
        </w:rPr>
        <w:fldChar w:fldCharType="end"/>
      </w:r>
      <w:r w:rsidR="008927F9" w:rsidRPr="006A7103">
        <w:rPr>
          <w:rFonts w:asciiTheme="minorHAnsi" w:eastAsia="Cambria" w:hAnsiTheme="minorHAnsi" w:cstheme="minorHAnsi"/>
          <w:sz w:val="22"/>
          <w:szCs w:val="22"/>
          <w:lang w:val="en-GB"/>
        </w:rPr>
        <w:t xml:space="preserve"> and a phylogeny </w:t>
      </w:r>
      <w:r w:rsidR="00B928CB" w:rsidRPr="006A7103">
        <w:rPr>
          <w:rFonts w:asciiTheme="minorHAnsi" w:eastAsia="Cambria" w:hAnsiTheme="minorHAnsi" w:cstheme="minorHAnsi"/>
          <w:sz w:val="22"/>
          <w:szCs w:val="22"/>
          <w:lang w:val="en-GB"/>
        </w:rPr>
        <w:t xml:space="preserve">was </w:t>
      </w:r>
      <w:r w:rsidR="008927F9" w:rsidRPr="006A7103">
        <w:rPr>
          <w:rFonts w:asciiTheme="minorHAnsi" w:eastAsia="Cambria" w:hAnsiTheme="minorHAnsi" w:cstheme="minorHAnsi"/>
          <w:sz w:val="22"/>
          <w:szCs w:val="22"/>
          <w:lang w:val="en-GB"/>
        </w:rPr>
        <w:t xml:space="preserve">calculated from the data matrix using FASTTREE2 </w:t>
      </w:r>
      <w:r w:rsidR="00291B22">
        <w:rPr>
          <w:rFonts w:asciiTheme="minorHAnsi" w:eastAsia="Cambria" w:hAnsiTheme="minorHAnsi" w:cstheme="minorHAnsi"/>
          <w:sz w:val="22"/>
          <w:szCs w:val="22"/>
          <w:lang w:val="en-GB"/>
        </w:rPr>
        <w:fldChar w:fldCharType="begin"/>
      </w:r>
      <w:r w:rsidR="00913DFF">
        <w:rPr>
          <w:rFonts w:asciiTheme="minorHAnsi" w:eastAsia="Cambria" w:hAnsiTheme="minorHAnsi" w:cstheme="minorHAnsi"/>
          <w:sz w:val="22"/>
          <w:szCs w:val="22"/>
          <w:lang w:val="en-GB"/>
        </w:rPr>
        <w:instrText xml:space="preserve"> ADDIN EN.CITE &lt;EndNote&gt;&lt;Cite&gt;&lt;Author&gt;Price&lt;/Author&gt;&lt;Year&gt;2010&lt;/Year&gt;&lt;RecNum&gt;4935&lt;/RecNum&gt;&lt;DisplayText&gt;[150]&lt;/DisplayText&gt;&lt;record&gt;&lt;rec-number&gt;4935&lt;/rec-number&gt;&lt;foreign-keys&gt;&lt;key app="EN" db-id="aa0wwef99asf0aeesds5pf0ft29wa99fvf0s" timestamp="0"&gt;4935&lt;/key&gt;&lt;/foreign-keys&gt;&lt;ref-type name="Journal Article"&gt;17&lt;/ref-type&gt;&lt;contributors&gt;&lt;authors&gt;&lt;author&gt;Price, M. N.&lt;/author&gt;&lt;author&gt;Dehal, P. S.&lt;/author&gt;&lt;author&gt;Arkin, A. P.&lt;/author&gt;&lt;/authors&gt;&lt;/contributors&gt;&lt;auth-address&gt;Physical Biosciences Division, Lawrence Berkeley National Lab, Berkeley, California, United States of America. MorganNPrice@yahoo.com&lt;/auth-address&gt;&lt;titles&gt;&lt;title&gt;FastTree 2--approximately maximum-likelihood trees for large alignments&lt;/title&gt;&lt;secondary-title&gt;PLoS ONE&lt;/secondary-title&gt;&lt;/titles&gt;&lt;periodical&gt;&lt;full-title&gt;PLoS ONE&lt;/full-title&gt;&lt;/periodical&gt;&lt;pages&gt;e9490&lt;/pages&gt;&lt;volume&gt;5&lt;/volume&gt;&lt;number&gt;3&lt;/number&gt;&lt;edition&gt;2010/03/13&lt;/edition&gt;&lt;keywords&gt;&lt;keyword&gt;Algorithms&lt;/keyword&gt;&lt;keyword&gt;Animals&lt;/keyword&gt;&lt;keyword&gt;Computers&lt;/keyword&gt;&lt;keyword&gt;*Data Interpretation, Statistical&lt;/keyword&gt;&lt;keyword&gt;Databases, Protein&lt;/keyword&gt;&lt;keyword&gt;*Genetic Techniques&lt;/keyword&gt;&lt;keyword&gt;Humans&lt;/keyword&gt;&lt;keyword&gt;*Likelihood Functions&lt;/keyword&gt;&lt;keyword&gt;Models, Genetic&lt;/keyword&gt;&lt;keyword&gt;Phylogeny&lt;/keyword&gt;&lt;keyword&gt;RNA, Ribosomal, 16S/genetics&lt;/keyword&gt;&lt;keyword&gt;Sequence Alignment/*methods&lt;/keyword&gt;&lt;keyword&gt;Software&lt;/keyword&gt;&lt;/keywords&gt;&lt;dates&gt;&lt;year&gt;2010&lt;/year&gt;&lt;/dates&gt;&lt;isbn&gt;1932-6203 (Electronic)&amp;#xD;1932-6203 (Linking)&lt;/isbn&gt;&lt;accession-num&gt;20224823&lt;/accession-num&gt;&lt;urls&gt;&lt;related-urls&gt;&lt;url&gt;http://www.ncbi.nlm.nih.gov/entrez/query.fcgi?cmd=Retrieve&amp;amp;db=PubMed&amp;amp;dopt=Citation&amp;amp;list_uids=20224823&lt;/url&gt;&lt;/related-urls&gt;&lt;/urls&gt;&lt;custom2&gt;2835736&lt;/custom2&gt;&lt;electronic-resource-num&gt;10.1371/journal.pone.0009490&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[150]</w:t>
      </w:r>
      <w:r w:rsidR="00291B22">
        <w:rPr>
          <w:rFonts w:asciiTheme="minorHAnsi" w:eastAsia="Cambria" w:hAnsiTheme="minorHAnsi" w:cstheme="minorHAnsi"/>
          <w:sz w:val="22"/>
          <w:szCs w:val="22"/>
          <w:lang w:val="en-GB"/>
        </w:rPr>
        <w:fldChar w:fldCharType="end"/>
      </w:r>
      <w:r w:rsidR="00966C7D" w:rsidRPr="006A7103">
        <w:rPr>
          <w:rFonts w:asciiTheme="minorHAnsi" w:eastAsia="Cambria" w:hAnsiTheme="minorHAnsi" w:cstheme="minorHAnsi"/>
          <w:sz w:val="22"/>
          <w:szCs w:val="22"/>
          <w:lang w:val="en-GB"/>
        </w:rPr>
        <w:t xml:space="preserve">. The resulting phylogenies were manually inspected for a phylogeny that showed </w:t>
      </w:r>
      <w:r w:rsidR="00966C7D" w:rsidRPr="006A7103">
        <w:rPr>
          <w:rFonts w:asciiTheme="minorHAnsi" w:eastAsia="Cambria" w:hAnsiTheme="minorHAnsi" w:cstheme="minorHAnsi"/>
          <w:i/>
          <w:sz w:val="22"/>
          <w:szCs w:val="22"/>
          <w:lang w:val="en-GB"/>
        </w:rPr>
        <w:t>H. catenoides</w:t>
      </w:r>
      <w:r w:rsidR="00966C7D" w:rsidRPr="006A7103">
        <w:rPr>
          <w:rFonts w:asciiTheme="minorHAnsi" w:eastAsia="Cambria" w:hAnsiTheme="minorHAnsi" w:cstheme="minorHAnsi"/>
          <w:sz w:val="22"/>
          <w:szCs w:val="22"/>
          <w:lang w:val="en-GB"/>
        </w:rPr>
        <w:t>/Pseudofungal/Stramenopile gen</w:t>
      </w:r>
      <w:r w:rsidR="00815E06" w:rsidRPr="006A7103">
        <w:rPr>
          <w:rFonts w:asciiTheme="minorHAnsi" w:eastAsia="Cambria" w:hAnsiTheme="minorHAnsi" w:cstheme="minorHAnsi"/>
          <w:sz w:val="22"/>
          <w:szCs w:val="22"/>
          <w:lang w:val="en-GB"/>
        </w:rPr>
        <w:t>es which</w:t>
      </w:r>
      <w:r w:rsidR="00966C7D" w:rsidRPr="006A7103">
        <w:rPr>
          <w:rFonts w:asciiTheme="minorHAnsi" w:eastAsia="Cambria" w:hAnsiTheme="minorHAnsi" w:cstheme="minorHAnsi"/>
          <w:sz w:val="22"/>
          <w:szCs w:val="22"/>
          <w:lang w:val="en-GB"/>
        </w:rPr>
        <w:t>: a) branch</w:t>
      </w:r>
      <w:r w:rsidR="00815E06" w:rsidRPr="006A7103">
        <w:rPr>
          <w:rFonts w:asciiTheme="minorHAnsi" w:eastAsia="Cambria" w:hAnsiTheme="minorHAnsi" w:cstheme="minorHAnsi"/>
          <w:sz w:val="22"/>
          <w:szCs w:val="22"/>
          <w:lang w:val="en-GB"/>
        </w:rPr>
        <w:t>ed</w:t>
      </w:r>
      <w:r w:rsidR="00966C7D" w:rsidRPr="006A7103">
        <w:rPr>
          <w:rFonts w:asciiTheme="minorHAnsi" w:eastAsia="Cambria" w:hAnsiTheme="minorHAnsi" w:cstheme="minorHAnsi"/>
          <w:sz w:val="22"/>
          <w:szCs w:val="22"/>
          <w:lang w:val="en-GB"/>
        </w:rPr>
        <w:t xml:space="preserve"> within the Archaeplastida radiation, b) </w:t>
      </w:r>
      <w:r w:rsidR="00B928CB" w:rsidRPr="006A7103">
        <w:rPr>
          <w:rFonts w:asciiTheme="minorHAnsi" w:eastAsia="Cambria" w:hAnsiTheme="minorHAnsi" w:cstheme="minorHAnsi"/>
          <w:sz w:val="22"/>
          <w:szCs w:val="22"/>
          <w:lang w:val="en-GB"/>
        </w:rPr>
        <w:t xml:space="preserve">branched </w:t>
      </w:r>
      <w:r w:rsidR="00966C7D" w:rsidRPr="006A7103">
        <w:rPr>
          <w:rFonts w:asciiTheme="minorHAnsi" w:eastAsia="Cambria" w:hAnsiTheme="minorHAnsi" w:cstheme="minorHAnsi"/>
          <w:sz w:val="22"/>
          <w:szCs w:val="22"/>
          <w:lang w:val="en-GB"/>
        </w:rPr>
        <w:t xml:space="preserve">with genes of photosynthetic eukaryotes and within a bacterial radiation, </w:t>
      </w:r>
      <w:r w:rsidR="00815E06" w:rsidRPr="006A7103">
        <w:rPr>
          <w:rFonts w:asciiTheme="minorHAnsi" w:eastAsia="Cambria" w:hAnsiTheme="minorHAnsi" w:cstheme="minorHAnsi"/>
          <w:sz w:val="22"/>
          <w:szCs w:val="22"/>
          <w:lang w:val="en-GB"/>
        </w:rPr>
        <w:t>or c</w:t>
      </w:r>
      <w:r w:rsidR="00966C7D" w:rsidRPr="006A7103">
        <w:rPr>
          <w:rFonts w:asciiTheme="minorHAnsi" w:eastAsia="Cambria" w:hAnsiTheme="minorHAnsi" w:cstheme="minorHAnsi"/>
          <w:sz w:val="22"/>
          <w:szCs w:val="22"/>
          <w:lang w:val="en-GB"/>
        </w:rPr>
        <w:t>) branched with cyanobacterial genes. This process required re</w:t>
      </w:r>
      <w:r w:rsidR="001D7114" w:rsidRPr="006A7103">
        <w:rPr>
          <w:rFonts w:asciiTheme="minorHAnsi" w:eastAsia="Cambria" w:hAnsiTheme="minorHAnsi" w:cstheme="minorHAnsi"/>
          <w:sz w:val="22"/>
          <w:szCs w:val="22"/>
          <w:lang w:val="en-GB"/>
        </w:rPr>
        <w:t>-</w:t>
      </w:r>
      <w:r w:rsidR="00966C7D" w:rsidRPr="006A7103">
        <w:rPr>
          <w:rFonts w:asciiTheme="minorHAnsi" w:eastAsia="Cambria" w:hAnsiTheme="minorHAnsi" w:cstheme="minorHAnsi"/>
          <w:sz w:val="22"/>
          <w:szCs w:val="22"/>
          <w:lang w:val="en-GB"/>
        </w:rPr>
        <w:t xml:space="preserve">running of the phylogenetic pipeline for many gene clusters either reducing gene sampling or removing </w:t>
      </w:r>
      <w:r w:rsidR="00367E30" w:rsidRPr="006A7103">
        <w:rPr>
          <w:rFonts w:asciiTheme="minorHAnsi" w:eastAsia="Cambria" w:hAnsiTheme="minorHAnsi" w:cstheme="minorHAnsi"/>
          <w:sz w:val="22"/>
          <w:szCs w:val="22"/>
          <w:lang w:val="en-GB"/>
        </w:rPr>
        <w:t>long-</w:t>
      </w:r>
      <w:r w:rsidR="00966C7D" w:rsidRPr="006A7103">
        <w:rPr>
          <w:rFonts w:asciiTheme="minorHAnsi" w:eastAsia="Cambria" w:hAnsiTheme="minorHAnsi" w:cstheme="minorHAnsi"/>
          <w:sz w:val="22"/>
          <w:szCs w:val="22"/>
          <w:lang w:val="en-GB"/>
        </w:rPr>
        <w:t xml:space="preserve">branch sequences. A subset of </w:t>
      </w:r>
      <w:r w:rsidR="00993697" w:rsidRPr="006A7103">
        <w:rPr>
          <w:rFonts w:asciiTheme="minorHAnsi" w:eastAsia="Cambria" w:hAnsiTheme="minorHAnsi" w:cstheme="minorHAnsi"/>
          <w:sz w:val="22"/>
          <w:szCs w:val="22"/>
          <w:lang w:val="en-GB"/>
        </w:rPr>
        <w:t xml:space="preserve">101 gene cluster phylogenies putatively showed a phylogenetic relationship consistent with criteria </w:t>
      </w:r>
      <w:r w:rsidR="00993697" w:rsidRPr="006A7103">
        <w:rPr>
          <w:rFonts w:asciiTheme="minorHAnsi" w:eastAsia="Cambria" w:hAnsiTheme="minorHAnsi" w:cstheme="minorHAnsi"/>
          <w:i/>
          <w:sz w:val="22"/>
          <w:szCs w:val="22"/>
          <w:lang w:val="en-GB"/>
        </w:rPr>
        <w:t>a-c</w:t>
      </w:r>
      <w:r w:rsidR="00993697" w:rsidRPr="006A7103">
        <w:rPr>
          <w:rFonts w:asciiTheme="minorHAnsi" w:eastAsia="Cambria" w:hAnsiTheme="minorHAnsi" w:cstheme="minorHAnsi"/>
          <w:sz w:val="22"/>
          <w:szCs w:val="22"/>
          <w:lang w:val="en-GB"/>
        </w:rPr>
        <w:t xml:space="preserve"> described above. The alignments from these clusters were then manually refined, the taxon sampling checked using manual BLAST searches of the NCBI nr database and phylogenies recalculated using the </w:t>
      </w:r>
      <w:r w:rsidR="00E562A0" w:rsidRPr="006A7103">
        <w:rPr>
          <w:rFonts w:asciiTheme="minorHAnsi" w:eastAsia="Cambria" w:hAnsiTheme="minorHAnsi" w:cstheme="minorHAnsi"/>
          <w:sz w:val="22"/>
          <w:szCs w:val="22"/>
          <w:lang w:val="en-GB"/>
        </w:rPr>
        <w:t>RAxML approach described above.</w:t>
      </w:r>
      <w:r w:rsidR="006A5A0B" w:rsidRPr="006A7103">
        <w:rPr>
          <w:rFonts w:asciiTheme="minorHAnsi" w:eastAsia="Cambria" w:hAnsiTheme="minorHAnsi" w:cstheme="minorHAnsi"/>
          <w:sz w:val="22"/>
          <w:szCs w:val="22"/>
          <w:lang w:val="en-GB"/>
        </w:rPr>
        <w:t xml:space="preserve"> The results of this analysis </w:t>
      </w:r>
      <w:r>
        <w:rPr>
          <w:rFonts w:asciiTheme="minorHAnsi" w:eastAsia="Cambria" w:hAnsiTheme="minorHAnsi" w:cstheme="minorHAnsi"/>
          <w:sz w:val="22"/>
          <w:szCs w:val="22"/>
          <w:lang w:val="en-GB"/>
        </w:rPr>
        <w:t>identified</w:t>
      </w:r>
      <w:r w:rsidR="006A5A0B" w:rsidRPr="006A7103">
        <w:rPr>
          <w:rFonts w:asciiTheme="minorHAnsi" w:eastAsia="Cambria" w:hAnsiTheme="minorHAnsi" w:cstheme="minorHAnsi"/>
          <w:sz w:val="22"/>
          <w:szCs w:val="22"/>
          <w:lang w:val="en-GB"/>
        </w:rPr>
        <w:t xml:space="preserve"> four candidate plastid endosymbiosis acquired genes</w:t>
      </w:r>
      <w:r>
        <w:rPr>
          <w:rFonts w:asciiTheme="minorHAnsi" w:eastAsia="Cambria" w:hAnsiTheme="minorHAnsi" w:cstheme="minorHAnsi"/>
          <w:sz w:val="22"/>
          <w:szCs w:val="22"/>
          <w:lang w:val="en-GB"/>
        </w:rPr>
        <w:t>, these</w:t>
      </w:r>
      <w:r w:rsidR="006A5A0B" w:rsidRPr="006A7103">
        <w:rPr>
          <w:rFonts w:asciiTheme="minorHAnsi" w:eastAsia="Cambria" w:hAnsiTheme="minorHAnsi" w:cstheme="minorHAnsi"/>
          <w:sz w:val="22"/>
          <w:szCs w:val="22"/>
          <w:lang w:val="en-GB"/>
        </w:rPr>
        <w:t xml:space="preserve"> are presented and discussed in Fig. S3.</w:t>
      </w:r>
    </w:p>
    <w:p w14:paraId="650AF64A" w14:textId="70B04C61" w:rsidR="00352918" w:rsidRPr="006A7103" w:rsidRDefault="00993697" w:rsidP="00FB7FD4">
      <w:pPr>
        <w:spacing w:after="120" w:line="480" w:lineRule="auto"/>
        <w:jc w:val="both"/>
        <w:outlineLvl w:val="0"/>
        <w:rPr>
          <w:rFonts w:asciiTheme="minorHAnsi" w:hAnsiTheme="minorHAnsi" w:cstheme="minorHAnsi"/>
          <w:b/>
          <w:sz w:val="22"/>
          <w:szCs w:val="22"/>
          <w:lang w:val="en-GB"/>
        </w:rPr>
      </w:pPr>
      <w:r w:rsidRPr="006A7103">
        <w:rPr>
          <w:rFonts w:asciiTheme="minorHAnsi" w:hAnsiTheme="minorHAnsi" w:cstheme="minorHAnsi"/>
          <w:b/>
          <w:sz w:val="22"/>
          <w:szCs w:val="22"/>
          <w:lang w:val="en-GB"/>
        </w:rPr>
        <w:t xml:space="preserve">Testing for </w:t>
      </w:r>
      <w:r w:rsidR="000F54FC" w:rsidRPr="006A7103">
        <w:rPr>
          <w:rFonts w:asciiTheme="minorHAnsi" w:eastAsia="Cambria" w:hAnsiTheme="minorHAnsi" w:cstheme="minorHAnsi"/>
          <w:b/>
          <w:sz w:val="22"/>
          <w:szCs w:val="22"/>
          <w:lang w:val="en-GB"/>
        </w:rPr>
        <w:t>CYP51 sterol-demethylase drug sensitivity</w:t>
      </w:r>
    </w:p>
    <w:p w14:paraId="7097686B" w14:textId="5BDAC11B" w:rsidR="00352918" w:rsidRPr="006A7103" w:rsidRDefault="000F54FC"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Azole susceptibility was assessed using a modifi</w:t>
      </w:r>
      <w:r w:rsidR="00D61221">
        <w:rPr>
          <w:rFonts w:asciiTheme="minorHAnsi" w:eastAsia="Cambria" w:hAnsiTheme="minorHAnsi" w:cstheme="minorHAnsi"/>
          <w:sz w:val="22"/>
          <w:szCs w:val="22"/>
          <w:lang w:val="en-GB"/>
        </w:rPr>
        <w:t>cation of the protocol reported in</w:t>
      </w:r>
      <w:r w:rsidR="00111084"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&lt;EndNote&gt;&lt;Cite&gt;&lt;Author&gt;Warrilow&lt;/Author&gt;&lt;Year&gt;2014&lt;/Year&gt;&lt;RecNum&gt;6931&lt;/RecNum&gt;&lt;DisplayText&gt;[42]&lt;/DisplayText&gt;&lt;record&gt;&lt;rec-number&gt;6931&lt;/rec-number&gt;&lt;foreign-keys&gt;&lt;key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[42]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Briefly, fluconazole and clotrimazole were dissolved in dimethyl sulfoxide (DMSO) to a stock concentration of 25.6 mg ml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Dilutions were then made with DMSO to prepare 100x stock solutions. These stocks were diluted in PYG medium to a final volume of 5 ml, each containing 100 µl of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liquid culture (grown in YpSs at 25°C shaking for 7 days) to achieve final azole concentrations of 256, 128, 64, 32, 16, 8, 4, 2, 1, 0.5, and 0.25 μg ml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and with control samples containing 1% (v/v) DMSO. Cultures were incubated, in triplicate, for 7 </w:t>
      </w:r>
      <w:r w:rsidRPr="006A7103">
        <w:rPr>
          <w:rFonts w:asciiTheme="minorHAnsi" w:eastAsia="Cambria" w:hAnsiTheme="minorHAnsi" w:cstheme="minorHAnsi"/>
          <w:sz w:val="22"/>
          <w:szCs w:val="22"/>
          <w:lang w:val="en-GB"/>
        </w:rPr>
        <w:lastRenderedPageBreak/>
        <w:t>days at 25°C with 200 rpm shaking and MIC</w:t>
      </w:r>
      <w:r w:rsidRPr="006A7103">
        <w:rPr>
          <w:rFonts w:asciiTheme="minorHAnsi" w:eastAsia="Cambria" w:hAnsiTheme="minorHAnsi" w:cstheme="minorHAnsi"/>
          <w:sz w:val="22"/>
          <w:szCs w:val="22"/>
          <w:vertAlign w:val="subscript"/>
          <w:lang w:val="en-GB"/>
        </w:rPr>
        <w:t>100</w:t>
      </w:r>
      <w:r w:rsidRPr="006A7103">
        <w:rPr>
          <w:rFonts w:asciiTheme="minorHAnsi" w:eastAsia="Cambria" w:hAnsiTheme="minorHAnsi" w:cstheme="minorHAnsi"/>
          <w:sz w:val="22"/>
          <w:szCs w:val="22"/>
          <w:lang w:val="en-GB"/>
        </w:rPr>
        <w:t xml:space="preserve"> was scored manually by assessing for presence/absence of hyphal growth.</w:t>
      </w:r>
      <w:r w:rsidR="00F824BF">
        <w:rPr>
          <w:rFonts w:asciiTheme="minorHAnsi" w:eastAsia="Cambria" w:hAnsiTheme="minorHAnsi" w:cstheme="minorHAnsi"/>
          <w:sz w:val="22"/>
          <w:szCs w:val="22"/>
          <w:lang w:val="en-GB"/>
        </w:rPr>
        <w:t xml:space="preserve"> See Fig. S8</w:t>
      </w:r>
      <w:r w:rsidR="006A5A0B" w:rsidRPr="006A7103">
        <w:rPr>
          <w:rFonts w:asciiTheme="minorHAnsi" w:eastAsia="Cambria" w:hAnsiTheme="minorHAnsi" w:cstheme="minorHAnsi"/>
          <w:sz w:val="22"/>
          <w:szCs w:val="22"/>
          <w:lang w:val="en-GB"/>
        </w:rPr>
        <w:t xml:space="preserve"> for the results of th</w:t>
      </w:r>
      <w:r w:rsidR="00C01A30" w:rsidRPr="006A7103">
        <w:rPr>
          <w:rFonts w:asciiTheme="minorHAnsi" w:eastAsia="Cambria" w:hAnsiTheme="minorHAnsi" w:cstheme="minorHAnsi"/>
          <w:sz w:val="22"/>
          <w:szCs w:val="22"/>
          <w:lang w:val="en-GB"/>
        </w:rPr>
        <w:t>e</w:t>
      </w:r>
      <w:r w:rsidR="006A5A0B" w:rsidRPr="006A7103">
        <w:rPr>
          <w:rFonts w:asciiTheme="minorHAnsi" w:eastAsia="Cambria" w:hAnsiTheme="minorHAnsi" w:cstheme="minorHAnsi"/>
          <w:sz w:val="22"/>
          <w:szCs w:val="22"/>
          <w:lang w:val="en-GB"/>
        </w:rPr>
        <w:t xml:space="preserve"> CYP51</w:t>
      </w:r>
      <w:r w:rsidR="00C01A30" w:rsidRPr="006A7103">
        <w:rPr>
          <w:rFonts w:asciiTheme="minorHAnsi" w:eastAsia="Cambria" w:hAnsiTheme="minorHAnsi" w:cstheme="minorHAnsi"/>
          <w:sz w:val="22"/>
          <w:szCs w:val="22"/>
          <w:lang w:val="en-GB"/>
        </w:rPr>
        <w:t xml:space="preserve"> and drug treatment</w:t>
      </w:r>
      <w:r w:rsidR="006A5A0B" w:rsidRPr="006A7103">
        <w:rPr>
          <w:rFonts w:asciiTheme="minorHAnsi" w:eastAsia="Cambria" w:hAnsiTheme="minorHAnsi" w:cstheme="minorHAnsi"/>
          <w:sz w:val="22"/>
          <w:szCs w:val="22"/>
          <w:lang w:val="en-GB"/>
        </w:rPr>
        <w:t xml:space="preserve"> analysis.</w:t>
      </w:r>
    </w:p>
    <w:p w14:paraId="7B8DD484" w14:textId="7EC4F25C" w:rsidR="00352918"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 xml:space="preserve">OmniLog </w:t>
      </w:r>
      <w:r w:rsidR="001D2BB7" w:rsidRPr="006A7103">
        <w:rPr>
          <w:rFonts w:asciiTheme="minorHAnsi" w:eastAsia="Cambria" w:hAnsiTheme="minorHAnsi" w:cstheme="minorHAnsi"/>
          <w:b/>
          <w:sz w:val="22"/>
          <w:szCs w:val="22"/>
          <w:lang w:val="en-GB"/>
        </w:rPr>
        <w:t>‘</w:t>
      </w:r>
      <w:r w:rsidRPr="006A7103">
        <w:rPr>
          <w:rFonts w:asciiTheme="minorHAnsi" w:eastAsia="Cambria" w:hAnsiTheme="minorHAnsi" w:cstheme="minorHAnsi"/>
          <w:b/>
          <w:sz w:val="22"/>
          <w:szCs w:val="22"/>
          <w:lang w:val="en-GB"/>
        </w:rPr>
        <w:t>Phenotype Microarrays</w:t>
      </w:r>
      <w:r w:rsidR="001D2BB7" w:rsidRPr="006A7103">
        <w:rPr>
          <w:rFonts w:asciiTheme="minorHAnsi" w:eastAsia="Cambria" w:hAnsiTheme="minorHAnsi" w:cstheme="minorHAnsi"/>
          <w:b/>
          <w:sz w:val="22"/>
          <w:szCs w:val="22"/>
          <w:lang w:val="en-GB"/>
        </w:rPr>
        <w:t>’</w:t>
      </w:r>
    </w:p>
    <w:p w14:paraId="603E7A55" w14:textId="640E9140" w:rsidR="00993697" w:rsidRPr="006A7103" w:rsidRDefault="000F54FC"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100 ml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cultures were grown in PYG (1.25 g 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peptone, 1.25 g 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yeast extract, 3 g 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glucose) in baffled flasks, 25°C 170 rpm shaking, to minimise aggregation. Cells were recovered by centrifugation at 3200 x </w:t>
      </w:r>
      <w:r w:rsidRPr="006A7103">
        <w:rPr>
          <w:rFonts w:asciiTheme="minorHAnsi" w:eastAsia="Cambria" w:hAnsiTheme="minorHAnsi" w:cstheme="minorHAnsi"/>
          <w:i/>
          <w:sz w:val="22"/>
          <w:szCs w:val="22"/>
          <w:lang w:val="en-GB"/>
        </w:rPr>
        <w:t>g</w:t>
      </w:r>
      <w:r w:rsidRPr="006A7103">
        <w:rPr>
          <w:rFonts w:asciiTheme="minorHAnsi" w:eastAsia="Cambria" w:hAnsiTheme="minorHAnsi" w:cstheme="minorHAnsi"/>
          <w:sz w:val="22"/>
          <w:szCs w:val="22"/>
          <w:lang w:val="en-GB"/>
        </w:rPr>
        <w:t>, washed twice with water and re-suspended in PY-G (as above, no carbon-source) to a final concentration of approximately 1.5 x 10</w:t>
      </w:r>
      <w:r w:rsidRPr="006A7103">
        <w:rPr>
          <w:rFonts w:asciiTheme="minorHAnsi" w:eastAsia="Cambria" w:hAnsiTheme="minorHAnsi" w:cstheme="minorHAnsi"/>
          <w:sz w:val="22"/>
          <w:szCs w:val="22"/>
          <w:vertAlign w:val="superscript"/>
          <w:lang w:val="en-GB"/>
        </w:rPr>
        <w:t>3</w:t>
      </w:r>
      <w:r w:rsidRPr="006A7103">
        <w:rPr>
          <w:rFonts w:asciiTheme="minorHAnsi" w:eastAsia="Cambria" w:hAnsiTheme="minorHAnsi" w:cstheme="minorHAnsi"/>
          <w:sz w:val="22"/>
          <w:szCs w:val="22"/>
          <w:lang w:val="en-GB"/>
        </w:rPr>
        <w:t xml:space="preserve"> cells ml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Cells were allowed to recover at 25°C with shaking for 30 minutes before Dye mix D (Biolog) was added to a 1x final concentration. 100 µl of cells was inoculated into each well of PM1 and PM2 carbon-source plates and incubated for 7 days at 25°C. Each growth assay was performed in triplicate from independent cultures.</w:t>
      </w:r>
    </w:p>
    <w:p w14:paraId="385FA2B5" w14:textId="0254C16B" w:rsidR="00352918" w:rsidRPr="006A7103" w:rsidRDefault="000F54FC" w:rsidP="00C01A30">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OmniLog Phenotype Microarray outputs were analysed using OPM</w:t>
      </w:r>
      <w:r w:rsidR="00801410"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913DFF">
        <w:rPr>
          <w:rFonts w:asciiTheme="minorHAnsi" w:eastAsia="Cambria" w:hAnsiTheme="minorHAnsi" w:cstheme="minorHAnsi"/>
          <w:sz w:val="22"/>
          <w:szCs w:val="22"/>
          <w:lang w:val="en-GB"/>
        </w:rPr>
        <w:instrText xml:space="preserve"> ADDIN EN.CITE &lt;EndNote&gt;&lt;Cite&gt;&lt;Author&gt;Vaas&lt;/Author&gt;&lt;Year&gt;2013&lt;/Year&gt;&lt;RecNum&gt;7185&lt;/RecNum&gt;&lt;DisplayText&gt;[151]&lt;/DisplayText&gt;&lt;record&gt;&lt;rec-number&gt;7185&lt;/rec-number&gt;&lt;foreign-keys&gt;&lt;key app="EN" db-id="aa0wwef99asf0aeesds5pf0ft29wa99fvf0s" timestamp="1495709075"&gt;7185&lt;/key&gt;&lt;/foreign-keys&gt;&lt;ref-type name="Journal Article"&gt;17&lt;/ref-type&gt;&lt;contributors&gt;&lt;authors&gt;&lt;author&gt;Vaas, Lea A. I.&lt;/author&gt;&lt;author&gt;Sikorski, Johannes&lt;/author&gt;&lt;author&gt;Hofner, Benjamin&lt;/author&gt;&lt;author&gt;Fiebig, Anne&lt;/author&gt;&lt;author&gt;Buddruhs, Nora&lt;/author&gt;&lt;author&gt;Klenk, Hans-Peter&lt;/author&gt;&lt;author&gt;Göker, Markus&lt;/author&gt;&lt;/authors&gt;&lt;/contributors&gt;&lt;titles&gt;&lt;title&gt;opm: an R package for analysing OmniLog® phenotype microarray data&lt;/title&gt;&lt;secondary-title&gt;Bioinformatics&lt;/secondary-title&gt;&lt;/titles&gt;&lt;periodical&gt;&lt;full-title&gt;Bioinformatics&lt;/full-title&gt;&lt;/periodical&gt;&lt;pages&gt;1823-1824&lt;/pages&gt;&lt;volume&gt;29&lt;/volume&gt;&lt;number&gt;14&lt;/number&gt;&lt;dates&gt;&lt;year&gt;2013&lt;/year&gt;&lt;/dates&gt;&lt;isbn&gt;1367-4803&lt;/isbn&gt;&lt;urls&gt;&lt;related-urls&gt;&lt;url&gt;http://dx.doi.org/10.1093/bioinformatics/btt291&lt;/url&gt;&lt;/related-urls&gt;&lt;/urls&gt;&lt;electronic-resource-num&gt;10.1093/bioinformatics/btt291&lt;/electronic-resource-num&gt;&lt;/record&gt;&lt;/Cite&gt;&lt;/EndNote&gt;</w:instrText>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[151]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Data were aggregated using the ‘opm-fast’ method, analysed using the A parameter (maximum value of OmniLog units reached) and tested by t-test. Significant p-values were extracted if they resulted in increased </w:t>
      </w:r>
      <w:r w:rsidR="00A0392F">
        <w:rPr>
          <w:rFonts w:asciiTheme="minorHAnsi" w:eastAsia="Cambria" w:hAnsiTheme="minorHAnsi" w:cstheme="minorHAnsi"/>
          <w:sz w:val="22"/>
          <w:szCs w:val="22"/>
          <w:lang w:val="en-GB"/>
        </w:rPr>
        <w:t>respiration rate</w:t>
      </w:r>
      <w:r w:rsidRPr="006A7103">
        <w:rPr>
          <w:rFonts w:asciiTheme="minorHAnsi" w:eastAsia="Cambria" w:hAnsiTheme="minorHAnsi" w:cstheme="minorHAnsi"/>
          <w:sz w:val="22"/>
          <w:szCs w:val="22"/>
          <w:lang w:val="en-GB"/>
        </w:rPr>
        <w:t xml:space="preserve"> in comparison to the negative control well A01.</w:t>
      </w:r>
      <w:r w:rsidR="00C01A30" w:rsidRPr="006A7103">
        <w:rPr>
          <w:rFonts w:asciiTheme="minorHAnsi" w:eastAsia="Cambria" w:hAnsiTheme="minorHAnsi" w:cstheme="minorHAnsi"/>
          <w:sz w:val="22"/>
          <w:szCs w:val="22"/>
          <w:lang w:val="en-GB"/>
        </w:rPr>
        <w:t xml:space="preserve"> See Fig. S</w:t>
      </w:r>
      <w:r w:rsidR="00F824BF">
        <w:rPr>
          <w:rFonts w:asciiTheme="minorHAnsi" w:eastAsia="Cambria" w:hAnsiTheme="minorHAnsi" w:cstheme="minorHAnsi"/>
          <w:sz w:val="22"/>
          <w:szCs w:val="22"/>
          <w:lang w:val="en-GB"/>
        </w:rPr>
        <w:t>9</w:t>
      </w:r>
      <w:r w:rsidR="00C01A30" w:rsidRPr="006A7103">
        <w:rPr>
          <w:rFonts w:asciiTheme="minorHAnsi" w:eastAsia="Cambria" w:hAnsiTheme="minorHAnsi" w:cstheme="minorHAnsi"/>
          <w:sz w:val="22"/>
          <w:szCs w:val="22"/>
          <w:lang w:val="en-GB"/>
        </w:rPr>
        <w:t xml:space="preserve"> for the results of the Omnilog analysis.</w:t>
      </w:r>
    </w:p>
    <w:p w14:paraId="7DD255BD" w14:textId="5191467B" w:rsidR="00AA050A" w:rsidRPr="006A7103" w:rsidRDefault="00993697" w:rsidP="00FB7FD4">
      <w:pPr>
        <w:spacing w:after="120" w:line="480" w:lineRule="auto"/>
        <w:jc w:val="both"/>
        <w:outlineLvl w:val="0"/>
        <w:rPr>
          <w:rFonts w:asciiTheme="minorHAnsi" w:hAnsiTheme="minorHAnsi" w:cstheme="minorHAnsi"/>
          <w:b/>
          <w:sz w:val="22"/>
          <w:szCs w:val="22"/>
          <w:lang w:val="en-GB"/>
        </w:rPr>
      </w:pPr>
      <w:r w:rsidRPr="006A7103">
        <w:rPr>
          <w:rFonts w:asciiTheme="minorHAnsi" w:hAnsiTheme="minorHAnsi" w:cstheme="minorHAnsi"/>
          <w:b/>
          <w:sz w:val="22"/>
          <w:szCs w:val="22"/>
          <w:lang w:val="en-GB"/>
        </w:rPr>
        <w:t>Confirmation of</w:t>
      </w:r>
      <w:r w:rsidR="00AA050A" w:rsidRPr="006A7103">
        <w:rPr>
          <w:rFonts w:asciiTheme="minorHAnsi" w:hAnsiTheme="minorHAnsi" w:cstheme="minorHAnsi"/>
          <w:b/>
          <w:sz w:val="22"/>
          <w:szCs w:val="22"/>
          <w:lang w:val="en-GB"/>
        </w:rPr>
        <w:t xml:space="preserve"> viral </w:t>
      </w:r>
      <w:r w:rsidR="000442AE" w:rsidRPr="006A7103">
        <w:rPr>
          <w:rFonts w:asciiTheme="minorHAnsi" w:hAnsiTheme="minorHAnsi" w:cstheme="minorHAnsi"/>
          <w:b/>
          <w:sz w:val="22"/>
          <w:szCs w:val="22"/>
          <w:lang w:val="en-GB"/>
        </w:rPr>
        <w:t>genes in the</w:t>
      </w:r>
      <w:r w:rsidRPr="006A7103">
        <w:rPr>
          <w:rFonts w:asciiTheme="minorHAnsi" w:hAnsiTheme="minorHAnsi" w:cstheme="minorHAnsi"/>
          <w:b/>
          <w:sz w:val="22"/>
          <w:szCs w:val="22"/>
          <w:lang w:val="en-GB"/>
        </w:rPr>
        <w:t xml:space="preserve"> </w:t>
      </w:r>
      <w:r w:rsidRPr="006A7103">
        <w:rPr>
          <w:rFonts w:asciiTheme="minorHAnsi" w:eastAsia="Cambria" w:hAnsiTheme="minorHAnsi" w:cstheme="minorHAnsi"/>
          <w:b/>
          <w:i/>
          <w:sz w:val="22"/>
          <w:szCs w:val="22"/>
          <w:lang w:val="en-GB"/>
        </w:rPr>
        <w:t>H. catenoides</w:t>
      </w:r>
      <w:r w:rsidRPr="006A7103">
        <w:rPr>
          <w:rFonts w:asciiTheme="minorHAnsi" w:hAnsiTheme="minorHAnsi" w:cstheme="minorHAnsi"/>
          <w:b/>
          <w:sz w:val="22"/>
          <w:szCs w:val="22"/>
          <w:lang w:val="en-GB"/>
        </w:rPr>
        <w:t xml:space="preserve"> </w:t>
      </w:r>
      <w:r w:rsidR="000442AE" w:rsidRPr="006A7103">
        <w:rPr>
          <w:rFonts w:asciiTheme="minorHAnsi" w:hAnsiTheme="minorHAnsi" w:cstheme="minorHAnsi"/>
          <w:b/>
          <w:sz w:val="22"/>
          <w:szCs w:val="22"/>
          <w:lang w:val="en-GB"/>
        </w:rPr>
        <w:t>assembly</w:t>
      </w:r>
      <w:r w:rsidR="00CF7712" w:rsidRPr="006A7103">
        <w:rPr>
          <w:rFonts w:asciiTheme="minorHAnsi" w:hAnsiTheme="minorHAnsi" w:cstheme="minorHAnsi"/>
          <w:b/>
          <w:sz w:val="22"/>
          <w:szCs w:val="22"/>
          <w:lang w:val="en-GB"/>
        </w:rPr>
        <w:t xml:space="preserve"> and reverse transcriptase </w:t>
      </w:r>
      <w:r w:rsidRPr="006A7103">
        <w:rPr>
          <w:rFonts w:asciiTheme="minorHAnsi" w:hAnsiTheme="minorHAnsi" w:cstheme="minorHAnsi"/>
          <w:b/>
          <w:sz w:val="22"/>
          <w:szCs w:val="22"/>
          <w:lang w:val="en-GB"/>
        </w:rPr>
        <w:t>PCR of viral genes</w:t>
      </w:r>
    </w:p>
    <w:p w14:paraId="75542014" w14:textId="0115A9D4" w:rsidR="00135D62" w:rsidRPr="006A7103" w:rsidRDefault="00AA050A" w:rsidP="00FB7FD4">
      <w:pPr>
        <w:spacing w:after="120" w:line="480" w:lineRule="auto"/>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t>To confirm that the viral genes were assembled correctly</w:t>
      </w:r>
      <w:r w:rsidR="00993697" w:rsidRPr="006A7103">
        <w:rPr>
          <w:rFonts w:asciiTheme="minorHAnsi" w:hAnsiTheme="minorHAnsi" w:cstheme="minorHAnsi"/>
          <w:sz w:val="22"/>
          <w:szCs w:val="22"/>
          <w:lang w:val="en-GB"/>
        </w:rPr>
        <w:t xml:space="preserve"> and were resident in</w:t>
      </w:r>
      <w:r w:rsidR="00B928CB" w:rsidRPr="006A7103">
        <w:rPr>
          <w:rFonts w:asciiTheme="minorHAnsi" w:hAnsiTheme="minorHAnsi" w:cstheme="minorHAnsi"/>
          <w:sz w:val="22"/>
          <w:szCs w:val="22"/>
          <w:lang w:val="en-GB"/>
        </w:rPr>
        <w:t xml:space="preserve"> the</w:t>
      </w:r>
      <w:r w:rsidR="00993697" w:rsidRPr="006A7103">
        <w:rPr>
          <w:rFonts w:asciiTheme="minorHAnsi" w:hAnsiTheme="minorHAnsi" w:cstheme="minorHAnsi"/>
          <w:sz w:val="22"/>
          <w:szCs w:val="22"/>
          <w:lang w:val="en-GB"/>
        </w:rPr>
        <w:t xml:space="preserve"> </w:t>
      </w:r>
      <w:r w:rsidR="00993697" w:rsidRPr="006A7103">
        <w:rPr>
          <w:rFonts w:asciiTheme="minorHAnsi" w:eastAsia="Cambria" w:hAnsiTheme="minorHAnsi" w:cstheme="minorHAnsi"/>
          <w:i/>
          <w:sz w:val="22"/>
          <w:szCs w:val="22"/>
          <w:lang w:val="en-GB"/>
        </w:rPr>
        <w:t xml:space="preserve">H. catenoides </w:t>
      </w:r>
      <w:r w:rsidR="00993697" w:rsidRPr="006A7103">
        <w:rPr>
          <w:rFonts w:asciiTheme="minorHAnsi" w:eastAsia="Cambria" w:hAnsiTheme="minorHAnsi" w:cstheme="minorHAnsi"/>
          <w:sz w:val="22"/>
          <w:szCs w:val="22"/>
          <w:lang w:val="en-GB"/>
        </w:rPr>
        <w:t>genome</w:t>
      </w:r>
      <w:r w:rsidRPr="006A7103">
        <w:rPr>
          <w:rFonts w:asciiTheme="minorHAnsi" w:hAnsiTheme="minorHAnsi" w:cstheme="minorHAnsi"/>
          <w:sz w:val="22"/>
          <w:szCs w:val="22"/>
          <w:lang w:val="en-GB"/>
        </w:rPr>
        <w:t xml:space="preserve">, PCRs across the 3’ and 5’ junctions </w:t>
      </w:r>
      <w:r w:rsidR="00993697" w:rsidRPr="006A7103">
        <w:rPr>
          <w:rFonts w:asciiTheme="minorHAnsi" w:hAnsiTheme="minorHAnsi" w:cstheme="minorHAnsi"/>
          <w:sz w:val="22"/>
          <w:szCs w:val="22"/>
          <w:lang w:val="en-GB"/>
        </w:rPr>
        <w:t xml:space="preserve">of the putative viral open reading frame </w:t>
      </w:r>
      <w:r w:rsidR="007F718D" w:rsidRPr="006A7103">
        <w:rPr>
          <w:rFonts w:asciiTheme="minorHAnsi" w:hAnsiTheme="minorHAnsi" w:cstheme="minorHAnsi"/>
          <w:sz w:val="22"/>
          <w:szCs w:val="22"/>
          <w:lang w:val="en-GB"/>
        </w:rPr>
        <w:t xml:space="preserve">for three of the viral genes </w:t>
      </w:r>
      <w:r w:rsidR="007F718D" w:rsidRPr="006A7103">
        <w:rPr>
          <w:rFonts w:asciiTheme="minorHAnsi" w:hAnsiTheme="minorHAnsi" w:cstheme="minorHAnsi"/>
          <w:i/>
          <w:iCs/>
          <w:sz w:val="22"/>
          <w:szCs w:val="22"/>
          <w:lang w:val="en-GB"/>
        </w:rPr>
        <w:t>polB</w:t>
      </w:r>
      <w:r w:rsidR="007F718D" w:rsidRPr="006A7103">
        <w:rPr>
          <w:rFonts w:asciiTheme="minorHAnsi" w:hAnsiTheme="minorHAnsi" w:cstheme="minorHAnsi"/>
          <w:sz w:val="22"/>
          <w:szCs w:val="22"/>
          <w:lang w:val="en-GB"/>
        </w:rPr>
        <w:t xml:space="preserve">, </w:t>
      </w:r>
      <w:r w:rsidR="007F718D" w:rsidRPr="006A7103">
        <w:rPr>
          <w:rFonts w:asciiTheme="minorHAnsi" w:hAnsiTheme="minorHAnsi" w:cstheme="minorHAnsi"/>
          <w:i/>
          <w:iCs/>
          <w:sz w:val="22"/>
          <w:szCs w:val="22"/>
          <w:lang w:val="en-GB"/>
        </w:rPr>
        <w:t>MCP</w:t>
      </w:r>
      <w:r w:rsidR="007F718D" w:rsidRPr="006A7103">
        <w:rPr>
          <w:rFonts w:asciiTheme="minorHAnsi" w:hAnsiTheme="minorHAnsi" w:cstheme="minorHAnsi"/>
          <w:sz w:val="22"/>
          <w:szCs w:val="22"/>
          <w:lang w:val="en-GB"/>
        </w:rPr>
        <w:t xml:space="preserve">, and </w:t>
      </w:r>
      <w:r w:rsidR="007F718D" w:rsidRPr="006A7103">
        <w:rPr>
          <w:rFonts w:asciiTheme="minorHAnsi" w:hAnsiTheme="minorHAnsi" w:cstheme="minorHAnsi"/>
          <w:i/>
          <w:iCs/>
          <w:sz w:val="22"/>
          <w:szCs w:val="22"/>
          <w:lang w:val="en-GB"/>
        </w:rPr>
        <w:t xml:space="preserve">mg96 </w:t>
      </w:r>
      <w:r w:rsidR="00137313" w:rsidRPr="006A7103">
        <w:rPr>
          <w:rFonts w:asciiTheme="minorHAnsi" w:hAnsiTheme="minorHAnsi" w:cstheme="minorHAnsi"/>
          <w:iCs/>
          <w:sz w:val="22"/>
          <w:szCs w:val="22"/>
          <w:lang w:val="en-GB"/>
        </w:rPr>
        <w:t xml:space="preserve">were performed. </w:t>
      </w:r>
      <w:r w:rsidRPr="006A7103">
        <w:rPr>
          <w:rFonts w:asciiTheme="minorHAnsi" w:hAnsiTheme="minorHAnsi" w:cstheme="minorHAnsi"/>
          <w:sz w:val="22"/>
          <w:szCs w:val="22"/>
          <w:lang w:val="en-GB"/>
        </w:rPr>
        <w:t>25 µl PCR reactions (1x Phusion HF buffer, 400 µM dNTP mix, 200 nM each primer, 0.5 U Phusion polymerase) were performed with the following cycling conditions: initial denaturation of 5 mins at 98°C, followed by 30 cycles of 10 s at 98°C, 30 s at 56-64°C and 1 min at 72°C, then a final extension of 5 mins at 72°C. These were purified using a GeneJET PCR Purification Kit or GeneJET Gel Extraction kit (Thermo Scientific) and sequenced to confirm that each product matched the expected amplicon.</w:t>
      </w:r>
      <w:r w:rsidR="00FD766C"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 xml:space="preserve">To confirm that the </w:t>
      </w:r>
      <w:r w:rsidRPr="006A7103">
        <w:rPr>
          <w:rFonts w:asciiTheme="minorHAnsi" w:hAnsiTheme="minorHAnsi" w:cstheme="minorHAnsi"/>
          <w:i/>
          <w:sz w:val="22"/>
          <w:szCs w:val="22"/>
          <w:lang w:val="en-GB"/>
        </w:rPr>
        <w:t>mcp</w:t>
      </w:r>
      <w:r w:rsidRPr="006A7103">
        <w:rPr>
          <w:rFonts w:asciiTheme="minorHAnsi" w:hAnsiTheme="minorHAnsi" w:cstheme="minorHAnsi"/>
          <w:sz w:val="22"/>
          <w:szCs w:val="22"/>
          <w:lang w:val="en-GB"/>
        </w:rPr>
        <w:t xml:space="preserve"> gene was on the same contig as the histone H3 gene, we performed a PCR across these two genes (expected amplicon of 2837 bp) using the same conditions as above, except with an annealing te</w:t>
      </w:r>
      <w:r w:rsidR="001D2BB7" w:rsidRPr="006A7103">
        <w:rPr>
          <w:rFonts w:asciiTheme="minorHAnsi" w:hAnsiTheme="minorHAnsi" w:cstheme="minorHAnsi"/>
          <w:sz w:val="22"/>
          <w:szCs w:val="22"/>
          <w:lang w:val="en-GB"/>
        </w:rPr>
        <w:t xml:space="preserve">mperature of 64 °C and with a </w:t>
      </w:r>
      <w:r w:rsidR="000442AE" w:rsidRPr="006A7103">
        <w:rPr>
          <w:rFonts w:asciiTheme="minorHAnsi" w:hAnsiTheme="minorHAnsi" w:cstheme="minorHAnsi"/>
          <w:sz w:val="22"/>
          <w:szCs w:val="22"/>
          <w:lang w:val="en-GB"/>
        </w:rPr>
        <w:t>3-min</w:t>
      </w:r>
      <w:r w:rsidRPr="006A7103">
        <w:rPr>
          <w:rFonts w:asciiTheme="minorHAnsi" w:hAnsiTheme="minorHAnsi" w:cstheme="minorHAnsi"/>
          <w:sz w:val="22"/>
          <w:szCs w:val="22"/>
          <w:lang w:val="en-GB"/>
        </w:rPr>
        <w:t xml:space="preserve"> extension. The PCR product was purified and A-tailed using </w:t>
      </w:r>
      <w:r w:rsidRPr="006A7103">
        <w:rPr>
          <w:rFonts w:asciiTheme="minorHAnsi" w:hAnsiTheme="minorHAnsi" w:cstheme="minorHAnsi"/>
          <w:i/>
          <w:sz w:val="22"/>
          <w:szCs w:val="22"/>
          <w:lang w:val="en-GB"/>
        </w:rPr>
        <w:t>Taq</w:t>
      </w:r>
      <w:r w:rsidRPr="006A7103">
        <w:rPr>
          <w:rFonts w:asciiTheme="minorHAnsi" w:hAnsiTheme="minorHAnsi" w:cstheme="minorHAnsi"/>
          <w:sz w:val="22"/>
          <w:szCs w:val="22"/>
          <w:lang w:val="en-GB"/>
        </w:rPr>
        <w:t xml:space="preserve"> polymerase; then cloned using the StrataClone PCR Cloning Kit (Agilent Technologies). The </w:t>
      </w:r>
      <w:r w:rsidRPr="006A7103">
        <w:rPr>
          <w:rFonts w:asciiTheme="minorHAnsi" w:hAnsiTheme="minorHAnsi" w:cstheme="minorHAnsi"/>
          <w:sz w:val="22"/>
          <w:szCs w:val="22"/>
          <w:lang w:val="en-GB"/>
        </w:rPr>
        <w:lastRenderedPageBreak/>
        <w:t>resulting vector was sequenced using T3/T7 primers, with primer-w</w:t>
      </w:r>
      <w:r w:rsidR="00A0392F">
        <w:rPr>
          <w:rFonts w:asciiTheme="minorHAnsi" w:hAnsiTheme="minorHAnsi" w:cstheme="minorHAnsi"/>
          <w:sz w:val="22"/>
          <w:szCs w:val="22"/>
          <w:lang w:val="en-GB"/>
        </w:rPr>
        <w:t>alking to confirm the entire 2.</w:t>
      </w:r>
      <w:r w:rsidRPr="006A7103">
        <w:rPr>
          <w:rFonts w:asciiTheme="minorHAnsi" w:hAnsiTheme="minorHAnsi" w:cstheme="minorHAnsi"/>
          <w:sz w:val="22"/>
          <w:szCs w:val="22"/>
          <w:lang w:val="en-GB"/>
        </w:rPr>
        <w:t>8 kb sequence.</w:t>
      </w:r>
    </w:p>
    <w:p w14:paraId="77BE7FF1" w14:textId="4E60668F" w:rsidR="00A729C2" w:rsidRPr="006A7103" w:rsidRDefault="00C54159" w:rsidP="00FB7FD4">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To investigate if the vir</w:t>
      </w:r>
      <w:r w:rsidR="001D2BB7" w:rsidRPr="006A7103">
        <w:rPr>
          <w:rFonts w:asciiTheme="minorHAnsi" w:eastAsia="Cambria" w:hAnsiTheme="minorHAnsi" w:cstheme="minorHAnsi"/>
          <w:sz w:val="22"/>
          <w:szCs w:val="22"/>
          <w:lang w:val="en-GB"/>
        </w:rPr>
        <w:t>al derived genes are</w:t>
      </w:r>
      <w:r w:rsidRPr="006A7103">
        <w:rPr>
          <w:rFonts w:asciiTheme="minorHAnsi" w:eastAsia="Cambria" w:hAnsiTheme="minorHAnsi" w:cstheme="minorHAnsi"/>
          <w:sz w:val="22"/>
          <w:szCs w:val="22"/>
          <w:lang w:val="en-GB"/>
        </w:rPr>
        <w:t xml:space="preserve"> active</w:t>
      </w:r>
      <w:r w:rsidR="001D2BB7" w:rsidRPr="006A7103">
        <w:rPr>
          <w:rFonts w:asciiTheme="minorHAnsi" w:eastAsia="Cambria" w:hAnsiTheme="minorHAnsi" w:cstheme="minorHAnsi"/>
          <w:sz w:val="22"/>
          <w:szCs w:val="22"/>
          <w:lang w:val="en-GB"/>
        </w:rPr>
        <w:t>ly transcribed in our</w:t>
      </w:r>
      <w:r w:rsidR="00020A24" w:rsidRPr="006A7103">
        <w:rPr>
          <w:rFonts w:asciiTheme="minorHAnsi" w:eastAsia="Cambria" w:hAnsiTheme="minorHAnsi" w:cstheme="minorHAnsi"/>
          <w:sz w:val="22"/>
          <w:szCs w:val="22"/>
          <w:lang w:val="en-GB"/>
        </w:rPr>
        <w:t xml:space="preserve"> </w:t>
      </w:r>
      <w:r w:rsidR="001D2BB7" w:rsidRPr="006A7103">
        <w:rPr>
          <w:rFonts w:asciiTheme="minorHAnsi" w:eastAsia="Cambria" w:hAnsiTheme="minorHAnsi" w:cstheme="minorHAnsi"/>
          <w:sz w:val="22"/>
          <w:szCs w:val="22"/>
          <w:lang w:val="en-GB"/>
        </w:rPr>
        <w:t>culture conditions</w:t>
      </w:r>
      <w:r w:rsidRPr="006A7103">
        <w:rPr>
          <w:rFonts w:asciiTheme="minorHAnsi" w:eastAsia="Cambria" w:hAnsiTheme="minorHAnsi" w:cstheme="minorHAnsi"/>
          <w:sz w:val="22"/>
          <w:szCs w:val="22"/>
          <w:lang w:val="en-GB"/>
        </w:rPr>
        <w:t xml:space="preserve">, we conducted </w:t>
      </w:r>
      <w:r w:rsidRPr="006A7103">
        <w:rPr>
          <w:rFonts w:asciiTheme="minorHAnsi" w:hAnsiTheme="minorHAnsi" w:cstheme="minorHAnsi"/>
          <w:color w:val="auto"/>
          <w:sz w:val="22"/>
          <w:szCs w:val="22"/>
          <w:lang w:val="en-GB"/>
        </w:rPr>
        <w:t>RT-PCR</w:t>
      </w:r>
      <w:r w:rsidRPr="006A7103">
        <w:rPr>
          <w:rFonts w:asciiTheme="minorHAnsi" w:hAnsiTheme="minorHAnsi" w:cstheme="minorHAnsi"/>
          <w:i/>
          <w:iCs/>
          <w:color w:val="auto"/>
          <w:sz w:val="22"/>
          <w:szCs w:val="22"/>
          <w:lang w:val="en-GB"/>
        </w:rPr>
        <w:t xml:space="preserve"> </w:t>
      </w:r>
      <w:r w:rsidRPr="006A7103">
        <w:rPr>
          <w:rFonts w:asciiTheme="minorHAnsi" w:hAnsiTheme="minorHAnsi" w:cstheme="minorHAnsi"/>
          <w:iCs/>
          <w:color w:val="auto"/>
          <w:sz w:val="22"/>
          <w:szCs w:val="22"/>
          <w:lang w:val="en-GB"/>
        </w:rPr>
        <w:t>of the</w:t>
      </w:r>
      <w:r w:rsidRPr="006A7103">
        <w:rPr>
          <w:rFonts w:asciiTheme="minorHAnsi" w:hAnsiTheme="minorHAnsi" w:cstheme="minorHAnsi"/>
          <w:i/>
          <w:iCs/>
          <w:color w:val="auto"/>
          <w:sz w:val="22"/>
          <w:szCs w:val="22"/>
          <w:lang w:val="en-GB"/>
        </w:rPr>
        <w:t xml:space="preserve"> polB, mcp</w:t>
      </w:r>
      <w:r w:rsidRPr="006A7103">
        <w:rPr>
          <w:rFonts w:asciiTheme="minorHAnsi" w:hAnsiTheme="minorHAnsi" w:cstheme="minorHAnsi"/>
          <w:color w:val="auto"/>
          <w:sz w:val="22"/>
          <w:szCs w:val="22"/>
          <w:lang w:val="en-GB"/>
        </w:rPr>
        <w:t xml:space="preserve">, </w:t>
      </w:r>
      <w:r w:rsidRPr="006A7103">
        <w:rPr>
          <w:rFonts w:asciiTheme="minorHAnsi" w:hAnsiTheme="minorHAnsi" w:cstheme="minorHAnsi"/>
          <w:i/>
          <w:iCs/>
          <w:color w:val="auto"/>
          <w:sz w:val="22"/>
          <w:szCs w:val="22"/>
          <w:lang w:val="en-GB"/>
        </w:rPr>
        <w:t xml:space="preserve">mg96 </w:t>
      </w:r>
      <w:r w:rsidRPr="006A7103">
        <w:rPr>
          <w:rFonts w:asciiTheme="minorHAnsi" w:hAnsiTheme="minorHAnsi" w:cstheme="minorHAnsi"/>
          <w:iCs/>
          <w:color w:val="auto"/>
          <w:sz w:val="22"/>
          <w:szCs w:val="22"/>
          <w:lang w:val="en-GB"/>
        </w:rPr>
        <w:t xml:space="preserve">and </w:t>
      </w:r>
      <w:r w:rsidRPr="006A7103">
        <w:rPr>
          <w:rFonts w:asciiTheme="minorHAnsi" w:hAnsiTheme="minorHAnsi" w:cstheme="minorHAnsi"/>
          <w:i/>
          <w:iCs/>
          <w:color w:val="auto"/>
          <w:sz w:val="22"/>
          <w:szCs w:val="22"/>
          <w:lang w:val="en-GB"/>
        </w:rPr>
        <w:t xml:space="preserve">rps3 </w:t>
      </w:r>
      <w:r w:rsidRPr="006A7103">
        <w:rPr>
          <w:rFonts w:asciiTheme="minorHAnsi" w:hAnsiTheme="minorHAnsi" w:cstheme="minorHAnsi"/>
          <w:iCs/>
          <w:color w:val="auto"/>
          <w:sz w:val="22"/>
          <w:szCs w:val="22"/>
          <w:lang w:val="en-GB"/>
        </w:rPr>
        <w:t xml:space="preserve">virus </w:t>
      </w:r>
      <w:r w:rsidRPr="006A7103">
        <w:rPr>
          <w:rFonts w:asciiTheme="minorHAnsi" w:hAnsiTheme="minorHAnsi" w:cstheme="minorHAnsi"/>
          <w:color w:val="auto"/>
          <w:sz w:val="22"/>
          <w:szCs w:val="22"/>
          <w:lang w:val="en-GB"/>
        </w:rPr>
        <w:t>confirming</w:t>
      </w:r>
      <w:r w:rsidRPr="006A7103">
        <w:rPr>
          <w:rFonts w:asciiTheme="minorHAnsi" w:hAnsiTheme="minorHAnsi" w:cstheme="minorHAnsi"/>
          <w:i/>
          <w:iCs/>
          <w:color w:val="auto"/>
          <w:sz w:val="22"/>
          <w:szCs w:val="22"/>
          <w:lang w:val="en-GB"/>
        </w:rPr>
        <w:t xml:space="preserve"> polB, mg96 and rps3 </w:t>
      </w:r>
      <w:r w:rsidRPr="006A7103">
        <w:rPr>
          <w:rFonts w:asciiTheme="minorHAnsi" w:hAnsiTheme="minorHAnsi" w:cstheme="minorHAnsi"/>
          <w:iCs/>
          <w:color w:val="auto"/>
          <w:sz w:val="22"/>
          <w:szCs w:val="22"/>
          <w:lang w:val="en-GB"/>
        </w:rPr>
        <w:t xml:space="preserve">are expressed in our culture conditions </w:t>
      </w:r>
      <w:r w:rsidR="00A0392F">
        <w:rPr>
          <w:rFonts w:asciiTheme="minorHAnsi" w:hAnsiTheme="minorHAnsi" w:cstheme="minorHAnsi"/>
          <w:iCs/>
          <w:color w:val="auto"/>
          <w:sz w:val="22"/>
          <w:szCs w:val="22"/>
          <w:lang w:val="en-GB"/>
        </w:rPr>
        <w:t xml:space="preserve">and </w:t>
      </w:r>
      <w:r w:rsidRPr="006A7103">
        <w:rPr>
          <w:rFonts w:asciiTheme="minorHAnsi" w:hAnsiTheme="minorHAnsi" w:cstheme="minorHAnsi"/>
          <w:iCs/>
          <w:color w:val="auto"/>
          <w:sz w:val="22"/>
          <w:szCs w:val="22"/>
          <w:lang w:val="en-GB"/>
        </w:rPr>
        <w:t>suggesting that the vir</w:t>
      </w:r>
      <w:r w:rsidR="00401200" w:rsidRPr="006A7103">
        <w:rPr>
          <w:rFonts w:asciiTheme="minorHAnsi" w:hAnsiTheme="minorHAnsi" w:cstheme="minorHAnsi"/>
          <w:iCs/>
          <w:color w:val="auto"/>
          <w:sz w:val="22"/>
          <w:szCs w:val="22"/>
          <w:lang w:val="en-GB"/>
        </w:rPr>
        <w:t>al like genes are</w:t>
      </w:r>
      <w:r w:rsidRPr="006A7103">
        <w:rPr>
          <w:rFonts w:asciiTheme="minorHAnsi" w:hAnsiTheme="minorHAnsi" w:cstheme="minorHAnsi"/>
          <w:iCs/>
          <w:color w:val="auto"/>
          <w:sz w:val="22"/>
          <w:szCs w:val="22"/>
          <w:lang w:val="en-GB"/>
        </w:rPr>
        <w:t xml:space="preserve"> transcriptionally active</w:t>
      </w:r>
      <w:r w:rsidR="00135D62" w:rsidRPr="006A7103">
        <w:rPr>
          <w:rFonts w:asciiTheme="minorHAnsi" w:hAnsiTheme="minorHAnsi" w:cstheme="minorHAnsi"/>
          <w:sz w:val="22"/>
          <w:szCs w:val="22"/>
          <w:lang w:val="en-GB"/>
        </w:rPr>
        <w:t xml:space="preserve">. </w:t>
      </w:r>
      <w:r w:rsidR="00A729C2" w:rsidRPr="006A7103">
        <w:rPr>
          <w:rFonts w:asciiTheme="minorHAnsi" w:hAnsiTheme="minorHAnsi" w:cstheme="minorHAnsi"/>
          <w:sz w:val="22"/>
          <w:szCs w:val="22"/>
          <w:lang w:val="en-GB"/>
        </w:rPr>
        <w:t xml:space="preserve">RNA was extracted from </w:t>
      </w:r>
      <w:r w:rsidR="00A729C2" w:rsidRPr="006A7103">
        <w:rPr>
          <w:rFonts w:asciiTheme="minorHAnsi" w:hAnsiTheme="minorHAnsi" w:cstheme="minorHAnsi"/>
          <w:i/>
          <w:sz w:val="22"/>
          <w:szCs w:val="22"/>
          <w:lang w:val="en-GB"/>
        </w:rPr>
        <w:t xml:space="preserve">H. catenoides </w:t>
      </w:r>
      <w:r w:rsidR="00A729C2" w:rsidRPr="006A7103">
        <w:rPr>
          <w:rFonts w:asciiTheme="minorHAnsi" w:hAnsiTheme="minorHAnsi" w:cstheme="minorHAnsi"/>
          <w:sz w:val="22"/>
          <w:szCs w:val="22"/>
          <w:lang w:val="en-GB"/>
        </w:rPr>
        <w:t>using RNA PowerSoil Total RNA Isolation (MoBio).</w:t>
      </w:r>
      <w:r w:rsidR="00135D62" w:rsidRPr="006A7103">
        <w:rPr>
          <w:rFonts w:asciiTheme="minorHAnsi" w:hAnsiTheme="minorHAnsi" w:cstheme="minorHAnsi"/>
          <w:sz w:val="22"/>
          <w:szCs w:val="22"/>
          <w:lang w:val="en-GB"/>
        </w:rPr>
        <w:t xml:space="preserve"> </w:t>
      </w:r>
      <w:r w:rsidR="00A729C2" w:rsidRPr="006A7103">
        <w:rPr>
          <w:rFonts w:asciiTheme="minorHAnsi" w:hAnsiTheme="minorHAnsi" w:cstheme="minorHAnsi"/>
          <w:sz w:val="22"/>
          <w:szCs w:val="22"/>
          <w:lang w:val="en-GB"/>
        </w:rPr>
        <w:t>Residual genomic DNA was removed using RQ1 RNase-Free DNase (Promega) and Taq PCR was performed to confirm absence of DNA. Reverse-transcriptase PCR was then performed using a Qiagen OneStep kit according to the manufacturer’s instructions, alongside genomic DNA positive and no-template controls. The following cycling conditions were used: reverse-transcriptase of 30 mins at 50°C and initial denaturation 15 minutes at 94°C, followed by 32 cycles of 1 min at 94°C, 1 min at 50°C and 1 min at 72°C, then a final extension of 10 mins at 72°C. Samples were then analysed on a 2% (w/v) agarose gel.</w:t>
      </w:r>
    </w:p>
    <w:p w14:paraId="3D2420BB" w14:textId="2E086BFE" w:rsidR="001D7114" w:rsidRPr="006A7103" w:rsidRDefault="001D7114" w:rsidP="00FB7FD4">
      <w:pPr>
        <w:spacing w:after="120" w:line="480" w:lineRule="auto"/>
        <w:jc w:val="both"/>
        <w:outlineLvl w:val="0"/>
        <w:rPr>
          <w:rFonts w:asciiTheme="minorHAnsi" w:hAnsiTheme="minorHAnsi" w:cstheme="minorHAnsi"/>
          <w:b/>
          <w:sz w:val="22"/>
          <w:szCs w:val="22"/>
          <w:lang w:val="en-GB"/>
        </w:rPr>
      </w:pPr>
      <w:r w:rsidRPr="006A7103">
        <w:rPr>
          <w:rFonts w:asciiTheme="minorHAnsi" w:hAnsiTheme="minorHAnsi" w:cstheme="minorHAnsi"/>
          <w:b/>
          <w:sz w:val="22"/>
          <w:szCs w:val="22"/>
          <w:lang w:val="en-GB"/>
        </w:rPr>
        <w:t>WGA staining</w:t>
      </w:r>
    </w:p>
    <w:p w14:paraId="35D4F073" w14:textId="72DA5633" w:rsidR="00C1614C" w:rsidRPr="006A7103" w:rsidRDefault="00675BDE" w:rsidP="00FB7FD4">
      <w:pPr>
        <w:spacing w:after="120" w:line="480" w:lineRule="auto"/>
        <w:jc w:val="both"/>
        <w:rPr>
          <w:rFonts w:asciiTheme="minorHAnsi" w:hAnsiTheme="minorHAnsi" w:cstheme="minorHAnsi"/>
          <w:sz w:val="22"/>
          <w:szCs w:val="22"/>
          <w:lang w:val="en-GB"/>
        </w:rPr>
      </w:pP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was grown for 7 days at 25°C and 100 µl of mycelial growth was removed and suspended in 1 ml PBS. 5 µg ml</w:t>
      </w:r>
      <w:r w:rsidRPr="006A7103">
        <w:rPr>
          <w:rFonts w:asciiTheme="minorHAnsi" w:hAnsiTheme="minorHAnsi" w:cstheme="minorHAnsi"/>
          <w:sz w:val="22"/>
          <w:szCs w:val="22"/>
          <w:vertAlign w:val="superscript"/>
          <w:lang w:val="en-GB"/>
        </w:rPr>
        <w:t>-1</w:t>
      </w:r>
      <w:r w:rsidRPr="006A7103">
        <w:rPr>
          <w:rFonts w:asciiTheme="minorHAnsi" w:hAnsiTheme="minorHAnsi" w:cstheme="minorHAnsi"/>
          <w:sz w:val="22"/>
          <w:szCs w:val="22"/>
          <w:lang w:val="en-GB"/>
        </w:rPr>
        <w:t xml:space="preserve"> calcofluor white (Fluka) and 10 µg ml</w:t>
      </w:r>
      <w:r w:rsidRPr="006A7103">
        <w:rPr>
          <w:rFonts w:asciiTheme="minorHAnsi" w:hAnsiTheme="minorHAnsi" w:cstheme="minorHAnsi"/>
          <w:sz w:val="22"/>
          <w:szCs w:val="22"/>
          <w:vertAlign w:val="superscript"/>
          <w:lang w:val="en-GB"/>
        </w:rPr>
        <w:t>-1</w:t>
      </w:r>
      <w:r w:rsidRPr="006A7103">
        <w:rPr>
          <w:rFonts w:asciiTheme="minorHAnsi" w:hAnsiTheme="minorHAnsi" w:cstheme="minorHAnsi"/>
          <w:sz w:val="22"/>
          <w:szCs w:val="22"/>
          <w:lang w:val="en-GB"/>
        </w:rPr>
        <w:t xml:space="preserve"> WGA, Alexa Fluor 488 conjugate (Invitrogen) were added and cells were incubated for 30 minutes in the dark. Cells were washed twice in PBS and imaged using an Olympus IX73 microscope on a 40x objective. Unstained cells were</w:t>
      </w:r>
      <w:r w:rsidR="000468CF" w:rsidRPr="006A7103">
        <w:rPr>
          <w:rFonts w:asciiTheme="minorHAnsi" w:hAnsiTheme="minorHAnsi" w:cstheme="minorHAnsi"/>
          <w:sz w:val="22"/>
          <w:szCs w:val="22"/>
          <w:lang w:val="en-GB"/>
        </w:rPr>
        <w:t xml:space="preserve"> also</w:t>
      </w:r>
      <w:r w:rsidRPr="006A7103">
        <w:rPr>
          <w:rFonts w:asciiTheme="minorHAnsi" w:hAnsiTheme="minorHAnsi" w:cstheme="minorHAnsi"/>
          <w:sz w:val="22"/>
          <w:szCs w:val="22"/>
          <w:lang w:val="en-GB"/>
        </w:rPr>
        <w:t xml:space="preserve"> checked to confirm the absence of autofluorescence.</w:t>
      </w:r>
    </w:p>
    <w:p w14:paraId="3D29DE3C" w14:textId="77777777" w:rsidR="00C1614C" w:rsidRDefault="00C1614C">
      <w:pPr>
        <w:rPr>
          <w:rFonts w:asciiTheme="minorHAnsi" w:hAnsiTheme="minorHAnsi" w:cstheme="minorHAnsi"/>
          <w:sz w:val="22"/>
          <w:szCs w:val="22"/>
          <w:lang w:val="en-GB"/>
        </w:rPr>
      </w:pPr>
      <w:r w:rsidRPr="006A7103">
        <w:rPr>
          <w:rFonts w:asciiTheme="minorHAnsi" w:hAnsiTheme="minorHAnsi" w:cstheme="minorHAnsi"/>
          <w:sz w:val="22"/>
          <w:szCs w:val="22"/>
          <w:lang w:val="en-GB"/>
        </w:rPr>
        <w:br w:type="page"/>
      </w:r>
    </w:p>
    <w:p w14:paraId="7B0EA1C3" w14:textId="7209DB36" w:rsidR="00F50AA4" w:rsidRDefault="00F50AA4" w:rsidP="00F50AA4">
      <w:pPr>
        <w:tabs>
          <w:tab w:val="left" w:pos="709"/>
        </w:tabs>
        <w:spacing w:after="120" w:line="480" w:lineRule="auto"/>
        <w:jc w:val="both"/>
        <w:rPr>
          <w:rFonts w:asciiTheme="minorHAnsi" w:eastAsia="Cambria" w:hAnsiTheme="minorHAnsi" w:cstheme="minorHAnsi"/>
          <w:sz w:val="22"/>
          <w:szCs w:val="22"/>
          <w:lang w:val="en-GB"/>
        </w:rPr>
      </w:pPr>
      <w:r>
        <w:rPr>
          <w:rFonts w:asciiTheme="minorHAnsi" w:hAnsiTheme="minorHAnsi" w:cstheme="minorHAnsi"/>
          <w:b/>
          <w:sz w:val="22"/>
          <w:szCs w:val="22"/>
          <w:lang w:val="en-GB"/>
        </w:rPr>
        <w:lastRenderedPageBreak/>
        <w:t>Data Accessibility:</w:t>
      </w:r>
      <w:r>
        <w:rPr>
          <w:rFonts w:asciiTheme="minorHAnsi" w:hAnsiTheme="minorHAnsi" w:cstheme="minorHAnsi"/>
          <w:sz w:val="22"/>
          <w:szCs w:val="22"/>
          <w:lang w:val="en-GB"/>
        </w:rPr>
        <w:t xml:space="preserve"> All relevant data generated for this project can be found at </w:t>
      </w:r>
      <w:hyperlink r:id="rId17" w:history="1">
        <w:r w:rsidR="001E78DC" w:rsidRPr="00567B6C">
          <w:rPr>
            <w:rStyle w:val="Hyperlink"/>
            <w:rFonts w:asciiTheme="minorHAnsi" w:hAnsiTheme="minorHAnsi" w:cstheme="minorHAnsi"/>
            <w:sz w:val="22"/>
            <w:szCs w:val="22"/>
            <w:lang w:val="en-GB"/>
          </w:rPr>
          <w:t>https://www.ebi.ac.uk/biostudies/studies/S-BSST46</w:t>
        </w:r>
      </w:hyperlink>
      <w:r>
        <w:rPr>
          <w:rFonts w:asciiTheme="minorHAnsi" w:hAnsiTheme="minorHAnsi" w:cstheme="minorHAnsi"/>
          <w:sz w:val="22"/>
          <w:szCs w:val="22"/>
          <w:lang w:val="en-GB"/>
        </w:rPr>
        <w:t xml:space="preserve"> or </w:t>
      </w:r>
      <w:hyperlink r:id="rId18" w:history="1">
        <w:r w:rsidRPr="00D9607B">
          <w:rPr>
            <w:rStyle w:val="Hyperlink"/>
            <w:rFonts w:asciiTheme="minorHAnsi" w:hAnsiTheme="minorHAnsi" w:cstheme="minorHAnsi"/>
            <w:sz w:val="22"/>
            <w:szCs w:val="22"/>
            <w:lang w:val="en-GB"/>
          </w:rPr>
          <w:t>https://github.com/guyleonard/hyphochytrium</w:t>
        </w:r>
      </w:hyperlink>
      <w:r>
        <w:rPr>
          <w:rFonts w:asciiTheme="minorHAnsi" w:hAnsiTheme="minorHAnsi" w:cstheme="minorHAnsi"/>
          <w:sz w:val="22"/>
          <w:szCs w:val="22"/>
          <w:lang w:val="en-GB"/>
        </w:rPr>
        <w:t xml:space="preserve">. Sequencing data can be accessed via the EMBL </w:t>
      </w:r>
      <w:r w:rsidRPr="006A7103">
        <w:rPr>
          <w:rFonts w:asciiTheme="minorHAnsi" w:eastAsia="Cambria" w:hAnsiTheme="minorHAnsi" w:cstheme="minorHAnsi"/>
          <w:sz w:val="22"/>
          <w:szCs w:val="22"/>
          <w:lang w:val="en-GB"/>
        </w:rPr>
        <w:t xml:space="preserve">accessions SRX033129 </w:t>
      </w:r>
      <w:r>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Illumina GAiix</w:t>
      </w:r>
      <w:r>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and </w:t>
      </w:r>
      <w:r>
        <w:rPr>
          <w:rFonts w:asciiTheme="minorHAnsi" w:eastAsia="Cambria" w:hAnsiTheme="minorHAnsi" w:cstheme="minorHAnsi"/>
          <w:sz w:val="22"/>
          <w:szCs w:val="22"/>
          <w:lang w:val="en-GB"/>
        </w:rPr>
        <w:t>ERS1151585</w:t>
      </w:r>
      <w:r w:rsidRPr="006A7103">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Illumina HiSeq</w:t>
      </w:r>
      <w:r>
        <w:rPr>
          <w:rFonts w:asciiTheme="minorHAnsi" w:eastAsia="Cambria" w:hAnsiTheme="minorHAnsi" w:cstheme="minorHAnsi"/>
          <w:sz w:val="22"/>
          <w:szCs w:val="22"/>
          <w:lang w:val="en-GB"/>
        </w:rPr>
        <w:t>)</w:t>
      </w:r>
      <w:r w:rsidR="001E78DC">
        <w:rPr>
          <w:rFonts w:asciiTheme="minorHAnsi" w:eastAsia="Cambria" w:hAnsiTheme="minorHAnsi" w:cstheme="minorHAnsi"/>
          <w:sz w:val="22"/>
          <w:szCs w:val="22"/>
          <w:lang w:val="en-GB"/>
        </w:rPr>
        <w:t>.</w:t>
      </w:r>
      <w:r>
        <w:rPr>
          <w:rFonts w:asciiTheme="minorHAnsi" w:eastAsia="Cambria" w:hAnsiTheme="minorHAnsi" w:cstheme="minorHAnsi"/>
          <w:sz w:val="22"/>
          <w:szCs w:val="22"/>
          <w:lang w:val="en-GB"/>
        </w:rPr>
        <w:t xml:space="preserve"> Genomic assemblies of the nuclear and mitochondrial genomes are available under the EMBL </w:t>
      </w:r>
      <w:r w:rsidRPr="006A7103">
        <w:rPr>
          <w:rFonts w:asciiTheme="minorHAnsi" w:eastAsia="Cambria" w:hAnsiTheme="minorHAnsi" w:cstheme="minorHAnsi"/>
          <w:sz w:val="22"/>
          <w:szCs w:val="22"/>
          <w:lang w:val="en-GB"/>
        </w:rPr>
        <w:t>accessions; Study ID: PRJEB13950, Scaffolds: FLMG01000001-FLMG01004758 and Mitochondria: LT578416.</w:t>
      </w:r>
    </w:p>
    <w:p w14:paraId="7B60A122" w14:textId="77777777" w:rsidR="00F50AA4" w:rsidRDefault="00F50AA4" w:rsidP="00F50AA4">
      <w:pPr>
        <w:tabs>
          <w:tab w:val="left" w:pos="709"/>
        </w:tabs>
        <w:spacing w:after="120" w:line="480" w:lineRule="auto"/>
        <w:jc w:val="both"/>
        <w:rPr>
          <w:rFonts w:asciiTheme="minorHAnsi" w:hAnsiTheme="minorHAnsi" w:cstheme="minorHAnsi"/>
          <w:sz w:val="22"/>
          <w:szCs w:val="22"/>
          <w:lang w:val="en-GB"/>
        </w:rPr>
      </w:pPr>
      <w:r w:rsidRPr="004709E9">
        <w:rPr>
          <w:rFonts w:asciiTheme="minorHAnsi" w:hAnsiTheme="minorHAnsi" w:cstheme="minorHAnsi"/>
          <w:b/>
          <w:sz w:val="22"/>
          <w:szCs w:val="22"/>
          <w:lang w:val="en-GB"/>
        </w:rPr>
        <w:t>Competing interests:</w:t>
      </w:r>
      <w:r>
        <w:rPr>
          <w:rFonts w:asciiTheme="minorHAnsi" w:hAnsiTheme="minorHAnsi" w:cstheme="minorHAnsi"/>
          <w:b/>
          <w:sz w:val="22"/>
          <w:szCs w:val="22"/>
          <w:lang w:val="en-GB"/>
        </w:rPr>
        <w:t xml:space="preserve"> </w:t>
      </w:r>
      <w:r w:rsidRPr="004709E9">
        <w:rPr>
          <w:rFonts w:asciiTheme="minorHAnsi" w:hAnsiTheme="minorHAnsi" w:cstheme="minorHAnsi"/>
          <w:sz w:val="22"/>
          <w:szCs w:val="22"/>
          <w:lang w:val="en-GB"/>
        </w:rPr>
        <w:t>The authors declare no conflicts of interests.</w:t>
      </w:r>
    </w:p>
    <w:p w14:paraId="451299C0" w14:textId="2C69CA38" w:rsidR="00F50AA4" w:rsidRDefault="00F50AA4" w:rsidP="00F50AA4">
      <w:pPr>
        <w:spacing w:after="120" w:line="480" w:lineRule="auto"/>
        <w:jc w:val="both"/>
        <w:outlineLvl w:val="0"/>
        <w:rPr>
          <w:rFonts w:asciiTheme="minorHAnsi" w:hAnsiTheme="minorHAnsi" w:cstheme="minorHAnsi"/>
          <w:sz w:val="22"/>
          <w:szCs w:val="22"/>
          <w:lang w:val="en-GB"/>
        </w:rPr>
      </w:pPr>
      <w:r w:rsidRPr="004709E9">
        <w:rPr>
          <w:rFonts w:asciiTheme="minorHAnsi" w:hAnsiTheme="minorHAnsi" w:cstheme="minorHAnsi"/>
          <w:b/>
          <w:sz w:val="22"/>
          <w:szCs w:val="22"/>
          <w:lang w:val="en-GB"/>
        </w:rPr>
        <w:t>Authors Contribution:</w:t>
      </w:r>
      <w:r w:rsidRPr="004709E9">
        <w:rPr>
          <w:rFonts w:asciiTheme="minorHAnsi" w:hAnsiTheme="minorHAnsi" w:cstheme="minorHAnsi"/>
          <w:sz w:val="22"/>
          <w:szCs w:val="22"/>
          <w:lang w:val="en-GB"/>
        </w:rPr>
        <w:t xml:space="preserve"> GL conducted genome assembly and validation, proteome prediction and automatic genome annotation. DSM conducted drug treatment studies, high throughput culture assays and conducted various gene, mitochondrial and expression RT-PCR and PCR validation experiments. SS conducted the electron microscopy. All authors contributed post proteome bioinformatic analysis and contributed towards the primary text of the paper. GL &amp; TAR were the main drafting authors </w:t>
      </w:r>
      <w:r w:rsidR="001E78DC">
        <w:rPr>
          <w:rFonts w:asciiTheme="minorHAnsi" w:hAnsiTheme="minorHAnsi" w:cstheme="minorHAnsi"/>
          <w:sz w:val="22"/>
          <w:szCs w:val="22"/>
          <w:lang w:val="en-GB"/>
        </w:rPr>
        <w:t>of the paper.</w:t>
      </w:r>
    </w:p>
    <w:p w14:paraId="049B6EF5" w14:textId="2E4D321B" w:rsidR="00F50AA4" w:rsidRPr="001066E8" w:rsidRDefault="00F50AA4" w:rsidP="00F50AA4">
      <w:pPr>
        <w:tabs>
          <w:tab w:val="left" w:pos="709"/>
        </w:tabs>
        <w:spacing w:after="120" w:line="480" w:lineRule="auto"/>
        <w:jc w:val="both"/>
        <w:rPr>
          <w:rFonts w:asciiTheme="minorHAnsi" w:hAnsiTheme="minorHAnsi" w:cstheme="minorHAnsi"/>
          <w:sz w:val="22"/>
          <w:szCs w:val="22"/>
          <w:lang w:val="en-GB"/>
        </w:rPr>
      </w:pPr>
      <w:r w:rsidRPr="00F50AA4">
        <w:rPr>
          <w:rFonts w:asciiTheme="minorHAnsi" w:hAnsiTheme="minorHAnsi" w:cstheme="minorHAnsi"/>
          <w:b/>
          <w:sz w:val="22"/>
          <w:szCs w:val="22"/>
          <w:lang w:val="en-GB"/>
        </w:rPr>
        <w:t>Acknowledgments:</w:t>
      </w:r>
      <w:r>
        <w:rPr>
          <w:rFonts w:asciiTheme="minorHAnsi" w:hAnsiTheme="minorHAnsi" w:cstheme="minorHAnsi"/>
          <w:sz w:val="22"/>
          <w:szCs w:val="22"/>
          <w:lang w:val="en-GB"/>
        </w:rPr>
        <w:t xml:space="preserve"> </w:t>
      </w:r>
      <w:r w:rsidRPr="00F50AA4">
        <w:rPr>
          <w:rFonts w:asciiTheme="minorHAnsi" w:hAnsiTheme="minorHAnsi" w:cstheme="minorHAnsi"/>
          <w:sz w:val="22"/>
          <w:szCs w:val="22"/>
          <w:lang w:val="en-GB"/>
        </w:rPr>
        <w:t>We wish to acknowledge the inspiring work of early mycologists, like J. S. Karling, who did much to improve our understanding of microbial tree of life</w:t>
      </w:r>
      <w:r w:rsidR="001E78DC">
        <w:rPr>
          <w:rFonts w:asciiTheme="minorHAnsi" w:hAnsiTheme="minorHAnsi" w:cstheme="minorHAnsi"/>
          <w:sz w:val="22"/>
          <w:szCs w:val="22"/>
          <w:lang w:val="en-GB"/>
        </w:rPr>
        <w:t>.</w:t>
      </w:r>
    </w:p>
    <w:p w14:paraId="75A13316" w14:textId="4B298618" w:rsidR="00F50AA4" w:rsidRPr="004709E9" w:rsidRDefault="00F50AA4" w:rsidP="00F50AA4">
      <w:pPr>
        <w:spacing w:after="120" w:line="480" w:lineRule="auto"/>
        <w:jc w:val="both"/>
        <w:outlineLvl w:val="0"/>
        <w:rPr>
          <w:rFonts w:asciiTheme="minorHAnsi" w:hAnsiTheme="minorHAnsi" w:cstheme="minorHAnsi"/>
          <w:sz w:val="22"/>
          <w:szCs w:val="22"/>
          <w:lang w:val="en-GB"/>
        </w:rPr>
      </w:pPr>
      <w:r w:rsidRPr="004709E9">
        <w:rPr>
          <w:rFonts w:asciiTheme="minorHAnsi" w:hAnsiTheme="minorHAnsi" w:cstheme="minorHAnsi"/>
          <w:b/>
          <w:sz w:val="22"/>
          <w:szCs w:val="22"/>
          <w:lang w:val="en-GB"/>
        </w:rPr>
        <w:t>Funding Information:</w:t>
      </w:r>
      <w:r w:rsidRPr="004709E9">
        <w:rPr>
          <w:rFonts w:asciiTheme="minorHAnsi" w:hAnsiTheme="minorHAnsi" w:cstheme="minorHAnsi"/>
          <w:sz w:val="22"/>
          <w:szCs w:val="22"/>
          <w:lang w:val="en-GB"/>
        </w:rPr>
        <w:t xml:space="preserve"> This project was initiated as part of a BBSRC new investigator grant BB/G00885X and taken forward using funding from an EMBO Young Investigator Award and a Royal Society University Research Fellowship to TAR. AM is supported by a Royal Society Newton Fellowship and JGW is supported by a</w:t>
      </w:r>
      <w:r w:rsidR="001E78DC">
        <w:rPr>
          <w:rFonts w:asciiTheme="minorHAnsi" w:hAnsiTheme="minorHAnsi" w:cstheme="minorHAnsi"/>
          <w:sz w:val="22"/>
          <w:szCs w:val="22"/>
          <w:lang w:val="en-GB"/>
        </w:rPr>
        <w:t>n</w:t>
      </w:r>
      <w:r w:rsidRPr="004709E9">
        <w:rPr>
          <w:rFonts w:asciiTheme="minorHAnsi" w:hAnsiTheme="minorHAnsi" w:cstheme="minorHAnsi"/>
          <w:sz w:val="22"/>
          <w:szCs w:val="22"/>
          <w:lang w:val="en-GB"/>
        </w:rPr>
        <w:t xml:space="preserve"> EMBO </w:t>
      </w:r>
      <w:r w:rsidR="001E78DC" w:rsidRPr="004709E9">
        <w:rPr>
          <w:rFonts w:asciiTheme="minorHAnsi" w:hAnsiTheme="minorHAnsi" w:cstheme="minorHAnsi"/>
          <w:sz w:val="22"/>
          <w:szCs w:val="22"/>
          <w:lang w:val="en-GB"/>
        </w:rPr>
        <w:t>Long-</w:t>
      </w:r>
      <w:r w:rsidR="001E78DC">
        <w:rPr>
          <w:rFonts w:asciiTheme="minorHAnsi" w:hAnsiTheme="minorHAnsi" w:cstheme="minorHAnsi"/>
          <w:sz w:val="22"/>
          <w:szCs w:val="22"/>
          <w:lang w:val="en-GB"/>
        </w:rPr>
        <w:t>T</w:t>
      </w:r>
      <w:r w:rsidR="001E78DC" w:rsidRPr="004709E9">
        <w:rPr>
          <w:rFonts w:asciiTheme="minorHAnsi" w:hAnsiTheme="minorHAnsi" w:cstheme="minorHAnsi"/>
          <w:sz w:val="22"/>
          <w:szCs w:val="22"/>
          <w:lang w:val="en-GB"/>
        </w:rPr>
        <w:t>erm</w:t>
      </w:r>
      <w:r w:rsidRPr="004709E9">
        <w:rPr>
          <w:rFonts w:asciiTheme="minorHAnsi" w:hAnsiTheme="minorHAnsi" w:cstheme="minorHAnsi"/>
          <w:sz w:val="22"/>
          <w:szCs w:val="22"/>
          <w:lang w:val="en-GB"/>
        </w:rPr>
        <w:t xml:space="preserve"> Fellowship.</w:t>
      </w:r>
      <w:r w:rsidR="00533D7D">
        <w:rPr>
          <w:rFonts w:asciiTheme="minorHAnsi" w:hAnsiTheme="minorHAnsi" w:cstheme="minorHAnsi"/>
          <w:sz w:val="22"/>
          <w:szCs w:val="22"/>
          <w:lang w:val="en-GB"/>
        </w:rPr>
        <w:t xml:space="preserve"> AL is supported by </w:t>
      </w:r>
      <w:r w:rsidR="00A7703E">
        <w:rPr>
          <w:rFonts w:asciiTheme="minorHAnsi" w:hAnsiTheme="minorHAnsi" w:cstheme="minorHAnsi"/>
          <w:sz w:val="22"/>
          <w:szCs w:val="22"/>
          <w:lang w:val="en-GB"/>
        </w:rPr>
        <w:t xml:space="preserve">the </w:t>
      </w:r>
      <w:r w:rsidR="00533D7D" w:rsidRPr="00533D7D">
        <w:rPr>
          <w:rFonts w:asciiTheme="minorHAnsi" w:hAnsiTheme="minorHAnsi" w:cstheme="minorHAnsi"/>
          <w:sz w:val="22"/>
          <w:szCs w:val="22"/>
          <w:lang w:val="en-GB"/>
        </w:rPr>
        <w:t>EU project SINGEK (H2020-MSCA-ITN-2015-675752)</w:t>
      </w:r>
      <w:r w:rsidR="00533D7D">
        <w:rPr>
          <w:rFonts w:asciiTheme="minorHAnsi" w:hAnsiTheme="minorHAnsi" w:cstheme="minorHAnsi"/>
          <w:sz w:val="22"/>
          <w:szCs w:val="22"/>
          <w:lang w:val="en-GB"/>
        </w:rPr>
        <w:t>.</w:t>
      </w:r>
    </w:p>
    <w:p w14:paraId="7FBD0216" w14:textId="432BDFA0" w:rsidR="004C0B03" w:rsidRDefault="00C1614C" w:rsidP="00401200">
      <w:pPr>
        <w:spacing w:line="480" w:lineRule="auto"/>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t xml:space="preserve">Figure </w:t>
      </w:r>
      <w:r w:rsidRPr="006A7103">
        <w:rPr>
          <w:rFonts w:asciiTheme="minorHAnsi" w:hAnsiTheme="minorHAnsi" w:cstheme="minorHAnsi"/>
          <w:sz w:val="22"/>
          <w:szCs w:val="22"/>
          <w:lang w:val="en-GB"/>
        </w:rPr>
        <w:fldChar w:fldCharType="begin"/>
      </w:r>
      <w:r w:rsidRPr="006A7103">
        <w:rPr>
          <w:rFonts w:asciiTheme="minorHAnsi" w:hAnsiTheme="minorHAnsi" w:cstheme="minorHAnsi"/>
          <w:sz w:val="22"/>
          <w:szCs w:val="22"/>
          <w:lang w:val="en-GB"/>
        </w:rPr>
        <w:instrText xml:space="preserve"> SEQ Figure \* ARABIC </w:instrText>
      </w:r>
      <w:r w:rsidRPr="006A7103">
        <w:rPr>
          <w:rFonts w:asciiTheme="minorHAnsi" w:hAnsiTheme="minorHAnsi" w:cstheme="minorHAnsi"/>
          <w:sz w:val="22"/>
          <w:szCs w:val="22"/>
          <w:lang w:val="en-GB"/>
        </w:rPr>
        <w:fldChar w:fldCharType="separate"/>
      </w:r>
      <w:r w:rsidR="00B23B6B">
        <w:rPr>
          <w:rFonts w:asciiTheme="minorHAnsi" w:hAnsiTheme="minorHAnsi" w:cstheme="minorHAnsi"/>
          <w:noProof/>
          <w:sz w:val="22"/>
          <w:szCs w:val="22"/>
          <w:lang w:val="en-GB"/>
        </w:rPr>
        <w:t>1</w:t>
      </w:r>
      <w:r w:rsidRPr="006A7103">
        <w:rPr>
          <w:rFonts w:asciiTheme="minorHAnsi" w:hAnsiTheme="minorHAnsi" w:cstheme="minorHAnsi"/>
          <w:sz w:val="22"/>
          <w:szCs w:val="22"/>
          <w:lang w:val="en-GB"/>
        </w:rPr>
        <w:fldChar w:fldCharType="end"/>
      </w:r>
      <w:r w:rsidR="00625F87" w:rsidRPr="006A7103">
        <w:rPr>
          <w:rFonts w:asciiTheme="minorHAnsi" w:hAnsiTheme="minorHAnsi" w:cstheme="minorHAnsi"/>
          <w:sz w:val="22"/>
          <w:szCs w:val="22"/>
          <w:lang w:val="en-GB"/>
        </w:rPr>
        <w:t>.</w:t>
      </w:r>
      <w:r w:rsidR="000F4B8C" w:rsidRPr="006A7103">
        <w:rPr>
          <w:rFonts w:asciiTheme="minorHAnsi" w:hAnsiTheme="minorHAnsi" w:cstheme="minorHAnsi"/>
          <w:sz w:val="22"/>
          <w:szCs w:val="22"/>
          <w:lang w:val="en-GB"/>
        </w:rPr>
        <w:t xml:space="preserve"> </w:t>
      </w:r>
      <w:r w:rsidR="000F4B8C" w:rsidRPr="006A7103">
        <w:rPr>
          <w:rFonts w:asciiTheme="minorHAnsi" w:hAnsiTheme="minorHAnsi" w:cstheme="minorHAnsi"/>
          <w:b/>
          <w:sz w:val="22"/>
          <w:szCs w:val="22"/>
          <w:lang w:val="en-GB"/>
        </w:rPr>
        <w:t xml:space="preserve">Developmental characteristics of </w:t>
      </w:r>
      <w:r w:rsidR="000F4B8C" w:rsidRPr="006A7103">
        <w:rPr>
          <w:rFonts w:asciiTheme="minorHAnsi" w:hAnsiTheme="minorHAnsi" w:cstheme="minorHAnsi"/>
          <w:b/>
          <w:i/>
          <w:sz w:val="22"/>
          <w:szCs w:val="22"/>
          <w:lang w:val="en-GB"/>
        </w:rPr>
        <w:t>H. catenoides</w:t>
      </w:r>
      <w:r w:rsidR="00476089">
        <w:rPr>
          <w:rFonts w:asciiTheme="minorHAnsi" w:hAnsiTheme="minorHAnsi" w:cstheme="minorHAnsi"/>
          <w:b/>
          <w:i/>
          <w:sz w:val="22"/>
          <w:szCs w:val="22"/>
          <w:lang w:val="en-GB"/>
        </w:rPr>
        <w:t xml:space="preserve"> and </w:t>
      </w:r>
      <w:r w:rsidR="00ED23EC" w:rsidRPr="006A7103">
        <w:rPr>
          <w:rFonts w:asciiTheme="minorHAnsi" w:hAnsiTheme="minorHAnsi" w:cstheme="minorHAnsi"/>
          <w:b/>
          <w:sz w:val="22"/>
          <w:szCs w:val="22"/>
          <w:lang w:val="en-GB"/>
        </w:rPr>
        <w:t>genome statistics of representative stramenopile</w:t>
      </w:r>
      <w:r w:rsidR="00476089">
        <w:rPr>
          <w:rFonts w:asciiTheme="minorHAnsi" w:hAnsiTheme="minorHAnsi" w:cstheme="minorHAnsi"/>
          <w:b/>
          <w:sz w:val="22"/>
          <w:szCs w:val="22"/>
          <w:lang w:val="en-GB"/>
        </w:rPr>
        <w:t>s.</w:t>
      </w:r>
      <w:r w:rsidRPr="006A7103">
        <w:rPr>
          <w:rFonts w:asciiTheme="minorHAnsi" w:hAnsiTheme="minorHAnsi" w:cstheme="minorHAnsi"/>
          <w:sz w:val="22"/>
          <w:szCs w:val="22"/>
          <w:lang w:val="en-GB"/>
        </w:rPr>
        <w:t xml:space="preserve"> </w:t>
      </w:r>
      <w:r w:rsidR="000F4B8C" w:rsidRPr="006A7103">
        <w:rPr>
          <w:rFonts w:asciiTheme="minorHAnsi" w:hAnsiTheme="minorHAnsi" w:cstheme="minorHAnsi"/>
          <w:sz w:val="22"/>
          <w:szCs w:val="22"/>
          <w:lang w:val="en-GB"/>
        </w:rPr>
        <w:t>Sketches</w:t>
      </w:r>
      <w:r w:rsidR="00F3002B" w:rsidRPr="006A7103">
        <w:rPr>
          <w:rFonts w:asciiTheme="minorHAnsi" w:hAnsiTheme="minorHAnsi" w:cstheme="minorHAnsi"/>
          <w:sz w:val="22"/>
          <w:szCs w:val="22"/>
          <w:lang w:val="en-GB"/>
        </w:rPr>
        <w:t xml:space="preserve"> of a subset of different </w:t>
      </w:r>
      <w:r w:rsidR="00401200" w:rsidRPr="006A7103">
        <w:rPr>
          <w:rFonts w:asciiTheme="minorHAnsi" w:hAnsiTheme="minorHAnsi" w:cstheme="minorHAnsi"/>
          <w:sz w:val="22"/>
          <w:szCs w:val="22"/>
          <w:lang w:val="en-GB"/>
        </w:rPr>
        <w:t xml:space="preserve">stages of </w:t>
      </w:r>
      <w:r w:rsidR="00401200" w:rsidRPr="006A7103">
        <w:rPr>
          <w:rFonts w:asciiTheme="minorHAnsi" w:hAnsiTheme="minorHAnsi" w:cstheme="minorHAnsi"/>
          <w:i/>
          <w:sz w:val="22"/>
          <w:szCs w:val="22"/>
          <w:lang w:val="en-GB"/>
        </w:rPr>
        <w:t xml:space="preserve">H. </w:t>
      </w:r>
      <w:r w:rsidR="00F3002B" w:rsidRPr="006A7103">
        <w:rPr>
          <w:rFonts w:asciiTheme="minorHAnsi" w:hAnsiTheme="minorHAnsi" w:cstheme="minorHAnsi"/>
          <w:i/>
          <w:sz w:val="22"/>
          <w:szCs w:val="22"/>
          <w:lang w:val="en-GB"/>
        </w:rPr>
        <w:t xml:space="preserve">catenoides </w:t>
      </w:r>
      <w:r w:rsidR="00F3002B" w:rsidRPr="006A7103">
        <w:rPr>
          <w:rFonts w:asciiTheme="minorHAnsi" w:hAnsiTheme="minorHAnsi" w:cstheme="minorHAnsi"/>
          <w:sz w:val="22"/>
          <w:szCs w:val="22"/>
          <w:lang w:val="en-GB"/>
        </w:rPr>
        <w:t>lifecycle</w:t>
      </w:r>
      <w:r w:rsidR="00401200" w:rsidRPr="006A7103">
        <w:rPr>
          <w:rFonts w:asciiTheme="minorHAnsi" w:hAnsiTheme="minorHAnsi" w:cstheme="minorHAnsi"/>
          <w:sz w:val="22"/>
          <w:szCs w:val="22"/>
          <w:lang w:val="en-GB"/>
        </w:rPr>
        <w:t>, adapted and redrawn from</w:t>
      </w:r>
      <w:r w:rsidR="00625F87" w:rsidRPr="006A7103">
        <w:rPr>
          <w:rFonts w:asciiTheme="minorHAnsi" w:hAnsiTheme="minorHAnsi" w:cstheme="minorHAnsi"/>
          <w:sz w:val="22"/>
          <w:szCs w:val="22"/>
          <w:lang w:val="en-GB"/>
        </w:rPr>
        <w:t xml:space="preserve"> </w:t>
      </w:r>
      <w:r w:rsidR="00291B22">
        <w:rPr>
          <w:rFonts w:asciiTheme="minorHAnsi" w:hAnsiTheme="minorHAnsi" w:cstheme="minorHAnsi"/>
          <w:sz w:val="22"/>
          <w:szCs w:val="22"/>
          <w:lang w:val="en-GB"/>
        </w:rPr>
        <w:fldChar w:fldCharType="begin"/>
      </w:r>
      <w:r w:rsidR="005E560B">
        <w:rPr>
          <w:rFonts w:asciiTheme="minorHAnsi" w:hAnsiTheme="minorHAnsi" w:cstheme="minorHAnsi"/>
          <w:sz w:val="22"/>
          <w:szCs w:val="22"/>
          <w:lang w:val="en-GB"/>
        </w:rPr>
        <w:instrText xml:space="preserve"> ADDIN EN.CITE &lt;EndNote&gt;&lt;Cite&gt;&lt;Author&gt;Karling&lt;/Author&gt;&lt;Year&gt;1939&lt;/Year&gt;&lt;RecNum&gt;6128&lt;/RecNum&gt;&lt;DisplayText&gt;[6, 14]&lt;/DisplayText&gt;&lt;record&gt;&lt;rec-number&gt;6128&lt;/rec-number&gt;&lt;foreign-keys&gt;&lt;key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Cite&gt;&lt;Author&gt;Cooney&lt;/Author&gt;&lt;Year&gt;1985&lt;/Year&gt;&lt;RecNum&gt;5882&lt;/RecNum&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291B22">
        <w:rPr>
          <w:rFonts w:asciiTheme="minorHAnsi" w:hAnsiTheme="minorHAnsi" w:cstheme="minorHAnsi"/>
          <w:sz w:val="22"/>
          <w:szCs w:val="22"/>
          <w:lang w:val="en-GB"/>
        </w:rPr>
        <w:fldChar w:fldCharType="separate"/>
      </w:r>
      <w:r w:rsidR="005E560B">
        <w:rPr>
          <w:rFonts w:asciiTheme="minorHAnsi" w:hAnsiTheme="minorHAnsi" w:cstheme="minorHAnsi"/>
          <w:noProof/>
          <w:sz w:val="22"/>
          <w:szCs w:val="22"/>
          <w:lang w:val="en-GB"/>
        </w:rPr>
        <w:t>[6, 14]</w:t>
      </w:r>
      <w:r w:rsidR="00291B22">
        <w:rPr>
          <w:rFonts w:asciiTheme="minorHAnsi" w:hAnsiTheme="minorHAnsi" w:cstheme="minorHAnsi"/>
          <w:sz w:val="22"/>
          <w:szCs w:val="22"/>
          <w:lang w:val="en-GB"/>
        </w:rPr>
        <w:fldChar w:fldCharType="end"/>
      </w:r>
      <w:r w:rsidR="00625F87" w:rsidRPr="006A7103">
        <w:rPr>
          <w:rFonts w:asciiTheme="minorHAnsi" w:eastAsia="Cambria" w:hAnsiTheme="minorHAnsi" w:cstheme="minorHAnsi"/>
          <w:sz w:val="22"/>
          <w:szCs w:val="22"/>
          <w:lang w:val="en-GB"/>
        </w:rPr>
        <w:t xml:space="preserve"> s</w:t>
      </w:r>
      <w:r w:rsidR="00014585" w:rsidRPr="006A7103">
        <w:rPr>
          <w:rFonts w:asciiTheme="minorHAnsi" w:eastAsia="Cambria" w:hAnsiTheme="minorHAnsi" w:cstheme="minorHAnsi"/>
          <w:sz w:val="22"/>
          <w:szCs w:val="22"/>
          <w:lang w:val="en-GB"/>
        </w:rPr>
        <w:t xml:space="preserve">howing: </w:t>
      </w:r>
      <w:r w:rsidR="002C4161" w:rsidRPr="006A7103">
        <w:rPr>
          <w:rFonts w:asciiTheme="minorHAnsi" w:eastAsia="Cambria" w:hAnsiTheme="minorHAnsi" w:cstheme="minorHAnsi"/>
          <w:sz w:val="22"/>
          <w:szCs w:val="22"/>
          <w:lang w:val="en-GB"/>
        </w:rPr>
        <w:t xml:space="preserve">(i </w:t>
      </w:r>
      <w:r w:rsidR="00614A79">
        <w:rPr>
          <w:rFonts w:asciiTheme="minorHAnsi" w:eastAsia="Cambria" w:hAnsiTheme="minorHAnsi" w:cstheme="minorHAnsi"/>
          <w:sz w:val="22"/>
          <w:szCs w:val="22"/>
          <w:lang w:val="en-GB"/>
        </w:rPr>
        <w:t>–</w:t>
      </w:r>
      <w:r w:rsidR="002C4161" w:rsidRPr="006A7103">
        <w:rPr>
          <w:rFonts w:asciiTheme="minorHAnsi" w:eastAsia="Cambria" w:hAnsiTheme="minorHAnsi" w:cstheme="minorHAnsi"/>
          <w:sz w:val="22"/>
          <w:szCs w:val="22"/>
          <w:lang w:val="en-GB"/>
        </w:rPr>
        <w:t xml:space="preserve"> </w:t>
      </w:r>
      <w:r w:rsidR="00014585" w:rsidRPr="006A7103">
        <w:rPr>
          <w:rFonts w:asciiTheme="minorHAnsi" w:eastAsia="Cambria" w:hAnsiTheme="minorHAnsi" w:cstheme="minorHAnsi"/>
          <w:sz w:val="22"/>
          <w:szCs w:val="22"/>
          <w:lang w:val="en-GB"/>
        </w:rPr>
        <w:t>ii</w:t>
      </w:r>
      <w:r w:rsidR="00CC4C56" w:rsidRPr="006A7103">
        <w:rPr>
          <w:rFonts w:asciiTheme="minorHAnsi" w:eastAsia="Cambria" w:hAnsiTheme="minorHAnsi" w:cstheme="minorHAnsi"/>
          <w:sz w:val="22"/>
          <w:szCs w:val="22"/>
          <w:lang w:val="en-GB"/>
        </w:rPr>
        <w:t>i</w:t>
      </w:r>
      <w:r w:rsidR="00614A79">
        <w:rPr>
          <w:rFonts w:asciiTheme="minorHAnsi" w:eastAsia="Cambria" w:hAnsiTheme="minorHAnsi" w:cstheme="minorHAnsi"/>
          <w:sz w:val="22"/>
          <w:szCs w:val="22"/>
          <w:lang w:val="en-GB"/>
        </w:rPr>
        <w:t xml:space="preserve">, I shows magnification of </w:t>
      </w:r>
      <w:r w:rsidR="00EE3691">
        <w:rPr>
          <w:rFonts w:asciiTheme="minorHAnsi" w:eastAsia="Cambria" w:hAnsiTheme="minorHAnsi" w:cstheme="minorHAnsi"/>
          <w:sz w:val="22"/>
          <w:szCs w:val="22"/>
          <w:lang w:val="en-GB"/>
        </w:rPr>
        <w:t>tinselate</w:t>
      </w:r>
      <w:r w:rsidR="00614A79">
        <w:rPr>
          <w:rFonts w:asciiTheme="minorHAnsi" w:eastAsia="Cambria" w:hAnsiTheme="minorHAnsi" w:cstheme="minorHAnsi"/>
          <w:sz w:val="22"/>
          <w:szCs w:val="22"/>
          <w:lang w:val="en-GB"/>
        </w:rPr>
        <w:t xml:space="preserve"> flagellum</w:t>
      </w:r>
      <w:r w:rsidR="00014585" w:rsidRPr="006A7103">
        <w:rPr>
          <w:rFonts w:asciiTheme="minorHAnsi" w:eastAsia="Cambria" w:hAnsiTheme="minorHAnsi" w:cstheme="minorHAnsi"/>
          <w:sz w:val="22"/>
          <w:szCs w:val="22"/>
          <w:lang w:val="en-GB"/>
        </w:rPr>
        <w:t>)</w:t>
      </w:r>
      <w:r w:rsidR="002C4161" w:rsidRPr="006A7103">
        <w:rPr>
          <w:rFonts w:asciiTheme="minorHAnsi" w:eastAsia="Cambria" w:hAnsiTheme="minorHAnsi" w:cstheme="minorHAnsi"/>
          <w:sz w:val="22"/>
          <w:szCs w:val="22"/>
          <w:lang w:val="en-GB"/>
        </w:rPr>
        <w:t xml:space="preserve"> different views of zoospores,</w:t>
      </w:r>
      <w:r w:rsidR="00014585" w:rsidRPr="006A7103">
        <w:rPr>
          <w:rFonts w:asciiTheme="minorHAnsi" w:eastAsia="Cambria" w:hAnsiTheme="minorHAnsi" w:cstheme="minorHAnsi"/>
          <w:sz w:val="22"/>
          <w:szCs w:val="22"/>
          <w:lang w:val="en-GB"/>
        </w:rPr>
        <w:t xml:space="preserve"> (iv) germination stage</w:t>
      </w:r>
      <w:r w:rsidR="00A428CF" w:rsidRPr="006A7103">
        <w:rPr>
          <w:rFonts w:asciiTheme="minorHAnsi" w:eastAsia="Cambria" w:hAnsiTheme="minorHAnsi" w:cstheme="minorHAnsi"/>
          <w:sz w:val="22"/>
          <w:szCs w:val="22"/>
          <w:lang w:val="en-GB"/>
        </w:rPr>
        <w:t xml:space="preserve"> of large </w:t>
      </w:r>
      <w:r w:rsidR="00014585" w:rsidRPr="006A7103">
        <w:rPr>
          <w:rFonts w:asciiTheme="minorHAnsi" w:eastAsia="Cambria" w:hAnsiTheme="minorHAnsi" w:cstheme="minorHAnsi"/>
          <w:sz w:val="22"/>
          <w:szCs w:val="22"/>
          <w:lang w:val="en-GB"/>
        </w:rPr>
        <w:t>spore</w:t>
      </w:r>
      <w:r w:rsidR="006913E5" w:rsidRPr="006A7103">
        <w:rPr>
          <w:rFonts w:asciiTheme="minorHAnsi" w:eastAsia="Cambria" w:hAnsiTheme="minorHAnsi" w:cstheme="minorHAnsi"/>
          <w:sz w:val="22"/>
          <w:szCs w:val="22"/>
          <w:lang w:val="en-GB"/>
        </w:rPr>
        <w:t>, (v</w:t>
      </w:r>
      <w:r w:rsidR="000F4B8C" w:rsidRPr="006A7103">
        <w:rPr>
          <w:rFonts w:asciiTheme="minorHAnsi" w:eastAsia="Cambria" w:hAnsiTheme="minorHAnsi" w:cstheme="minorHAnsi"/>
          <w:sz w:val="22"/>
          <w:szCs w:val="22"/>
          <w:lang w:val="en-GB"/>
        </w:rPr>
        <w:t>) primary enlargement or primary sporangium</w:t>
      </w:r>
      <w:r w:rsidR="0083643B" w:rsidRPr="006A7103">
        <w:rPr>
          <w:rFonts w:asciiTheme="minorHAnsi" w:eastAsia="Cambria" w:hAnsiTheme="minorHAnsi" w:cstheme="minorHAnsi"/>
          <w:sz w:val="22"/>
          <w:szCs w:val="22"/>
          <w:lang w:val="en-GB"/>
        </w:rPr>
        <w:t>,</w:t>
      </w:r>
      <w:r w:rsidR="00014585" w:rsidRPr="006A7103">
        <w:rPr>
          <w:rFonts w:asciiTheme="minorHAnsi" w:eastAsia="Cambria" w:hAnsiTheme="minorHAnsi" w:cstheme="minorHAnsi"/>
          <w:sz w:val="22"/>
          <w:szCs w:val="22"/>
          <w:lang w:val="en-GB"/>
        </w:rPr>
        <w:t xml:space="preserve"> (</w:t>
      </w:r>
      <w:r w:rsidR="00625F87" w:rsidRPr="006A7103">
        <w:rPr>
          <w:rFonts w:asciiTheme="minorHAnsi" w:eastAsia="Cambria" w:hAnsiTheme="minorHAnsi" w:cstheme="minorHAnsi"/>
          <w:sz w:val="22"/>
          <w:szCs w:val="22"/>
          <w:lang w:val="en-GB"/>
        </w:rPr>
        <w:t>vi</w:t>
      </w:r>
      <w:r w:rsidR="00014585" w:rsidRPr="006A7103">
        <w:rPr>
          <w:rFonts w:asciiTheme="minorHAnsi" w:eastAsia="Cambria" w:hAnsiTheme="minorHAnsi" w:cstheme="minorHAnsi"/>
          <w:sz w:val="22"/>
          <w:szCs w:val="22"/>
          <w:lang w:val="en-GB"/>
        </w:rPr>
        <w:t xml:space="preserve"> + vii</w:t>
      </w:r>
      <w:r w:rsidR="00625F87" w:rsidRPr="006A7103">
        <w:rPr>
          <w:rFonts w:asciiTheme="minorHAnsi" w:eastAsia="Cambria" w:hAnsiTheme="minorHAnsi" w:cstheme="minorHAnsi"/>
          <w:sz w:val="22"/>
          <w:szCs w:val="22"/>
          <w:lang w:val="en-GB"/>
        </w:rPr>
        <w:t>)</w:t>
      </w:r>
      <w:r w:rsidR="00014585" w:rsidRPr="006A7103">
        <w:rPr>
          <w:rFonts w:asciiTheme="minorHAnsi" w:eastAsia="Cambria" w:hAnsiTheme="minorHAnsi" w:cstheme="minorHAnsi"/>
          <w:sz w:val="22"/>
          <w:szCs w:val="22"/>
          <w:lang w:val="en-GB"/>
        </w:rPr>
        <w:t xml:space="preserve"> thallus development on substrate</w:t>
      </w:r>
      <w:r w:rsidR="0083643B" w:rsidRPr="006A7103">
        <w:rPr>
          <w:rFonts w:asciiTheme="minorHAnsi" w:eastAsia="Cambria" w:hAnsiTheme="minorHAnsi" w:cstheme="minorHAnsi"/>
          <w:sz w:val="22"/>
          <w:szCs w:val="22"/>
          <w:lang w:val="en-GB"/>
        </w:rPr>
        <w:t>,</w:t>
      </w:r>
      <w:r w:rsidR="00577EE9" w:rsidRPr="006A7103">
        <w:rPr>
          <w:rFonts w:asciiTheme="minorHAnsi" w:eastAsia="Cambria" w:hAnsiTheme="minorHAnsi" w:cstheme="minorHAnsi"/>
          <w:sz w:val="22"/>
          <w:szCs w:val="22"/>
          <w:lang w:val="en-GB"/>
        </w:rPr>
        <w:t xml:space="preserve"> (viii) unusual extensive branched thallus</w:t>
      </w:r>
      <w:r w:rsidR="00B84F3C" w:rsidRPr="006A7103">
        <w:rPr>
          <w:rFonts w:asciiTheme="minorHAnsi" w:eastAsia="Cambria" w:hAnsiTheme="minorHAnsi" w:cstheme="minorHAnsi"/>
          <w:sz w:val="22"/>
          <w:szCs w:val="22"/>
          <w:lang w:val="en-GB"/>
        </w:rPr>
        <w:t>,</w:t>
      </w:r>
      <w:r w:rsidR="0083643B" w:rsidRPr="006A7103">
        <w:rPr>
          <w:rFonts w:asciiTheme="minorHAnsi" w:eastAsia="Cambria" w:hAnsiTheme="minorHAnsi" w:cstheme="minorHAnsi"/>
          <w:sz w:val="22"/>
          <w:szCs w:val="22"/>
          <w:lang w:val="en-GB"/>
        </w:rPr>
        <w:t xml:space="preserve"> which</w:t>
      </w:r>
      <w:r w:rsidR="00B84F3C" w:rsidRPr="006A7103">
        <w:rPr>
          <w:rFonts w:asciiTheme="minorHAnsi" w:eastAsia="Cambria" w:hAnsiTheme="minorHAnsi" w:cstheme="minorHAnsi"/>
          <w:sz w:val="22"/>
          <w:szCs w:val="22"/>
          <w:lang w:val="en-GB"/>
        </w:rPr>
        <w:t xml:space="preserve"> consists of</w:t>
      </w:r>
      <w:r w:rsidR="00CE77DD" w:rsidRPr="006A7103">
        <w:rPr>
          <w:rFonts w:asciiTheme="minorHAnsi" w:eastAsia="Cambria" w:hAnsiTheme="minorHAnsi" w:cstheme="minorHAnsi"/>
          <w:sz w:val="22"/>
          <w:szCs w:val="22"/>
          <w:lang w:val="en-GB"/>
        </w:rPr>
        <w:t xml:space="preserve"> separated sporangia</w:t>
      </w:r>
      <w:r w:rsidR="00C73735" w:rsidRPr="006A7103">
        <w:rPr>
          <w:rFonts w:asciiTheme="minorHAnsi" w:eastAsia="Cambria" w:hAnsiTheme="minorHAnsi" w:cstheme="minorHAnsi"/>
          <w:sz w:val="22"/>
          <w:szCs w:val="22"/>
          <w:lang w:val="en-GB"/>
        </w:rPr>
        <w:t xml:space="preserve"> at different stages of maturity</w:t>
      </w:r>
      <w:r w:rsidR="0083643B" w:rsidRPr="006A7103">
        <w:rPr>
          <w:rFonts w:asciiTheme="minorHAnsi" w:eastAsia="Cambria" w:hAnsiTheme="minorHAnsi" w:cstheme="minorHAnsi"/>
          <w:sz w:val="22"/>
          <w:szCs w:val="22"/>
          <w:lang w:val="en-GB"/>
        </w:rPr>
        <w:t xml:space="preserve"> (e.</w:t>
      </w:r>
      <w:r w:rsidR="00B84F3C" w:rsidRPr="006A7103">
        <w:rPr>
          <w:rFonts w:asciiTheme="minorHAnsi" w:eastAsia="Cambria" w:hAnsiTheme="minorHAnsi" w:cstheme="minorHAnsi"/>
          <w:sz w:val="22"/>
          <w:szCs w:val="22"/>
          <w:lang w:val="en-GB"/>
        </w:rPr>
        <w:t>g. xii &amp; xiv)</w:t>
      </w:r>
      <w:r w:rsidR="00E7023D" w:rsidRPr="006A7103">
        <w:rPr>
          <w:rFonts w:asciiTheme="minorHAnsi" w:eastAsia="Cambria" w:hAnsiTheme="minorHAnsi" w:cstheme="minorHAnsi"/>
          <w:sz w:val="22"/>
          <w:szCs w:val="22"/>
          <w:lang w:val="en-GB"/>
        </w:rPr>
        <w:t xml:space="preserve">, </w:t>
      </w:r>
      <w:r w:rsidR="00CE77DD" w:rsidRPr="006A7103">
        <w:rPr>
          <w:rFonts w:asciiTheme="minorHAnsi" w:eastAsia="Cambria" w:hAnsiTheme="minorHAnsi" w:cstheme="minorHAnsi"/>
          <w:sz w:val="22"/>
          <w:szCs w:val="22"/>
          <w:lang w:val="en-GB"/>
        </w:rPr>
        <w:t>connected by long, tubular, septate, hyaline and</w:t>
      </w:r>
      <w:r w:rsidR="00A428CF" w:rsidRPr="006A7103">
        <w:rPr>
          <w:rFonts w:asciiTheme="minorHAnsi" w:eastAsia="Cambria" w:hAnsiTheme="minorHAnsi" w:cstheme="minorHAnsi"/>
          <w:sz w:val="22"/>
          <w:szCs w:val="22"/>
          <w:lang w:val="en-GB"/>
        </w:rPr>
        <w:t xml:space="preserve"> </w:t>
      </w:r>
      <w:r w:rsidR="00CE77DD" w:rsidRPr="006A7103">
        <w:rPr>
          <w:rFonts w:asciiTheme="minorHAnsi" w:eastAsia="Cambria" w:hAnsiTheme="minorHAnsi" w:cstheme="minorHAnsi"/>
          <w:sz w:val="22"/>
          <w:szCs w:val="22"/>
          <w:lang w:val="en-GB"/>
        </w:rPr>
        <w:t>empty hyphae</w:t>
      </w:r>
      <w:r w:rsidR="00D61168">
        <w:rPr>
          <w:rFonts w:asciiTheme="minorHAnsi" w:eastAsia="Cambria" w:hAnsiTheme="minorHAnsi" w:cstheme="minorHAnsi"/>
          <w:sz w:val="22"/>
          <w:szCs w:val="22"/>
          <w:lang w:val="en-GB"/>
        </w:rPr>
        <w:t xml:space="preserve"> </w:t>
      </w:r>
      <w:r w:rsidR="00D61168" w:rsidRPr="006A7103">
        <w:rPr>
          <w:rFonts w:asciiTheme="minorHAnsi" w:eastAsia="Cambria" w:hAnsiTheme="minorHAnsi" w:cstheme="minorHAnsi"/>
          <w:sz w:val="22"/>
          <w:szCs w:val="22"/>
          <w:lang w:val="en-GB"/>
        </w:rPr>
        <w:t>(x &amp; xi)</w:t>
      </w:r>
      <w:r w:rsidR="00A428CF" w:rsidRPr="006A7103">
        <w:rPr>
          <w:rFonts w:asciiTheme="minorHAnsi" w:eastAsia="Cambria" w:hAnsiTheme="minorHAnsi" w:cstheme="minorHAnsi"/>
          <w:sz w:val="22"/>
          <w:szCs w:val="22"/>
          <w:lang w:val="en-GB"/>
        </w:rPr>
        <w:t>,</w:t>
      </w:r>
      <w:r w:rsidR="000F4B8C" w:rsidRPr="006A7103">
        <w:rPr>
          <w:rFonts w:asciiTheme="minorHAnsi" w:eastAsia="Cambria" w:hAnsiTheme="minorHAnsi" w:cstheme="minorHAnsi"/>
          <w:sz w:val="22"/>
          <w:szCs w:val="22"/>
          <w:lang w:val="en-GB"/>
        </w:rPr>
        <w:t xml:space="preserve"> </w:t>
      </w:r>
      <w:r w:rsidR="00CC4C56" w:rsidRPr="006A7103">
        <w:rPr>
          <w:rFonts w:asciiTheme="minorHAnsi" w:eastAsia="Cambria" w:hAnsiTheme="minorHAnsi" w:cstheme="minorHAnsi"/>
          <w:sz w:val="22"/>
          <w:szCs w:val="22"/>
          <w:lang w:val="en-GB"/>
        </w:rPr>
        <w:t xml:space="preserve">sometimes with enlargements without sporangia (e.g. </w:t>
      </w:r>
      <w:r w:rsidR="00D71969" w:rsidRPr="006A7103">
        <w:rPr>
          <w:rFonts w:asciiTheme="minorHAnsi" w:eastAsia="Cambria" w:hAnsiTheme="minorHAnsi" w:cstheme="minorHAnsi"/>
          <w:sz w:val="22"/>
          <w:szCs w:val="22"/>
          <w:lang w:val="en-GB"/>
        </w:rPr>
        <w:t>ix).</w:t>
      </w:r>
      <w:r w:rsidR="00936EE3" w:rsidRPr="006A7103">
        <w:rPr>
          <w:rFonts w:asciiTheme="minorHAnsi" w:eastAsia="Cambria" w:hAnsiTheme="minorHAnsi" w:cstheme="minorHAnsi"/>
          <w:sz w:val="22"/>
          <w:szCs w:val="22"/>
          <w:lang w:val="en-GB"/>
        </w:rPr>
        <w:t xml:space="preserve"> Zoospores may fail to swim</w:t>
      </w:r>
      <w:r w:rsidR="00D71969" w:rsidRPr="006A7103">
        <w:rPr>
          <w:rFonts w:asciiTheme="minorHAnsi" w:eastAsia="Cambria" w:hAnsiTheme="minorHAnsi" w:cstheme="minorHAnsi"/>
          <w:sz w:val="22"/>
          <w:szCs w:val="22"/>
          <w:lang w:val="en-GB"/>
        </w:rPr>
        <w:t xml:space="preserve"> coming to </w:t>
      </w:r>
      <w:r w:rsidR="00D71969" w:rsidRPr="006A7103">
        <w:rPr>
          <w:rFonts w:asciiTheme="minorHAnsi" w:eastAsia="Cambria" w:hAnsiTheme="minorHAnsi" w:cstheme="minorHAnsi"/>
          <w:sz w:val="22"/>
          <w:szCs w:val="22"/>
          <w:lang w:val="en-GB"/>
        </w:rPr>
        <w:lastRenderedPageBreak/>
        <w:t>rest near exit tube (xiii)</w:t>
      </w:r>
      <w:r w:rsidR="00CE77DD" w:rsidRPr="006A7103">
        <w:rPr>
          <w:rFonts w:asciiTheme="minorHAnsi" w:eastAsia="Cambria" w:hAnsiTheme="minorHAnsi" w:cstheme="minorHAnsi"/>
          <w:sz w:val="22"/>
          <w:szCs w:val="22"/>
          <w:lang w:val="en-GB"/>
        </w:rPr>
        <w:t>.</w:t>
      </w:r>
      <w:r w:rsidR="00577EE9" w:rsidRPr="006A7103">
        <w:rPr>
          <w:rFonts w:asciiTheme="minorHAnsi" w:eastAsia="Cambria" w:hAnsiTheme="minorHAnsi" w:cstheme="minorHAnsi"/>
          <w:sz w:val="22"/>
          <w:szCs w:val="22"/>
          <w:lang w:val="en-GB"/>
        </w:rPr>
        <w:t xml:space="preserve"> </w:t>
      </w:r>
      <w:r w:rsidR="00401200" w:rsidRPr="006A7103">
        <w:rPr>
          <w:rFonts w:asciiTheme="minorHAnsi" w:hAnsiTheme="minorHAnsi" w:cstheme="minorHAnsi"/>
          <w:b/>
          <w:sz w:val="22"/>
          <w:szCs w:val="22"/>
          <w:lang w:val="en-GB"/>
        </w:rPr>
        <w:t>(B</w:t>
      </w:r>
      <w:r w:rsidRPr="006A7103">
        <w:rPr>
          <w:rFonts w:asciiTheme="minorHAnsi" w:hAnsiTheme="minorHAnsi" w:cstheme="minorHAnsi"/>
          <w:b/>
          <w:sz w:val="22"/>
          <w:szCs w:val="22"/>
          <w:lang w:val="en-GB"/>
        </w:rPr>
        <w:t>)</w:t>
      </w:r>
      <w:r w:rsidRPr="006A7103">
        <w:rPr>
          <w:rFonts w:asciiTheme="minorHAnsi" w:hAnsiTheme="minorHAnsi" w:cstheme="minorHAnsi"/>
          <w:sz w:val="22"/>
          <w:szCs w:val="22"/>
          <w:lang w:val="en-GB"/>
        </w:rPr>
        <w:t xml:space="preserve"> Table of genome statistics for a range of different stramenopiles. * Indicate</w:t>
      </w:r>
      <w:r w:rsidR="00625F87" w:rsidRPr="006A7103">
        <w:rPr>
          <w:rFonts w:asciiTheme="minorHAnsi" w:hAnsiTheme="minorHAnsi" w:cstheme="minorHAnsi"/>
          <w:sz w:val="22"/>
          <w:szCs w:val="22"/>
          <w:lang w:val="en-GB"/>
        </w:rPr>
        <w:t>s</w:t>
      </w:r>
      <w:r w:rsidRPr="006A7103">
        <w:rPr>
          <w:rFonts w:asciiTheme="minorHAnsi" w:hAnsiTheme="minorHAnsi" w:cstheme="minorHAnsi"/>
          <w:sz w:val="22"/>
          <w:szCs w:val="22"/>
          <w:lang w:val="en-GB"/>
        </w:rPr>
        <w:t xml:space="preserve"> k-mer estimation of genomes size. </w:t>
      </w:r>
      <w:r w:rsidRPr="00DE7593">
        <w:rPr>
          <w:rFonts w:asciiTheme="minorHAnsi" w:hAnsiTheme="minorHAnsi" w:cstheme="minorHAnsi"/>
          <w:sz w:val="22"/>
          <w:szCs w:val="22"/>
          <w:lang w:val="en-GB"/>
        </w:rPr>
        <w:t xml:space="preserve">All numbers are from the respective genome </w:t>
      </w:r>
      <w:r w:rsidR="007B23CC" w:rsidRPr="00DE7593">
        <w:rPr>
          <w:rFonts w:asciiTheme="minorHAnsi" w:hAnsiTheme="minorHAnsi" w:cstheme="minorHAnsi"/>
          <w:sz w:val="22"/>
          <w:szCs w:val="22"/>
          <w:lang w:val="en-GB"/>
        </w:rPr>
        <w:t>datasets</w:t>
      </w:r>
      <w:r w:rsidR="00D61168">
        <w:rPr>
          <w:rFonts w:asciiTheme="minorHAnsi" w:hAnsiTheme="minorHAnsi" w:cstheme="minorHAnsi"/>
          <w:sz w:val="22"/>
          <w:szCs w:val="22"/>
          <w:lang w:val="en-GB"/>
        </w:rPr>
        <w:t xml:space="preserve"> (see table </w:t>
      </w:r>
      <w:r w:rsidR="00ED7EE1">
        <w:rPr>
          <w:rFonts w:asciiTheme="minorHAnsi" w:hAnsiTheme="minorHAnsi" w:cstheme="minorHAnsi"/>
          <w:sz w:val="22"/>
          <w:szCs w:val="22"/>
          <w:lang w:val="en-GB"/>
        </w:rPr>
        <w:t>S12</w:t>
      </w:r>
      <w:r w:rsidR="00D61168">
        <w:rPr>
          <w:rFonts w:asciiTheme="minorHAnsi" w:hAnsiTheme="minorHAnsi" w:cstheme="minorHAnsi"/>
          <w:sz w:val="22"/>
          <w:szCs w:val="22"/>
          <w:lang w:val="en-GB"/>
        </w:rPr>
        <w:t>)</w:t>
      </w:r>
      <w:r w:rsidRPr="006A7103">
        <w:rPr>
          <w:rFonts w:asciiTheme="minorHAnsi" w:hAnsiTheme="minorHAnsi" w:cstheme="minorHAnsi"/>
          <w:sz w:val="22"/>
          <w:szCs w:val="22"/>
          <w:lang w:val="en-GB"/>
        </w:rPr>
        <w:t xml:space="preserve">. Numbers in italics </w:t>
      </w:r>
      <w:r w:rsidR="007B23CC">
        <w:rPr>
          <w:rFonts w:asciiTheme="minorHAnsi" w:hAnsiTheme="minorHAnsi" w:cstheme="minorHAnsi"/>
          <w:sz w:val="22"/>
          <w:szCs w:val="22"/>
          <w:lang w:val="en-GB"/>
        </w:rPr>
        <w:t xml:space="preserve">(contigs) </w:t>
      </w:r>
      <w:r w:rsidRPr="006A7103">
        <w:rPr>
          <w:rFonts w:asciiTheme="minorHAnsi" w:hAnsiTheme="minorHAnsi" w:cstheme="minorHAnsi"/>
          <w:sz w:val="22"/>
          <w:szCs w:val="22"/>
          <w:lang w:val="en-GB"/>
        </w:rPr>
        <w:t xml:space="preserve">are inferred from </w:t>
      </w:r>
      <w:r w:rsidR="007B23CC">
        <w:rPr>
          <w:rFonts w:asciiTheme="minorHAnsi" w:hAnsiTheme="minorHAnsi" w:cstheme="minorHAnsi"/>
          <w:sz w:val="22"/>
          <w:szCs w:val="22"/>
          <w:lang w:val="en-GB"/>
        </w:rPr>
        <w:t xml:space="preserve">the </w:t>
      </w:r>
      <w:r w:rsidRPr="006A7103">
        <w:rPr>
          <w:rFonts w:asciiTheme="minorHAnsi" w:hAnsiTheme="minorHAnsi" w:cstheme="minorHAnsi"/>
          <w:sz w:val="22"/>
          <w:szCs w:val="22"/>
          <w:lang w:val="en-GB"/>
        </w:rPr>
        <w:t>scaffold</w:t>
      </w:r>
      <w:r w:rsidR="007B23CC">
        <w:rPr>
          <w:rFonts w:asciiTheme="minorHAnsi" w:hAnsiTheme="minorHAnsi" w:cstheme="minorHAnsi"/>
          <w:sz w:val="22"/>
          <w:szCs w:val="22"/>
          <w:lang w:val="en-GB"/>
        </w:rPr>
        <w:t>ed</w:t>
      </w:r>
      <w:r w:rsidRPr="006A7103">
        <w:rPr>
          <w:rFonts w:asciiTheme="minorHAnsi" w:hAnsiTheme="minorHAnsi" w:cstheme="minorHAnsi"/>
          <w:sz w:val="22"/>
          <w:szCs w:val="22"/>
          <w:lang w:val="en-GB"/>
        </w:rPr>
        <w:t xml:space="preserve"> data. Cegma: C = Complete, P = Partial</w:t>
      </w:r>
      <w:r w:rsidR="00D67715">
        <w:rPr>
          <w:rFonts w:asciiTheme="minorHAnsi" w:hAnsiTheme="minorHAnsi" w:cstheme="minorHAnsi"/>
          <w:sz w:val="22"/>
          <w:szCs w:val="22"/>
          <w:lang w:val="en-GB"/>
        </w:rPr>
        <w:t xml:space="preserve"> recovered gene models</w:t>
      </w:r>
      <w:r w:rsidRPr="006A7103">
        <w:rPr>
          <w:rFonts w:asciiTheme="minorHAnsi" w:hAnsiTheme="minorHAnsi" w:cstheme="minorHAnsi"/>
          <w:sz w:val="22"/>
          <w:szCs w:val="22"/>
          <w:lang w:val="en-GB"/>
        </w:rPr>
        <w:t>. BUSCO: C = Complete, D = Duplicated, F = Fragmented, M = Missing</w:t>
      </w:r>
      <w:r w:rsidR="00D67715">
        <w:rPr>
          <w:rFonts w:asciiTheme="minorHAnsi" w:hAnsiTheme="minorHAnsi" w:cstheme="minorHAnsi"/>
          <w:sz w:val="22"/>
          <w:szCs w:val="22"/>
          <w:lang w:val="en-GB"/>
        </w:rPr>
        <w:t xml:space="preserve"> gene models</w:t>
      </w:r>
      <w:r w:rsidR="004C0B03">
        <w:rPr>
          <w:rFonts w:asciiTheme="minorHAnsi" w:hAnsiTheme="minorHAnsi" w:cstheme="minorHAnsi"/>
          <w:sz w:val="22"/>
          <w:szCs w:val="22"/>
          <w:lang w:val="en-GB"/>
        </w:rPr>
        <w:t>.</w:t>
      </w:r>
    </w:p>
    <w:p w14:paraId="73EA1C09" w14:textId="21EDF0E8" w:rsidR="00C1614C" w:rsidRPr="006A7103" w:rsidRDefault="00402A20" w:rsidP="00401200">
      <w:pPr>
        <w:spacing w:line="480" w:lineRule="auto"/>
        <w:jc w:val="both"/>
        <w:rPr>
          <w:rFonts w:asciiTheme="minorHAnsi" w:eastAsia="Cambria" w:hAnsiTheme="minorHAnsi" w:cstheme="minorHAnsi"/>
          <w:sz w:val="22"/>
          <w:szCs w:val="22"/>
          <w:lang w:val="en-GB"/>
        </w:rPr>
      </w:pPr>
      <w:r w:rsidRPr="004C0B03">
        <w:rPr>
          <w:rFonts w:asciiTheme="minorHAnsi" w:hAnsiTheme="minorHAnsi" w:cstheme="minorHAnsi"/>
          <w:sz w:val="22"/>
          <w:szCs w:val="22"/>
          <w:lang w:val="en-GB"/>
        </w:rPr>
        <w:t>F</w:t>
      </w:r>
      <w:r w:rsidR="000C23A3" w:rsidRPr="004C0B03">
        <w:rPr>
          <w:rFonts w:asciiTheme="minorHAnsi" w:hAnsiTheme="minorHAnsi" w:cstheme="minorHAnsi"/>
          <w:sz w:val="22"/>
          <w:szCs w:val="22"/>
          <w:lang w:val="en-GB"/>
        </w:rPr>
        <w:t>igure 2.</w:t>
      </w:r>
      <w:r w:rsidR="002C517C" w:rsidRPr="002C517C">
        <w:rPr>
          <w:rFonts w:asciiTheme="minorHAnsi" w:hAnsiTheme="minorHAnsi" w:cstheme="minorHAnsi"/>
          <w:sz w:val="22"/>
          <w:szCs w:val="22"/>
          <w:lang w:val="en-GB"/>
        </w:rPr>
        <w:t xml:space="preserve"> </w:t>
      </w:r>
      <w:r w:rsidR="002C517C" w:rsidRPr="00972216">
        <w:rPr>
          <w:rFonts w:asciiTheme="minorHAnsi" w:hAnsiTheme="minorHAnsi" w:cstheme="minorHAnsi"/>
          <w:b/>
          <w:sz w:val="22"/>
          <w:szCs w:val="22"/>
          <w:lang w:val="en-GB"/>
        </w:rPr>
        <w:t xml:space="preserve">A subsection of the 325 gene (90,230 amino acid) phylogeny of eukaryotes (Fig S6A) demonstrating the branching position of </w:t>
      </w:r>
      <w:r w:rsidR="002C517C" w:rsidRPr="00972216">
        <w:rPr>
          <w:rFonts w:asciiTheme="minorHAnsi" w:hAnsiTheme="minorHAnsi" w:cstheme="minorHAnsi"/>
          <w:b/>
          <w:i/>
          <w:sz w:val="22"/>
          <w:szCs w:val="22"/>
          <w:lang w:val="en-GB"/>
        </w:rPr>
        <w:t>Hyphochytrium</w:t>
      </w:r>
      <w:r w:rsidR="002C517C" w:rsidRPr="00972216">
        <w:rPr>
          <w:rFonts w:asciiTheme="minorHAnsi" w:hAnsiTheme="minorHAnsi" w:cstheme="minorHAnsi"/>
          <w:b/>
          <w:sz w:val="22"/>
          <w:szCs w:val="22"/>
          <w:lang w:val="en-GB"/>
        </w:rPr>
        <w:t>.</w:t>
      </w:r>
      <w:r w:rsidR="002C517C" w:rsidRPr="002C517C">
        <w:rPr>
          <w:rFonts w:asciiTheme="minorHAnsi" w:hAnsiTheme="minorHAnsi" w:cstheme="minorHAnsi"/>
          <w:sz w:val="22"/>
          <w:szCs w:val="22"/>
          <w:lang w:val="en-GB"/>
        </w:rPr>
        <w:t xml:space="preserve"> </w:t>
      </w:r>
      <w:r w:rsidR="004C0B03" w:rsidRPr="004C0B03">
        <w:rPr>
          <w:rFonts w:asciiTheme="minorHAnsi" w:hAnsiTheme="minorHAnsi" w:cstheme="minorHAnsi"/>
          <w:i/>
          <w:sz w:val="22"/>
          <w:szCs w:val="22"/>
          <w:lang w:val="en-GB"/>
        </w:rPr>
        <w:t>Hyphochytrium</w:t>
      </w:r>
      <w:r w:rsidR="004C0B03">
        <w:rPr>
          <w:rFonts w:asciiTheme="minorHAnsi" w:hAnsiTheme="minorHAnsi" w:cstheme="minorHAnsi"/>
          <w:sz w:val="22"/>
          <w:szCs w:val="22"/>
          <w:lang w:val="en-GB"/>
        </w:rPr>
        <w:t xml:space="preserve"> highlighted in magenta. </w:t>
      </w:r>
      <w:r w:rsidR="002C517C" w:rsidRPr="002C517C">
        <w:rPr>
          <w:rFonts w:asciiTheme="minorHAnsi" w:hAnsiTheme="minorHAnsi" w:cstheme="minorHAnsi"/>
          <w:sz w:val="22"/>
          <w:szCs w:val="22"/>
          <w:lang w:val="en-GB"/>
        </w:rPr>
        <w:t>The maximum likelihood tree was built using a supermatrix approach in IQ-Tree under the site heterogeneous model of evolution, LG</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00EE3691" w:rsidRPr="006A7103">
        <w:rPr>
          <w:rFonts w:asciiTheme="minorHAnsi" w:hAnsiTheme="minorHAnsi" w:cs="Arial"/>
          <w:color w:val="222222"/>
          <w:shd w:val="clear" w:color="auto" w:fill="FFFFFF"/>
          <w:lang w:val="en-GB" w:eastAsia="en-GB"/>
        </w:rPr>
        <w:t>Γ</w:t>
      </w:r>
      <w:r w:rsidR="00EE3691" w:rsidRPr="006A7103">
        <w:rPr>
          <w:rFonts w:asciiTheme="minorHAnsi" w:hAnsiTheme="minorHAnsi" w:cstheme="minorHAnsi"/>
          <w:sz w:val="22"/>
          <w:szCs w:val="22"/>
          <w:lang w:val="en-GB"/>
        </w:rPr>
        <w:t>4</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FMIX(emprical,</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C60)</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PMSF. Values at nodes are ML bootstrap</w:t>
      </w:r>
      <w:r w:rsidR="002C517C">
        <w:rPr>
          <w:rFonts w:asciiTheme="minorHAnsi" w:hAnsiTheme="minorHAnsi" w:cstheme="minorHAnsi"/>
          <w:sz w:val="22"/>
          <w:szCs w:val="22"/>
          <w:lang w:val="en-GB"/>
        </w:rPr>
        <w:t xml:space="preserve"> (MLBS) (100 real BS replicates in</w:t>
      </w:r>
      <w:r w:rsidR="002C517C" w:rsidRPr="002C517C">
        <w:rPr>
          <w:rFonts w:asciiTheme="minorHAnsi" w:hAnsiTheme="minorHAnsi" w:cstheme="minorHAnsi"/>
          <w:sz w:val="22"/>
          <w:szCs w:val="22"/>
          <w:lang w:val="en-GB"/>
        </w:rPr>
        <w:t xml:space="preserve"> IQ-TREE LG</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w:t>
      </w:r>
      <w:r w:rsidR="00EE3691" w:rsidRPr="00EE3691">
        <w:rPr>
          <w:rFonts w:asciiTheme="minorHAnsi" w:hAnsiTheme="minorHAnsi" w:cs="Arial"/>
          <w:color w:val="222222"/>
          <w:shd w:val="clear" w:color="auto" w:fill="FFFFFF"/>
          <w:lang w:val="en-GB" w:eastAsia="en-GB"/>
        </w:rPr>
        <w:t xml:space="preserve"> </w:t>
      </w:r>
      <w:r w:rsidR="00EE3691" w:rsidRPr="006A7103">
        <w:rPr>
          <w:rFonts w:asciiTheme="minorHAnsi" w:hAnsiTheme="minorHAnsi" w:cs="Arial"/>
          <w:color w:val="222222"/>
          <w:shd w:val="clear" w:color="auto" w:fill="FFFFFF"/>
          <w:lang w:val="en-GB" w:eastAsia="en-GB"/>
        </w:rPr>
        <w:t>Γ</w:t>
      </w:r>
      <w:r w:rsidR="00EE3691" w:rsidRPr="006A7103">
        <w:rPr>
          <w:rFonts w:asciiTheme="minorHAnsi" w:hAnsiTheme="minorHAnsi" w:cstheme="minorHAnsi"/>
          <w:sz w:val="22"/>
          <w:szCs w:val="22"/>
          <w:lang w:val="en-GB"/>
        </w:rPr>
        <w:t>4</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FMIX(emprical,</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C60)</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PMSF</w:t>
      </w:r>
      <w:r w:rsidR="002C517C">
        <w:rPr>
          <w:rFonts w:asciiTheme="minorHAnsi" w:hAnsiTheme="minorHAnsi" w:cstheme="minorHAnsi"/>
          <w:sz w:val="22"/>
          <w:szCs w:val="22"/>
          <w:lang w:val="en-GB"/>
        </w:rPr>
        <w:t xml:space="preserve">), MLBS under </w:t>
      </w:r>
      <w:r w:rsidR="002C517C" w:rsidRPr="002C517C">
        <w:rPr>
          <w:rFonts w:asciiTheme="minorHAnsi" w:hAnsiTheme="minorHAnsi" w:cstheme="minorHAnsi"/>
          <w:sz w:val="22"/>
          <w:szCs w:val="22"/>
          <w:lang w:val="en-GB"/>
        </w:rPr>
        <w:t>the partitioned dataset using the LG</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w:t>
      </w:r>
      <w:r w:rsidR="00EE3691">
        <w:rPr>
          <w:rFonts w:asciiTheme="minorHAnsi" w:hAnsiTheme="minorHAnsi" w:cstheme="minorHAnsi"/>
          <w:sz w:val="22"/>
          <w:szCs w:val="22"/>
          <w:lang w:val="en-GB"/>
        </w:rPr>
        <w:t xml:space="preserve"> </w:t>
      </w:r>
      <w:r w:rsidR="002C517C" w:rsidRPr="002C517C">
        <w:rPr>
          <w:rFonts w:asciiTheme="minorHAnsi" w:hAnsiTheme="minorHAnsi" w:cstheme="minorHAnsi"/>
          <w:sz w:val="22"/>
          <w:szCs w:val="22"/>
          <w:lang w:val="en-GB"/>
        </w:rPr>
        <w:t>G4 model of evolution per partition</w:t>
      </w:r>
      <w:r w:rsidR="002C517C">
        <w:rPr>
          <w:rFonts w:asciiTheme="minorHAnsi" w:hAnsiTheme="minorHAnsi" w:cstheme="minorHAnsi"/>
          <w:sz w:val="22"/>
          <w:szCs w:val="22"/>
          <w:lang w:val="en-GB"/>
        </w:rPr>
        <w:t xml:space="preserve"> (1000 ultrafast BS replicates) and</w:t>
      </w:r>
      <w:r w:rsidR="002C517C" w:rsidRPr="002C517C">
        <w:rPr>
          <w:rFonts w:asciiTheme="minorHAnsi" w:hAnsiTheme="minorHAnsi" w:cstheme="minorHAnsi"/>
          <w:sz w:val="22"/>
          <w:szCs w:val="22"/>
          <w:lang w:val="en-GB"/>
        </w:rPr>
        <w:t xml:space="preserve"> 100 ASTRAL coalescence multilocus bootstrap replicates, respectively. Bootstrap values below 50% are denoted as a *. Circles denote 99% or above values from all analyses.</w:t>
      </w:r>
      <w:r w:rsidR="00C1614C" w:rsidRPr="006A7103">
        <w:rPr>
          <w:rFonts w:asciiTheme="minorHAnsi" w:hAnsiTheme="minorHAnsi" w:cstheme="minorHAnsi"/>
          <w:sz w:val="22"/>
          <w:szCs w:val="22"/>
          <w:lang w:val="en-GB"/>
        </w:rPr>
        <w:t xml:space="preserve"> </w:t>
      </w:r>
      <w:r w:rsidR="00C1614C" w:rsidRPr="002C517C">
        <w:rPr>
          <w:rFonts w:asciiTheme="minorHAnsi" w:hAnsiTheme="minorHAnsi" w:cstheme="minorHAnsi"/>
          <w:sz w:val="22"/>
          <w:szCs w:val="22"/>
          <w:lang w:val="en-GB"/>
        </w:rPr>
        <w:t>Cartoons of cells indicate change in stramenopile flag</w:t>
      </w:r>
      <w:r w:rsidR="002C517C" w:rsidRPr="002C517C">
        <w:rPr>
          <w:rFonts w:asciiTheme="minorHAnsi" w:hAnsiTheme="minorHAnsi" w:cstheme="minorHAnsi"/>
          <w:sz w:val="22"/>
          <w:szCs w:val="22"/>
          <w:lang w:val="en-GB"/>
        </w:rPr>
        <w:t>ellum morphology.</w:t>
      </w:r>
      <w:r w:rsidR="004C0B03">
        <w:rPr>
          <w:rFonts w:asciiTheme="minorHAnsi" w:hAnsiTheme="minorHAnsi" w:cstheme="minorHAnsi"/>
          <w:sz w:val="22"/>
          <w:szCs w:val="22"/>
          <w:lang w:val="en-GB"/>
        </w:rPr>
        <w:t xml:space="preserve"> Figures highlighted in blue </w:t>
      </w:r>
      <w:r w:rsidR="00683E10">
        <w:rPr>
          <w:rFonts w:asciiTheme="minorHAnsi" w:hAnsiTheme="minorHAnsi" w:cstheme="minorHAnsi"/>
          <w:sz w:val="22"/>
          <w:szCs w:val="22"/>
          <w:lang w:val="en-GB"/>
        </w:rPr>
        <w:t xml:space="preserve">and </w:t>
      </w:r>
      <w:r w:rsidR="004C0B03">
        <w:rPr>
          <w:rFonts w:asciiTheme="minorHAnsi" w:hAnsiTheme="minorHAnsi" w:cstheme="minorHAnsi"/>
          <w:sz w:val="22"/>
          <w:szCs w:val="22"/>
          <w:lang w:val="en-GB"/>
        </w:rPr>
        <w:t xml:space="preserve">in parentheses after taxon names are </w:t>
      </w:r>
      <w:r w:rsidR="0011578C">
        <w:rPr>
          <w:rFonts w:asciiTheme="minorHAnsi" w:hAnsiTheme="minorHAnsi" w:cstheme="minorHAnsi"/>
          <w:sz w:val="22"/>
          <w:szCs w:val="22"/>
          <w:lang w:val="en-GB"/>
        </w:rPr>
        <w:t xml:space="preserve">the </w:t>
      </w:r>
      <w:r w:rsidR="004C0B03">
        <w:rPr>
          <w:rFonts w:asciiTheme="minorHAnsi" w:hAnsiTheme="minorHAnsi" w:cstheme="minorHAnsi"/>
          <w:sz w:val="22"/>
          <w:szCs w:val="22"/>
          <w:lang w:val="en-GB"/>
        </w:rPr>
        <w:t xml:space="preserve">numbers returned by CEGMA for the complete / partial </w:t>
      </w:r>
      <w:r w:rsidR="0011578C">
        <w:rPr>
          <w:rFonts w:asciiTheme="minorHAnsi" w:hAnsiTheme="minorHAnsi" w:cstheme="minorHAnsi"/>
          <w:sz w:val="22"/>
          <w:szCs w:val="22"/>
          <w:lang w:val="en-GB"/>
        </w:rPr>
        <w:t xml:space="preserve">predicted </w:t>
      </w:r>
      <w:r w:rsidR="004C0B03">
        <w:rPr>
          <w:rFonts w:asciiTheme="minorHAnsi" w:hAnsiTheme="minorHAnsi" w:cstheme="minorHAnsi"/>
          <w:sz w:val="22"/>
          <w:szCs w:val="22"/>
          <w:lang w:val="en-GB"/>
        </w:rPr>
        <w:t>frequency of 248 CEGs.</w:t>
      </w:r>
    </w:p>
    <w:p w14:paraId="49A35732" w14:textId="5F4F51A4" w:rsidR="00C1614C" w:rsidRPr="006A7103" w:rsidRDefault="00C1614C" w:rsidP="00401200">
      <w:pPr>
        <w:spacing w:line="480" w:lineRule="auto"/>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t xml:space="preserve">Figure </w:t>
      </w:r>
      <w:r w:rsidR="00402A20">
        <w:rPr>
          <w:rFonts w:asciiTheme="minorHAnsi" w:hAnsiTheme="minorHAnsi" w:cstheme="minorHAnsi"/>
          <w:sz w:val="22"/>
          <w:szCs w:val="22"/>
          <w:lang w:val="en-GB"/>
        </w:rPr>
        <w:t>3</w:t>
      </w:r>
      <w:r w:rsidR="00625F87" w:rsidRPr="006A7103">
        <w:rPr>
          <w:rFonts w:asciiTheme="minorHAnsi" w:hAnsiTheme="minorHAnsi" w:cstheme="minorHAnsi"/>
          <w:sz w:val="22"/>
          <w:szCs w:val="22"/>
          <w:lang w:val="en-GB"/>
        </w:rPr>
        <w:t>.</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Comparison of secreted proteome and putative carbohydrate active proteins a</w:t>
      </w:r>
      <w:r w:rsidR="00D67715">
        <w:rPr>
          <w:rFonts w:asciiTheme="minorHAnsi" w:hAnsiTheme="minorHAnsi" w:cstheme="minorHAnsi"/>
          <w:b/>
          <w:sz w:val="22"/>
          <w:szCs w:val="22"/>
          <w:lang w:val="en-GB"/>
        </w:rPr>
        <w:t>cross the Pseudofungi including</w:t>
      </w:r>
      <w:r w:rsidRPr="006A7103">
        <w:rPr>
          <w:rFonts w:asciiTheme="minorHAnsi" w:hAnsiTheme="minorHAnsi" w:cstheme="minorHAnsi"/>
          <w:b/>
          <w:sz w:val="22"/>
          <w:szCs w:val="22"/>
          <w:lang w:val="en-GB"/>
        </w:rPr>
        <w:t xml:space="preserve"> photosynthetic stramenopile taxa</w:t>
      </w:r>
      <w:r w:rsidR="00D67715">
        <w:rPr>
          <w:rFonts w:asciiTheme="minorHAnsi" w:hAnsiTheme="minorHAnsi" w:cstheme="minorHAnsi"/>
          <w:b/>
          <w:sz w:val="22"/>
          <w:szCs w:val="22"/>
          <w:lang w:val="en-GB"/>
        </w:rPr>
        <w:t xml:space="preserve"> as </w:t>
      </w:r>
      <w:r w:rsidR="00D67715" w:rsidRPr="006A7103">
        <w:rPr>
          <w:rFonts w:asciiTheme="minorHAnsi" w:hAnsiTheme="minorHAnsi" w:cstheme="minorHAnsi"/>
          <w:b/>
          <w:sz w:val="22"/>
          <w:szCs w:val="22"/>
          <w:lang w:val="en-GB"/>
        </w:rPr>
        <w:t>an outgroup</w:t>
      </w:r>
      <w:r w:rsidRPr="006A7103">
        <w:rPr>
          <w:rFonts w:asciiTheme="minorHAnsi" w:hAnsiTheme="minorHAnsi" w:cstheme="minorHAnsi"/>
          <w:sz w:val="22"/>
          <w:szCs w:val="22"/>
          <w:lang w:val="en-GB"/>
        </w:rPr>
        <w:t>. The schematic phylogeny at the top indicates the relationship between different oomycete species with the ‘lifestyle’ of each species indicated by text colour; green (</w:t>
      </w:r>
      <w:r w:rsidRPr="006A7103">
        <w:rPr>
          <w:rFonts w:asciiTheme="minorHAnsi" w:hAnsiTheme="minorHAnsi" w:cstheme="minorHAnsi"/>
          <w:i/>
          <w:sz w:val="22"/>
          <w:szCs w:val="22"/>
          <w:lang w:val="en-GB"/>
        </w:rPr>
        <w:t>Phytophthora</w:t>
      </w:r>
      <w:r w:rsidRPr="006A7103">
        <w:rPr>
          <w:rFonts w:asciiTheme="minorHAnsi" w:hAnsiTheme="minorHAnsi" w:cstheme="minorHAnsi"/>
          <w:sz w:val="22"/>
          <w:szCs w:val="22"/>
          <w:lang w:val="en-GB"/>
        </w:rPr>
        <w:t xml:space="preserve"> species) indicates </w:t>
      </w:r>
      <w:r w:rsidR="00D67715">
        <w:rPr>
          <w:rFonts w:asciiTheme="minorHAnsi" w:hAnsiTheme="minorHAnsi" w:cstheme="minorHAnsi"/>
          <w:sz w:val="22"/>
          <w:szCs w:val="22"/>
          <w:lang w:val="en-GB"/>
        </w:rPr>
        <w:t xml:space="preserve">plant </w:t>
      </w:r>
      <w:r w:rsidRPr="006A7103">
        <w:rPr>
          <w:rFonts w:asciiTheme="minorHAnsi" w:hAnsiTheme="minorHAnsi" w:cstheme="minorHAnsi"/>
          <w:sz w:val="22"/>
          <w:szCs w:val="22"/>
          <w:lang w:val="en-GB"/>
        </w:rPr>
        <w:t>hemibiotroph, blue (</w:t>
      </w:r>
      <w:r w:rsidRPr="006A7103">
        <w:rPr>
          <w:rFonts w:asciiTheme="minorHAnsi" w:hAnsiTheme="minorHAnsi" w:cstheme="minorHAnsi"/>
          <w:i/>
          <w:sz w:val="22"/>
          <w:szCs w:val="22"/>
          <w:lang w:val="en-GB"/>
        </w:rPr>
        <w:t xml:space="preserve">Hyaloperonospora </w:t>
      </w:r>
      <w:r w:rsidRPr="006A7103">
        <w:rPr>
          <w:rFonts w:asciiTheme="minorHAnsi" w:hAnsiTheme="minorHAnsi" w:cstheme="minorHAnsi"/>
          <w:sz w:val="22"/>
          <w:szCs w:val="22"/>
          <w:lang w:val="en-GB"/>
        </w:rPr>
        <w:t xml:space="preserve">and </w:t>
      </w:r>
      <w:r w:rsidRPr="006A7103">
        <w:rPr>
          <w:rFonts w:asciiTheme="minorHAnsi" w:hAnsiTheme="minorHAnsi" w:cstheme="minorHAnsi"/>
          <w:i/>
          <w:sz w:val="22"/>
          <w:szCs w:val="22"/>
          <w:lang w:val="en-GB"/>
        </w:rPr>
        <w:t>Albugo</w:t>
      </w:r>
      <w:r w:rsidRPr="006A7103">
        <w:rPr>
          <w:rFonts w:asciiTheme="minorHAnsi" w:hAnsiTheme="minorHAnsi" w:cstheme="minorHAnsi"/>
          <w:sz w:val="22"/>
          <w:szCs w:val="22"/>
          <w:lang w:val="en-GB"/>
        </w:rPr>
        <w:t xml:space="preserve">) obligate </w:t>
      </w:r>
      <w:r w:rsidR="00D67715">
        <w:rPr>
          <w:rFonts w:asciiTheme="minorHAnsi" w:hAnsiTheme="minorHAnsi" w:cstheme="minorHAnsi"/>
          <w:sz w:val="22"/>
          <w:szCs w:val="22"/>
          <w:lang w:val="en-GB"/>
        </w:rPr>
        <w:t xml:space="preserve">plant </w:t>
      </w:r>
      <w:r w:rsidRPr="006A7103">
        <w:rPr>
          <w:rFonts w:asciiTheme="minorHAnsi" w:hAnsiTheme="minorHAnsi" w:cstheme="minorHAnsi"/>
          <w:sz w:val="22"/>
          <w:szCs w:val="22"/>
          <w:lang w:val="en-GB"/>
        </w:rPr>
        <w:t>biotroph, teal (</w:t>
      </w:r>
      <w:r w:rsidRPr="006A7103">
        <w:rPr>
          <w:rFonts w:asciiTheme="minorHAnsi" w:hAnsiTheme="minorHAnsi" w:cstheme="minorHAnsi"/>
          <w:i/>
          <w:sz w:val="22"/>
          <w:szCs w:val="22"/>
          <w:lang w:val="en-GB"/>
        </w:rPr>
        <w:t>Pythium</w:t>
      </w:r>
      <w:r w:rsidRPr="006A7103">
        <w:rPr>
          <w:rFonts w:asciiTheme="minorHAnsi" w:hAnsiTheme="minorHAnsi" w:cstheme="minorHAnsi"/>
          <w:sz w:val="22"/>
          <w:szCs w:val="22"/>
          <w:lang w:val="en-GB"/>
        </w:rPr>
        <w:t xml:space="preserve">) </w:t>
      </w:r>
      <w:r w:rsidR="00D67715">
        <w:rPr>
          <w:rFonts w:asciiTheme="minorHAnsi" w:hAnsiTheme="minorHAnsi" w:cstheme="minorHAnsi"/>
          <w:sz w:val="22"/>
          <w:szCs w:val="22"/>
          <w:lang w:val="en-GB"/>
        </w:rPr>
        <w:t xml:space="preserve">plant </w:t>
      </w:r>
      <w:r w:rsidRPr="006A7103">
        <w:rPr>
          <w:rFonts w:asciiTheme="minorHAnsi" w:hAnsiTheme="minorHAnsi" w:cstheme="minorHAnsi"/>
          <w:sz w:val="22"/>
          <w:szCs w:val="22"/>
          <w:lang w:val="en-GB"/>
        </w:rPr>
        <w:t>necrotroph, orange (</w:t>
      </w:r>
      <w:r w:rsidRPr="006A7103">
        <w:rPr>
          <w:rFonts w:asciiTheme="minorHAnsi" w:hAnsiTheme="minorHAnsi" w:cstheme="minorHAnsi"/>
          <w:i/>
          <w:sz w:val="22"/>
          <w:szCs w:val="22"/>
          <w:lang w:val="en-GB"/>
        </w:rPr>
        <w:t>Saprolegnia</w:t>
      </w:r>
      <w:r w:rsidRPr="006A7103">
        <w:rPr>
          <w:rFonts w:asciiTheme="minorHAnsi" w:hAnsiTheme="minorHAnsi" w:cstheme="minorHAnsi"/>
          <w:sz w:val="22"/>
          <w:szCs w:val="22"/>
          <w:lang w:val="en-GB"/>
        </w:rPr>
        <w:t xml:space="preserve">) </w:t>
      </w:r>
      <w:r w:rsidR="00D67715">
        <w:rPr>
          <w:rFonts w:asciiTheme="minorHAnsi" w:hAnsiTheme="minorHAnsi" w:cstheme="minorHAnsi"/>
          <w:sz w:val="22"/>
          <w:szCs w:val="22"/>
          <w:lang w:val="en-GB"/>
        </w:rPr>
        <w:t xml:space="preserve">animal </w:t>
      </w:r>
      <w:r w:rsidRPr="006A7103">
        <w:rPr>
          <w:rFonts w:asciiTheme="minorHAnsi" w:hAnsiTheme="minorHAnsi" w:cstheme="minorHAnsi"/>
          <w:sz w:val="22"/>
          <w:szCs w:val="22"/>
          <w:lang w:val="en-GB"/>
        </w:rPr>
        <w:t>saprotroph/necrotroph, and black indicates</w:t>
      </w:r>
      <w:r w:rsidR="00D67715">
        <w:rPr>
          <w:rFonts w:asciiTheme="minorHAnsi" w:hAnsiTheme="minorHAnsi" w:cstheme="minorHAnsi"/>
          <w:sz w:val="22"/>
          <w:szCs w:val="22"/>
          <w:lang w:val="en-GB"/>
        </w:rPr>
        <w:t xml:space="preserve"> putatively</w:t>
      </w:r>
      <w:r w:rsidRPr="006A7103">
        <w:rPr>
          <w:rFonts w:asciiTheme="minorHAnsi" w:hAnsiTheme="minorHAnsi" w:cstheme="minorHAnsi"/>
          <w:sz w:val="22"/>
          <w:szCs w:val="22"/>
          <w:lang w:val="en-GB"/>
        </w:rPr>
        <w:t xml:space="preserve"> free living (e.g. </w:t>
      </w:r>
      <w:r w:rsidRPr="006A7103">
        <w:rPr>
          <w:rFonts w:asciiTheme="minorHAnsi" w:hAnsiTheme="minorHAnsi" w:cstheme="minorHAnsi"/>
          <w:i/>
          <w:sz w:val="22"/>
          <w:szCs w:val="22"/>
          <w:lang w:val="en-GB"/>
        </w:rPr>
        <w:t>Hyphochytrium, Ectocarpus</w:t>
      </w:r>
      <w:r w:rsidRPr="006A7103">
        <w:rPr>
          <w:rFonts w:asciiTheme="minorHAnsi" w:hAnsiTheme="minorHAnsi" w:cstheme="minorHAnsi"/>
          <w:sz w:val="22"/>
          <w:szCs w:val="22"/>
          <w:lang w:val="en-GB"/>
        </w:rPr>
        <w:t xml:space="preserve"> and </w:t>
      </w:r>
      <w:r w:rsidRPr="006A7103">
        <w:rPr>
          <w:rFonts w:asciiTheme="minorHAnsi" w:hAnsiTheme="minorHAnsi" w:cstheme="minorHAnsi"/>
          <w:i/>
          <w:sz w:val="22"/>
          <w:szCs w:val="22"/>
          <w:lang w:val="en-GB"/>
        </w:rPr>
        <w:t>Thalassiosira</w:t>
      </w:r>
      <w:r w:rsidRPr="006A7103">
        <w:rPr>
          <w:rFonts w:asciiTheme="minorHAnsi" w:hAnsiTheme="minorHAnsi" w:cstheme="minorHAnsi"/>
          <w:sz w:val="22"/>
          <w:szCs w:val="22"/>
          <w:lang w:val="en-GB"/>
        </w:rPr>
        <w:t>). The first heat map in white/purple indicates the proportion of proteome of each organism which was identified as belonging to a particular CAZY (</w:t>
      </w:r>
      <w:hyperlink r:id="rId19" w:history="1">
        <w:r w:rsidRPr="006A7103">
          <w:rPr>
            <w:rStyle w:val="Hyperlink"/>
            <w:rFonts w:asciiTheme="minorHAnsi" w:hAnsiTheme="minorHAnsi" w:cstheme="minorHAnsi"/>
            <w:sz w:val="22"/>
            <w:szCs w:val="22"/>
            <w:lang w:val="en-GB"/>
          </w:rPr>
          <w:t>www.cazy.org</w:t>
        </w:r>
      </w:hyperlink>
      <w:r w:rsidRPr="006A7103">
        <w:rPr>
          <w:rFonts w:asciiTheme="minorHAnsi" w:hAnsiTheme="minorHAnsi" w:cstheme="minorHAnsi"/>
          <w:sz w:val="22"/>
          <w:szCs w:val="22"/>
          <w:lang w:val="en-GB"/>
        </w:rPr>
        <w:t>) category using BLAST</w:t>
      </w:r>
      <w:r w:rsidR="00D67715">
        <w:rPr>
          <w:rFonts w:asciiTheme="minorHAnsi" w:hAnsiTheme="minorHAnsi" w:cstheme="minorHAnsi"/>
          <w:sz w:val="22"/>
          <w:szCs w:val="22"/>
          <w:lang w:val="en-GB"/>
        </w:rPr>
        <w:t>p</w:t>
      </w:r>
      <w:r w:rsidRPr="006A7103">
        <w:rPr>
          <w:rFonts w:asciiTheme="minorHAnsi" w:hAnsiTheme="minorHAnsi" w:cstheme="minorHAnsi"/>
          <w:sz w:val="22"/>
          <w:szCs w:val="22"/>
          <w:lang w:val="en-GB"/>
        </w:rPr>
        <w:t xml:space="preserve"> with an expectation of 1e</w:t>
      </w:r>
      <w:r w:rsidRPr="00D67715">
        <w:rPr>
          <w:rFonts w:asciiTheme="minorHAnsi" w:hAnsiTheme="minorHAnsi" w:cstheme="minorHAnsi"/>
          <w:sz w:val="22"/>
          <w:szCs w:val="22"/>
          <w:vertAlign w:val="superscript"/>
          <w:lang w:val="en-GB"/>
        </w:rPr>
        <w:t>-5</w:t>
      </w:r>
      <w:r w:rsidRPr="006A7103">
        <w:rPr>
          <w:rFonts w:asciiTheme="minorHAnsi" w:hAnsiTheme="minorHAnsi" w:cstheme="minorHAnsi"/>
          <w:sz w:val="22"/>
          <w:szCs w:val="22"/>
          <w:lang w:val="en-GB"/>
        </w:rPr>
        <w:t>. The number listed is the proportion, and the colour relates to magnitude of the listed number (as shown by scale bar). The second heat</w:t>
      </w:r>
      <w:r w:rsidR="009D6B86">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 xml:space="preserve">map, in blue/yellow, indicates the proportion of the secretome (predicted via a custom pipeline </w:t>
      </w:r>
      <w:hyperlink r:id="rId20" w:history="1">
        <w:r w:rsidRPr="006A7103">
          <w:rPr>
            <w:rStyle w:val="Hyperlink"/>
            <w:rFonts w:asciiTheme="minorHAnsi" w:hAnsiTheme="minorHAnsi" w:cstheme="minorHAnsi"/>
            <w:sz w:val="22"/>
            <w:szCs w:val="22"/>
            <w:lang w:val="en-GB"/>
          </w:rPr>
          <w:t>https://github.com/fmaguire/predict_secretome/tree/refactor</w:t>
        </w:r>
      </w:hyperlink>
      <w:r w:rsidRPr="006A7103">
        <w:rPr>
          <w:rFonts w:asciiTheme="minorHAnsi" w:hAnsiTheme="minorHAnsi" w:cstheme="minorHAnsi"/>
          <w:sz w:val="22"/>
          <w:szCs w:val="22"/>
          <w:lang w:val="en-GB"/>
        </w:rPr>
        <w:t xml:space="preserve">) that is identified as belonging to each of these CAZY categories. </w:t>
      </w:r>
      <w:r w:rsidR="00625F87" w:rsidRPr="006A7103">
        <w:rPr>
          <w:rFonts w:asciiTheme="minorHAnsi" w:hAnsiTheme="minorHAnsi" w:cstheme="minorHAnsi"/>
          <w:sz w:val="22"/>
          <w:szCs w:val="22"/>
          <w:lang w:val="en-GB"/>
        </w:rPr>
        <w:t>T</w:t>
      </w:r>
      <w:r w:rsidRPr="006A7103">
        <w:rPr>
          <w:rFonts w:asciiTheme="minorHAnsi" w:hAnsiTheme="minorHAnsi" w:cstheme="minorHAnsi"/>
          <w:sz w:val="22"/>
          <w:szCs w:val="22"/>
          <w:lang w:val="en-GB"/>
        </w:rPr>
        <w:t xml:space="preserve">he bar chart at the bottom shows the proportion of the proteome for each </w:t>
      </w:r>
      <w:r w:rsidRPr="006A7103">
        <w:rPr>
          <w:rFonts w:asciiTheme="minorHAnsi" w:hAnsiTheme="minorHAnsi" w:cstheme="minorHAnsi"/>
          <w:sz w:val="22"/>
          <w:szCs w:val="22"/>
          <w:lang w:val="en-GB"/>
        </w:rPr>
        <w:lastRenderedPageBreak/>
        <w:t xml:space="preserve">organism which is predicted to be </w:t>
      </w:r>
      <w:r w:rsidR="009D6B86">
        <w:rPr>
          <w:rFonts w:asciiTheme="minorHAnsi" w:hAnsiTheme="minorHAnsi" w:cstheme="minorHAnsi"/>
          <w:sz w:val="22"/>
          <w:szCs w:val="22"/>
          <w:lang w:val="en-GB"/>
        </w:rPr>
        <w:t>secreted</w:t>
      </w:r>
      <w:r w:rsidRPr="006A7103">
        <w:rPr>
          <w:rFonts w:asciiTheme="minorHAnsi" w:hAnsiTheme="minorHAnsi" w:cstheme="minorHAnsi"/>
          <w:sz w:val="22"/>
          <w:szCs w:val="22"/>
          <w:lang w:val="en-GB"/>
        </w:rPr>
        <w:t>. Auxiliary Activities (AA) cover redox enzymes that act in conjunction with CAZymes.</w:t>
      </w:r>
    </w:p>
    <w:p w14:paraId="47EFBF8D" w14:textId="45819795" w:rsidR="00C1614C" w:rsidRPr="006A7103" w:rsidRDefault="00C1614C" w:rsidP="00401200">
      <w:pPr>
        <w:spacing w:line="480" w:lineRule="auto"/>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t xml:space="preserve">Figure </w:t>
      </w:r>
      <w:r w:rsidR="000C23A3">
        <w:rPr>
          <w:rFonts w:asciiTheme="minorHAnsi" w:hAnsiTheme="minorHAnsi" w:cstheme="minorHAnsi"/>
          <w:sz w:val="22"/>
          <w:szCs w:val="22"/>
          <w:lang w:val="en-GB"/>
        </w:rPr>
        <w:t>4</w:t>
      </w:r>
      <w:r w:rsidR="00625F87" w:rsidRPr="006A7103">
        <w:rPr>
          <w:rFonts w:asciiTheme="minorHAnsi" w:hAnsiTheme="minorHAnsi" w:cstheme="minorHAnsi"/>
          <w:sz w:val="22"/>
          <w:szCs w:val="22"/>
          <w:lang w:val="en-GB"/>
        </w:rPr>
        <w:t>.</w:t>
      </w:r>
      <w:r w:rsidRPr="006A7103">
        <w:rPr>
          <w:rFonts w:asciiTheme="minorHAnsi" w:hAnsiTheme="minorHAnsi" w:cstheme="minorHAnsi"/>
          <w:b/>
          <w:sz w:val="22"/>
          <w:szCs w:val="22"/>
          <w:lang w:val="en-GB"/>
        </w:rPr>
        <w:t xml:space="preserve"> Comparative genomic analysis of </w:t>
      </w:r>
      <w:r w:rsidRPr="006A7103">
        <w:rPr>
          <w:rFonts w:asciiTheme="minorHAnsi" w:hAnsiTheme="minorHAnsi" w:cstheme="minorHAnsi"/>
          <w:b/>
          <w:i/>
          <w:sz w:val="22"/>
          <w:szCs w:val="22"/>
          <w:lang w:val="en-GB"/>
        </w:rPr>
        <w:t>H. catenoides</w:t>
      </w:r>
      <w:r w:rsidRPr="006A7103">
        <w:rPr>
          <w:rFonts w:asciiTheme="minorHAnsi" w:hAnsiTheme="minorHAnsi" w:cstheme="minorHAnsi"/>
          <w:b/>
          <w:sz w:val="22"/>
          <w:szCs w:val="22"/>
          <w:lang w:val="en-GB"/>
        </w:rPr>
        <w:t xml:space="preserve"> flagellum proteome and motor protein repertoire</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(A)</w:t>
      </w:r>
      <w:r w:rsidRPr="006A7103">
        <w:rPr>
          <w:rFonts w:asciiTheme="minorHAnsi" w:hAnsiTheme="minorHAnsi" w:cstheme="minorHAnsi"/>
          <w:sz w:val="22"/>
          <w:szCs w:val="22"/>
          <w:lang w:val="en-GB"/>
        </w:rPr>
        <w:t xml:space="preserve"> Heat map showing sequence identity profiles for flagella proteins with putative homologues present across the eukaryotes (see</w:t>
      </w:r>
      <w:r w:rsidR="00625F87" w:rsidRPr="006A7103">
        <w:rPr>
          <w:rFonts w:asciiTheme="minorHAnsi" w:hAnsiTheme="minorHAnsi" w:cstheme="minorHAnsi"/>
          <w:sz w:val="22"/>
          <w:szCs w:val="22"/>
          <w:lang w:val="en-GB"/>
        </w:rPr>
        <w:t>,</w:t>
      </w:r>
      <w:r w:rsidRPr="006A7103">
        <w:rPr>
          <w:rFonts w:asciiTheme="minorHAnsi" w:hAnsiTheme="minorHAnsi" w:cstheme="minorHAnsi"/>
          <w:sz w:val="22"/>
          <w:szCs w:val="22"/>
          <w:lang w:val="en-GB"/>
        </w:rPr>
        <w:t xml:space="preserve"> Table S8 for full dataset). The heat map identifies 29 proteins present in the oomycetes but absent in </w:t>
      </w: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suggesting that this gene had been lost at the same proximate point to the loss of the posterior flagellum. The analysis also shows 12 proteins (marked*) identified as posterior flagellum specific in </w:t>
      </w:r>
      <w:r w:rsidRPr="006A7103">
        <w:rPr>
          <w:rFonts w:asciiTheme="minorHAnsi" w:eastAsia="Cambria" w:hAnsiTheme="minorHAnsi" w:cstheme="minorHAnsi"/>
          <w:i/>
          <w:sz w:val="22"/>
          <w:szCs w:val="22"/>
          <w:lang w:val="en-GB"/>
        </w:rPr>
        <w:t>C. bullosa</w:t>
      </w:r>
      <w:r w:rsidRPr="006A7103">
        <w:rPr>
          <w:rFonts w:asciiTheme="minorHAnsi" w:eastAsia="Cambria" w:hAnsiTheme="minorHAnsi" w:cstheme="minorHAnsi"/>
          <w:sz w:val="22"/>
          <w:szCs w:val="22"/>
          <w:lang w:val="en-GB"/>
        </w:rPr>
        <w:t xml:space="preserve"> </w:t>
      </w:r>
      <w:r w:rsidRPr="006A7103">
        <w:rPr>
          <w:rFonts w:asciiTheme="minorHAnsi" w:hAnsiTheme="minorHAnsi" w:cstheme="minorHAnsi"/>
          <w:sz w:val="22"/>
          <w:szCs w:val="22"/>
          <w:lang w:val="en-GB"/>
        </w:rPr>
        <w:t xml:space="preserve">that are retained in </w:t>
      </w:r>
      <w:r w:rsidRPr="006A7103">
        <w:rPr>
          <w:rFonts w:asciiTheme="minorHAnsi" w:hAnsiTheme="minorHAnsi" w:cstheme="minorHAnsi"/>
          <w:i/>
          <w:sz w:val="22"/>
          <w:szCs w:val="22"/>
          <w:lang w:val="en-GB"/>
        </w:rPr>
        <w:t>H. catenoides</w:t>
      </w:r>
      <w:r w:rsidR="00F04351">
        <w:rPr>
          <w:rFonts w:asciiTheme="minorHAnsi" w:hAnsiTheme="minorHAnsi" w:cstheme="minorHAnsi"/>
          <w:sz w:val="22"/>
          <w:szCs w:val="22"/>
          <w:lang w:val="en-GB"/>
        </w:rPr>
        <w:t xml:space="preserve"> putatively function in the anterior flagellum</w:t>
      </w:r>
      <w:r w:rsidRPr="006A7103">
        <w:rPr>
          <w:rFonts w:asciiTheme="minorHAnsi" w:hAnsiTheme="minorHAnsi" w:cstheme="minorHAnsi"/>
          <w:sz w:val="22"/>
          <w:szCs w:val="22"/>
          <w:lang w:val="en-GB"/>
        </w:rPr>
        <w:t xml:space="preserve">. Three </w:t>
      </w:r>
      <w:r w:rsidRPr="006A7103">
        <w:rPr>
          <w:rFonts w:asciiTheme="minorHAnsi" w:eastAsia="Cambria" w:hAnsiTheme="minorHAnsi" w:cstheme="minorHAnsi"/>
          <w:i/>
          <w:sz w:val="22"/>
          <w:szCs w:val="22"/>
          <w:lang w:val="en-GB"/>
        </w:rPr>
        <w:t>C. bullosa</w:t>
      </w:r>
      <w:r w:rsidRPr="006A7103">
        <w:rPr>
          <w:rFonts w:asciiTheme="minorHAnsi" w:eastAsia="Cambria" w:hAnsiTheme="minorHAnsi" w:cstheme="minorHAnsi"/>
          <w:sz w:val="22"/>
          <w:szCs w:val="22"/>
          <w:lang w:val="en-GB"/>
        </w:rPr>
        <w:t xml:space="preserve"> anterior flagellum specific proteins are also retained in </w:t>
      </w: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The putative radial spoke proteome also shows numerous losses similar to </w:t>
      </w:r>
      <w:r w:rsidRPr="006A7103">
        <w:rPr>
          <w:rFonts w:asciiTheme="minorHAnsi" w:hAnsiTheme="minorHAnsi" w:cstheme="minorHAnsi"/>
          <w:i/>
          <w:sz w:val="22"/>
          <w:szCs w:val="22"/>
          <w:lang w:val="en-GB"/>
        </w:rPr>
        <w:t>Homo sapiens</w:t>
      </w:r>
      <w:r w:rsidRPr="006A7103">
        <w:rPr>
          <w:rFonts w:asciiTheme="minorHAnsi" w:hAnsiTheme="minorHAnsi" w:cstheme="minorHAnsi"/>
          <w:sz w:val="22"/>
          <w:szCs w:val="22"/>
          <w:lang w:val="en-GB"/>
        </w:rPr>
        <w:t xml:space="preserve"> (**), this includes the loss of RSP7 (***)</w:t>
      </w:r>
      <w:r w:rsidRPr="006A7103">
        <w:rPr>
          <w:rFonts w:asciiTheme="minorHAnsi" w:eastAsia="Cambria" w:hAnsiTheme="minorHAnsi" w:cstheme="minorHAnsi"/>
          <w:sz w:val="22"/>
          <w:szCs w:val="22"/>
          <w:lang w:val="en-GB"/>
        </w:rPr>
        <w:t xml:space="preserve">. Only changes in flagella cytology relevant to the evolution of the stramenopiles are sketched on the top tree. </w:t>
      </w:r>
      <w:r w:rsidRPr="006A7103">
        <w:rPr>
          <w:rFonts w:asciiTheme="minorHAnsi" w:eastAsia="Cambria" w:hAnsiTheme="minorHAnsi" w:cstheme="minorHAnsi"/>
          <w:b/>
          <w:sz w:val="22"/>
          <w:szCs w:val="22"/>
          <w:lang w:val="en-GB"/>
        </w:rPr>
        <w:t>(B)</w:t>
      </w:r>
      <w:r w:rsidRPr="006A7103">
        <w:rPr>
          <w:rFonts w:asciiTheme="minorHAnsi" w:eastAsia="Cambria" w:hAnsiTheme="minorHAnsi" w:cstheme="minorHAnsi"/>
          <w:sz w:val="22"/>
          <w:szCs w:val="22"/>
          <w:lang w:val="en-GB"/>
        </w:rPr>
        <w:t xml:space="preserve"> Shows a cartoon of the radial spoke protein complex identified in </w:t>
      </w:r>
      <w:r w:rsidRPr="006A7103">
        <w:rPr>
          <w:rFonts w:asciiTheme="minorHAnsi" w:eastAsia="Cambria" w:hAnsiTheme="minorHAnsi" w:cstheme="minorHAnsi"/>
          <w:i/>
          <w:sz w:val="22"/>
          <w:szCs w:val="22"/>
          <w:lang w:val="en-GB"/>
        </w:rPr>
        <w:t>Chlamydomonas</w:t>
      </w:r>
      <w:r w:rsidRPr="006A7103">
        <w:rPr>
          <w:rFonts w:asciiTheme="minorHAnsi" w:eastAsia="Cambria" w:hAnsiTheme="minorHAnsi" w:cstheme="minorHAnsi"/>
          <w:sz w:val="22"/>
          <w:szCs w:val="22"/>
          <w:lang w:val="en-GB"/>
        </w:rPr>
        <w:t xml:space="preserve"> with each shape number referring to the RPS number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&lt;EndNote&gt;&lt;Cite&gt;&lt;Author&gt;Yang&lt;/Author&gt;&lt;Year&gt;2006&lt;/Year&gt;&lt;RecNum&gt;5901&lt;/RecNum&gt;&lt;DisplayText&gt;[71]&lt;/DisplayText&gt;&lt;record&gt;&lt;rec-number&gt;5901&lt;/rec-number&gt;&lt;foreign-keys&gt;&lt;key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Black shapes illustrate proteins of the spoke complex conserved across the eukaryotes sampled, grey are non-conserved proteins (showing evidence of mosaic loss), while the white complex refers to RPS7 which although absent in </w:t>
      </w:r>
      <w:r w:rsidRPr="006A7103">
        <w:rPr>
          <w:rFonts w:asciiTheme="minorHAnsi" w:eastAsia="Cambria" w:hAnsiTheme="minorHAnsi" w:cstheme="minorHAnsi"/>
          <w:i/>
          <w:sz w:val="22"/>
          <w:szCs w:val="22"/>
          <w:lang w:val="en-GB"/>
        </w:rPr>
        <w:t>Homo sapiens</w:t>
      </w:r>
      <w:r w:rsidRPr="006A7103">
        <w:rPr>
          <w:rFonts w:asciiTheme="minorHAnsi" w:eastAsia="Cambria" w:hAnsiTheme="minorHAnsi" w:cstheme="minorHAnsi"/>
          <w:sz w:val="22"/>
          <w:szCs w:val="22"/>
          <w:lang w:val="en-GB"/>
        </w:rPr>
        <w:t xml:space="preserve"> and other eukaryotes has been lost separately </w:t>
      </w:r>
      <w:r w:rsidR="00625F87" w:rsidRPr="006A7103">
        <w:rPr>
          <w:rFonts w:asciiTheme="minorHAnsi" w:eastAsia="Cambria" w:hAnsiTheme="minorHAnsi" w:cstheme="minorHAnsi"/>
          <w:sz w:val="22"/>
          <w:szCs w:val="22"/>
          <w:lang w:val="en-GB"/>
        </w:rPr>
        <w:t xml:space="preserve">and </w:t>
      </w:r>
      <w:r w:rsidR="00015AAF">
        <w:rPr>
          <w:rFonts w:asciiTheme="minorHAnsi" w:eastAsia="Cambria" w:hAnsiTheme="minorHAnsi" w:cstheme="minorHAnsi"/>
          <w:sz w:val="22"/>
          <w:szCs w:val="22"/>
          <w:lang w:val="en-GB"/>
        </w:rPr>
        <w:t xml:space="preserve">is </w:t>
      </w:r>
      <w:r w:rsidRPr="006A7103">
        <w:rPr>
          <w:rFonts w:asciiTheme="minorHAnsi" w:eastAsia="Cambria" w:hAnsiTheme="minorHAnsi" w:cstheme="minorHAnsi"/>
          <w:sz w:val="22"/>
          <w:szCs w:val="22"/>
          <w:lang w:val="en-GB"/>
        </w:rPr>
        <w:t xml:space="preserve">consistent with the loss of the posterior flagellum in the ancestor of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(C)</w:t>
      </w:r>
      <w:r w:rsidRPr="006A7103">
        <w:rPr>
          <w:rFonts w:asciiTheme="minorHAnsi" w:eastAsia="Cambria" w:hAnsiTheme="minorHAnsi" w:cstheme="minorHAnsi"/>
          <w:sz w:val="22"/>
          <w:szCs w:val="22"/>
          <w:lang w:val="en-GB"/>
        </w:rPr>
        <w:t xml:space="preserve"> Distribution of major kinesin paralogue families. Kinesin-2, -9, -16 &amp; -17 have been suggested to have function associated with the flagellum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&lt;EndNote&gt;&lt;Cite&gt;&lt;Author&gt;Wickstead&lt;/Author&gt;&lt;Year&gt;2006&lt;/Year&gt;&lt;RecNum&gt;1184&lt;/RecNum&gt;&lt;DisplayText&gt;[75]&lt;/DisplayText&gt;&lt;record&gt;&lt;rec-number&gt;1184&lt;/rec-number&gt;&lt;foreign-keys&gt;&lt;key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[75]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(D)</w:t>
      </w:r>
      <w:r w:rsidRPr="006A7103">
        <w:rPr>
          <w:rFonts w:asciiTheme="minorHAnsi" w:eastAsia="Cambria" w:hAnsiTheme="minorHAnsi" w:cstheme="minorHAnsi"/>
          <w:sz w:val="22"/>
          <w:szCs w:val="22"/>
          <w:lang w:val="en-GB"/>
        </w:rPr>
        <w:t xml:space="preserve"> Distribution of major dynein paralogue families, plus presence of components of the IFT-A and IFT-B functioning in intraflagellar transport. Paralogues are grouped according to the class of component: Dynein Heavy Chain (DHC), Intermediate Chain (IC), Light Intermediate Chain (LIC) and Intra-flagellar Transport (IFT), and coloured according to function. </w:t>
      </w:r>
      <w:r w:rsidRPr="006A7103">
        <w:rPr>
          <w:rFonts w:asciiTheme="minorHAnsi" w:eastAsia="Cambria" w:hAnsiTheme="minorHAnsi" w:cstheme="minorHAnsi"/>
          <w:b/>
          <w:sz w:val="22"/>
          <w:szCs w:val="22"/>
          <w:lang w:val="en-GB"/>
        </w:rPr>
        <w:t>(E)</w:t>
      </w:r>
      <w:r w:rsidRPr="006A7103">
        <w:rPr>
          <w:rFonts w:asciiTheme="minorHAnsi" w:eastAsia="Cambria" w:hAnsiTheme="minorHAnsi" w:cstheme="minorHAnsi"/>
          <w:sz w:val="22"/>
          <w:szCs w:val="22"/>
          <w:lang w:val="en-GB"/>
        </w:rPr>
        <w:t xml:space="preserve"> Distribution of major </w:t>
      </w:r>
      <w:r w:rsidR="00625F87" w:rsidRPr="006A7103">
        <w:rPr>
          <w:rFonts w:asciiTheme="minorHAnsi" w:eastAsia="Cambria" w:hAnsiTheme="minorHAnsi" w:cstheme="minorHAnsi"/>
          <w:sz w:val="22"/>
          <w:szCs w:val="22"/>
          <w:lang w:val="en-GB"/>
        </w:rPr>
        <w:t>m</w:t>
      </w:r>
      <w:r w:rsidRPr="006A7103">
        <w:rPr>
          <w:rFonts w:asciiTheme="minorHAnsi" w:eastAsia="Cambria" w:hAnsiTheme="minorHAnsi" w:cstheme="minorHAnsi"/>
          <w:sz w:val="22"/>
          <w:szCs w:val="22"/>
          <w:lang w:val="en-GB"/>
        </w:rPr>
        <w:t xml:space="preserve">yosin paralogue families focusing on variation between Fungi and Pseudofungi. </w:t>
      </w:r>
      <w:r w:rsidRPr="006A7103">
        <w:rPr>
          <w:rFonts w:asciiTheme="minorHAnsi" w:eastAsia="Cambria" w:hAnsiTheme="minorHAnsi" w:cstheme="minorHAnsi"/>
          <w:b/>
          <w:sz w:val="22"/>
          <w:szCs w:val="22"/>
          <w:lang w:val="en-GB"/>
        </w:rPr>
        <w:t>(F)</w:t>
      </w:r>
      <w:r w:rsidRPr="006A7103">
        <w:rPr>
          <w:rFonts w:asciiTheme="minorHAnsi" w:eastAsia="Cambria" w:hAnsiTheme="minorHAnsi" w:cstheme="minorHAnsi"/>
          <w:sz w:val="22"/>
          <w:szCs w:val="22"/>
          <w:lang w:val="en-GB"/>
        </w:rPr>
        <w:t xml:space="preserve"> Different myosin domain architectures identified in the </w:t>
      </w:r>
      <w:r w:rsidR="00625F87"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tramenopiles including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w:t>
      </w:r>
    </w:p>
    <w:p w14:paraId="005081D0" w14:textId="7501565B" w:rsidR="00C1614C" w:rsidRPr="006A7103" w:rsidRDefault="00C1614C" w:rsidP="00401200">
      <w:pPr>
        <w:spacing w:line="480" w:lineRule="auto"/>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t xml:space="preserve">Figure </w:t>
      </w:r>
      <w:r w:rsidR="007826BA">
        <w:rPr>
          <w:rFonts w:asciiTheme="minorHAnsi" w:hAnsiTheme="minorHAnsi" w:cstheme="minorHAnsi"/>
          <w:sz w:val="22"/>
          <w:szCs w:val="22"/>
          <w:lang w:val="en-GB"/>
        </w:rPr>
        <w:t>5</w:t>
      </w:r>
      <w:r w:rsidR="00625F87" w:rsidRPr="006A7103">
        <w:rPr>
          <w:rFonts w:asciiTheme="minorHAnsi" w:hAnsiTheme="minorHAnsi" w:cstheme="minorHAnsi"/>
          <w:sz w:val="22"/>
          <w:szCs w:val="22"/>
          <w:lang w:val="en-GB"/>
        </w:rPr>
        <w:t>.</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Comparative genomic analysis of gene families that function in polarised filamentous growth in the Fungi</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(A)</w:t>
      </w:r>
      <w:r w:rsidRPr="006A7103">
        <w:rPr>
          <w:rFonts w:asciiTheme="minorHAnsi" w:hAnsiTheme="minorHAnsi" w:cstheme="minorHAnsi"/>
          <w:sz w:val="22"/>
          <w:szCs w:val="22"/>
          <w:lang w:val="en-GB"/>
        </w:rPr>
        <w:t xml:space="preserve"> </w:t>
      </w:r>
      <w:r w:rsidR="00EE029B" w:rsidRPr="006A7103">
        <w:rPr>
          <w:rFonts w:asciiTheme="minorHAnsi" w:eastAsia="Cambria" w:hAnsiTheme="minorHAnsi" w:cstheme="minorHAnsi"/>
          <w:sz w:val="22"/>
          <w:szCs w:val="22"/>
          <w:lang w:val="en-GB"/>
        </w:rPr>
        <w:t xml:space="preserve">Cartoon outlining proteins and complexes involved in polarised growth in </w:t>
      </w:r>
      <w:r w:rsidR="00EE029B" w:rsidRPr="006A7103">
        <w:rPr>
          <w:rFonts w:asciiTheme="minorHAnsi" w:eastAsia="Cambria" w:hAnsiTheme="minorHAnsi" w:cstheme="minorHAnsi"/>
          <w:i/>
          <w:sz w:val="22"/>
          <w:szCs w:val="22"/>
          <w:lang w:val="en-GB"/>
        </w:rPr>
        <w:t xml:space="preserve">Saccharomyces cerevisiae </w:t>
      </w:r>
      <w:r w:rsidR="00EE029B" w:rsidRPr="006A7103">
        <w:rPr>
          <w:rFonts w:asciiTheme="minorHAnsi" w:eastAsia="Cambria" w:hAnsiTheme="minorHAnsi" w:cstheme="minorHAnsi"/>
          <w:sz w:val="22"/>
          <w:szCs w:val="22"/>
          <w:lang w:val="en-GB"/>
        </w:rPr>
        <w:t xml:space="preserve">(this is a variation of a figure shown in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&lt;EndNote&gt;&lt;Cite&gt;&lt;Author&gt;Richards&lt;/Author&gt;&lt;Year&gt;2017&lt;/Year&gt;&lt;RecNum&gt;7188&lt;/RecNum&gt;&lt;DisplayText&gt;[80]&lt;/DisplayText&gt;&lt;record&gt;&lt;rec-number&gt;7188&lt;/rec-number&gt;&lt;foreign-keys&gt;&lt;key app="EN" db-id="aa0wwef99asf0aeesds5pf0ft29wa99fvf0s" timestamp="1498653752"&gt;7188&lt;/key&gt;&lt;/foreign-keys&gt;&lt;ref-type name="Journal Article"&gt;17&lt;/ref-type&gt;&lt;contributors&gt;&lt;authors&gt;&lt;author&gt;Richards, Thomas A.&lt;/author&gt;&lt;author&gt;Leonard, Guy&lt;/author&gt;&lt;author&gt;Wideman, Jeremy G.&lt;/author&gt;&lt;/authors&gt;&lt;/contributors&gt;&lt;titles&gt;&lt;title&gt;What defines the “Kingdom” Fungi?&lt;/title&gt;&lt;secondary-title&gt;Microbiol Spectr.&lt;/secondary-title&gt;&lt;/titles&gt;&lt;periodical&gt;&lt;full-title&gt;Microbiol Spectr.&lt;/full-title&gt;&lt;/periodical&gt;&lt;volume&gt;5&lt;/volume&gt;&lt;number&gt;3&lt;/number&gt;&lt;dates&gt;&lt;year&gt;2017&lt;/year&gt;&lt;/dates&gt;&lt;urls&gt;&lt;related-urls&gt;&lt;url&gt;http://www.asmscience.org/content/journal/microbiolspec/10.1128/microbiolspec.FUNK-0044-2017&lt;/url&gt;&lt;/related-urls&gt;&lt;/urls&gt;&lt;electronic-resource-num&gt;doi:10.1128/microbiolspec.FUNK-0044-2017&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[80]</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w:t>
      </w:r>
      <w:r w:rsidR="00EE029B" w:rsidRPr="006A7103">
        <w:rPr>
          <w:rFonts w:asciiTheme="minorHAnsi" w:eastAsia="Cambria" w:hAnsiTheme="minorHAnsi" w:cstheme="minorHAnsi"/>
          <w:i/>
          <w:sz w:val="22"/>
          <w:szCs w:val="22"/>
          <w:lang w:val="en-GB"/>
        </w:rPr>
        <w:t xml:space="preserve"> </w:t>
      </w:r>
      <w:r w:rsidR="00EE029B" w:rsidRPr="006A7103">
        <w:rPr>
          <w:rFonts w:asciiTheme="minorHAnsi" w:eastAsia="Cambria" w:hAnsiTheme="minorHAnsi" w:cstheme="minorHAnsi"/>
          <w:sz w:val="22"/>
          <w:szCs w:val="22"/>
          <w:lang w:val="en-GB"/>
        </w:rPr>
        <w:t xml:space="preserve">Vesicles are delivered from the Golgi (Fig. 5A-i) along </w:t>
      </w:r>
      <w:r w:rsidR="00EE029B" w:rsidRPr="006A7103">
        <w:rPr>
          <w:rFonts w:asciiTheme="minorHAnsi" w:eastAsia="Cambria" w:hAnsiTheme="minorHAnsi" w:cstheme="minorHAnsi"/>
          <w:sz w:val="22"/>
          <w:szCs w:val="22"/>
          <w:lang w:val="en-GB"/>
        </w:rPr>
        <w:lastRenderedPageBreak/>
        <w:t xml:space="preserve">cytoskeleton tracks to predetermined sites on the plasma membrane. Cdc42p is activated by Cdc24p (Fig. 5A-ii) promoting </w:t>
      </w:r>
      <w:r w:rsidR="00291B22">
        <w:rPr>
          <w:rFonts w:asciiTheme="minorHAnsi" w:eastAsia="Cambria" w:hAnsiTheme="minorHAnsi" w:cstheme="minorHAnsi"/>
          <w:sz w:val="22"/>
          <w:szCs w:val="22"/>
          <w:lang w:val="en-GB"/>
        </w:rPr>
        <w:fldChar w:fldCharType="begin"/>
      </w:r>
      <w:r w:rsidR="00424530">
        <w:rPr>
          <w:rFonts w:asciiTheme="minorHAnsi" w:eastAsia="Cambria" w:hAnsiTheme="minorHAnsi" w:cstheme="minorHAnsi"/>
          <w:sz w:val="22"/>
          <w:szCs w:val="22"/>
          <w:lang w:val="en-GB"/>
        </w:rPr>
        <w:instrText xml:space="preserve"> ADDIN EN.CITE &lt;EndNote&gt;&lt;Cite&gt;&lt;Author&gt;Park&lt;/Author&gt;&lt;Year&gt;2007&lt;/Year&gt;&lt;RecNum&gt;5914&lt;/RecNum&gt;&lt;DisplayText&gt;[84]&lt;/DisplayText&gt;&lt;record&gt;&lt;rec-number&gt;5914&lt;/rec-number&gt;&lt;foreign-keys&gt;&lt;key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291B22">
        <w:rPr>
          <w:rFonts w:asciiTheme="minorHAnsi" w:eastAsia="Cambria" w:hAnsiTheme="minorHAnsi" w:cstheme="minorHAnsi"/>
          <w:sz w:val="22"/>
          <w:szCs w:val="22"/>
          <w:lang w:val="en-GB"/>
        </w:rPr>
        <w:fldChar w:fldCharType="separate"/>
      </w:r>
      <w:r w:rsidR="00424530">
        <w:rPr>
          <w:rFonts w:asciiTheme="minorHAnsi" w:eastAsia="Cambria" w:hAnsiTheme="minorHAnsi" w:cstheme="minorHAnsi"/>
          <w:noProof/>
          <w:sz w:val="22"/>
          <w:szCs w:val="22"/>
          <w:lang w:val="en-GB"/>
        </w:rPr>
        <w:t>[84]</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assembly of the Polarisome complex (Fig. 5A-iii) resulting in the formin Bni1p radiating actin cables </w:t>
      </w:r>
      <w:r w:rsidR="00291B22">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ZWNOdW0+NTkwODwvUmVjTnVtPjxEaXNwbGF5VGV4dD5bMTUyLCAxNTNdPC9EaXNwbGF5VGV4dD48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913DFF">
        <w:rPr>
          <w:rFonts w:asciiTheme="minorHAnsi" w:eastAsia="Cambria" w:hAnsiTheme="minorHAnsi" w:cstheme="minorHAnsi"/>
          <w:sz w:val="22"/>
          <w:szCs w:val="22"/>
          <w:lang w:val="en-GB"/>
        </w:rPr>
        <w:instrText xml:space="preserve"> ADDIN EN.CITE </w:instrText>
      </w:r>
      <w:r w:rsidR="00913DFF">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ZWNOdW0+NTkwODwvUmVjTnVtPjxEaXNwbGF5VGV4dD5bMTUyLCAxNTNdPC9EaXNwbGF5VGV4dD48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913DFF">
        <w:rPr>
          <w:rFonts w:asciiTheme="minorHAnsi" w:eastAsia="Cambria" w:hAnsiTheme="minorHAnsi" w:cstheme="minorHAnsi"/>
          <w:sz w:val="22"/>
          <w:szCs w:val="22"/>
          <w:lang w:val="en-GB"/>
        </w:rPr>
        <w:instrText xml:space="preserve"> ADDIN EN.CITE.DATA </w:instrText>
      </w:r>
      <w:r w:rsidR="00913DFF">
        <w:rPr>
          <w:rFonts w:asciiTheme="minorHAnsi" w:eastAsia="Cambria" w:hAnsiTheme="minorHAnsi" w:cstheme="minorHAnsi"/>
          <w:sz w:val="22"/>
          <w:szCs w:val="22"/>
          <w:lang w:val="en-GB"/>
        </w:rPr>
      </w:r>
      <w:r w:rsidR="00913DFF">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[152, 153]</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Msb3p and Msb4p interact with Spa2 in the Polarisome (Fig. 5A-iv) which is thought to recruit Cdc42 from the cytosol at the site of tip growth </w:t>
      </w:r>
      <w:r w:rsidR="00291B22">
        <w:rPr>
          <w:rFonts w:asciiTheme="minorHAnsi" w:eastAsia="Cambria" w:hAnsiTheme="minorHAnsi" w:cstheme="minorHAnsi"/>
          <w:sz w:val="22"/>
          <w:szCs w:val="22"/>
          <w:lang w:val="en-GB"/>
        </w:rPr>
        <w:fldChar w:fldCharType="begin"/>
      </w:r>
      <w:r w:rsidR="00913DFF">
        <w:rPr>
          <w:rFonts w:asciiTheme="minorHAnsi" w:eastAsia="Cambria" w:hAnsiTheme="minorHAnsi" w:cstheme="minorHAnsi"/>
          <w:sz w:val="22"/>
          <w:szCs w:val="22"/>
          <w:lang w:val="en-GB"/>
        </w:rPr>
        <w:instrText xml:space="preserve"> ADDIN EN.CITE &lt;EndNote&gt;&lt;Cite&gt;&lt;Author&gt;Tcheperegine&lt;/Author&gt;&lt;Year&gt;2005&lt;/Year&gt;&lt;RecNum&gt;5906&lt;/RecNum&gt;&lt;DisplayText&gt;[154]&lt;/DisplayText&gt;&lt;record&gt;&lt;rec-number&gt;5906&lt;/rec-number&gt;&lt;foreign-keys&gt;&lt;key app="EN" db-id="aa0wwef99asf0aeesds5pf0ft29wa99fvf0s" timestamp="1449742597"&gt;5906&lt;/key&gt;&lt;/foreign-keys&gt;&lt;ref-type name="Journal Article"&gt;17&lt;/ref-type&gt;&lt;contributors&gt;&lt;authors&gt;&lt;author&gt;Tcheperegine, Serguei E.&lt;/author&gt;&lt;author&gt;Gao, Xiang-Dong&lt;/author&gt;&lt;author&gt;Bi, Erfei&lt;/author&gt;&lt;/authors&gt;&lt;/contributors&gt;&lt;titles&gt;&lt;title&gt;Regulation of cell polarity by interactions of Msb3 and Msb4 with Cdc42 and polarisome components&lt;/title&gt;&lt;secondary-title&gt;Mol. Cell. Biol.&lt;/secondary-title&gt;&lt;/titles&gt;&lt;periodical&gt;&lt;full-title&gt;Mol. Cell. Biol.&lt;/full-title&gt;&lt;/periodical&gt;&lt;pages&gt;8567-8580&lt;/pages&gt;&lt;volume&gt;25&lt;/volume&gt;&lt;number&gt;19&lt;/number&gt;&lt;dates&gt;&lt;year&gt;2005&lt;/year&gt;&lt;pub-dates&gt;&lt;date&gt;October 1, 2005&lt;/date&gt;&lt;/pub-dates&gt;&lt;/dates&gt;&lt;urls&gt;&lt;related-urls&gt;&lt;url&gt;http://mcb.asm.org/content/25/19/8567.abstract&lt;/url&gt;&lt;/related-urls&gt;&lt;/urls&gt;&lt;electronic-resource-num&gt;10.1128/mcb.25.19.8567-8580.2005&lt;/electronic-resource-num&gt;&lt;/record&gt;&lt;/Cite&gt;&lt;/EndNote&gt;</w:instrText>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[154]</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Post-Golgi secretory vesicles are transported along actin cables using a type V myosin motor protein </w:t>
      </w:r>
      <w:r w:rsidR="00291B22">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PjxSZWNOdW0+NTkxMDwvUmVjTnVtPjxEaXNwbGF5VGV4dD5bMTU1LCAxNTZdPC9EaXNwbGF5VGV4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913DFF">
        <w:rPr>
          <w:rFonts w:asciiTheme="minorHAnsi" w:eastAsia="Cambria" w:hAnsiTheme="minorHAnsi" w:cstheme="minorHAnsi"/>
          <w:sz w:val="22"/>
          <w:szCs w:val="22"/>
          <w:lang w:val="en-GB"/>
        </w:rPr>
        <w:instrText xml:space="preserve"> ADDIN EN.CITE </w:instrText>
      </w:r>
      <w:r w:rsidR="00913DFF">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PjxSZWNOdW0+NTkxMDwvUmVjTnVtPjxEaXNwbGF5VGV4dD5bMTU1LCAxNTZdPC9EaXNwbGF5VGV4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913DFF">
        <w:rPr>
          <w:rFonts w:asciiTheme="minorHAnsi" w:eastAsia="Cambria" w:hAnsiTheme="minorHAnsi" w:cstheme="minorHAnsi"/>
          <w:sz w:val="22"/>
          <w:szCs w:val="22"/>
          <w:lang w:val="en-GB"/>
        </w:rPr>
        <w:instrText xml:space="preserve"> ADDIN EN.CITE.DATA </w:instrText>
      </w:r>
      <w:r w:rsidR="00913DFF">
        <w:rPr>
          <w:rFonts w:asciiTheme="minorHAnsi" w:eastAsia="Cambria" w:hAnsiTheme="minorHAnsi" w:cstheme="minorHAnsi"/>
          <w:sz w:val="22"/>
          <w:szCs w:val="22"/>
          <w:lang w:val="en-GB"/>
        </w:rPr>
      </w:r>
      <w:r w:rsidR="00913DFF">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[155, 156]</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(Fig. 5A-v), to dock with the Exocyst complex in a process dependent on Sec4 and its GEF Sec2 </w:t>
      </w:r>
      <w:r w:rsidR="00291B22">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L1llYXI+PFJlY051bT41OTEyPC9SZWNOdW0+PERpc3BsYXlUZXh0PlsxNTcsIDE1OF08L0Rpc3Bs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913DFF">
        <w:rPr>
          <w:rFonts w:asciiTheme="minorHAnsi" w:eastAsia="Cambria" w:hAnsiTheme="minorHAnsi" w:cstheme="minorHAnsi"/>
          <w:sz w:val="22"/>
          <w:szCs w:val="22"/>
          <w:lang w:val="en-GB"/>
        </w:rPr>
        <w:instrText xml:space="preserve"> ADDIN EN.CITE </w:instrText>
      </w:r>
      <w:r w:rsidR="00913DFF">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L1llYXI+PFJlY051bT41OTEyPC9SZWNOdW0+PERpc3BsYXlUZXh0PlsxNTcsIDE1OF08L0Rpc3Bs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913DFF">
        <w:rPr>
          <w:rFonts w:asciiTheme="minorHAnsi" w:eastAsia="Cambria" w:hAnsiTheme="minorHAnsi" w:cstheme="minorHAnsi"/>
          <w:sz w:val="22"/>
          <w:szCs w:val="22"/>
          <w:lang w:val="en-GB"/>
        </w:rPr>
        <w:instrText xml:space="preserve"> ADDIN EN.CITE.DATA </w:instrText>
      </w:r>
      <w:r w:rsidR="00913DFF">
        <w:rPr>
          <w:rFonts w:asciiTheme="minorHAnsi" w:eastAsia="Cambria" w:hAnsiTheme="minorHAnsi" w:cstheme="minorHAnsi"/>
          <w:sz w:val="22"/>
          <w:szCs w:val="22"/>
          <w:lang w:val="en-GB"/>
        </w:rPr>
      </w:r>
      <w:r w:rsidR="00913DFF">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[157, 158]</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(Fig. 5A-vi) and so the vesicle is guided to its target site on the plasma membrane </w:t>
      </w:r>
      <w:r w:rsidR="00291B22">
        <w:rPr>
          <w:rFonts w:asciiTheme="minorHAnsi" w:eastAsia="Cambria" w:hAnsiTheme="minorHAnsi" w:cstheme="minorHAnsi"/>
          <w:sz w:val="22"/>
          <w:szCs w:val="22"/>
          <w:lang w:val="en-GB"/>
        </w:rPr>
        <w:fldChar w:fldCharType="begin"/>
      </w:r>
      <w:r w:rsidR="00913DFF">
        <w:rPr>
          <w:rFonts w:asciiTheme="minorHAnsi" w:eastAsia="Cambria" w:hAnsiTheme="minorHAnsi" w:cstheme="minorHAnsi"/>
          <w:sz w:val="22"/>
          <w:szCs w:val="22"/>
          <w:lang w:val="en-GB"/>
        </w:rPr>
        <w:instrText xml:space="preserve"> ADDIN EN.CITE &lt;EndNote&gt;&lt;Cite&gt;&lt;Author&gt;Walworth&lt;/Author&gt;&lt;Year&gt;1989&lt;/Year&gt;&lt;RecNum&gt;5907&lt;/RecNum&gt;&lt;DisplayText&gt;[159]&lt;/DisplayText&gt;&lt;record&gt;&lt;rec-number&gt;5907&lt;/rec-number&gt;&lt;foreign-keys&gt;&lt;key app="EN" db-id="aa0wwef99asf0aeesds5pf0ft29wa99fvf0s" timestamp="1449742870"&gt;5907&lt;/key&gt;&lt;/foreign-keys&gt;&lt;ref-type name="Journal Article"&gt;17&lt;/ref-type&gt;&lt;contributors&gt;&lt;authors&gt;&lt;author&gt;Walworth, N. C.&lt;/author&gt;&lt;author&gt;Goud, B.&lt;/author&gt;&lt;author&gt;Kabcenell, A. K.&lt;/author&gt;&lt;author&gt;Novick, P. J.&lt;/author&gt;&lt;/authors&gt;&lt;/contributors&gt;&lt;titles&gt;&lt;title&gt;Mutational analysis of SEC4 suggests a cyclical mechanism for the regulation of vesicular traffic&lt;/title&gt;&lt;secondary-title&gt;EMBO J&lt;/secondary-title&gt;&lt;/titles&gt;&lt;periodical&gt;&lt;full-title&gt;EMBO J&lt;/full-title&gt;&lt;/periodical&gt;&lt;pages&gt;1685-1693&lt;/pages&gt;&lt;volume&gt;8&lt;/volume&gt;&lt;number&gt;6&lt;/number&gt;&lt;dates&gt;&lt;year&gt;1989&lt;/year&gt;&lt;/dates&gt;&lt;isbn&gt;0261-4189&amp;#xD;1460-2075&lt;/isbn&gt;&lt;accession-num&gt;PMC401010&lt;/accession-num&gt;&lt;urls&gt;&lt;related-urls&gt;&lt;url&gt;http://www.ncbi.nlm.nih.gov/pmc/articles/PMC401010/&lt;/url&gt;&lt;/related-urls&gt;&lt;/urls&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[159]</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Cdc42p and Rho1 are required for localisation of Sec3p, which together form a spatial marker for the Exocyst (Fig. 5A-vii) and Rho3p and Cdc42p mediate v</w:t>
      </w:r>
      <w:r w:rsidR="00EC73DB">
        <w:rPr>
          <w:rFonts w:asciiTheme="minorHAnsi" w:eastAsia="Cambria" w:hAnsiTheme="minorHAnsi" w:cstheme="minorHAnsi"/>
          <w:sz w:val="22"/>
          <w:szCs w:val="22"/>
          <w:lang w:val="en-GB"/>
        </w:rPr>
        <w:t xml:space="preserve">esicle docking (Fig. 5A-viii). </w:t>
      </w:r>
      <w:r w:rsidR="00EE029B" w:rsidRPr="006A7103">
        <w:rPr>
          <w:rFonts w:asciiTheme="minorHAnsi" w:eastAsia="Cambria" w:hAnsiTheme="minorHAnsi" w:cstheme="minorHAnsi"/>
          <w:sz w:val="22"/>
          <w:szCs w:val="22"/>
          <w:lang w:val="en-GB"/>
        </w:rPr>
        <w:t xml:space="preserve">Cdc42p plays a key role in regulating these processes in </w:t>
      </w:r>
      <w:r w:rsidR="00EE029B" w:rsidRPr="006A7103">
        <w:rPr>
          <w:rFonts w:asciiTheme="minorHAnsi" w:eastAsia="Cambria" w:hAnsiTheme="minorHAnsi" w:cstheme="minorHAnsi"/>
          <w:i/>
          <w:sz w:val="22"/>
          <w:szCs w:val="22"/>
          <w:lang w:val="en-GB"/>
        </w:rPr>
        <w:t>S. cerevisiae</w:t>
      </w:r>
      <w:r w:rsidR="00EE029B" w:rsidRPr="006A7103">
        <w:rPr>
          <w:rFonts w:asciiTheme="minorHAnsi" w:eastAsia="Cambria" w:hAnsiTheme="minorHAnsi" w:cstheme="minorHAnsi"/>
          <w:sz w:val="22"/>
          <w:szCs w:val="22"/>
          <w:lang w:val="en-GB"/>
        </w:rPr>
        <w:t xml:space="preserve"> but in Pezizomycotina and basidiomycete fungi equivalent functions are performed by Rac1p </w:t>
      </w:r>
      <w:r w:rsidR="00291B22">
        <w:rPr>
          <w:rFonts w:asciiTheme="minorHAnsi" w:eastAsia="Cambria" w:hAnsiTheme="minorHAnsi" w:cstheme="minorHAnsi"/>
          <w:sz w:val="22"/>
          <w:szCs w:val="22"/>
          <w:lang w:val="en-GB"/>
        </w:rPr>
        <w:fldChar w:fldCharType="begin"/>
      </w:r>
      <w:r w:rsidR="00913DFF">
        <w:rPr>
          <w:rFonts w:asciiTheme="minorHAnsi" w:eastAsia="Cambria" w:hAnsiTheme="minorHAnsi" w:cstheme="minorHAnsi"/>
          <w:sz w:val="22"/>
          <w:szCs w:val="22"/>
          <w:lang w:val="en-GB"/>
        </w:rPr>
        <w:instrText xml:space="preserve"> ADDIN EN.CITE &lt;EndNote&gt;&lt;Cite&gt;&lt;Author&gt;Virag&lt;/Author&gt;&lt;Year&gt;2007&lt;/Year&gt;&lt;RecNum&gt;5915&lt;/RecNum&gt;&lt;DisplayText&gt;[160, 161]&lt;/DisplayText&gt;&lt;record&gt;&lt;rec-number&gt;5915&lt;/rec-number&gt;&lt;foreign-keys&gt;&lt;key app="EN" db-id="aa0wwef99asf0aeesds5pf0ft29wa99fvf0s" timestamp="1449747975"&gt;5915&lt;/key&gt;&lt;/foreign-keys&gt;&lt;ref-type name="Journal Article"&gt;17&lt;/ref-type&gt;&lt;contributors&gt;&lt;authors&gt;&lt;author&gt;Virag, A&lt;/author&gt;&lt;author&gt;Lee, M P&lt;/author&gt;&lt;author&gt;Se, H&lt;/author&gt;&lt;author&gt;Harris, S D&lt;/author&gt;&lt;/authors&gt;&lt;/contributors&gt;&lt;titles&gt;&lt;title&gt;&lt;style face="normal" font="default" size="100%"&gt;Regulation of hyphal morphogenesis by cdc42 and rac1 homologues in &lt;/style&gt;&lt;style face="italic" font="default" size="100%"&gt;Aspergillus nidulans&lt;/style&gt;&lt;/title&gt;&lt;secondary-title&gt;Mol. Micro.&lt;/secondary-title&gt;&lt;/titles&gt;&lt;periodical&gt;&lt;full-title&gt;Mol. Micro.&lt;/full-title&gt;&lt;/periodical&gt;&lt;pages&gt;1579-96&lt;/pages&gt;&lt;volume&gt;66&lt;/volume&gt;&lt;number&gt;6&lt;/number&gt;&lt;dates&gt;&lt;year&gt;2007&lt;/year&gt;&lt;/dates&gt;&lt;urls&gt;&lt;/urls&gt;&lt;/record&gt;&lt;/Cite&gt;&lt;Cite&gt;&lt;Author&gt;Mahlert&lt;/Author&gt;&lt;Year&gt;2006&lt;/Year&gt;&lt;RecNum&gt;5916&lt;/RecNum&gt;&lt;record&gt;&lt;rec-number&gt;5916&lt;/rec-number&gt;&lt;foreign-keys&gt;&lt;key app="EN" db-id="aa0wwef99asf0aeesds5pf0ft29wa99fvf0s" timestamp="1449748260"&gt;5916&lt;/key&gt;&lt;/foreign-keys&gt;&lt;ref-type name="Journal Article"&gt;17&lt;/ref-type&gt;&lt;contributors&gt;&lt;authors&gt;&lt;author&gt;Mahlert, M&lt;/author&gt;&lt;author&gt;Leveleki, L&lt;/author&gt;&lt;author&gt;Hlubek, A&lt;/author&gt;&lt;author&gt;Sandrock, B&lt;/author&gt;&lt;author&gt;Bölker, M&lt;/author&gt;&lt;/authors&gt;&lt;/contributors&gt;&lt;titles&gt;&lt;title&gt;&lt;style face="normal" font="default" size="100%"&gt;Rac1 and Cdc42 regulate hyphal growth and cytokinesis in the dimorphic fungus &lt;/style&gt;&lt;style face="italic" font="default" size="100%"&gt;Ustilago maydis&lt;/style&gt;&lt;/title&gt;&lt;secondary-title&gt;Mol. Micro.&lt;/secondary-title&gt;&lt;/titles&gt;&lt;periodical&gt;&lt;full-title&gt;Mol. Micro.&lt;/full-title&gt;&lt;/periodical&gt;&lt;pages&gt;567-78&lt;/pages&gt;&lt;volume&gt;59&lt;/volume&gt;&lt;number&gt;2&lt;/number&gt;&lt;dates&gt;&lt;year&gt;2006&lt;/year&gt;&lt;/dates&gt;&lt;urls&gt;&lt;/urls&gt;&lt;/record&gt;&lt;/Cite&gt;&lt;/EndNote&gt;</w:instrText>
      </w:r>
      <w:r w:rsidR="00291B22">
        <w:rPr>
          <w:rFonts w:asciiTheme="minorHAnsi" w:eastAsia="Cambria" w:hAnsiTheme="minorHAnsi" w:cstheme="minorHAnsi"/>
          <w:sz w:val="22"/>
          <w:szCs w:val="22"/>
          <w:lang w:val="en-GB"/>
        </w:rPr>
        <w:fldChar w:fldCharType="separate"/>
      </w:r>
      <w:r w:rsidR="00913DFF">
        <w:rPr>
          <w:rFonts w:asciiTheme="minorHAnsi" w:eastAsia="Cambria" w:hAnsiTheme="minorHAnsi" w:cstheme="minorHAnsi"/>
          <w:noProof/>
          <w:sz w:val="22"/>
          <w:szCs w:val="22"/>
          <w:lang w:val="en-GB"/>
        </w:rPr>
        <w:t>[160, 161]</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w:t>
      </w:r>
      <w:r w:rsidR="00EE029B" w:rsidRPr="006A7103">
        <w:rPr>
          <w:rFonts w:asciiTheme="minorHAnsi" w:eastAsia="Cambria" w:hAnsiTheme="minorHAnsi" w:cstheme="minorHAnsi"/>
          <w:b/>
          <w:sz w:val="22"/>
          <w:szCs w:val="22"/>
          <w:lang w:val="en-GB"/>
        </w:rPr>
        <w:t>(B)</w:t>
      </w:r>
      <w:r w:rsidR="00EE029B" w:rsidRPr="006A7103">
        <w:rPr>
          <w:rFonts w:asciiTheme="minorHAnsi" w:eastAsia="Cambria" w:hAnsiTheme="minorHAnsi" w:cstheme="minorHAnsi"/>
          <w:sz w:val="22"/>
          <w:szCs w:val="22"/>
          <w:lang w:val="en-GB"/>
        </w:rPr>
        <w:t xml:space="preserve"> The domain architecture of the 17 proteins associated with polarised growth in fungi. </w:t>
      </w:r>
      <w:r w:rsidR="00EE029B" w:rsidRPr="006A7103">
        <w:rPr>
          <w:rFonts w:asciiTheme="minorHAnsi" w:eastAsia="Cambria" w:hAnsiTheme="minorHAnsi" w:cstheme="minorHAnsi"/>
          <w:b/>
          <w:sz w:val="22"/>
          <w:szCs w:val="22"/>
          <w:lang w:val="en-GB"/>
        </w:rPr>
        <w:t>(C)</w:t>
      </w:r>
      <w:r w:rsidR="00EE029B" w:rsidRPr="006A7103">
        <w:rPr>
          <w:rFonts w:asciiTheme="minorHAnsi" w:eastAsia="Cambria" w:hAnsiTheme="minorHAnsi" w:cstheme="minorHAnsi"/>
          <w:sz w:val="22"/>
          <w:szCs w:val="22"/>
          <w:lang w:val="en-GB"/>
        </w:rPr>
        <w:t xml:space="preserve"> The taxon distribution of putative homologues of polarised growth proteins across a representative set of taxa including the Pseudofungi. ‘P’ indicates a putative paralogue relationship as identified using phylogenetic analysis.</w:t>
      </w:r>
    </w:p>
    <w:p w14:paraId="6A8A9D4E" w14:textId="0F6A4C3E" w:rsidR="00C1614C" w:rsidRPr="006A7103" w:rsidRDefault="00C1614C" w:rsidP="0002022F">
      <w:pPr>
        <w:spacing w:after="120" w:line="480" w:lineRule="auto"/>
        <w:jc w:val="both"/>
        <w:rPr>
          <w:rFonts w:asciiTheme="minorHAnsi" w:eastAsia="Cambria" w:hAnsiTheme="minorHAnsi" w:cstheme="minorHAnsi"/>
          <w:sz w:val="22"/>
          <w:szCs w:val="22"/>
          <w:lang w:val="en-GB"/>
        </w:rPr>
      </w:pPr>
      <w:r w:rsidRPr="006A7103">
        <w:rPr>
          <w:rFonts w:asciiTheme="minorHAnsi" w:hAnsiTheme="minorHAnsi" w:cstheme="minorHAnsi"/>
          <w:sz w:val="22"/>
          <w:szCs w:val="22"/>
          <w:lang w:val="en-GB"/>
        </w:rPr>
        <w:t xml:space="preserve">Figure </w:t>
      </w:r>
      <w:r w:rsidR="00BE1616">
        <w:rPr>
          <w:rFonts w:asciiTheme="minorHAnsi" w:hAnsiTheme="minorHAnsi" w:cstheme="minorHAnsi"/>
          <w:sz w:val="22"/>
          <w:szCs w:val="22"/>
          <w:lang w:val="en-GB"/>
        </w:rPr>
        <w:t>6</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Comparative genomic analysis of gene families that function in cell wall synthesis</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(A)</w:t>
      </w:r>
      <w:r w:rsidRPr="006A7103">
        <w:rPr>
          <w:rFonts w:asciiTheme="minorHAnsi" w:eastAsia="Cambria" w:hAnsiTheme="minorHAnsi" w:cstheme="minorHAnsi"/>
          <w:sz w:val="22"/>
          <w:szCs w:val="22"/>
          <w:lang w:val="en-GB"/>
        </w:rPr>
        <w:t xml:space="preserve"> Micrographs showing the Wheat Germ Agglutinin fluorescent staining of a chitin cell wall on </w:t>
      </w:r>
      <w:r w:rsidRPr="006A7103">
        <w:rPr>
          <w:rFonts w:asciiTheme="minorHAnsi" w:eastAsia="Cambria" w:hAnsiTheme="minorHAnsi" w:cstheme="minorHAnsi"/>
          <w:i/>
          <w:sz w:val="22"/>
          <w:szCs w:val="22"/>
          <w:lang w:val="en-GB"/>
        </w:rPr>
        <w:t>Hyphochytrium</w:t>
      </w:r>
      <w:r w:rsidRPr="006A7103">
        <w:rPr>
          <w:rFonts w:asciiTheme="minorHAnsi" w:eastAsia="Cambria" w:hAnsiTheme="minorHAnsi" w:cstheme="minorHAnsi"/>
          <w:sz w:val="22"/>
          <w:szCs w:val="22"/>
          <w:lang w:val="en-GB"/>
        </w:rPr>
        <w:t xml:space="preserve"> structures. </w:t>
      </w:r>
      <w:r w:rsidRPr="006A7103">
        <w:rPr>
          <w:rFonts w:asciiTheme="minorHAnsi" w:eastAsia="Cambria" w:hAnsiTheme="minorHAnsi" w:cstheme="minorHAnsi"/>
          <w:b/>
          <w:sz w:val="22"/>
          <w:szCs w:val="22"/>
          <w:lang w:val="en-GB"/>
        </w:rPr>
        <w:t>(B)</w:t>
      </w:r>
      <w:r w:rsidRPr="006A7103">
        <w:rPr>
          <w:rFonts w:asciiTheme="minorHAnsi" w:eastAsia="Cambria" w:hAnsiTheme="minorHAnsi" w:cstheme="minorHAnsi"/>
          <w:sz w:val="22"/>
          <w:szCs w:val="22"/>
          <w:lang w:val="en-GB"/>
        </w:rPr>
        <w:t xml:space="preserve"> The domain architecture of eight proteins that function in cell wall synthesis. </w:t>
      </w:r>
      <w:r w:rsidRPr="006A7103">
        <w:rPr>
          <w:rFonts w:asciiTheme="minorHAnsi" w:eastAsia="Cambria" w:hAnsiTheme="minorHAnsi" w:cstheme="minorHAnsi"/>
          <w:b/>
          <w:sz w:val="22"/>
          <w:szCs w:val="22"/>
          <w:lang w:val="en-GB"/>
        </w:rPr>
        <w:t>(C)</w:t>
      </w:r>
      <w:r w:rsidRPr="006A7103">
        <w:rPr>
          <w:rFonts w:asciiTheme="minorHAnsi" w:eastAsia="Cambria" w:hAnsiTheme="minorHAnsi" w:cstheme="minorHAnsi"/>
          <w:sz w:val="22"/>
          <w:szCs w:val="22"/>
          <w:lang w:val="en-GB"/>
        </w:rPr>
        <w:t xml:space="preserve"> The taxon distribution of putative gene families associated with cell wall synthesis across a representative set of taxa including the Pseudofungi.</w:t>
      </w:r>
    </w:p>
    <w:p w14:paraId="394E9EF7" w14:textId="7D7BA60F" w:rsidR="00C1614C" w:rsidRPr="006A7103" w:rsidRDefault="00C1614C" w:rsidP="00EE3691">
      <w:pPr>
        <w:tabs>
          <w:tab w:val="left" w:pos="2700"/>
        </w:tabs>
        <w:spacing w:after="120" w:line="480" w:lineRule="auto"/>
        <w:jc w:val="both"/>
        <w:rPr>
          <w:rFonts w:asciiTheme="minorHAnsi" w:hAnsiTheme="minorHAnsi"/>
          <w:color w:val="auto"/>
          <w:lang w:val="en-GB" w:eastAsia="en-GB"/>
        </w:rPr>
      </w:pPr>
      <w:r w:rsidRPr="006A7103">
        <w:rPr>
          <w:rFonts w:asciiTheme="minorHAnsi" w:hAnsiTheme="minorHAnsi" w:cstheme="minorHAnsi"/>
          <w:sz w:val="22"/>
          <w:szCs w:val="22"/>
          <w:lang w:val="en-GB"/>
        </w:rPr>
        <w:t xml:space="preserve">Figure </w:t>
      </w:r>
      <w:r w:rsidR="00BE1616">
        <w:rPr>
          <w:rFonts w:asciiTheme="minorHAnsi" w:hAnsiTheme="minorHAnsi" w:cstheme="minorHAnsi"/>
          <w:sz w:val="22"/>
          <w:szCs w:val="22"/>
          <w:lang w:val="en-GB"/>
        </w:rPr>
        <w:t>7</w:t>
      </w:r>
      <w:r w:rsidR="0002022F" w:rsidRPr="006A7103">
        <w:rPr>
          <w:rFonts w:asciiTheme="minorHAnsi" w:hAnsiTheme="minorHAnsi" w:cstheme="minorHAnsi"/>
          <w:sz w:val="22"/>
          <w:szCs w:val="22"/>
          <w:lang w:val="en-GB"/>
        </w:rPr>
        <w:t>.</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 xml:space="preserve">Phylogeny of viral MCP proteins indicating the branching position of the Pseudofungal genes and evidence of transcription of viral derived genes in </w:t>
      </w:r>
      <w:r w:rsidRPr="006A7103">
        <w:rPr>
          <w:rFonts w:asciiTheme="minorHAnsi" w:hAnsiTheme="minorHAnsi" w:cstheme="minorHAnsi"/>
          <w:b/>
          <w:i/>
          <w:sz w:val="22"/>
          <w:szCs w:val="22"/>
          <w:lang w:val="en-GB"/>
        </w:rPr>
        <w:t>H. catenoides</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(A)</w:t>
      </w:r>
      <w:r w:rsidRPr="006A7103">
        <w:rPr>
          <w:rFonts w:asciiTheme="minorHAnsi" w:hAnsiTheme="minorHAnsi" w:cstheme="minorHAnsi"/>
          <w:sz w:val="22"/>
          <w:szCs w:val="22"/>
          <w:lang w:val="en-GB"/>
        </w:rPr>
        <w:t xml:space="preserve"> Homologous s</w:t>
      </w:r>
      <w:r w:rsidR="0002022F" w:rsidRPr="006A7103">
        <w:rPr>
          <w:rFonts w:asciiTheme="minorHAnsi" w:hAnsiTheme="minorHAnsi" w:cstheme="minorHAnsi"/>
          <w:sz w:val="22"/>
          <w:szCs w:val="22"/>
          <w:lang w:val="en-GB"/>
        </w:rPr>
        <w:t>equences were identified using three</w:t>
      </w:r>
      <w:r w:rsidRPr="006A7103">
        <w:rPr>
          <w:rFonts w:asciiTheme="minorHAnsi" w:hAnsiTheme="minorHAnsi" w:cstheme="minorHAnsi"/>
          <w:sz w:val="22"/>
          <w:szCs w:val="22"/>
          <w:lang w:val="en-GB"/>
        </w:rPr>
        <w:t xml:space="preserve"> psi-BLAST iterations with </w:t>
      </w: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putative MCP as query; to remove sequence redundancies, retrieved sequences were clustered at 90% amino-acid identity with cd-hit v4.6. Sequences were then aligned using MAFFT v7 iterative, global homology mode (G-INS-i); alignment sites retained for subsequent phylogenetic analysis were selected using trimAL </w:t>
      </w:r>
      <w:r w:rsidR="00291B22">
        <w:rPr>
          <w:rFonts w:asciiTheme="minorHAnsi" w:hAnsiTheme="minorHAnsi" w:cstheme="minorHAnsi"/>
          <w:sz w:val="22"/>
          <w:szCs w:val="22"/>
          <w:lang w:val="en-GB"/>
        </w:rPr>
        <w:fldChar w:fldCharType="begin"/>
      </w:r>
      <w:r w:rsidR="00913DFF">
        <w:rPr>
          <w:rFonts w:asciiTheme="minorHAnsi" w:hAnsiTheme="minorHAnsi" w:cstheme="minorHAnsi"/>
          <w:sz w:val="22"/>
          <w:szCs w:val="22"/>
          <w:lang w:val="en-GB"/>
        </w:rPr>
        <w:instrText xml:space="preserve"> ADDIN EN.CITE &lt;EndNote&gt;&lt;Cite&gt;&lt;Author&gt;Capella-Gutierrez&lt;/Author&gt;&lt;Year&gt;2009&lt;/Year&gt;&lt;RecNum&gt;4732&lt;/RecNum&gt;&lt;DisplayText&gt;[149]&lt;/DisplayText&gt;&lt;record&gt;&lt;rec-number&gt;4732&lt;/rec-number&gt;&lt;foreign-keys&gt;&lt;key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291B22">
        <w:rPr>
          <w:rFonts w:asciiTheme="minorHAnsi" w:hAnsiTheme="minorHAnsi" w:cstheme="minorHAnsi"/>
          <w:sz w:val="22"/>
          <w:szCs w:val="22"/>
          <w:lang w:val="en-GB"/>
        </w:rPr>
        <w:fldChar w:fldCharType="separate"/>
      </w:r>
      <w:r w:rsidR="00913DFF">
        <w:rPr>
          <w:rFonts w:asciiTheme="minorHAnsi" w:hAnsiTheme="minorHAnsi" w:cstheme="minorHAnsi"/>
          <w:noProof/>
          <w:sz w:val="22"/>
          <w:szCs w:val="22"/>
          <w:lang w:val="en-GB"/>
        </w:rPr>
        <w:t>[149]</w:t>
      </w:r>
      <w:r w:rsidR="00291B22">
        <w:rPr>
          <w:rFonts w:asciiTheme="minorHAnsi" w:hAnsiTheme="minorHAnsi" w:cstheme="minorHAnsi"/>
          <w:sz w:val="22"/>
          <w:szCs w:val="22"/>
          <w:lang w:val="en-GB"/>
        </w:rPr>
        <w:fldChar w:fldCharType="end"/>
      </w:r>
      <w:r w:rsidRPr="006A7103">
        <w:rPr>
          <w:rFonts w:asciiTheme="minorHAnsi" w:hAnsiTheme="minorHAnsi" w:cstheme="minorHAnsi"/>
          <w:sz w:val="22"/>
          <w:szCs w:val="22"/>
          <w:lang w:val="en-GB"/>
        </w:rPr>
        <w:t xml:space="preserve"> gap distribution mode. Final MCP multiple sequence alignment was composed of 386 sites. ML tree was inferred using iq-tree v1.3 and LG</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I</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w:t>
      </w:r>
      <w:r w:rsidR="0002022F" w:rsidRPr="006A7103">
        <w:rPr>
          <w:rFonts w:asciiTheme="minorHAnsi" w:hAnsiTheme="minorHAnsi" w:cstheme="minorHAnsi"/>
          <w:sz w:val="22"/>
          <w:szCs w:val="22"/>
          <w:lang w:val="en-GB"/>
        </w:rPr>
        <w:t xml:space="preserve"> </w:t>
      </w:r>
      <w:r w:rsidR="0002022F" w:rsidRPr="006A7103">
        <w:rPr>
          <w:rFonts w:asciiTheme="minorHAnsi" w:hAnsiTheme="minorHAnsi" w:cs="Arial"/>
          <w:color w:val="222222"/>
          <w:shd w:val="clear" w:color="auto" w:fill="FFFFFF"/>
          <w:lang w:val="en-GB" w:eastAsia="en-GB"/>
        </w:rPr>
        <w:t>Γ</w:t>
      </w:r>
      <w:r w:rsidRPr="006A7103">
        <w:rPr>
          <w:rFonts w:asciiTheme="minorHAnsi" w:hAnsiTheme="minorHAnsi" w:cstheme="minorHAnsi"/>
          <w:sz w:val="22"/>
          <w:szCs w:val="22"/>
          <w:lang w:val="en-GB"/>
        </w:rPr>
        <w:t>4</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 xml:space="preserve">F model (determined as the best-fitting model by Bayesian information criterion). Node supports were evaluated with 100 non-parametric bootstrap replicates. The Mimiviridae clade was used to root the </w:t>
      </w:r>
      <w:r w:rsidRPr="006A7103">
        <w:rPr>
          <w:rFonts w:asciiTheme="minorHAnsi" w:hAnsiTheme="minorHAnsi" w:cstheme="minorHAnsi"/>
          <w:sz w:val="22"/>
          <w:szCs w:val="22"/>
          <w:lang w:val="en-GB"/>
        </w:rPr>
        <w:lastRenderedPageBreak/>
        <w:t xml:space="preserve">ML tree (unrooted version displayed on the lower left part). </w:t>
      </w:r>
      <w:r w:rsidRPr="006A7103">
        <w:rPr>
          <w:rFonts w:asciiTheme="minorHAnsi" w:hAnsiTheme="minorHAnsi" w:cstheme="minorHAnsi"/>
          <w:b/>
          <w:sz w:val="22"/>
          <w:szCs w:val="22"/>
          <w:lang w:val="en-GB"/>
        </w:rPr>
        <w:t>(B)</w:t>
      </w:r>
      <w:r w:rsidRPr="006A7103">
        <w:rPr>
          <w:rFonts w:asciiTheme="minorHAnsi" w:hAnsiTheme="minorHAnsi" w:cstheme="minorHAnsi"/>
          <w:sz w:val="22"/>
          <w:szCs w:val="22"/>
          <w:lang w:val="en-GB"/>
        </w:rPr>
        <w:t xml:space="preserve"> Reverse transcriptase (RT) PCR showing expression of polB and mg96 viral genes alongside an rps3 positive control. No expression of the mcp gene was detected. RT-PCR was performed on </w:t>
      </w: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RNA alongside genomic DNA (+) and no template (-) controls, with PCR products run on an agarose gel alongside a 1kb ladder (Promega; 250 bp shown).</w:t>
      </w:r>
    </w:p>
    <w:p w14:paraId="3582AF8F" w14:textId="3658C22D" w:rsidR="00C1614C" w:rsidRPr="00E90C54" w:rsidRDefault="00C1614C" w:rsidP="00E90C54">
      <w:pPr>
        <w:spacing w:line="480" w:lineRule="auto"/>
        <w:jc w:val="both"/>
        <w:rPr>
          <w:rFonts w:asciiTheme="minorHAnsi" w:eastAsia="Cambria" w:hAnsiTheme="minorHAnsi" w:cstheme="minorHAnsi"/>
          <w:sz w:val="22"/>
          <w:szCs w:val="22"/>
          <w:lang w:val="en-GB"/>
        </w:rPr>
      </w:pPr>
      <w:r w:rsidRPr="006A7103">
        <w:rPr>
          <w:rFonts w:asciiTheme="minorHAnsi" w:hAnsiTheme="minorHAnsi" w:cstheme="minorHAnsi"/>
          <w:sz w:val="22"/>
          <w:szCs w:val="22"/>
          <w:lang w:val="en-GB"/>
        </w:rPr>
        <w:t xml:space="preserve">Figure </w:t>
      </w:r>
      <w:r w:rsidR="00BE1616">
        <w:rPr>
          <w:rFonts w:asciiTheme="minorHAnsi" w:hAnsiTheme="minorHAnsi" w:cstheme="minorHAnsi"/>
          <w:sz w:val="22"/>
          <w:szCs w:val="22"/>
          <w:lang w:val="en-GB"/>
        </w:rPr>
        <w:t>8</w:t>
      </w:r>
      <w:r w:rsidR="0002022F" w:rsidRPr="006A7103">
        <w:rPr>
          <w:rFonts w:asciiTheme="minorHAnsi"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Schematic Phylogenetic tree summarising the evolution of cell and genomic characters relevant to the evolution of the Pseudofungi</w:t>
      </w:r>
      <w:r w:rsidRPr="006A7103">
        <w:rPr>
          <w:rFonts w:asciiTheme="minorHAnsi" w:eastAsia="Cambria" w:hAnsiTheme="minorHAnsi" w:cstheme="minorHAnsi"/>
          <w:sz w:val="22"/>
          <w:szCs w:val="22"/>
          <w:lang w:val="en-GB"/>
        </w:rPr>
        <w:t xml:space="preserve">. Only changes in flagella complement relevant to the evolution of </w:t>
      </w:r>
      <w:r w:rsidR="00E90C54">
        <w:rPr>
          <w:rFonts w:asciiTheme="minorHAnsi" w:eastAsia="Cambria" w:hAnsiTheme="minorHAnsi" w:cstheme="minorHAnsi"/>
          <w:sz w:val="22"/>
          <w:szCs w:val="22"/>
          <w:lang w:val="en-GB"/>
        </w:rPr>
        <w:t>the stramenopiles are sketched.</w:t>
      </w:r>
    </w:p>
    <w:p w14:paraId="6D44DE08" w14:textId="77777777" w:rsidR="00C1614C" w:rsidRPr="006A7103" w:rsidRDefault="00C1614C" w:rsidP="0002022F">
      <w:pPr>
        <w:spacing w:after="120" w:line="480" w:lineRule="auto"/>
        <w:jc w:val="both"/>
        <w:rPr>
          <w:rFonts w:asciiTheme="minorHAnsi" w:hAnsiTheme="minorHAnsi" w:cstheme="minorHAnsi"/>
          <w:sz w:val="22"/>
          <w:szCs w:val="22"/>
          <w:lang w:val="en-GB"/>
        </w:rPr>
      </w:pPr>
    </w:p>
    <w:p w14:paraId="14750510" w14:textId="77777777" w:rsidR="009A5601" w:rsidRPr="006A7103" w:rsidRDefault="009A5601" w:rsidP="009A5601">
      <w:pPr>
        <w:spacing w:after="120" w:line="480" w:lineRule="auto"/>
        <w:jc w:val="both"/>
        <w:outlineLvl w:val="0"/>
        <w:rPr>
          <w:rFonts w:asciiTheme="minorHAnsi" w:hAnsiTheme="minorHAnsi" w:cstheme="minorHAnsi"/>
          <w:sz w:val="22"/>
          <w:szCs w:val="22"/>
          <w:lang w:val="en-GB"/>
        </w:rPr>
        <w:sectPr w:rsidR="009A5601" w:rsidRPr="006A7103" w:rsidSect="00084745">
          <w:footerReference w:type="default" r:id="rId21"/>
          <w:type w:val="continuous"/>
          <w:pgSz w:w="11900" w:h="16840"/>
          <w:pgMar w:top="993" w:right="944" w:bottom="1276" w:left="1440" w:header="720" w:footer="720" w:gutter="0"/>
          <w:lnNumType w:countBy="1" w:restart="continuous"/>
          <w:cols w:space="720"/>
          <w:docGrid w:linePitch="326"/>
        </w:sectPr>
      </w:pPr>
    </w:p>
    <w:p w14:paraId="6E140126" w14:textId="783A0A4D" w:rsidR="00352918" w:rsidRPr="006A7103" w:rsidRDefault="000F54FC" w:rsidP="006B7A94">
      <w:pPr>
        <w:widowControl w:val="0"/>
        <w:spacing w:after="120"/>
        <w:jc w:val="both"/>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lastRenderedPageBreak/>
        <w:t>Table 1.</w:t>
      </w:r>
      <w:r w:rsidRPr="006A7103">
        <w:rPr>
          <w:rFonts w:asciiTheme="minorHAnsi" w:eastAsia="Cambria" w:hAnsiTheme="minorHAnsi" w:cstheme="minorHAnsi"/>
          <w:sz w:val="22"/>
          <w:szCs w:val="22"/>
          <w:lang w:val="en-GB"/>
        </w:rPr>
        <w:t xml:space="preserve"> Comparison of </w:t>
      </w:r>
      <w:r w:rsidR="00483397" w:rsidRPr="006A7103">
        <w:rPr>
          <w:rFonts w:asciiTheme="minorHAnsi" w:eastAsia="Cambria" w:hAnsiTheme="minorHAnsi" w:cstheme="minorHAnsi"/>
          <w:sz w:val="22"/>
          <w:szCs w:val="22"/>
          <w:lang w:val="en-GB"/>
        </w:rPr>
        <w:t>pseudofungal</w:t>
      </w:r>
      <w:r w:rsidR="00A24D22" w:rsidRPr="006A7103">
        <w:rPr>
          <w:rFonts w:asciiTheme="minorHAnsi" w:eastAsia="Cambria" w:hAnsiTheme="minorHAnsi" w:cstheme="minorHAnsi"/>
          <w:sz w:val="22"/>
          <w:szCs w:val="22"/>
          <w:lang w:val="en-GB"/>
        </w:rPr>
        <w:t xml:space="preserve"> genes with generalised function.</w:t>
      </w:r>
    </w:p>
    <w:tbl>
      <w:tblPr>
        <w:tblStyle w:val="4"/>
        <w:tblW w:w="14713" w:type="dxa"/>
        <w:tblInd w:w="-291" w:type="dxa"/>
        <w:tblBorders>
          <w:top w:val="single" w:sz="4" w:space="0" w:color="000000"/>
          <w:bottom w:val="single" w:sz="4" w:space="0" w:color="000000"/>
        </w:tblBorders>
        <w:tblLayout w:type="fixed"/>
        <w:tblLook w:val="0400" w:firstRow="0" w:lastRow="0" w:firstColumn="0" w:lastColumn="0" w:noHBand="0" w:noVBand="1"/>
      </w:tblPr>
      <w:tblGrid>
        <w:gridCol w:w="2134"/>
        <w:gridCol w:w="1417"/>
        <w:gridCol w:w="978"/>
        <w:gridCol w:w="1701"/>
        <w:gridCol w:w="1276"/>
        <w:gridCol w:w="1290"/>
        <w:gridCol w:w="1326"/>
        <w:gridCol w:w="997"/>
        <w:gridCol w:w="1139"/>
        <w:gridCol w:w="1134"/>
        <w:gridCol w:w="1321"/>
      </w:tblGrid>
      <w:tr w:rsidR="00352918" w:rsidRPr="006A7103" w14:paraId="33CA6167" w14:textId="77777777">
        <w:trPr>
          <w:trHeight w:val="300"/>
        </w:trPr>
        <w:tc>
          <w:tcPr>
            <w:tcW w:w="2134" w:type="dxa"/>
            <w:tcBorders>
              <w:top w:val="single" w:sz="4" w:space="0" w:color="000000"/>
              <w:bottom w:val="single" w:sz="4" w:space="0" w:color="000000"/>
            </w:tcBorders>
          </w:tcPr>
          <w:p w14:paraId="107D038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Gene families</w:t>
            </w:r>
          </w:p>
        </w:tc>
        <w:tc>
          <w:tcPr>
            <w:tcW w:w="1417" w:type="dxa"/>
            <w:tcBorders>
              <w:top w:val="single" w:sz="4" w:space="0" w:color="000000"/>
              <w:bottom w:val="single" w:sz="4" w:space="0" w:color="000000"/>
            </w:tcBorders>
          </w:tcPr>
          <w:p w14:paraId="26FDC55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Hyphochytrium catenoides</w:t>
            </w:r>
          </w:p>
        </w:tc>
        <w:tc>
          <w:tcPr>
            <w:tcW w:w="978" w:type="dxa"/>
            <w:tcBorders>
              <w:top w:val="single" w:sz="4" w:space="0" w:color="000000"/>
              <w:bottom w:val="single" w:sz="4" w:space="0" w:color="000000"/>
            </w:tcBorders>
          </w:tcPr>
          <w:p w14:paraId="708845E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Albugo laibachii</w:t>
            </w:r>
          </w:p>
        </w:tc>
        <w:tc>
          <w:tcPr>
            <w:tcW w:w="1701" w:type="dxa"/>
            <w:tcBorders>
              <w:top w:val="single" w:sz="4" w:space="0" w:color="000000"/>
              <w:bottom w:val="single" w:sz="4" w:space="0" w:color="000000"/>
            </w:tcBorders>
          </w:tcPr>
          <w:p w14:paraId="36EEFB6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Hyaloperonospora arabidopsidis</w:t>
            </w:r>
          </w:p>
        </w:tc>
        <w:tc>
          <w:tcPr>
            <w:tcW w:w="1276" w:type="dxa"/>
            <w:tcBorders>
              <w:top w:val="single" w:sz="4" w:space="0" w:color="000000"/>
              <w:bottom w:val="single" w:sz="4" w:space="0" w:color="000000"/>
            </w:tcBorders>
          </w:tcPr>
          <w:p w14:paraId="092F465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Phytophthora infestans</w:t>
            </w:r>
          </w:p>
        </w:tc>
        <w:tc>
          <w:tcPr>
            <w:tcW w:w="1290" w:type="dxa"/>
            <w:tcBorders>
              <w:top w:val="single" w:sz="4" w:space="0" w:color="000000"/>
              <w:bottom w:val="single" w:sz="4" w:space="0" w:color="000000"/>
            </w:tcBorders>
          </w:tcPr>
          <w:p w14:paraId="75AAE3C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Phytophthora ramorum</w:t>
            </w:r>
          </w:p>
        </w:tc>
        <w:tc>
          <w:tcPr>
            <w:tcW w:w="1326" w:type="dxa"/>
            <w:tcBorders>
              <w:top w:val="single" w:sz="4" w:space="0" w:color="000000"/>
              <w:bottom w:val="single" w:sz="4" w:space="0" w:color="000000"/>
            </w:tcBorders>
          </w:tcPr>
          <w:p w14:paraId="37F1378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Phytophthora sojae</w:t>
            </w:r>
          </w:p>
        </w:tc>
        <w:tc>
          <w:tcPr>
            <w:tcW w:w="997" w:type="dxa"/>
            <w:tcBorders>
              <w:top w:val="single" w:sz="4" w:space="0" w:color="000000"/>
              <w:bottom w:val="single" w:sz="4" w:space="0" w:color="000000"/>
            </w:tcBorders>
          </w:tcPr>
          <w:p w14:paraId="3BEB7DE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Pythium ultimum</w:t>
            </w:r>
          </w:p>
        </w:tc>
        <w:tc>
          <w:tcPr>
            <w:tcW w:w="1139" w:type="dxa"/>
            <w:tcBorders>
              <w:top w:val="single" w:sz="4" w:space="0" w:color="000000"/>
              <w:bottom w:val="single" w:sz="4" w:space="0" w:color="000000"/>
            </w:tcBorders>
          </w:tcPr>
          <w:p w14:paraId="544A9EB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Saprolegnia parasitica</w:t>
            </w:r>
          </w:p>
        </w:tc>
        <w:tc>
          <w:tcPr>
            <w:tcW w:w="1134" w:type="dxa"/>
            <w:tcBorders>
              <w:top w:val="single" w:sz="4" w:space="0" w:color="000000"/>
              <w:bottom w:val="single" w:sz="4" w:space="0" w:color="000000"/>
            </w:tcBorders>
          </w:tcPr>
          <w:p w14:paraId="4DB71C4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Ectocarpus siliculosus</w:t>
            </w:r>
          </w:p>
        </w:tc>
        <w:tc>
          <w:tcPr>
            <w:tcW w:w="1321" w:type="dxa"/>
            <w:tcBorders>
              <w:top w:val="single" w:sz="4" w:space="0" w:color="000000"/>
              <w:bottom w:val="single" w:sz="4" w:space="0" w:color="000000"/>
            </w:tcBorders>
          </w:tcPr>
          <w:p w14:paraId="04C5D00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Thalassiosira pseudonana</w:t>
            </w:r>
          </w:p>
        </w:tc>
      </w:tr>
      <w:tr w:rsidR="00352918" w:rsidRPr="006A7103" w14:paraId="71243684" w14:textId="77777777">
        <w:trPr>
          <w:trHeight w:val="300"/>
        </w:trPr>
        <w:tc>
          <w:tcPr>
            <w:tcW w:w="2134" w:type="dxa"/>
            <w:tcBorders>
              <w:top w:val="single" w:sz="4" w:space="0" w:color="000000"/>
            </w:tcBorders>
          </w:tcPr>
          <w:p w14:paraId="7607837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RXLR</w:t>
            </w:r>
          </w:p>
        </w:tc>
        <w:tc>
          <w:tcPr>
            <w:tcW w:w="1417" w:type="dxa"/>
            <w:tcBorders>
              <w:top w:val="single" w:sz="4" w:space="0" w:color="000000"/>
            </w:tcBorders>
          </w:tcPr>
          <w:p w14:paraId="194C087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78" w:type="dxa"/>
            <w:tcBorders>
              <w:top w:val="single" w:sz="4" w:space="0" w:color="000000"/>
            </w:tcBorders>
          </w:tcPr>
          <w:p w14:paraId="14EC62D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Borders>
              <w:top w:val="single" w:sz="4" w:space="0" w:color="000000"/>
            </w:tcBorders>
          </w:tcPr>
          <w:p w14:paraId="4B97B34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23</w:t>
            </w:r>
          </w:p>
        </w:tc>
        <w:tc>
          <w:tcPr>
            <w:tcW w:w="1276" w:type="dxa"/>
            <w:tcBorders>
              <w:top w:val="single" w:sz="4" w:space="0" w:color="000000"/>
            </w:tcBorders>
          </w:tcPr>
          <w:p w14:paraId="15C4C1D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317</w:t>
            </w:r>
          </w:p>
        </w:tc>
        <w:tc>
          <w:tcPr>
            <w:tcW w:w="1290" w:type="dxa"/>
            <w:tcBorders>
              <w:top w:val="single" w:sz="4" w:space="0" w:color="000000"/>
            </w:tcBorders>
          </w:tcPr>
          <w:p w14:paraId="384C5CC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102</w:t>
            </w:r>
          </w:p>
        </w:tc>
        <w:tc>
          <w:tcPr>
            <w:tcW w:w="1326" w:type="dxa"/>
            <w:tcBorders>
              <w:top w:val="single" w:sz="4" w:space="0" w:color="000000"/>
            </w:tcBorders>
          </w:tcPr>
          <w:p w14:paraId="648FD65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106</w:t>
            </w:r>
          </w:p>
        </w:tc>
        <w:tc>
          <w:tcPr>
            <w:tcW w:w="997" w:type="dxa"/>
            <w:tcBorders>
              <w:top w:val="single" w:sz="4" w:space="0" w:color="000000"/>
            </w:tcBorders>
          </w:tcPr>
          <w:p w14:paraId="7D1ED39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9" w:type="dxa"/>
            <w:tcBorders>
              <w:top w:val="single" w:sz="4" w:space="0" w:color="000000"/>
            </w:tcBorders>
          </w:tcPr>
          <w:p w14:paraId="22A76D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Borders>
              <w:top w:val="single" w:sz="4" w:space="0" w:color="000000"/>
            </w:tcBorders>
          </w:tcPr>
          <w:p w14:paraId="0C23325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Borders>
              <w:top w:val="single" w:sz="4" w:space="0" w:color="000000"/>
            </w:tcBorders>
          </w:tcPr>
          <w:p w14:paraId="3D4DEA5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498A2CDA" w14:textId="77777777">
        <w:trPr>
          <w:trHeight w:val="300"/>
        </w:trPr>
        <w:tc>
          <w:tcPr>
            <w:tcW w:w="2134" w:type="dxa"/>
          </w:tcPr>
          <w:p w14:paraId="154C4C2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NPP1-like proteins</w:t>
            </w:r>
          </w:p>
        </w:tc>
        <w:tc>
          <w:tcPr>
            <w:tcW w:w="1417" w:type="dxa"/>
          </w:tcPr>
          <w:p w14:paraId="2B126B1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7CA2C23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0B01C40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21</w:t>
            </w:r>
          </w:p>
        </w:tc>
        <w:tc>
          <w:tcPr>
            <w:tcW w:w="1276" w:type="dxa"/>
          </w:tcPr>
          <w:p w14:paraId="5DC9E06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27</w:t>
            </w:r>
          </w:p>
        </w:tc>
        <w:tc>
          <w:tcPr>
            <w:tcW w:w="1290" w:type="dxa"/>
          </w:tcPr>
          <w:p w14:paraId="24B2176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62</w:t>
            </w:r>
          </w:p>
        </w:tc>
        <w:tc>
          <w:tcPr>
            <w:tcW w:w="1326" w:type="dxa"/>
          </w:tcPr>
          <w:p w14:paraId="5F37767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74</w:t>
            </w:r>
          </w:p>
        </w:tc>
        <w:tc>
          <w:tcPr>
            <w:tcW w:w="997" w:type="dxa"/>
          </w:tcPr>
          <w:p w14:paraId="6DC7D2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7</w:t>
            </w:r>
          </w:p>
        </w:tc>
        <w:tc>
          <w:tcPr>
            <w:tcW w:w="1139" w:type="dxa"/>
          </w:tcPr>
          <w:p w14:paraId="25E61F1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0844103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362F242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3155DF18" w14:textId="77777777">
        <w:trPr>
          <w:trHeight w:val="300"/>
        </w:trPr>
        <w:tc>
          <w:tcPr>
            <w:tcW w:w="2134" w:type="dxa"/>
          </w:tcPr>
          <w:p w14:paraId="54E794B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Elicitin</w:t>
            </w:r>
          </w:p>
        </w:tc>
        <w:tc>
          <w:tcPr>
            <w:tcW w:w="1417" w:type="dxa"/>
          </w:tcPr>
          <w:p w14:paraId="534205E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26EA4B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w:t>
            </w:r>
          </w:p>
        </w:tc>
        <w:tc>
          <w:tcPr>
            <w:tcW w:w="1701" w:type="dxa"/>
          </w:tcPr>
          <w:p w14:paraId="05532E1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w:t>
            </w:r>
          </w:p>
        </w:tc>
        <w:tc>
          <w:tcPr>
            <w:tcW w:w="1276" w:type="dxa"/>
          </w:tcPr>
          <w:p w14:paraId="631C881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43</w:t>
            </w:r>
          </w:p>
        </w:tc>
        <w:tc>
          <w:tcPr>
            <w:tcW w:w="1290" w:type="dxa"/>
          </w:tcPr>
          <w:p w14:paraId="589DC2B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47</w:t>
            </w:r>
          </w:p>
        </w:tc>
        <w:tc>
          <w:tcPr>
            <w:tcW w:w="1326" w:type="dxa"/>
          </w:tcPr>
          <w:p w14:paraId="37445AB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53</w:t>
            </w:r>
          </w:p>
        </w:tc>
        <w:tc>
          <w:tcPr>
            <w:tcW w:w="997" w:type="dxa"/>
          </w:tcPr>
          <w:p w14:paraId="545A30E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44</w:t>
            </w:r>
          </w:p>
        </w:tc>
        <w:tc>
          <w:tcPr>
            <w:tcW w:w="1139" w:type="dxa"/>
          </w:tcPr>
          <w:p w14:paraId="231397E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25</w:t>
            </w:r>
          </w:p>
        </w:tc>
        <w:tc>
          <w:tcPr>
            <w:tcW w:w="1134" w:type="dxa"/>
          </w:tcPr>
          <w:p w14:paraId="41B7BF1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412B332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0C614402" w14:textId="77777777">
        <w:trPr>
          <w:trHeight w:val="300"/>
        </w:trPr>
        <w:tc>
          <w:tcPr>
            <w:tcW w:w="2134" w:type="dxa"/>
          </w:tcPr>
          <w:p w14:paraId="465C6E97" w14:textId="77777777" w:rsidR="00352918" w:rsidRPr="006A7103" w:rsidRDefault="00352918" w:rsidP="006B7A94">
            <w:pPr>
              <w:spacing w:after="120"/>
              <w:jc w:val="both"/>
              <w:rPr>
                <w:rFonts w:asciiTheme="minorHAnsi" w:hAnsiTheme="minorHAnsi" w:cstheme="minorHAnsi"/>
                <w:sz w:val="18"/>
                <w:szCs w:val="22"/>
                <w:lang w:val="en-GB"/>
              </w:rPr>
            </w:pPr>
          </w:p>
          <w:p w14:paraId="630B6CA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 xml:space="preserve">Plant Cell wall </w:t>
            </w:r>
          </w:p>
          <w:p w14:paraId="4853F55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degrading:</w:t>
            </w:r>
          </w:p>
        </w:tc>
        <w:tc>
          <w:tcPr>
            <w:tcW w:w="1417" w:type="dxa"/>
          </w:tcPr>
          <w:p w14:paraId="57F71C89" w14:textId="77777777" w:rsidR="00352918" w:rsidRPr="006A7103" w:rsidRDefault="00352918" w:rsidP="006B7A94">
            <w:pPr>
              <w:spacing w:after="120"/>
              <w:jc w:val="both"/>
              <w:rPr>
                <w:rFonts w:asciiTheme="minorHAnsi" w:hAnsiTheme="minorHAnsi" w:cstheme="minorHAnsi"/>
                <w:sz w:val="18"/>
                <w:szCs w:val="22"/>
                <w:lang w:val="en-GB"/>
              </w:rPr>
            </w:pPr>
          </w:p>
        </w:tc>
        <w:tc>
          <w:tcPr>
            <w:tcW w:w="978" w:type="dxa"/>
          </w:tcPr>
          <w:p w14:paraId="3E0E9421" w14:textId="77777777" w:rsidR="00352918" w:rsidRPr="006A7103" w:rsidRDefault="00352918" w:rsidP="006B7A94">
            <w:pPr>
              <w:spacing w:after="120"/>
              <w:jc w:val="both"/>
              <w:rPr>
                <w:rFonts w:asciiTheme="minorHAnsi" w:hAnsiTheme="minorHAnsi" w:cstheme="minorHAnsi"/>
                <w:sz w:val="18"/>
                <w:szCs w:val="22"/>
                <w:lang w:val="en-GB"/>
              </w:rPr>
            </w:pPr>
          </w:p>
        </w:tc>
        <w:tc>
          <w:tcPr>
            <w:tcW w:w="1701" w:type="dxa"/>
          </w:tcPr>
          <w:p w14:paraId="50558017" w14:textId="77777777" w:rsidR="00352918" w:rsidRPr="006A7103" w:rsidRDefault="00352918" w:rsidP="006B7A94">
            <w:pPr>
              <w:spacing w:after="120"/>
              <w:jc w:val="both"/>
              <w:rPr>
                <w:rFonts w:asciiTheme="minorHAnsi" w:hAnsiTheme="minorHAnsi" w:cstheme="minorHAnsi"/>
                <w:sz w:val="18"/>
                <w:szCs w:val="22"/>
                <w:lang w:val="en-GB"/>
              </w:rPr>
            </w:pPr>
          </w:p>
        </w:tc>
        <w:tc>
          <w:tcPr>
            <w:tcW w:w="1276" w:type="dxa"/>
          </w:tcPr>
          <w:p w14:paraId="7B1FE4D8" w14:textId="77777777" w:rsidR="00352918" w:rsidRPr="006A7103" w:rsidRDefault="00352918" w:rsidP="006B7A94">
            <w:pPr>
              <w:spacing w:after="120"/>
              <w:jc w:val="both"/>
              <w:rPr>
                <w:rFonts w:asciiTheme="minorHAnsi" w:hAnsiTheme="minorHAnsi" w:cstheme="minorHAnsi"/>
                <w:sz w:val="18"/>
                <w:szCs w:val="22"/>
                <w:lang w:val="en-GB"/>
              </w:rPr>
            </w:pPr>
          </w:p>
        </w:tc>
        <w:tc>
          <w:tcPr>
            <w:tcW w:w="1290" w:type="dxa"/>
          </w:tcPr>
          <w:p w14:paraId="119B214A" w14:textId="77777777" w:rsidR="00352918" w:rsidRPr="006A7103" w:rsidRDefault="00352918" w:rsidP="006B7A94">
            <w:pPr>
              <w:spacing w:after="120"/>
              <w:jc w:val="both"/>
              <w:rPr>
                <w:rFonts w:asciiTheme="minorHAnsi" w:hAnsiTheme="minorHAnsi" w:cstheme="minorHAnsi"/>
                <w:sz w:val="18"/>
                <w:szCs w:val="22"/>
                <w:lang w:val="en-GB"/>
              </w:rPr>
            </w:pPr>
          </w:p>
        </w:tc>
        <w:tc>
          <w:tcPr>
            <w:tcW w:w="1326" w:type="dxa"/>
          </w:tcPr>
          <w:p w14:paraId="0758E03D" w14:textId="77777777" w:rsidR="00352918" w:rsidRPr="006A7103" w:rsidRDefault="00352918" w:rsidP="006B7A94">
            <w:pPr>
              <w:spacing w:after="120"/>
              <w:jc w:val="both"/>
              <w:rPr>
                <w:rFonts w:asciiTheme="minorHAnsi" w:hAnsiTheme="minorHAnsi" w:cstheme="minorHAnsi"/>
                <w:sz w:val="18"/>
                <w:szCs w:val="22"/>
                <w:lang w:val="en-GB"/>
              </w:rPr>
            </w:pPr>
          </w:p>
        </w:tc>
        <w:tc>
          <w:tcPr>
            <w:tcW w:w="997" w:type="dxa"/>
          </w:tcPr>
          <w:p w14:paraId="779F3B28" w14:textId="77777777" w:rsidR="00352918" w:rsidRPr="006A7103" w:rsidRDefault="00352918" w:rsidP="006B7A94">
            <w:pPr>
              <w:spacing w:after="120"/>
              <w:jc w:val="both"/>
              <w:rPr>
                <w:rFonts w:asciiTheme="minorHAnsi" w:hAnsiTheme="minorHAnsi" w:cstheme="minorHAnsi"/>
                <w:sz w:val="18"/>
                <w:szCs w:val="22"/>
                <w:lang w:val="en-GB"/>
              </w:rPr>
            </w:pPr>
          </w:p>
        </w:tc>
        <w:tc>
          <w:tcPr>
            <w:tcW w:w="1139" w:type="dxa"/>
          </w:tcPr>
          <w:p w14:paraId="32AD53CF" w14:textId="77777777" w:rsidR="00352918" w:rsidRPr="006A7103" w:rsidRDefault="00352918" w:rsidP="006B7A94">
            <w:pPr>
              <w:spacing w:after="120"/>
              <w:jc w:val="both"/>
              <w:rPr>
                <w:rFonts w:asciiTheme="minorHAnsi" w:hAnsiTheme="minorHAnsi" w:cstheme="minorHAnsi"/>
                <w:sz w:val="18"/>
                <w:szCs w:val="22"/>
                <w:lang w:val="en-GB"/>
              </w:rPr>
            </w:pPr>
          </w:p>
        </w:tc>
        <w:tc>
          <w:tcPr>
            <w:tcW w:w="1134" w:type="dxa"/>
          </w:tcPr>
          <w:p w14:paraId="3E7503CA" w14:textId="77777777" w:rsidR="00352918" w:rsidRPr="006A7103" w:rsidRDefault="00352918" w:rsidP="006B7A94">
            <w:pPr>
              <w:spacing w:after="120"/>
              <w:jc w:val="both"/>
              <w:rPr>
                <w:rFonts w:asciiTheme="minorHAnsi" w:hAnsiTheme="minorHAnsi" w:cstheme="minorHAnsi"/>
                <w:sz w:val="18"/>
                <w:szCs w:val="22"/>
                <w:lang w:val="en-GB"/>
              </w:rPr>
            </w:pPr>
          </w:p>
        </w:tc>
        <w:tc>
          <w:tcPr>
            <w:tcW w:w="1321" w:type="dxa"/>
          </w:tcPr>
          <w:p w14:paraId="2A1F4330" w14:textId="77777777" w:rsidR="00352918" w:rsidRPr="006A7103" w:rsidRDefault="00352918" w:rsidP="006B7A94">
            <w:pPr>
              <w:spacing w:after="120"/>
              <w:jc w:val="both"/>
              <w:rPr>
                <w:rFonts w:asciiTheme="minorHAnsi" w:hAnsiTheme="minorHAnsi" w:cstheme="minorHAnsi"/>
                <w:sz w:val="18"/>
                <w:szCs w:val="22"/>
                <w:lang w:val="en-GB"/>
              </w:rPr>
            </w:pPr>
          </w:p>
        </w:tc>
      </w:tr>
      <w:tr w:rsidR="00352918" w:rsidRPr="006A7103" w14:paraId="11F04BBF" w14:textId="77777777">
        <w:trPr>
          <w:trHeight w:val="300"/>
        </w:trPr>
        <w:tc>
          <w:tcPr>
            <w:tcW w:w="2134" w:type="dxa"/>
          </w:tcPr>
          <w:p w14:paraId="0A7AC3B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Cutinase</w:t>
            </w:r>
          </w:p>
        </w:tc>
        <w:tc>
          <w:tcPr>
            <w:tcW w:w="1417" w:type="dxa"/>
          </w:tcPr>
          <w:p w14:paraId="22B305C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48F20D1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701" w:type="dxa"/>
          </w:tcPr>
          <w:p w14:paraId="08EC3A9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276" w:type="dxa"/>
          </w:tcPr>
          <w:p w14:paraId="69907E8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1290" w:type="dxa"/>
          </w:tcPr>
          <w:p w14:paraId="675312C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1326" w:type="dxa"/>
          </w:tcPr>
          <w:p w14:paraId="7904414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16</w:t>
            </w:r>
          </w:p>
        </w:tc>
        <w:tc>
          <w:tcPr>
            <w:tcW w:w="997" w:type="dxa"/>
          </w:tcPr>
          <w:p w14:paraId="3349D4C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9" w:type="dxa"/>
          </w:tcPr>
          <w:p w14:paraId="3273C95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1F00685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6DAFF25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3268F718" w14:textId="77777777">
        <w:trPr>
          <w:trHeight w:val="300"/>
        </w:trPr>
        <w:tc>
          <w:tcPr>
            <w:tcW w:w="2134" w:type="dxa"/>
          </w:tcPr>
          <w:p w14:paraId="4A969FF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Glycosyl hydrolases</w:t>
            </w:r>
          </w:p>
        </w:tc>
        <w:tc>
          <w:tcPr>
            <w:tcW w:w="1417" w:type="dxa"/>
          </w:tcPr>
          <w:p w14:paraId="0F8304A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357</w:t>
            </w:r>
          </w:p>
        </w:tc>
        <w:tc>
          <w:tcPr>
            <w:tcW w:w="978" w:type="dxa"/>
          </w:tcPr>
          <w:p w14:paraId="3055FFD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384</w:t>
            </w:r>
          </w:p>
        </w:tc>
        <w:tc>
          <w:tcPr>
            <w:tcW w:w="1701" w:type="dxa"/>
          </w:tcPr>
          <w:p w14:paraId="6E44A30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242</w:t>
            </w:r>
          </w:p>
        </w:tc>
        <w:tc>
          <w:tcPr>
            <w:tcW w:w="1276" w:type="dxa"/>
          </w:tcPr>
          <w:p w14:paraId="5A2F787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533</w:t>
            </w:r>
          </w:p>
        </w:tc>
        <w:tc>
          <w:tcPr>
            <w:tcW w:w="1290" w:type="dxa"/>
          </w:tcPr>
          <w:p w14:paraId="6A2E6D1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838</w:t>
            </w:r>
          </w:p>
        </w:tc>
        <w:tc>
          <w:tcPr>
            <w:tcW w:w="1326" w:type="dxa"/>
          </w:tcPr>
          <w:p w14:paraId="121BD3B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1208</w:t>
            </w:r>
          </w:p>
        </w:tc>
        <w:tc>
          <w:tcPr>
            <w:tcW w:w="997" w:type="dxa"/>
          </w:tcPr>
          <w:p w14:paraId="5096BEF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436</w:t>
            </w:r>
          </w:p>
        </w:tc>
        <w:tc>
          <w:tcPr>
            <w:tcW w:w="1139" w:type="dxa"/>
          </w:tcPr>
          <w:p w14:paraId="42290A9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415</w:t>
            </w:r>
          </w:p>
        </w:tc>
        <w:tc>
          <w:tcPr>
            <w:tcW w:w="1134" w:type="dxa"/>
          </w:tcPr>
          <w:p w14:paraId="3B88C65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282</w:t>
            </w:r>
          </w:p>
        </w:tc>
        <w:tc>
          <w:tcPr>
            <w:tcW w:w="1321" w:type="dxa"/>
          </w:tcPr>
          <w:p w14:paraId="092D858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264</w:t>
            </w:r>
          </w:p>
        </w:tc>
      </w:tr>
      <w:tr w:rsidR="00352918" w:rsidRPr="006A7103" w14:paraId="069009EF" w14:textId="77777777">
        <w:trPr>
          <w:trHeight w:val="300"/>
        </w:trPr>
        <w:tc>
          <w:tcPr>
            <w:tcW w:w="2134" w:type="dxa"/>
          </w:tcPr>
          <w:p w14:paraId="7FDC262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Pectin methyl esterases</w:t>
            </w:r>
          </w:p>
        </w:tc>
        <w:tc>
          <w:tcPr>
            <w:tcW w:w="1417" w:type="dxa"/>
          </w:tcPr>
          <w:p w14:paraId="3BB0056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6ACCF20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536EB3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1276" w:type="dxa"/>
          </w:tcPr>
          <w:p w14:paraId="58DD29F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w:t>
            </w:r>
          </w:p>
        </w:tc>
        <w:tc>
          <w:tcPr>
            <w:tcW w:w="1290" w:type="dxa"/>
          </w:tcPr>
          <w:p w14:paraId="379F569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13</w:t>
            </w:r>
          </w:p>
        </w:tc>
        <w:tc>
          <w:tcPr>
            <w:tcW w:w="1326" w:type="dxa"/>
          </w:tcPr>
          <w:p w14:paraId="76CA071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19</w:t>
            </w:r>
          </w:p>
        </w:tc>
        <w:tc>
          <w:tcPr>
            <w:tcW w:w="997" w:type="dxa"/>
          </w:tcPr>
          <w:p w14:paraId="3F7E0F1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9" w:type="dxa"/>
          </w:tcPr>
          <w:p w14:paraId="6214A44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4CEE9B2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78C3B1F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4A19C05C" w14:textId="77777777">
        <w:trPr>
          <w:trHeight w:val="300"/>
        </w:trPr>
        <w:tc>
          <w:tcPr>
            <w:tcW w:w="2134" w:type="dxa"/>
          </w:tcPr>
          <w:p w14:paraId="5ED9D3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Pectate lyase</w:t>
            </w:r>
          </w:p>
        </w:tc>
        <w:tc>
          <w:tcPr>
            <w:tcW w:w="1417" w:type="dxa"/>
          </w:tcPr>
          <w:p w14:paraId="6587CF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26330CE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0F82ACD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w:t>
            </w:r>
          </w:p>
        </w:tc>
        <w:tc>
          <w:tcPr>
            <w:tcW w:w="1276" w:type="dxa"/>
          </w:tcPr>
          <w:p w14:paraId="232EAE4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36</w:t>
            </w:r>
          </w:p>
        </w:tc>
        <w:tc>
          <w:tcPr>
            <w:tcW w:w="1290" w:type="dxa"/>
          </w:tcPr>
          <w:p w14:paraId="50E05CF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25</w:t>
            </w:r>
          </w:p>
        </w:tc>
        <w:tc>
          <w:tcPr>
            <w:tcW w:w="1326" w:type="dxa"/>
          </w:tcPr>
          <w:p w14:paraId="4A5A552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w:t>
            </w:r>
          </w:p>
        </w:tc>
        <w:tc>
          <w:tcPr>
            <w:tcW w:w="997" w:type="dxa"/>
          </w:tcPr>
          <w:p w14:paraId="06819D9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16</w:t>
            </w:r>
          </w:p>
        </w:tc>
        <w:tc>
          <w:tcPr>
            <w:tcW w:w="1139" w:type="dxa"/>
          </w:tcPr>
          <w:p w14:paraId="3586D32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105FC60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453CD73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082C758D" w14:textId="77777777">
        <w:trPr>
          <w:trHeight w:val="300"/>
        </w:trPr>
        <w:tc>
          <w:tcPr>
            <w:tcW w:w="2134" w:type="dxa"/>
          </w:tcPr>
          <w:p w14:paraId="58F55FA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Polygalacturonase</w:t>
            </w:r>
          </w:p>
        </w:tc>
        <w:tc>
          <w:tcPr>
            <w:tcW w:w="1417" w:type="dxa"/>
          </w:tcPr>
          <w:p w14:paraId="5863D93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099118B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701" w:type="dxa"/>
          </w:tcPr>
          <w:p w14:paraId="1E6E7A2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276" w:type="dxa"/>
          </w:tcPr>
          <w:p w14:paraId="0F51EBB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w:t>
            </w:r>
          </w:p>
        </w:tc>
        <w:tc>
          <w:tcPr>
            <w:tcW w:w="1290" w:type="dxa"/>
          </w:tcPr>
          <w:p w14:paraId="54CB828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17</w:t>
            </w:r>
          </w:p>
        </w:tc>
        <w:tc>
          <w:tcPr>
            <w:tcW w:w="1326" w:type="dxa"/>
          </w:tcPr>
          <w:p w14:paraId="1E5B226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25</w:t>
            </w:r>
          </w:p>
        </w:tc>
        <w:tc>
          <w:tcPr>
            <w:tcW w:w="997" w:type="dxa"/>
          </w:tcPr>
          <w:p w14:paraId="2942929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w:t>
            </w:r>
          </w:p>
        </w:tc>
        <w:tc>
          <w:tcPr>
            <w:tcW w:w="1139" w:type="dxa"/>
          </w:tcPr>
          <w:p w14:paraId="79FEA34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134" w:type="dxa"/>
          </w:tcPr>
          <w:p w14:paraId="38CA3D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41A8EA2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4A6A7BC9" w14:textId="77777777">
        <w:trPr>
          <w:trHeight w:val="300"/>
        </w:trPr>
        <w:tc>
          <w:tcPr>
            <w:tcW w:w="2134" w:type="dxa"/>
          </w:tcPr>
          <w:p w14:paraId="26E37FD4" w14:textId="77777777" w:rsidR="006B7A94" w:rsidRPr="006A7103" w:rsidRDefault="006B7A94" w:rsidP="006B7A94">
            <w:pPr>
              <w:spacing w:after="120"/>
              <w:jc w:val="both"/>
              <w:rPr>
                <w:rFonts w:asciiTheme="minorHAnsi" w:eastAsia="Cambria" w:hAnsiTheme="minorHAnsi" w:cstheme="minorHAnsi"/>
                <w:b/>
                <w:sz w:val="18"/>
                <w:szCs w:val="22"/>
                <w:lang w:val="en-GB"/>
              </w:rPr>
            </w:pPr>
          </w:p>
          <w:p w14:paraId="03FEC80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Lectins</w:t>
            </w:r>
          </w:p>
        </w:tc>
        <w:tc>
          <w:tcPr>
            <w:tcW w:w="1417" w:type="dxa"/>
          </w:tcPr>
          <w:p w14:paraId="604C8B62" w14:textId="77777777" w:rsidR="00352918" w:rsidRPr="006A7103" w:rsidRDefault="00352918" w:rsidP="006B7A94">
            <w:pPr>
              <w:spacing w:after="120"/>
              <w:jc w:val="both"/>
              <w:rPr>
                <w:rFonts w:asciiTheme="minorHAnsi" w:hAnsiTheme="minorHAnsi" w:cstheme="minorHAnsi"/>
                <w:sz w:val="18"/>
                <w:szCs w:val="22"/>
                <w:lang w:val="en-GB"/>
              </w:rPr>
            </w:pPr>
          </w:p>
        </w:tc>
        <w:tc>
          <w:tcPr>
            <w:tcW w:w="978" w:type="dxa"/>
          </w:tcPr>
          <w:p w14:paraId="738C1C72" w14:textId="77777777" w:rsidR="00352918" w:rsidRPr="006A7103" w:rsidRDefault="00352918" w:rsidP="006B7A94">
            <w:pPr>
              <w:spacing w:after="120"/>
              <w:jc w:val="both"/>
              <w:rPr>
                <w:rFonts w:asciiTheme="minorHAnsi" w:hAnsiTheme="minorHAnsi" w:cstheme="minorHAnsi"/>
                <w:sz w:val="18"/>
                <w:szCs w:val="22"/>
                <w:lang w:val="en-GB"/>
              </w:rPr>
            </w:pPr>
          </w:p>
        </w:tc>
        <w:tc>
          <w:tcPr>
            <w:tcW w:w="1701" w:type="dxa"/>
          </w:tcPr>
          <w:p w14:paraId="612C2631" w14:textId="77777777" w:rsidR="00352918" w:rsidRPr="006A7103" w:rsidRDefault="00352918" w:rsidP="006B7A94">
            <w:pPr>
              <w:spacing w:after="120"/>
              <w:jc w:val="both"/>
              <w:rPr>
                <w:rFonts w:asciiTheme="minorHAnsi" w:hAnsiTheme="minorHAnsi" w:cstheme="minorHAnsi"/>
                <w:sz w:val="18"/>
                <w:szCs w:val="22"/>
                <w:lang w:val="en-GB"/>
              </w:rPr>
            </w:pPr>
          </w:p>
        </w:tc>
        <w:tc>
          <w:tcPr>
            <w:tcW w:w="1276" w:type="dxa"/>
          </w:tcPr>
          <w:p w14:paraId="75C20B7A" w14:textId="77777777" w:rsidR="00352918" w:rsidRPr="006A7103" w:rsidRDefault="00352918" w:rsidP="006B7A94">
            <w:pPr>
              <w:spacing w:after="120"/>
              <w:jc w:val="both"/>
              <w:rPr>
                <w:rFonts w:asciiTheme="minorHAnsi" w:hAnsiTheme="minorHAnsi" w:cstheme="minorHAnsi"/>
                <w:sz w:val="18"/>
                <w:szCs w:val="22"/>
                <w:lang w:val="en-GB"/>
              </w:rPr>
            </w:pPr>
          </w:p>
        </w:tc>
        <w:tc>
          <w:tcPr>
            <w:tcW w:w="1290" w:type="dxa"/>
          </w:tcPr>
          <w:p w14:paraId="303F33D1" w14:textId="77777777" w:rsidR="00352918" w:rsidRPr="006A7103" w:rsidRDefault="00352918" w:rsidP="006B7A94">
            <w:pPr>
              <w:spacing w:after="120"/>
              <w:jc w:val="both"/>
              <w:rPr>
                <w:rFonts w:asciiTheme="minorHAnsi" w:hAnsiTheme="minorHAnsi" w:cstheme="minorHAnsi"/>
                <w:sz w:val="18"/>
                <w:szCs w:val="22"/>
                <w:lang w:val="en-GB"/>
              </w:rPr>
            </w:pPr>
          </w:p>
        </w:tc>
        <w:tc>
          <w:tcPr>
            <w:tcW w:w="1326" w:type="dxa"/>
          </w:tcPr>
          <w:p w14:paraId="03B3B35E" w14:textId="77777777" w:rsidR="00352918" w:rsidRPr="006A7103" w:rsidRDefault="00352918" w:rsidP="006B7A94">
            <w:pPr>
              <w:spacing w:after="120"/>
              <w:jc w:val="both"/>
              <w:rPr>
                <w:rFonts w:asciiTheme="minorHAnsi" w:hAnsiTheme="minorHAnsi" w:cstheme="minorHAnsi"/>
                <w:sz w:val="18"/>
                <w:szCs w:val="22"/>
                <w:lang w:val="en-GB"/>
              </w:rPr>
            </w:pPr>
          </w:p>
        </w:tc>
        <w:tc>
          <w:tcPr>
            <w:tcW w:w="997" w:type="dxa"/>
          </w:tcPr>
          <w:p w14:paraId="1FF4D9D8" w14:textId="77777777" w:rsidR="00352918" w:rsidRPr="006A7103" w:rsidRDefault="00352918" w:rsidP="006B7A94">
            <w:pPr>
              <w:spacing w:after="120"/>
              <w:jc w:val="both"/>
              <w:rPr>
                <w:rFonts w:asciiTheme="minorHAnsi" w:hAnsiTheme="minorHAnsi" w:cstheme="minorHAnsi"/>
                <w:sz w:val="18"/>
                <w:szCs w:val="22"/>
                <w:lang w:val="en-GB"/>
              </w:rPr>
            </w:pPr>
          </w:p>
        </w:tc>
        <w:tc>
          <w:tcPr>
            <w:tcW w:w="1139" w:type="dxa"/>
          </w:tcPr>
          <w:p w14:paraId="0F55EBE5" w14:textId="77777777" w:rsidR="00352918" w:rsidRPr="006A7103" w:rsidRDefault="00352918" w:rsidP="006B7A94">
            <w:pPr>
              <w:spacing w:after="120"/>
              <w:jc w:val="both"/>
              <w:rPr>
                <w:rFonts w:asciiTheme="minorHAnsi" w:hAnsiTheme="minorHAnsi" w:cstheme="minorHAnsi"/>
                <w:sz w:val="18"/>
                <w:szCs w:val="22"/>
                <w:lang w:val="en-GB"/>
              </w:rPr>
            </w:pPr>
          </w:p>
        </w:tc>
        <w:tc>
          <w:tcPr>
            <w:tcW w:w="1134" w:type="dxa"/>
          </w:tcPr>
          <w:p w14:paraId="6E475B0C" w14:textId="77777777" w:rsidR="00352918" w:rsidRPr="006A7103" w:rsidRDefault="00352918" w:rsidP="006B7A94">
            <w:pPr>
              <w:spacing w:after="120"/>
              <w:jc w:val="both"/>
              <w:rPr>
                <w:rFonts w:asciiTheme="minorHAnsi" w:hAnsiTheme="minorHAnsi" w:cstheme="minorHAnsi"/>
                <w:sz w:val="18"/>
                <w:szCs w:val="22"/>
                <w:lang w:val="en-GB"/>
              </w:rPr>
            </w:pPr>
          </w:p>
        </w:tc>
        <w:tc>
          <w:tcPr>
            <w:tcW w:w="1321" w:type="dxa"/>
          </w:tcPr>
          <w:p w14:paraId="427CD7AA" w14:textId="77777777" w:rsidR="00352918" w:rsidRPr="006A7103" w:rsidRDefault="00352918" w:rsidP="006B7A94">
            <w:pPr>
              <w:spacing w:after="120"/>
              <w:jc w:val="both"/>
              <w:rPr>
                <w:rFonts w:asciiTheme="minorHAnsi" w:hAnsiTheme="minorHAnsi" w:cstheme="minorHAnsi"/>
                <w:sz w:val="18"/>
                <w:szCs w:val="22"/>
                <w:lang w:val="en-GB"/>
              </w:rPr>
            </w:pPr>
          </w:p>
        </w:tc>
      </w:tr>
      <w:tr w:rsidR="00352918" w:rsidRPr="006A7103" w14:paraId="01B65956" w14:textId="77777777">
        <w:trPr>
          <w:trHeight w:val="300"/>
        </w:trPr>
        <w:tc>
          <w:tcPr>
            <w:tcW w:w="2134" w:type="dxa"/>
          </w:tcPr>
          <w:p w14:paraId="721B9E7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PAN lectin</w:t>
            </w:r>
          </w:p>
        </w:tc>
        <w:tc>
          <w:tcPr>
            <w:tcW w:w="1417" w:type="dxa"/>
          </w:tcPr>
          <w:p w14:paraId="289C24C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978" w:type="dxa"/>
          </w:tcPr>
          <w:p w14:paraId="093B105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701" w:type="dxa"/>
          </w:tcPr>
          <w:p w14:paraId="39EF196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276" w:type="dxa"/>
          </w:tcPr>
          <w:p w14:paraId="24AF1E1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1290" w:type="dxa"/>
          </w:tcPr>
          <w:p w14:paraId="6D2190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w:t>
            </w:r>
          </w:p>
        </w:tc>
        <w:tc>
          <w:tcPr>
            <w:tcW w:w="1326" w:type="dxa"/>
          </w:tcPr>
          <w:p w14:paraId="3BB430C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997" w:type="dxa"/>
          </w:tcPr>
          <w:p w14:paraId="0AC0AA0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w:t>
            </w:r>
          </w:p>
        </w:tc>
        <w:tc>
          <w:tcPr>
            <w:tcW w:w="1139" w:type="dxa"/>
          </w:tcPr>
          <w:p w14:paraId="1C48611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w:t>
            </w:r>
          </w:p>
        </w:tc>
        <w:tc>
          <w:tcPr>
            <w:tcW w:w="1134" w:type="dxa"/>
          </w:tcPr>
          <w:p w14:paraId="1FC12A7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1" w:type="dxa"/>
          </w:tcPr>
          <w:p w14:paraId="5087B84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60967B91" w14:textId="77777777">
        <w:trPr>
          <w:trHeight w:val="300"/>
        </w:trPr>
        <w:tc>
          <w:tcPr>
            <w:tcW w:w="2134" w:type="dxa"/>
          </w:tcPr>
          <w:p w14:paraId="4B8DF94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Ricin lectin</w:t>
            </w:r>
          </w:p>
        </w:tc>
        <w:tc>
          <w:tcPr>
            <w:tcW w:w="1417" w:type="dxa"/>
          </w:tcPr>
          <w:p w14:paraId="20A10C1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78" w:type="dxa"/>
          </w:tcPr>
          <w:p w14:paraId="5D5A6D8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701" w:type="dxa"/>
          </w:tcPr>
          <w:p w14:paraId="7129C3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276" w:type="dxa"/>
          </w:tcPr>
          <w:p w14:paraId="6A320A2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1290" w:type="dxa"/>
          </w:tcPr>
          <w:p w14:paraId="1CBBCAB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w:t>
            </w:r>
          </w:p>
        </w:tc>
        <w:tc>
          <w:tcPr>
            <w:tcW w:w="1326" w:type="dxa"/>
          </w:tcPr>
          <w:p w14:paraId="6B5D8F5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w:t>
            </w:r>
          </w:p>
        </w:tc>
        <w:tc>
          <w:tcPr>
            <w:tcW w:w="997" w:type="dxa"/>
          </w:tcPr>
          <w:p w14:paraId="7F5034B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1139" w:type="dxa"/>
          </w:tcPr>
          <w:p w14:paraId="43047C3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57</w:t>
            </w:r>
          </w:p>
        </w:tc>
        <w:tc>
          <w:tcPr>
            <w:tcW w:w="1134" w:type="dxa"/>
          </w:tcPr>
          <w:p w14:paraId="1E1F564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333DB00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r>
      <w:tr w:rsidR="00352918" w:rsidRPr="006A7103" w14:paraId="03B4CF19" w14:textId="77777777">
        <w:trPr>
          <w:trHeight w:val="300"/>
        </w:trPr>
        <w:tc>
          <w:tcPr>
            <w:tcW w:w="2134" w:type="dxa"/>
          </w:tcPr>
          <w:p w14:paraId="080F5C0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Jacalin lectin</w:t>
            </w:r>
          </w:p>
        </w:tc>
        <w:tc>
          <w:tcPr>
            <w:tcW w:w="1417" w:type="dxa"/>
          </w:tcPr>
          <w:p w14:paraId="5049E65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978" w:type="dxa"/>
          </w:tcPr>
          <w:p w14:paraId="3E1645C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777F1F7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w:t>
            </w:r>
          </w:p>
        </w:tc>
        <w:tc>
          <w:tcPr>
            <w:tcW w:w="1276" w:type="dxa"/>
          </w:tcPr>
          <w:p w14:paraId="62E7A32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w:t>
            </w:r>
          </w:p>
        </w:tc>
        <w:tc>
          <w:tcPr>
            <w:tcW w:w="1290" w:type="dxa"/>
          </w:tcPr>
          <w:p w14:paraId="6B69DCC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23</w:t>
            </w:r>
          </w:p>
        </w:tc>
        <w:tc>
          <w:tcPr>
            <w:tcW w:w="1326" w:type="dxa"/>
          </w:tcPr>
          <w:p w14:paraId="5747126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w:t>
            </w:r>
          </w:p>
        </w:tc>
        <w:tc>
          <w:tcPr>
            <w:tcW w:w="997" w:type="dxa"/>
          </w:tcPr>
          <w:p w14:paraId="5C99290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139" w:type="dxa"/>
          </w:tcPr>
          <w:p w14:paraId="7AC7827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1134" w:type="dxa"/>
          </w:tcPr>
          <w:p w14:paraId="52E55E1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1" w:type="dxa"/>
          </w:tcPr>
          <w:p w14:paraId="44581F4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3D45C4CB" w14:textId="77777777">
        <w:trPr>
          <w:trHeight w:val="300"/>
        </w:trPr>
        <w:tc>
          <w:tcPr>
            <w:tcW w:w="2134" w:type="dxa"/>
          </w:tcPr>
          <w:p w14:paraId="4A799F9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Galactose lectin</w:t>
            </w:r>
          </w:p>
        </w:tc>
        <w:tc>
          <w:tcPr>
            <w:tcW w:w="1417" w:type="dxa"/>
          </w:tcPr>
          <w:p w14:paraId="36EB3AF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794205E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74E91F2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276" w:type="dxa"/>
          </w:tcPr>
          <w:p w14:paraId="2E5DB3E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290" w:type="dxa"/>
          </w:tcPr>
          <w:p w14:paraId="5BCC55F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6" w:type="dxa"/>
          </w:tcPr>
          <w:p w14:paraId="490A36B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97" w:type="dxa"/>
          </w:tcPr>
          <w:p w14:paraId="27E2432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139" w:type="dxa"/>
          </w:tcPr>
          <w:p w14:paraId="2E380BB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134" w:type="dxa"/>
          </w:tcPr>
          <w:p w14:paraId="372704D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1" w:type="dxa"/>
          </w:tcPr>
          <w:p w14:paraId="6EF161E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r>
      <w:tr w:rsidR="00352918" w:rsidRPr="006A7103" w14:paraId="36B43A32" w14:textId="77777777">
        <w:trPr>
          <w:trHeight w:val="300"/>
        </w:trPr>
        <w:tc>
          <w:tcPr>
            <w:tcW w:w="2134" w:type="dxa"/>
          </w:tcPr>
          <w:p w14:paraId="389B6C8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Leguminous lectin</w:t>
            </w:r>
          </w:p>
        </w:tc>
        <w:tc>
          <w:tcPr>
            <w:tcW w:w="1417" w:type="dxa"/>
          </w:tcPr>
          <w:p w14:paraId="3DA017A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978" w:type="dxa"/>
          </w:tcPr>
          <w:p w14:paraId="41B8C8A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701" w:type="dxa"/>
          </w:tcPr>
          <w:p w14:paraId="68F7483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276" w:type="dxa"/>
          </w:tcPr>
          <w:p w14:paraId="719B89F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290" w:type="dxa"/>
          </w:tcPr>
          <w:p w14:paraId="7708332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6" w:type="dxa"/>
          </w:tcPr>
          <w:p w14:paraId="109F2D0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97" w:type="dxa"/>
          </w:tcPr>
          <w:p w14:paraId="458EE82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139" w:type="dxa"/>
          </w:tcPr>
          <w:p w14:paraId="166D7AD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010D321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321" w:type="dxa"/>
          </w:tcPr>
          <w:p w14:paraId="72475C7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r>
      <w:tr w:rsidR="00352918" w:rsidRPr="006A7103" w14:paraId="07FCE4B5" w14:textId="77777777">
        <w:trPr>
          <w:trHeight w:val="300"/>
        </w:trPr>
        <w:tc>
          <w:tcPr>
            <w:tcW w:w="2134" w:type="dxa"/>
          </w:tcPr>
          <w:p w14:paraId="3B296F4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Legume-like lectin</w:t>
            </w:r>
          </w:p>
        </w:tc>
        <w:tc>
          <w:tcPr>
            <w:tcW w:w="1417" w:type="dxa"/>
          </w:tcPr>
          <w:p w14:paraId="3F9DB0F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978" w:type="dxa"/>
          </w:tcPr>
          <w:p w14:paraId="1F9B790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701" w:type="dxa"/>
          </w:tcPr>
          <w:p w14:paraId="2A7E03D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276" w:type="dxa"/>
          </w:tcPr>
          <w:p w14:paraId="3F65245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290" w:type="dxa"/>
          </w:tcPr>
          <w:p w14:paraId="26301F6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326" w:type="dxa"/>
          </w:tcPr>
          <w:p w14:paraId="1F30BD2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997" w:type="dxa"/>
          </w:tcPr>
          <w:p w14:paraId="2BD5771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139" w:type="dxa"/>
          </w:tcPr>
          <w:p w14:paraId="37471CE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134" w:type="dxa"/>
          </w:tcPr>
          <w:p w14:paraId="3E2C987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321" w:type="dxa"/>
          </w:tcPr>
          <w:p w14:paraId="4FE10EA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09875580" w14:textId="77777777">
        <w:trPr>
          <w:trHeight w:val="300"/>
        </w:trPr>
        <w:tc>
          <w:tcPr>
            <w:tcW w:w="2134" w:type="dxa"/>
          </w:tcPr>
          <w:p w14:paraId="0BDEAFC6" w14:textId="77777777" w:rsidR="00352918" w:rsidRPr="006A7103" w:rsidRDefault="00352918" w:rsidP="006B7A94">
            <w:pPr>
              <w:spacing w:after="120"/>
              <w:jc w:val="both"/>
              <w:rPr>
                <w:rFonts w:asciiTheme="minorHAnsi" w:hAnsiTheme="minorHAnsi" w:cstheme="minorHAnsi"/>
                <w:sz w:val="18"/>
                <w:szCs w:val="22"/>
                <w:lang w:val="en-GB"/>
              </w:rPr>
            </w:pPr>
          </w:p>
          <w:p w14:paraId="790A055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Protease functions</w:t>
            </w:r>
          </w:p>
        </w:tc>
        <w:tc>
          <w:tcPr>
            <w:tcW w:w="1417" w:type="dxa"/>
          </w:tcPr>
          <w:p w14:paraId="107C90BD" w14:textId="77777777" w:rsidR="00352918" w:rsidRPr="006A7103" w:rsidRDefault="00352918" w:rsidP="006B7A94">
            <w:pPr>
              <w:spacing w:after="120"/>
              <w:jc w:val="both"/>
              <w:rPr>
                <w:rFonts w:asciiTheme="minorHAnsi" w:hAnsiTheme="minorHAnsi" w:cstheme="minorHAnsi"/>
                <w:sz w:val="18"/>
                <w:szCs w:val="22"/>
                <w:lang w:val="en-GB"/>
              </w:rPr>
            </w:pPr>
          </w:p>
        </w:tc>
        <w:tc>
          <w:tcPr>
            <w:tcW w:w="978" w:type="dxa"/>
          </w:tcPr>
          <w:p w14:paraId="15C94EF2" w14:textId="77777777" w:rsidR="00352918" w:rsidRPr="006A7103" w:rsidRDefault="00352918" w:rsidP="006B7A94">
            <w:pPr>
              <w:spacing w:after="120"/>
              <w:jc w:val="both"/>
              <w:rPr>
                <w:rFonts w:asciiTheme="minorHAnsi" w:hAnsiTheme="minorHAnsi" w:cstheme="minorHAnsi"/>
                <w:sz w:val="18"/>
                <w:szCs w:val="22"/>
                <w:lang w:val="en-GB"/>
              </w:rPr>
            </w:pPr>
          </w:p>
        </w:tc>
        <w:tc>
          <w:tcPr>
            <w:tcW w:w="1701" w:type="dxa"/>
          </w:tcPr>
          <w:p w14:paraId="66E65ACD" w14:textId="77777777" w:rsidR="00352918" w:rsidRPr="006A7103" w:rsidRDefault="00352918" w:rsidP="006B7A94">
            <w:pPr>
              <w:spacing w:after="120"/>
              <w:jc w:val="both"/>
              <w:rPr>
                <w:rFonts w:asciiTheme="minorHAnsi" w:hAnsiTheme="minorHAnsi" w:cstheme="minorHAnsi"/>
                <w:sz w:val="18"/>
                <w:szCs w:val="22"/>
                <w:lang w:val="en-GB"/>
              </w:rPr>
            </w:pPr>
          </w:p>
        </w:tc>
        <w:tc>
          <w:tcPr>
            <w:tcW w:w="1276" w:type="dxa"/>
          </w:tcPr>
          <w:p w14:paraId="2E364FDA" w14:textId="77777777" w:rsidR="00352918" w:rsidRPr="006A7103" w:rsidRDefault="00352918" w:rsidP="006B7A94">
            <w:pPr>
              <w:spacing w:after="120"/>
              <w:jc w:val="both"/>
              <w:rPr>
                <w:rFonts w:asciiTheme="minorHAnsi" w:hAnsiTheme="minorHAnsi" w:cstheme="minorHAnsi"/>
                <w:sz w:val="18"/>
                <w:szCs w:val="22"/>
                <w:lang w:val="en-GB"/>
              </w:rPr>
            </w:pPr>
          </w:p>
        </w:tc>
        <w:tc>
          <w:tcPr>
            <w:tcW w:w="1290" w:type="dxa"/>
          </w:tcPr>
          <w:p w14:paraId="74A22ED1" w14:textId="77777777" w:rsidR="00352918" w:rsidRPr="006A7103" w:rsidRDefault="00352918" w:rsidP="006B7A94">
            <w:pPr>
              <w:spacing w:after="120"/>
              <w:jc w:val="both"/>
              <w:rPr>
                <w:rFonts w:asciiTheme="minorHAnsi" w:hAnsiTheme="minorHAnsi" w:cstheme="minorHAnsi"/>
                <w:sz w:val="18"/>
                <w:szCs w:val="22"/>
                <w:lang w:val="en-GB"/>
              </w:rPr>
            </w:pPr>
          </w:p>
        </w:tc>
        <w:tc>
          <w:tcPr>
            <w:tcW w:w="1326" w:type="dxa"/>
          </w:tcPr>
          <w:p w14:paraId="0CEAF2DA" w14:textId="77777777" w:rsidR="00352918" w:rsidRPr="006A7103" w:rsidRDefault="00352918" w:rsidP="006B7A94">
            <w:pPr>
              <w:spacing w:after="120"/>
              <w:jc w:val="both"/>
              <w:rPr>
                <w:rFonts w:asciiTheme="minorHAnsi" w:hAnsiTheme="minorHAnsi" w:cstheme="minorHAnsi"/>
                <w:sz w:val="18"/>
                <w:szCs w:val="22"/>
                <w:lang w:val="en-GB"/>
              </w:rPr>
            </w:pPr>
          </w:p>
        </w:tc>
        <w:tc>
          <w:tcPr>
            <w:tcW w:w="997" w:type="dxa"/>
          </w:tcPr>
          <w:p w14:paraId="2C735077" w14:textId="77777777" w:rsidR="00352918" w:rsidRPr="006A7103" w:rsidRDefault="00352918" w:rsidP="006B7A94">
            <w:pPr>
              <w:spacing w:after="120"/>
              <w:jc w:val="both"/>
              <w:rPr>
                <w:rFonts w:asciiTheme="minorHAnsi" w:hAnsiTheme="minorHAnsi" w:cstheme="minorHAnsi"/>
                <w:sz w:val="18"/>
                <w:szCs w:val="22"/>
                <w:lang w:val="en-GB"/>
              </w:rPr>
            </w:pPr>
          </w:p>
        </w:tc>
        <w:tc>
          <w:tcPr>
            <w:tcW w:w="1139" w:type="dxa"/>
          </w:tcPr>
          <w:p w14:paraId="5EE2B2B4" w14:textId="77777777" w:rsidR="00352918" w:rsidRPr="006A7103" w:rsidRDefault="00352918" w:rsidP="006B7A94">
            <w:pPr>
              <w:spacing w:after="120"/>
              <w:jc w:val="both"/>
              <w:rPr>
                <w:rFonts w:asciiTheme="minorHAnsi" w:hAnsiTheme="minorHAnsi" w:cstheme="minorHAnsi"/>
                <w:sz w:val="18"/>
                <w:szCs w:val="22"/>
                <w:lang w:val="en-GB"/>
              </w:rPr>
            </w:pPr>
          </w:p>
        </w:tc>
        <w:tc>
          <w:tcPr>
            <w:tcW w:w="1134" w:type="dxa"/>
          </w:tcPr>
          <w:p w14:paraId="39EE9C8D" w14:textId="77777777" w:rsidR="00352918" w:rsidRPr="006A7103" w:rsidRDefault="00352918" w:rsidP="006B7A94">
            <w:pPr>
              <w:spacing w:after="120"/>
              <w:jc w:val="both"/>
              <w:rPr>
                <w:rFonts w:asciiTheme="minorHAnsi" w:hAnsiTheme="minorHAnsi" w:cstheme="minorHAnsi"/>
                <w:sz w:val="18"/>
                <w:szCs w:val="22"/>
                <w:lang w:val="en-GB"/>
              </w:rPr>
            </w:pPr>
          </w:p>
        </w:tc>
        <w:tc>
          <w:tcPr>
            <w:tcW w:w="1321" w:type="dxa"/>
          </w:tcPr>
          <w:p w14:paraId="11F89C0D" w14:textId="77777777" w:rsidR="00352918" w:rsidRPr="006A7103" w:rsidRDefault="00352918" w:rsidP="006B7A94">
            <w:pPr>
              <w:spacing w:after="120"/>
              <w:jc w:val="both"/>
              <w:rPr>
                <w:rFonts w:asciiTheme="minorHAnsi" w:hAnsiTheme="minorHAnsi" w:cstheme="minorHAnsi"/>
                <w:sz w:val="18"/>
                <w:szCs w:val="22"/>
                <w:lang w:val="en-GB"/>
              </w:rPr>
            </w:pPr>
          </w:p>
        </w:tc>
      </w:tr>
      <w:tr w:rsidR="00352918" w:rsidRPr="006A7103" w14:paraId="7659778E" w14:textId="77777777">
        <w:trPr>
          <w:trHeight w:val="300"/>
        </w:trPr>
        <w:tc>
          <w:tcPr>
            <w:tcW w:w="2134" w:type="dxa"/>
          </w:tcPr>
          <w:p w14:paraId="27E7BA8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Protease inhibitors</w:t>
            </w:r>
          </w:p>
        </w:tc>
        <w:tc>
          <w:tcPr>
            <w:tcW w:w="1417" w:type="dxa"/>
          </w:tcPr>
          <w:p w14:paraId="7FEAF11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13</w:t>
            </w:r>
          </w:p>
        </w:tc>
        <w:tc>
          <w:tcPr>
            <w:tcW w:w="978" w:type="dxa"/>
          </w:tcPr>
          <w:p w14:paraId="7330778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w:t>
            </w:r>
          </w:p>
        </w:tc>
        <w:tc>
          <w:tcPr>
            <w:tcW w:w="1701" w:type="dxa"/>
          </w:tcPr>
          <w:p w14:paraId="2565F39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w:t>
            </w:r>
          </w:p>
        </w:tc>
        <w:tc>
          <w:tcPr>
            <w:tcW w:w="1276" w:type="dxa"/>
          </w:tcPr>
          <w:p w14:paraId="533E022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51</w:t>
            </w:r>
          </w:p>
        </w:tc>
        <w:tc>
          <w:tcPr>
            <w:tcW w:w="1290" w:type="dxa"/>
          </w:tcPr>
          <w:p w14:paraId="0CE665E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35</w:t>
            </w:r>
          </w:p>
        </w:tc>
        <w:tc>
          <w:tcPr>
            <w:tcW w:w="1326" w:type="dxa"/>
          </w:tcPr>
          <w:p w14:paraId="7DDFCB1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46</w:t>
            </w:r>
          </w:p>
        </w:tc>
        <w:tc>
          <w:tcPr>
            <w:tcW w:w="997" w:type="dxa"/>
          </w:tcPr>
          <w:p w14:paraId="0D7F4DC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30</w:t>
            </w:r>
          </w:p>
        </w:tc>
        <w:tc>
          <w:tcPr>
            <w:tcW w:w="1139" w:type="dxa"/>
          </w:tcPr>
          <w:p w14:paraId="67D8BBD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28</w:t>
            </w:r>
          </w:p>
        </w:tc>
        <w:tc>
          <w:tcPr>
            <w:tcW w:w="1134" w:type="dxa"/>
          </w:tcPr>
          <w:p w14:paraId="00ABF9E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w:t>
            </w:r>
          </w:p>
        </w:tc>
        <w:tc>
          <w:tcPr>
            <w:tcW w:w="1321" w:type="dxa"/>
          </w:tcPr>
          <w:p w14:paraId="60A007D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w:t>
            </w:r>
          </w:p>
        </w:tc>
      </w:tr>
      <w:tr w:rsidR="00352918" w:rsidRPr="006A7103" w14:paraId="389673C3" w14:textId="77777777">
        <w:trPr>
          <w:trHeight w:val="300"/>
        </w:trPr>
        <w:tc>
          <w:tcPr>
            <w:tcW w:w="2134" w:type="dxa"/>
          </w:tcPr>
          <w:p w14:paraId="614C6D9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Proteases, all</w:t>
            </w:r>
          </w:p>
        </w:tc>
        <w:tc>
          <w:tcPr>
            <w:tcW w:w="1417" w:type="dxa"/>
          </w:tcPr>
          <w:p w14:paraId="4C14D5A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428</w:t>
            </w:r>
          </w:p>
        </w:tc>
        <w:tc>
          <w:tcPr>
            <w:tcW w:w="978" w:type="dxa"/>
          </w:tcPr>
          <w:p w14:paraId="5655506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379</w:t>
            </w:r>
          </w:p>
        </w:tc>
        <w:tc>
          <w:tcPr>
            <w:tcW w:w="1701" w:type="dxa"/>
          </w:tcPr>
          <w:p w14:paraId="21FAF02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324</w:t>
            </w:r>
          </w:p>
        </w:tc>
        <w:tc>
          <w:tcPr>
            <w:tcW w:w="1276" w:type="dxa"/>
          </w:tcPr>
          <w:p w14:paraId="32DC46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450</w:t>
            </w:r>
          </w:p>
        </w:tc>
        <w:tc>
          <w:tcPr>
            <w:tcW w:w="1290" w:type="dxa"/>
          </w:tcPr>
          <w:p w14:paraId="477D6B7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541</w:t>
            </w:r>
          </w:p>
        </w:tc>
        <w:tc>
          <w:tcPr>
            <w:tcW w:w="1326" w:type="dxa"/>
          </w:tcPr>
          <w:p w14:paraId="3191824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602</w:t>
            </w:r>
          </w:p>
        </w:tc>
        <w:tc>
          <w:tcPr>
            <w:tcW w:w="997" w:type="dxa"/>
          </w:tcPr>
          <w:p w14:paraId="363F14B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482</w:t>
            </w:r>
          </w:p>
        </w:tc>
        <w:tc>
          <w:tcPr>
            <w:tcW w:w="1139" w:type="dxa"/>
          </w:tcPr>
          <w:p w14:paraId="2D0B6CA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630</w:t>
            </w:r>
          </w:p>
        </w:tc>
        <w:tc>
          <w:tcPr>
            <w:tcW w:w="1134" w:type="dxa"/>
          </w:tcPr>
          <w:p w14:paraId="2A5516C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361</w:t>
            </w:r>
          </w:p>
        </w:tc>
        <w:tc>
          <w:tcPr>
            <w:tcW w:w="1321" w:type="dxa"/>
          </w:tcPr>
          <w:p w14:paraId="1D5748F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367</w:t>
            </w:r>
          </w:p>
        </w:tc>
      </w:tr>
      <w:tr w:rsidR="00352918" w:rsidRPr="006A7103" w14:paraId="081C9136" w14:textId="77777777">
        <w:trPr>
          <w:trHeight w:val="300"/>
        </w:trPr>
        <w:tc>
          <w:tcPr>
            <w:tcW w:w="2134" w:type="dxa"/>
          </w:tcPr>
          <w:p w14:paraId="7EE3BF6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Serine proteases</w:t>
            </w:r>
          </w:p>
        </w:tc>
        <w:tc>
          <w:tcPr>
            <w:tcW w:w="1417" w:type="dxa"/>
          </w:tcPr>
          <w:p w14:paraId="0231C74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166</w:t>
            </w:r>
          </w:p>
        </w:tc>
        <w:tc>
          <w:tcPr>
            <w:tcW w:w="978" w:type="dxa"/>
          </w:tcPr>
          <w:p w14:paraId="4AB6BCF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84</w:t>
            </w:r>
          </w:p>
        </w:tc>
        <w:tc>
          <w:tcPr>
            <w:tcW w:w="1701" w:type="dxa"/>
          </w:tcPr>
          <w:p w14:paraId="5F7B54B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106</w:t>
            </w:r>
          </w:p>
        </w:tc>
        <w:tc>
          <w:tcPr>
            <w:tcW w:w="1276" w:type="dxa"/>
          </w:tcPr>
          <w:p w14:paraId="196D3E2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170</w:t>
            </w:r>
          </w:p>
        </w:tc>
        <w:tc>
          <w:tcPr>
            <w:tcW w:w="1290" w:type="dxa"/>
          </w:tcPr>
          <w:p w14:paraId="0EF54F6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182</w:t>
            </w:r>
          </w:p>
        </w:tc>
        <w:tc>
          <w:tcPr>
            <w:tcW w:w="1326" w:type="dxa"/>
          </w:tcPr>
          <w:p w14:paraId="73F507D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189</w:t>
            </w:r>
          </w:p>
        </w:tc>
        <w:tc>
          <w:tcPr>
            <w:tcW w:w="997" w:type="dxa"/>
          </w:tcPr>
          <w:p w14:paraId="1A3A13D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200</w:t>
            </w:r>
          </w:p>
        </w:tc>
        <w:tc>
          <w:tcPr>
            <w:tcW w:w="1139" w:type="dxa"/>
          </w:tcPr>
          <w:p w14:paraId="41176E5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248</w:t>
            </w:r>
          </w:p>
        </w:tc>
        <w:tc>
          <w:tcPr>
            <w:tcW w:w="1134" w:type="dxa"/>
          </w:tcPr>
          <w:p w14:paraId="3AF05CD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112</w:t>
            </w:r>
          </w:p>
        </w:tc>
        <w:tc>
          <w:tcPr>
            <w:tcW w:w="1321" w:type="dxa"/>
          </w:tcPr>
          <w:p w14:paraId="3226732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140</w:t>
            </w:r>
          </w:p>
        </w:tc>
      </w:tr>
      <w:tr w:rsidR="00352918" w:rsidRPr="006A7103" w14:paraId="3B724B23" w14:textId="77777777">
        <w:trPr>
          <w:trHeight w:val="300"/>
        </w:trPr>
        <w:tc>
          <w:tcPr>
            <w:tcW w:w="2134" w:type="dxa"/>
          </w:tcPr>
          <w:p w14:paraId="4AFB89A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Metalloproteases</w:t>
            </w:r>
          </w:p>
        </w:tc>
        <w:tc>
          <w:tcPr>
            <w:tcW w:w="1417" w:type="dxa"/>
          </w:tcPr>
          <w:p w14:paraId="2EDBA42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92</w:t>
            </w:r>
          </w:p>
        </w:tc>
        <w:tc>
          <w:tcPr>
            <w:tcW w:w="978" w:type="dxa"/>
          </w:tcPr>
          <w:p w14:paraId="3B345A2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91</w:t>
            </w:r>
          </w:p>
        </w:tc>
        <w:tc>
          <w:tcPr>
            <w:tcW w:w="1701" w:type="dxa"/>
          </w:tcPr>
          <w:p w14:paraId="6272A38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80</w:t>
            </w:r>
          </w:p>
        </w:tc>
        <w:tc>
          <w:tcPr>
            <w:tcW w:w="1276" w:type="dxa"/>
          </w:tcPr>
          <w:p w14:paraId="62F7DEA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98</w:t>
            </w:r>
          </w:p>
        </w:tc>
        <w:tc>
          <w:tcPr>
            <w:tcW w:w="1290" w:type="dxa"/>
          </w:tcPr>
          <w:p w14:paraId="5A24EB5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100</w:t>
            </w:r>
          </w:p>
        </w:tc>
        <w:tc>
          <w:tcPr>
            <w:tcW w:w="1326" w:type="dxa"/>
          </w:tcPr>
          <w:p w14:paraId="5564E6B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91</w:t>
            </w:r>
          </w:p>
        </w:tc>
        <w:tc>
          <w:tcPr>
            <w:tcW w:w="997" w:type="dxa"/>
          </w:tcPr>
          <w:p w14:paraId="1AF47F6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107</w:t>
            </w:r>
          </w:p>
        </w:tc>
        <w:tc>
          <w:tcPr>
            <w:tcW w:w="1139" w:type="dxa"/>
          </w:tcPr>
          <w:p w14:paraId="30C7983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129</w:t>
            </w:r>
          </w:p>
        </w:tc>
        <w:tc>
          <w:tcPr>
            <w:tcW w:w="1134" w:type="dxa"/>
          </w:tcPr>
          <w:p w14:paraId="74271FA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88</w:t>
            </w:r>
          </w:p>
        </w:tc>
        <w:tc>
          <w:tcPr>
            <w:tcW w:w="1321" w:type="dxa"/>
          </w:tcPr>
          <w:p w14:paraId="1BF5B01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101</w:t>
            </w:r>
          </w:p>
        </w:tc>
      </w:tr>
      <w:tr w:rsidR="00352918" w:rsidRPr="006A7103" w14:paraId="60BE1FFF" w14:textId="77777777">
        <w:trPr>
          <w:trHeight w:val="300"/>
        </w:trPr>
        <w:tc>
          <w:tcPr>
            <w:tcW w:w="2134" w:type="dxa"/>
          </w:tcPr>
          <w:p w14:paraId="2AB9483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lastRenderedPageBreak/>
              <w:t>Cysteine proteases</w:t>
            </w:r>
          </w:p>
        </w:tc>
        <w:tc>
          <w:tcPr>
            <w:tcW w:w="1417" w:type="dxa"/>
          </w:tcPr>
          <w:p w14:paraId="21136EC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115</w:t>
            </w:r>
          </w:p>
        </w:tc>
        <w:tc>
          <w:tcPr>
            <w:tcW w:w="978" w:type="dxa"/>
          </w:tcPr>
          <w:p w14:paraId="018D55C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124</w:t>
            </w:r>
          </w:p>
        </w:tc>
        <w:tc>
          <w:tcPr>
            <w:tcW w:w="1701" w:type="dxa"/>
          </w:tcPr>
          <w:p w14:paraId="2620A7C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92</w:t>
            </w:r>
          </w:p>
        </w:tc>
        <w:tc>
          <w:tcPr>
            <w:tcW w:w="1276" w:type="dxa"/>
          </w:tcPr>
          <w:p w14:paraId="4DD274F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140</w:t>
            </w:r>
          </w:p>
        </w:tc>
        <w:tc>
          <w:tcPr>
            <w:tcW w:w="1290" w:type="dxa"/>
          </w:tcPr>
          <w:p w14:paraId="1DDEC32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116</w:t>
            </w:r>
          </w:p>
        </w:tc>
        <w:tc>
          <w:tcPr>
            <w:tcW w:w="1326" w:type="dxa"/>
          </w:tcPr>
          <w:p w14:paraId="05F151A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113</w:t>
            </w:r>
          </w:p>
        </w:tc>
        <w:tc>
          <w:tcPr>
            <w:tcW w:w="997" w:type="dxa"/>
          </w:tcPr>
          <w:p w14:paraId="15D5A2F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121</w:t>
            </w:r>
          </w:p>
        </w:tc>
        <w:tc>
          <w:tcPr>
            <w:tcW w:w="1139" w:type="dxa"/>
          </w:tcPr>
          <w:p w14:paraId="3FD9EC3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208</w:t>
            </w:r>
          </w:p>
        </w:tc>
        <w:tc>
          <w:tcPr>
            <w:tcW w:w="1134" w:type="dxa"/>
          </w:tcPr>
          <w:p w14:paraId="2648F2C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117</w:t>
            </w:r>
          </w:p>
        </w:tc>
        <w:tc>
          <w:tcPr>
            <w:tcW w:w="1321" w:type="dxa"/>
          </w:tcPr>
          <w:p w14:paraId="579741A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85</w:t>
            </w:r>
          </w:p>
        </w:tc>
      </w:tr>
      <w:tr w:rsidR="00352918" w:rsidRPr="006A7103" w14:paraId="735CEFB1" w14:textId="77777777">
        <w:trPr>
          <w:trHeight w:val="300"/>
        </w:trPr>
        <w:tc>
          <w:tcPr>
            <w:tcW w:w="2134" w:type="dxa"/>
          </w:tcPr>
          <w:p w14:paraId="78DE574B" w14:textId="77777777" w:rsidR="00352918" w:rsidRPr="006A7103" w:rsidRDefault="00352918" w:rsidP="006B7A94">
            <w:pPr>
              <w:spacing w:after="120"/>
              <w:jc w:val="both"/>
              <w:rPr>
                <w:rFonts w:asciiTheme="minorHAnsi" w:hAnsiTheme="minorHAnsi" w:cstheme="minorHAnsi"/>
                <w:sz w:val="18"/>
                <w:szCs w:val="22"/>
                <w:lang w:val="en-GB"/>
              </w:rPr>
            </w:pPr>
          </w:p>
          <w:p w14:paraId="04C7DA6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Others</w:t>
            </w:r>
          </w:p>
        </w:tc>
        <w:tc>
          <w:tcPr>
            <w:tcW w:w="1417" w:type="dxa"/>
          </w:tcPr>
          <w:p w14:paraId="0212422A" w14:textId="77777777" w:rsidR="00352918" w:rsidRPr="006A7103" w:rsidRDefault="00352918" w:rsidP="006B7A94">
            <w:pPr>
              <w:spacing w:after="120"/>
              <w:jc w:val="both"/>
              <w:rPr>
                <w:rFonts w:asciiTheme="minorHAnsi" w:hAnsiTheme="minorHAnsi" w:cstheme="minorHAnsi"/>
                <w:sz w:val="18"/>
                <w:szCs w:val="22"/>
                <w:lang w:val="en-GB"/>
              </w:rPr>
            </w:pPr>
          </w:p>
        </w:tc>
        <w:tc>
          <w:tcPr>
            <w:tcW w:w="978" w:type="dxa"/>
          </w:tcPr>
          <w:p w14:paraId="11810733" w14:textId="77777777" w:rsidR="00352918" w:rsidRPr="006A7103" w:rsidRDefault="00352918" w:rsidP="006B7A94">
            <w:pPr>
              <w:spacing w:after="120"/>
              <w:jc w:val="both"/>
              <w:rPr>
                <w:rFonts w:asciiTheme="minorHAnsi" w:hAnsiTheme="minorHAnsi" w:cstheme="minorHAnsi"/>
                <w:sz w:val="18"/>
                <w:szCs w:val="22"/>
                <w:lang w:val="en-GB"/>
              </w:rPr>
            </w:pPr>
          </w:p>
        </w:tc>
        <w:tc>
          <w:tcPr>
            <w:tcW w:w="1701" w:type="dxa"/>
          </w:tcPr>
          <w:p w14:paraId="1DFDDD03" w14:textId="77777777" w:rsidR="00352918" w:rsidRPr="006A7103" w:rsidRDefault="00352918" w:rsidP="006B7A94">
            <w:pPr>
              <w:spacing w:after="120"/>
              <w:jc w:val="both"/>
              <w:rPr>
                <w:rFonts w:asciiTheme="minorHAnsi" w:hAnsiTheme="minorHAnsi" w:cstheme="minorHAnsi"/>
                <w:sz w:val="18"/>
                <w:szCs w:val="22"/>
                <w:lang w:val="en-GB"/>
              </w:rPr>
            </w:pPr>
          </w:p>
        </w:tc>
        <w:tc>
          <w:tcPr>
            <w:tcW w:w="1276" w:type="dxa"/>
          </w:tcPr>
          <w:p w14:paraId="2F149063" w14:textId="77777777" w:rsidR="00352918" w:rsidRPr="006A7103" w:rsidRDefault="00352918" w:rsidP="006B7A94">
            <w:pPr>
              <w:spacing w:after="120"/>
              <w:jc w:val="both"/>
              <w:rPr>
                <w:rFonts w:asciiTheme="minorHAnsi" w:hAnsiTheme="minorHAnsi" w:cstheme="minorHAnsi"/>
                <w:sz w:val="18"/>
                <w:szCs w:val="22"/>
                <w:lang w:val="en-GB"/>
              </w:rPr>
            </w:pPr>
          </w:p>
        </w:tc>
        <w:tc>
          <w:tcPr>
            <w:tcW w:w="1290" w:type="dxa"/>
          </w:tcPr>
          <w:p w14:paraId="42F3E6B4" w14:textId="77777777" w:rsidR="00352918" w:rsidRPr="006A7103" w:rsidRDefault="00352918" w:rsidP="006B7A94">
            <w:pPr>
              <w:spacing w:after="120"/>
              <w:jc w:val="both"/>
              <w:rPr>
                <w:rFonts w:asciiTheme="minorHAnsi" w:hAnsiTheme="minorHAnsi" w:cstheme="minorHAnsi"/>
                <w:sz w:val="18"/>
                <w:szCs w:val="22"/>
                <w:lang w:val="en-GB"/>
              </w:rPr>
            </w:pPr>
          </w:p>
        </w:tc>
        <w:tc>
          <w:tcPr>
            <w:tcW w:w="1326" w:type="dxa"/>
          </w:tcPr>
          <w:p w14:paraId="21E65ED6" w14:textId="77777777" w:rsidR="00352918" w:rsidRPr="006A7103" w:rsidRDefault="00352918" w:rsidP="006B7A94">
            <w:pPr>
              <w:spacing w:after="120"/>
              <w:jc w:val="both"/>
              <w:rPr>
                <w:rFonts w:asciiTheme="minorHAnsi" w:hAnsiTheme="minorHAnsi" w:cstheme="minorHAnsi"/>
                <w:sz w:val="18"/>
                <w:szCs w:val="22"/>
                <w:lang w:val="en-GB"/>
              </w:rPr>
            </w:pPr>
          </w:p>
        </w:tc>
        <w:tc>
          <w:tcPr>
            <w:tcW w:w="997" w:type="dxa"/>
          </w:tcPr>
          <w:p w14:paraId="1DD0EA3F" w14:textId="77777777" w:rsidR="00352918" w:rsidRPr="006A7103" w:rsidRDefault="00352918" w:rsidP="006B7A94">
            <w:pPr>
              <w:spacing w:after="120"/>
              <w:jc w:val="both"/>
              <w:rPr>
                <w:rFonts w:asciiTheme="minorHAnsi" w:hAnsiTheme="minorHAnsi" w:cstheme="minorHAnsi"/>
                <w:sz w:val="18"/>
                <w:szCs w:val="22"/>
                <w:lang w:val="en-GB"/>
              </w:rPr>
            </w:pPr>
          </w:p>
        </w:tc>
        <w:tc>
          <w:tcPr>
            <w:tcW w:w="1139" w:type="dxa"/>
          </w:tcPr>
          <w:p w14:paraId="72B736B2" w14:textId="77777777" w:rsidR="00352918" w:rsidRPr="006A7103" w:rsidRDefault="00352918" w:rsidP="006B7A94">
            <w:pPr>
              <w:spacing w:after="120"/>
              <w:jc w:val="both"/>
              <w:rPr>
                <w:rFonts w:asciiTheme="minorHAnsi" w:hAnsiTheme="minorHAnsi" w:cstheme="minorHAnsi"/>
                <w:sz w:val="18"/>
                <w:szCs w:val="22"/>
                <w:lang w:val="en-GB"/>
              </w:rPr>
            </w:pPr>
          </w:p>
        </w:tc>
        <w:tc>
          <w:tcPr>
            <w:tcW w:w="1134" w:type="dxa"/>
          </w:tcPr>
          <w:p w14:paraId="79BA3343" w14:textId="77777777" w:rsidR="00352918" w:rsidRPr="006A7103" w:rsidRDefault="00352918" w:rsidP="006B7A94">
            <w:pPr>
              <w:spacing w:after="120"/>
              <w:jc w:val="both"/>
              <w:rPr>
                <w:rFonts w:asciiTheme="minorHAnsi" w:hAnsiTheme="minorHAnsi" w:cstheme="minorHAnsi"/>
                <w:sz w:val="18"/>
                <w:szCs w:val="22"/>
                <w:lang w:val="en-GB"/>
              </w:rPr>
            </w:pPr>
          </w:p>
        </w:tc>
        <w:tc>
          <w:tcPr>
            <w:tcW w:w="1321" w:type="dxa"/>
          </w:tcPr>
          <w:p w14:paraId="774D810E" w14:textId="77777777" w:rsidR="00352918" w:rsidRPr="006A7103" w:rsidRDefault="00352918" w:rsidP="006B7A94">
            <w:pPr>
              <w:spacing w:after="120"/>
              <w:jc w:val="both"/>
              <w:rPr>
                <w:rFonts w:asciiTheme="minorHAnsi" w:hAnsiTheme="minorHAnsi" w:cstheme="minorHAnsi"/>
                <w:sz w:val="18"/>
                <w:szCs w:val="22"/>
                <w:lang w:val="en-GB"/>
              </w:rPr>
            </w:pPr>
          </w:p>
        </w:tc>
      </w:tr>
      <w:tr w:rsidR="00352918" w:rsidRPr="006A7103" w14:paraId="73708832" w14:textId="77777777">
        <w:trPr>
          <w:trHeight w:val="300"/>
        </w:trPr>
        <w:tc>
          <w:tcPr>
            <w:tcW w:w="2134" w:type="dxa"/>
          </w:tcPr>
          <w:p w14:paraId="4F64520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ABC transporters</w:t>
            </w:r>
          </w:p>
        </w:tc>
        <w:tc>
          <w:tcPr>
            <w:tcW w:w="1417" w:type="dxa"/>
          </w:tcPr>
          <w:p w14:paraId="56AB088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81</w:t>
            </w:r>
          </w:p>
        </w:tc>
        <w:tc>
          <w:tcPr>
            <w:tcW w:w="978" w:type="dxa"/>
          </w:tcPr>
          <w:p w14:paraId="7A7392F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36</w:t>
            </w:r>
          </w:p>
        </w:tc>
        <w:tc>
          <w:tcPr>
            <w:tcW w:w="1701" w:type="dxa"/>
          </w:tcPr>
          <w:p w14:paraId="3ED9D8B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49</w:t>
            </w:r>
          </w:p>
        </w:tc>
        <w:tc>
          <w:tcPr>
            <w:tcW w:w="1276" w:type="dxa"/>
          </w:tcPr>
          <w:p w14:paraId="465C776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148</w:t>
            </w:r>
          </w:p>
        </w:tc>
        <w:tc>
          <w:tcPr>
            <w:tcW w:w="1290" w:type="dxa"/>
          </w:tcPr>
          <w:p w14:paraId="645D220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171</w:t>
            </w:r>
          </w:p>
        </w:tc>
        <w:tc>
          <w:tcPr>
            <w:tcW w:w="1326" w:type="dxa"/>
          </w:tcPr>
          <w:p w14:paraId="63EF333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175</w:t>
            </w:r>
          </w:p>
        </w:tc>
        <w:tc>
          <w:tcPr>
            <w:tcW w:w="997" w:type="dxa"/>
          </w:tcPr>
          <w:p w14:paraId="6A8BD80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158</w:t>
            </w:r>
          </w:p>
        </w:tc>
        <w:tc>
          <w:tcPr>
            <w:tcW w:w="1139" w:type="dxa"/>
          </w:tcPr>
          <w:p w14:paraId="11EBA71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138</w:t>
            </w:r>
          </w:p>
        </w:tc>
        <w:tc>
          <w:tcPr>
            <w:tcW w:w="1134" w:type="dxa"/>
          </w:tcPr>
          <w:p w14:paraId="1874E9D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70</w:t>
            </w:r>
          </w:p>
        </w:tc>
        <w:tc>
          <w:tcPr>
            <w:tcW w:w="1321" w:type="dxa"/>
          </w:tcPr>
          <w:p w14:paraId="583B3BC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58</w:t>
            </w:r>
          </w:p>
        </w:tc>
      </w:tr>
      <w:tr w:rsidR="00352918" w:rsidRPr="006A7103" w14:paraId="2C765D51" w14:textId="77777777">
        <w:trPr>
          <w:trHeight w:val="300"/>
        </w:trPr>
        <w:tc>
          <w:tcPr>
            <w:tcW w:w="2134" w:type="dxa"/>
          </w:tcPr>
          <w:p w14:paraId="3F25D6A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Protein kinases</w:t>
            </w:r>
          </w:p>
        </w:tc>
        <w:tc>
          <w:tcPr>
            <w:tcW w:w="1417" w:type="dxa"/>
          </w:tcPr>
          <w:p w14:paraId="29A7D10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243</w:t>
            </w:r>
          </w:p>
        </w:tc>
        <w:tc>
          <w:tcPr>
            <w:tcW w:w="978" w:type="dxa"/>
          </w:tcPr>
          <w:p w14:paraId="260BD58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305</w:t>
            </w:r>
          </w:p>
        </w:tc>
        <w:tc>
          <w:tcPr>
            <w:tcW w:w="1701" w:type="dxa"/>
          </w:tcPr>
          <w:p w14:paraId="2F0ACAB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217</w:t>
            </w:r>
          </w:p>
        </w:tc>
        <w:tc>
          <w:tcPr>
            <w:tcW w:w="1276" w:type="dxa"/>
          </w:tcPr>
          <w:p w14:paraId="4C10D82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423</w:t>
            </w:r>
          </w:p>
        </w:tc>
        <w:tc>
          <w:tcPr>
            <w:tcW w:w="1290" w:type="dxa"/>
          </w:tcPr>
          <w:p w14:paraId="3D41370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398</w:t>
            </w:r>
          </w:p>
        </w:tc>
        <w:tc>
          <w:tcPr>
            <w:tcW w:w="1326" w:type="dxa"/>
          </w:tcPr>
          <w:p w14:paraId="09E989E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430</w:t>
            </w:r>
          </w:p>
        </w:tc>
        <w:tc>
          <w:tcPr>
            <w:tcW w:w="997" w:type="dxa"/>
          </w:tcPr>
          <w:p w14:paraId="5F5BFB6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232</w:t>
            </w:r>
          </w:p>
        </w:tc>
        <w:tc>
          <w:tcPr>
            <w:tcW w:w="1139" w:type="dxa"/>
          </w:tcPr>
          <w:p w14:paraId="66C920E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690</w:t>
            </w:r>
          </w:p>
        </w:tc>
        <w:tc>
          <w:tcPr>
            <w:tcW w:w="1134" w:type="dxa"/>
          </w:tcPr>
          <w:p w14:paraId="4D00CA8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330</w:t>
            </w:r>
          </w:p>
        </w:tc>
        <w:tc>
          <w:tcPr>
            <w:tcW w:w="1321" w:type="dxa"/>
          </w:tcPr>
          <w:p w14:paraId="3266CA9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160</w:t>
            </w:r>
          </w:p>
        </w:tc>
      </w:tr>
      <w:tr w:rsidR="00352918" w:rsidRPr="006A7103" w14:paraId="6A9595BB" w14:textId="77777777">
        <w:trPr>
          <w:trHeight w:val="300"/>
        </w:trPr>
        <w:tc>
          <w:tcPr>
            <w:tcW w:w="2134" w:type="dxa"/>
          </w:tcPr>
          <w:p w14:paraId="53E6C6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Notch protein</w:t>
            </w:r>
          </w:p>
        </w:tc>
        <w:tc>
          <w:tcPr>
            <w:tcW w:w="1417" w:type="dxa"/>
          </w:tcPr>
          <w:p w14:paraId="574E108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978" w:type="dxa"/>
          </w:tcPr>
          <w:p w14:paraId="68DC025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5B53EAB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276" w:type="dxa"/>
          </w:tcPr>
          <w:p w14:paraId="3D60B0D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290" w:type="dxa"/>
          </w:tcPr>
          <w:p w14:paraId="416D2F0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6" w:type="dxa"/>
          </w:tcPr>
          <w:p w14:paraId="14B2E4B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97" w:type="dxa"/>
          </w:tcPr>
          <w:p w14:paraId="2DFDC01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139" w:type="dxa"/>
          </w:tcPr>
          <w:p w14:paraId="7ABDEF6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18</w:t>
            </w:r>
          </w:p>
        </w:tc>
        <w:tc>
          <w:tcPr>
            <w:tcW w:w="1134" w:type="dxa"/>
          </w:tcPr>
          <w:p w14:paraId="6395B76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w:t>
            </w:r>
          </w:p>
        </w:tc>
        <w:tc>
          <w:tcPr>
            <w:tcW w:w="1321" w:type="dxa"/>
          </w:tcPr>
          <w:p w14:paraId="01A9CFC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r>
      <w:tr w:rsidR="00352918" w:rsidRPr="006A7103" w14:paraId="0404E040" w14:textId="77777777">
        <w:trPr>
          <w:trHeight w:val="300"/>
        </w:trPr>
        <w:tc>
          <w:tcPr>
            <w:tcW w:w="2134" w:type="dxa"/>
          </w:tcPr>
          <w:p w14:paraId="079E11D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Haemolysin E</w:t>
            </w:r>
          </w:p>
        </w:tc>
        <w:tc>
          <w:tcPr>
            <w:tcW w:w="1417" w:type="dxa"/>
          </w:tcPr>
          <w:p w14:paraId="561FEB9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219D719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301CA6F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276" w:type="dxa"/>
          </w:tcPr>
          <w:p w14:paraId="563E598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290" w:type="dxa"/>
          </w:tcPr>
          <w:p w14:paraId="30FC626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6" w:type="dxa"/>
          </w:tcPr>
          <w:p w14:paraId="5D591B7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97" w:type="dxa"/>
          </w:tcPr>
          <w:p w14:paraId="3E8031B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9" w:type="dxa"/>
          </w:tcPr>
          <w:p w14:paraId="5701541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1134" w:type="dxa"/>
          </w:tcPr>
          <w:p w14:paraId="6903B8D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4ED6082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bl>
    <w:p w14:paraId="297AB409" w14:textId="689E3752" w:rsidR="00A24D22" w:rsidRPr="006A7103" w:rsidRDefault="000F54FC" w:rsidP="006B7A94">
      <w:pPr>
        <w:spacing w:after="120"/>
        <w:jc w:val="both"/>
        <w:rPr>
          <w:rFonts w:asciiTheme="minorHAnsi" w:hAnsiTheme="minorHAnsi" w:cstheme="minorHAnsi"/>
          <w:sz w:val="18"/>
          <w:szCs w:val="22"/>
          <w:lang w:val="en-GB"/>
        </w:rPr>
        <w:sectPr w:rsidR="00A24D22" w:rsidRPr="006A7103" w:rsidSect="00B74A4E">
          <w:type w:val="continuous"/>
          <w:pgSz w:w="16840" w:h="11900" w:orient="landscape"/>
          <w:pgMar w:top="944" w:right="1276" w:bottom="1440" w:left="993" w:header="720" w:footer="720" w:gutter="0"/>
          <w:cols w:space="720"/>
          <w:docGrid w:linePitch="326"/>
        </w:sectPr>
      </w:pPr>
      <w:r w:rsidRPr="006A7103">
        <w:rPr>
          <w:rFonts w:asciiTheme="minorHAnsi" w:hAnsiTheme="minorHAnsi" w:cstheme="minorHAnsi"/>
          <w:sz w:val="18"/>
          <w:szCs w:val="22"/>
          <w:lang w:val="en-GB"/>
        </w:rPr>
        <w:br w:type="page"/>
      </w:r>
    </w:p>
    <w:p w14:paraId="37672604" w14:textId="216C241C" w:rsidR="00A24D22" w:rsidRPr="00625F87" w:rsidRDefault="003923F8" w:rsidP="00EE3691">
      <w:pPr>
        <w:widowControl w:val="0"/>
        <w:spacing w:after="120" w:line="480" w:lineRule="auto"/>
        <w:ind w:left="540" w:hanging="540"/>
        <w:jc w:val="both"/>
        <w:rPr>
          <w:rFonts w:asciiTheme="minorHAnsi" w:eastAsia="Cambria" w:hAnsiTheme="minorHAnsi" w:cstheme="minorHAnsi"/>
          <w:b/>
          <w:sz w:val="22"/>
          <w:szCs w:val="22"/>
          <w:lang w:val="en-GB"/>
        </w:rPr>
      </w:pPr>
      <w:r w:rsidRPr="006A7103">
        <w:rPr>
          <w:rFonts w:asciiTheme="minorHAnsi" w:eastAsia="Cambria" w:hAnsiTheme="minorHAnsi" w:cstheme="minorHAnsi"/>
          <w:b/>
          <w:sz w:val="22"/>
          <w:szCs w:val="22"/>
          <w:lang w:val="en-GB"/>
        </w:rPr>
        <w:lastRenderedPageBreak/>
        <w:t>References</w:t>
      </w:r>
    </w:p>
    <w:p w14:paraId="7E976F5A" w14:textId="77777777" w:rsidR="00D61221" w:rsidRPr="00D61221" w:rsidRDefault="00291B22" w:rsidP="00EE3691">
      <w:pPr>
        <w:pStyle w:val="EndNoteBibliography"/>
        <w:spacing w:line="480" w:lineRule="auto"/>
        <w:ind w:left="540" w:hanging="540"/>
        <w:rPr>
          <w:noProof/>
        </w:rPr>
      </w:pPr>
      <w:r w:rsidRPr="00291B22">
        <w:rPr>
          <w:rFonts w:asciiTheme="minorHAnsi" w:hAnsiTheme="minorHAnsi" w:cstheme="minorHAnsi"/>
          <w:sz w:val="22"/>
          <w:szCs w:val="22"/>
          <w:lang w:val="en-GB"/>
        </w:rPr>
        <w:fldChar w:fldCharType="begin"/>
      </w:r>
      <w:r w:rsidRPr="00291B22">
        <w:rPr>
          <w:rFonts w:asciiTheme="minorHAnsi" w:hAnsiTheme="minorHAnsi" w:cstheme="minorHAnsi"/>
          <w:sz w:val="22"/>
          <w:szCs w:val="22"/>
          <w:lang w:val="en-GB"/>
        </w:rPr>
        <w:instrText xml:space="preserve"> ADDIN EN.REFLIST </w:instrText>
      </w:r>
      <w:r w:rsidRPr="00291B22">
        <w:rPr>
          <w:rFonts w:asciiTheme="minorHAnsi" w:hAnsiTheme="minorHAnsi" w:cstheme="minorHAnsi"/>
          <w:sz w:val="22"/>
          <w:szCs w:val="22"/>
          <w:lang w:val="en-GB"/>
        </w:rPr>
        <w:fldChar w:fldCharType="separate"/>
      </w:r>
      <w:r w:rsidR="00D61221" w:rsidRPr="00D61221">
        <w:rPr>
          <w:noProof/>
        </w:rPr>
        <w:t xml:space="preserve">1 Patterson, D. J. 1989 Stamenopiles: chromophytes from a protistan perspective. In </w:t>
      </w:r>
      <w:r w:rsidR="00D61221" w:rsidRPr="00D61221">
        <w:rPr>
          <w:i/>
          <w:noProof/>
        </w:rPr>
        <w:t>The chromophyte algae, problems and perspectives</w:t>
      </w:r>
      <w:r w:rsidR="00D61221" w:rsidRPr="00D61221">
        <w:rPr>
          <w:noProof/>
        </w:rPr>
        <w:t>. (ed.^eds. J. C. Green, B. S. C. Leadbeater, W. L. Diver), pp. 357-379. Oxford: Claredon.</w:t>
      </w:r>
    </w:p>
    <w:p w14:paraId="5D10C710" w14:textId="77777777" w:rsidR="00D61221" w:rsidRPr="00D61221" w:rsidRDefault="00D61221" w:rsidP="00EE3691">
      <w:pPr>
        <w:pStyle w:val="EndNoteBibliography"/>
        <w:spacing w:line="480" w:lineRule="auto"/>
        <w:ind w:left="540" w:hanging="540"/>
        <w:rPr>
          <w:noProof/>
        </w:rPr>
      </w:pPr>
      <w:r w:rsidRPr="00D61221">
        <w:rPr>
          <w:noProof/>
        </w:rPr>
        <w:t xml:space="preserve">2 Cavalier-Smith, T. 1986 The kingdom Chromista: origin and systematics. In </w:t>
      </w:r>
      <w:r w:rsidRPr="00D61221">
        <w:rPr>
          <w:i/>
          <w:noProof/>
        </w:rPr>
        <w:t>Progr. Phycol. Res.</w:t>
      </w:r>
      <w:r w:rsidRPr="00D61221">
        <w:rPr>
          <w:noProof/>
        </w:rPr>
        <w:t xml:space="preserve"> (ed.^eds. F. E. Round, D. J. Chapman), pp. 309-347. Bristol: Biopress Ltd.</w:t>
      </w:r>
    </w:p>
    <w:p w14:paraId="1CF04C47" w14:textId="77777777" w:rsidR="00D61221" w:rsidRPr="00D61221" w:rsidRDefault="00D61221" w:rsidP="00EE3691">
      <w:pPr>
        <w:pStyle w:val="EndNoteBibliography"/>
        <w:spacing w:line="480" w:lineRule="auto"/>
        <w:ind w:left="540" w:hanging="540"/>
        <w:rPr>
          <w:noProof/>
        </w:rPr>
      </w:pPr>
      <w:r w:rsidRPr="00D61221">
        <w:rPr>
          <w:noProof/>
        </w:rPr>
        <w:t xml:space="preserve">3 Cavalier-Smith, T., Chao, E. E. 2006 Phylogeny and megasystematics of phagotrophic heterokonts (kingdom Chromista). </w:t>
      </w:r>
      <w:r w:rsidRPr="00D61221">
        <w:rPr>
          <w:i/>
          <w:noProof/>
        </w:rPr>
        <w:t>J. Mol. Evol.</w:t>
      </w:r>
      <w:r w:rsidRPr="00D61221">
        <w:rPr>
          <w:noProof/>
        </w:rPr>
        <w:t xml:space="preserve"> </w:t>
      </w:r>
      <w:r w:rsidRPr="00D61221">
        <w:rPr>
          <w:b/>
          <w:noProof/>
        </w:rPr>
        <w:t>62</w:t>
      </w:r>
      <w:r w:rsidRPr="00D61221">
        <w:rPr>
          <w:noProof/>
        </w:rPr>
        <w:t xml:space="preserve">, 388-420. </w:t>
      </w:r>
    </w:p>
    <w:p w14:paraId="409674F8" w14:textId="77777777" w:rsidR="00D61221" w:rsidRPr="00D61221" w:rsidRDefault="00D61221" w:rsidP="00EE3691">
      <w:pPr>
        <w:pStyle w:val="EndNoteBibliography"/>
        <w:spacing w:line="480" w:lineRule="auto"/>
        <w:ind w:left="540" w:hanging="540"/>
        <w:rPr>
          <w:noProof/>
        </w:rPr>
      </w:pPr>
      <w:r w:rsidRPr="00D61221">
        <w:rPr>
          <w:noProof/>
        </w:rPr>
        <w:t xml:space="preserve">4 Cavalier-Smith, T. 1987 The origin of fungi and pseudofungi. In </w:t>
      </w:r>
      <w:r w:rsidRPr="00D61221">
        <w:rPr>
          <w:i/>
          <w:noProof/>
        </w:rPr>
        <w:t>Evolutionary Biology of the Fungi (British Mycological Society Symposia)</w:t>
      </w:r>
      <w:r w:rsidRPr="00D61221">
        <w:rPr>
          <w:noProof/>
        </w:rPr>
        <w:t>. (ed.^eds. A. D. M. Rayer), pp. 339-353. Cambridge: Cambridge University Press.</w:t>
      </w:r>
    </w:p>
    <w:p w14:paraId="03DBF185" w14:textId="77777777" w:rsidR="00D61221" w:rsidRPr="00D61221" w:rsidRDefault="00D61221" w:rsidP="00EE3691">
      <w:pPr>
        <w:pStyle w:val="EndNoteBibliography"/>
        <w:spacing w:line="480" w:lineRule="auto"/>
        <w:ind w:left="540" w:hanging="540"/>
        <w:rPr>
          <w:noProof/>
        </w:rPr>
      </w:pPr>
      <w:r w:rsidRPr="00D61221">
        <w:rPr>
          <w:noProof/>
        </w:rPr>
        <w:t xml:space="preserve">5 Burki, F., Kaplan, M., Tikhonenkov, D. V., Zlatogursky, V., Minh, B. Q., Radaykina, L. V., Smirnov, A., Mylnikov, A. P., Keeling, P. J. 2016 Untangling the early diversification of eukaryotes: a phylogenomic study of the evolutionary origins of Centrohelida, Haptophyta and Cryptista. </w:t>
      </w:r>
      <w:r w:rsidRPr="00D61221">
        <w:rPr>
          <w:i/>
          <w:noProof/>
        </w:rPr>
        <w:t>Proc. Roy. Soc. B</w:t>
      </w:r>
      <w:r w:rsidRPr="00D61221">
        <w:rPr>
          <w:noProof/>
        </w:rPr>
        <w:t xml:space="preserve">. </w:t>
      </w:r>
      <w:r w:rsidRPr="00D61221">
        <w:rPr>
          <w:b/>
          <w:noProof/>
        </w:rPr>
        <w:t>283</w:t>
      </w:r>
      <w:r w:rsidRPr="00D61221">
        <w:rPr>
          <w:noProof/>
        </w:rPr>
        <w:t>,  (10.1098/rspb.2015.2802)</w:t>
      </w:r>
    </w:p>
    <w:p w14:paraId="07382006" w14:textId="77777777" w:rsidR="00D61221" w:rsidRPr="00D61221" w:rsidRDefault="00D61221" w:rsidP="00EE3691">
      <w:pPr>
        <w:pStyle w:val="EndNoteBibliography"/>
        <w:spacing w:line="480" w:lineRule="auto"/>
        <w:ind w:left="540" w:hanging="540"/>
        <w:rPr>
          <w:noProof/>
        </w:rPr>
      </w:pPr>
      <w:r w:rsidRPr="00D61221">
        <w:rPr>
          <w:noProof/>
        </w:rPr>
        <w:t xml:space="preserve">6 Cooney, E. W., Barr, D. J. S., Barstow, W. E. 1985 The ultrastructure of the zoospore of </w:t>
      </w:r>
      <w:r w:rsidRPr="00D61221">
        <w:rPr>
          <w:i/>
          <w:noProof/>
        </w:rPr>
        <w:t>Hyphochytrium catenoides</w:t>
      </w:r>
      <w:r w:rsidRPr="00D61221">
        <w:rPr>
          <w:noProof/>
        </w:rPr>
        <w:t xml:space="preserve">. </w:t>
      </w:r>
      <w:r w:rsidRPr="00D61221">
        <w:rPr>
          <w:i/>
          <w:noProof/>
        </w:rPr>
        <w:t>Can J Bot</w:t>
      </w:r>
      <w:r w:rsidRPr="00D61221">
        <w:rPr>
          <w:noProof/>
        </w:rPr>
        <w:t xml:space="preserve">. </w:t>
      </w:r>
      <w:r w:rsidRPr="00D61221">
        <w:rPr>
          <w:b/>
          <w:noProof/>
        </w:rPr>
        <w:t>63</w:t>
      </w:r>
      <w:r w:rsidRPr="00D61221">
        <w:rPr>
          <w:noProof/>
        </w:rPr>
        <w:t>, 497-505.  (10.1139/b85-062)</w:t>
      </w:r>
    </w:p>
    <w:p w14:paraId="55C960C7" w14:textId="77777777" w:rsidR="00D61221" w:rsidRPr="00D61221" w:rsidRDefault="00D61221" w:rsidP="00EE3691">
      <w:pPr>
        <w:pStyle w:val="EndNoteBibliography"/>
        <w:spacing w:line="480" w:lineRule="auto"/>
        <w:ind w:left="540" w:hanging="540"/>
        <w:rPr>
          <w:noProof/>
        </w:rPr>
      </w:pPr>
      <w:r w:rsidRPr="00D61221">
        <w:rPr>
          <w:noProof/>
        </w:rPr>
        <w:t xml:space="preserve">7 Massana, R., Castresana, J., Balagué, V., Guillou, L., Romari, K., Groisillier, A., Valentin, K., Pedrós-Alió, C. 2004 Phylogenetic and ecological analysis of novel marine stramenopiles. </w:t>
      </w:r>
      <w:r w:rsidRPr="00D61221">
        <w:rPr>
          <w:i/>
          <w:noProof/>
        </w:rPr>
        <w:t>Appl. Environ. Microbiol.</w:t>
      </w:r>
      <w:r w:rsidRPr="00D61221">
        <w:rPr>
          <w:noProof/>
        </w:rPr>
        <w:t xml:space="preserve"> </w:t>
      </w:r>
      <w:r w:rsidRPr="00D61221">
        <w:rPr>
          <w:b/>
          <w:noProof/>
        </w:rPr>
        <w:t>70</w:t>
      </w:r>
      <w:r w:rsidRPr="00D61221">
        <w:rPr>
          <w:noProof/>
        </w:rPr>
        <w:t xml:space="preserve">, 3528-3534. </w:t>
      </w:r>
    </w:p>
    <w:p w14:paraId="412B656A" w14:textId="77777777" w:rsidR="00D61221" w:rsidRPr="00D61221" w:rsidRDefault="00D61221" w:rsidP="00EE3691">
      <w:pPr>
        <w:pStyle w:val="EndNoteBibliography"/>
        <w:spacing w:line="480" w:lineRule="auto"/>
        <w:ind w:left="540" w:hanging="540"/>
        <w:rPr>
          <w:noProof/>
        </w:rPr>
      </w:pPr>
      <w:r w:rsidRPr="00D61221">
        <w:rPr>
          <w:noProof/>
        </w:rPr>
        <w:t xml:space="preserve">8 Richards, T. A., Bass, D. 2005 Molecular screening of free-living microbial eukaryotes: diversity and distribution using a meta-analysis. </w:t>
      </w:r>
      <w:r w:rsidRPr="00D61221">
        <w:rPr>
          <w:i/>
          <w:noProof/>
        </w:rPr>
        <w:t>Curr. Opin. Microbiol.</w:t>
      </w:r>
      <w:r w:rsidRPr="00D61221">
        <w:rPr>
          <w:noProof/>
        </w:rPr>
        <w:t xml:space="preserve"> </w:t>
      </w:r>
      <w:r w:rsidRPr="00D61221">
        <w:rPr>
          <w:b/>
          <w:noProof/>
        </w:rPr>
        <w:t>8</w:t>
      </w:r>
      <w:r w:rsidRPr="00D61221">
        <w:rPr>
          <w:noProof/>
        </w:rPr>
        <w:t xml:space="preserve">, 240-252. </w:t>
      </w:r>
    </w:p>
    <w:p w14:paraId="078100D2" w14:textId="77777777" w:rsidR="00D61221" w:rsidRPr="00D61221" w:rsidRDefault="00D61221" w:rsidP="00EE3691">
      <w:pPr>
        <w:pStyle w:val="EndNoteBibliography"/>
        <w:spacing w:line="480" w:lineRule="auto"/>
        <w:ind w:left="540" w:hanging="540"/>
        <w:rPr>
          <w:noProof/>
        </w:rPr>
      </w:pPr>
      <w:r w:rsidRPr="00D61221">
        <w:rPr>
          <w:noProof/>
        </w:rPr>
        <w:t>9 Armbrust, E., Berges, J., Bowler, C., Green, B., Martinez, D., Putnam, N., Zhou, S., Allen, A., Apt, K., Bechner, M.</w:t>
      </w:r>
      <w:r w:rsidRPr="00D61221">
        <w:rPr>
          <w:i/>
          <w:noProof/>
        </w:rPr>
        <w:t>, et al.</w:t>
      </w:r>
      <w:r w:rsidRPr="00D61221">
        <w:rPr>
          <w:noProof/>
        </w:rPr>
        <w:t xml:space="preserve"> 2004 The genome of the diatom </w:t>
      </w:r>
      <w:r w:rsidRPr="00D61221">
        <w:rPr>
          <w:i/>
          <w:noProof/>
        </w:rPr>
        <w:t>Thalassiosira pseudonana</w:t>
      </w:r>
      <w:r w:rsidRPr="00D61221">
        <w:rPr>
          <w:noProof/>
        </w:rPr>
        <w:t xml:space="preserve">: ecology, evolution, and metabolism. </w:t>
      </w:r>
      <w:r w:rsidRPr="00D61221">
        <w:rPr>
          <w:i/>
          <w:noProof/>
        </w:rPr>
        <w:t>Science</w:t>
      </w:r>
      <w:r w:rsidRPr="00D61221">
        <w:rPr>
          <w:noProof/>
        </w:rPr>
        <w:t xml:space="preserve">. </w:t>
      </w:r>
      <w:r w:rsidRPr="00D61221">
        <w:rPr>
          <w:b/>
          <w:noProof/>
        </w:rPr>
        <w:t>306</w:t>
      </w:r>
      <w:r w:rsidRPr="00D61221">
        <w:rPr>
          <w:noProof/>
        </w:rPr>
        <w:t xml:space="preserve">, 79 - 86. </w:t>
      </w:r>
    </w:p>
    <w:p w14:paraId="7573F51A" w14:textId="77777777" w:rsidR="00D61221" w:rsidRPr="00D61221" w:rsidRDefault="00D61221" w:rsidP="00EE3691">
      <w:pPr>
        <w:pStyle w:val="EndNoteBibliography"/>
        <w:spacing w:line="480" w:lineRule="auto"/>
        <w:ind w:left="540" w:hanging="540"/>
        <w:rPr>
          <w:noProof/>
        </w:rPr>
      </w:pPr>
      <w:r w:rsidRPr="00D61221">
        <w:rPr>
          <w:noProof/>
        </w:rPr>
        <w:lastRenderedPageBreak/>
        <w:t>10 Cock, J., Sterck, L., Rouze, P., Scornet, D., Allen, A., Amoutzias, G., Anthouard, V., Artiguenave, F., Aury, J., Badger, J.</w:t>
      </w:r>
      <w:r w:rsidRPr="00D61221">
        <w:rPr>
          <w:i/>
          <w:noProof/>
        </w:rPr>
        <w:t>, et al.</w:t>
      </w:r>
      <w:r w:rsidRPr="00D61221">
        <w:rPr>
          <w:noProof/>
        </w:rPr>
        <w:t xml:space="preserve"> 2010 The </w:t>
      </w:r>
      <w:r w:rsidRPr="00D61221">
        <w:rPr>
          <w:i/>
          <w:noProof/>
        </w:rPr>
        <w:t>Ectocarpus</w:t>
      </w:r>
      <w:r w:rsidRPr="00D61221">
        <w:rPr>
          <w:noProof/>
        </w:rPr>
        <w:t xml:space="preserve"> genome and the independent evolution of multicellularity in brown algae. </w:t>
      </w:r>
      <w:r w:rsidRPr="00D61221">
        <w:rPr>
          <w:i/>
          <w:noProof/>
        </w:rPr>
        <w:t>Nature</w:t>
      </w:r>
      <w:r w:rsidRPr="00D61221">
        <w:rPr>
          <w:noProof/>
        </w:rPr>
        <w:t xml:space="preserve">. </w:t>
      </w:r>
      <w:r w:rsidRPr="00D61221">
        <w:rPr>
          <w:b/>
          <w:noProof/>
        </w:rPr>
        <w:t>465</w:t>
      </w:r>
      <w:r w:rsidRPr="00D61221">
        <w:rPr>
          <w:noProof/>
        </w:rPr>
        <w:t xml:space="preserve">, 617 - 621. </w:t>
      </w:r>
    </w:p>
    <w:p w14:paraId="19840224" w14:textId="77777777" w:rsidR="00D61221" w:rsidRPr="00D61221" w:rsidRDefault="00D61221" w:rsidP="00EE3691">
      <w:pPr>
        <w:pStyle w:val="EndNoteBibliography"/>
        <w:spacing w:line="480" w:lineRule="auto"/>
        <w:ind w:left="540" w:hanging="540"/>
        <w:rPr>
          <w:noProof/>
        </w:rPr>
      </w:pPr>
      <w:r w:rsidRPr="00D61221">
        <w:rPr>
          <w:noProof/>
        </w:rPr>
        <w:t>11 Tyler, B. M., Tripathy, S., Zhang, X., Dehal, P., Jiang, R. H., Aerts, A., Arredondo, F. D., Baxter, L., Bensasson, D., Beynon, J. L.</w:t>
      </w:r>
      <w:r w:rsidRPr="00D61221">
        <w:rPr>
          <w:i/>
          <w:noProof/>
        </w:rPr>
        <w:t>, et al.</w:t>
      </w:r>
      <w:r w:rsidRPr="00D61221">
        <w:rPr>
          <w:noProof/>
        </w:rPr>
        <w:t xml:space="preserve"> 2006 </w:t>
      </w:r>
      <w:r w:rsidRPr="00D61221">
        <w:rPr>
          <w:i/>
          <w:noProof/>
        </w:rPr>
        <w:t xml:space="preserve">Phytophthora </w:t>
      </w:r>
      <w:r w:rsidRPr="00D61221">
        <w:rPr>
          <w:noProof/>
        </w:rPr>
        <w:t xml:space="preserve">genome sequences uncover evolutionary origins and mechanisms of pathogenesis. </w:t>
      </w:r>
      <w:r w:rsidRPr="00D61221">
        <w:rPr>
          <w:i/>
          <w:noProof/>
        </w:rPr>
        <w:t>Science</w:t>
      </w:r>
      <w:r w:rsidRPr="00D61221">
        <w:rPr>
          <w:noProof/>
        </w:rPr>
        <w:t xml:space="preserve">. </w:t>
      </w:r>
      <w:r w:rsidRPr="00D61221">
        <w:rPr>
          <w:b/>
          <w:noProof/>
        </w:rPr>
        <w:t>313</w:t>
      </w:r>
      <w:r w:rsidRPr="00D61221">
        <w:rPr>
          <w:noProof/>
        </w:rPr>
        <w:t xml:space="preserve">, 1261-1266. </w:t>
      </w:r>
    </w:p>
    <w:p w14:paraId="6B95DACE" w14:textId="77777777" w:rsidR="00D61221" w:rsidRPr="00D61221" w:rsidRDefault="00D61221" w:rsidP="00EE3691">
      <w:pPr>
        <w:pStyle w:val="EndNoteBibliography"/>
        <w:spacing w:line="480" w:lineRule="auto"/>
        <w:ind w:left="540" w:hanging="540"/>
        <w:rPr>
          <w:noProof/>
        </w:rPr>
      </w:pPr>
      <w:r w:rsidRPr="00D61221">
        <w:rPr>
          <w:noProof/>
        </w:rPr>
        <w:t>12 Jiang, R. H. Y., de Bruijn, I., Haas, B. J., Belmonte, R., Löbach, L., Christie, J., van den Ackerveken, G., Bottin, A., Bulone, V., Díaz-Moreno, S. M.</w:t>
      </w:r>
      <w:r w:rsidRPr="00D61221">
        <w:rPr>
          <w:i/>
          <w:noProof/>
        </w:rPr>
        <w:t>, et al.</w:t>
      </w:r>
      <w:r w:rsidRPr="00D61221">
        <w:rPr>
          <w:noProof/>
        </w:rPr>
        <w:t xml:space="preserve"> 2013 Distinctive expansion of potential virulence genes in the genome of the oomycete fish pathogen </w:t>
      </w:r>
      <w:r w:rsidRPr="00D61221">
        <w:rPr>
          <w:i/>
          <w:noProof/>
        </w:rPr>
        <w:t>Saprolegnia parasitica</w:t>
      </w:r>
      <w:r w:rsidRPr="00D61221">
        <w:rPr>
          <w:noProof/>
        </w:rPr>
        <w:t xml:space="preserve">. </w:t>
      </w:r>
      <w:r w:rsidRPr="00D61221">
        <w:rPr>
          <w:i/>
          <w:noProof/>
        </w:rPr>
        <w:t>PLoS Genet</w:t>
      </w:r>
      <w:r w:rsidRPr="00D61221">
        <w:rPr>
          <w:noProof/>
        </w:rPr>
        <w:t xml:space="preserve">. </w:t>
      </w:r>
      <w:r w:rsidRPr="00D61221">
        <w:rPr>
          <w:b/>
          <w:noProof/>
        </w:rPr>
        <w:t>9</w:t>
      </w:r>
      <w:r w:rsidRPr="00D61221">
        <w:rPr>
          <w:noProof/>
        </w:rPr>
        <w:t>,  (10.1371/journal.pgen.1003272)</w:t>
      </w:r>
    </w:p>
    <w:p w14:paraId="3398DA5E" w14:textId="77777777" w:rsidR="00D61221" w:rsidRPr="00D61221" w:rsidRDefault="00D61221" w:rsidP="00EE3691">
      <w:pPr>
        <w:pStyle w:val="EndNoteBibliography"/>
        <w:spacing w:line="480" w:lineRule="auto"/>
        <w:ind w:left="540" w:hanging="540"/>
        <w:rPr>
          <w:noProof/>
        </w:rPr>
      </w:pPr>
      <w:r w:rsidRPr="00D61221">
        <w:rPr>
          <w:noProof/>
        </w:rPr>
        <w:t xml:space="preserve">13 Barr, D. 1970 </w:t>
      </w:r>
      <w:r w:rsidRPr="00D61221">
        <w:rPr>
          <w:i/>
          <w:noProof/>
        </w:rPr>
        <w:t>Hyphochytrium catenoides</w:t>
      </w:r>
      <w:r w:rsidRPr="00D61221">
        <w:rPr>
          <w:noProof/>
        </w:rPr>
        <w:t xml:space="preserve">: a morphological and physiological study of North American isolates. </w:t>
      </w:r>
      <w:r w:rsidRPr="00D61221">
        <w:rPr>
          <w:i/>
          <w:noProof/>
        </w:rPr>
        <w:t>Mycologia</w:t>
      </w:r>
      <w:r w:rsidRPr="00D61221">
        <w:rPr>
          <w:noProof/>
        </w:rPr>
        <w:t xml:space="preserve">. </w:t>
      </w:r>
      <w:r w:rsidRPr="00D61221">
        <w:rPr>
          <w:b/>
          <w:noProof/>
        </w:rPr>
        <w:t>62</w:t>
      </w:r>
      <w:r w:rsidRPr="00D61221">
        <w:rPr>
          <w:noProof/>
        </w:rPr>
        <w:t xml:space="preserve">, 492-503. </w:t>
      </w:r>
    </w:p>
    <w:p w14:paraId="712389DA" w14:textId="77777777" w:rsidR="00D61221" w:rsidRPr="00D61221" w:rsidRDefault="00D61221" w:rsidP="00EE3691">
      <w:pPr>
        <w:pStyle w:val="EndNoteBibliography"/>
        <w:spacing w:line="480" w:lineRule="auto"/>
        <w:ind w:left="540" w:hanging="540"/>
        <w:rPr>
          <w:noProof/>
        </w:rPr>
      </w:pPr>
      <w:r w:rsidRPr="00D61221">
        <w:rPr>
          <w:noProof/>
        </w:rPr>
        <w:t xml:space="preserve">14 Karling, J. S. 1939 A new fungus with anteriorly uniciliate zoospores: </w:t>
      </w:r>
      <w:r w:rsidRPr="00D61221">
        <w:rPr>
          <w:i/>
          <w:noProof/>
        </w:rPr>
        <w:t>Hyphochytrium catenoides</w:t>
      </w:r>
      <w:r w:rsidRPr="00D61221">
        <w:rPr>
          <w:noProof/>
        </w:rPr>
        <w:t xml:space="preserve">. </w:t>
      </w:r>
      <w:r w:rsidRPr="00D61221">
        <w:rPr>
          <w:i/>
          <w:noProof/>
        </w:rPr>
        <w:t>Am J Bot</w:t>
      </w:r>
      <w:r w:rsidRPr="00D61221">
        <w:rPr>
          <w:noProof/>
        </w:rPr>
        <w:t xml:space="preserve">. </w:t>
      </w:r>
      <w:r w:rsidRPr="00D61221">
        <w:rPr>
          <w:b/>
          <w:noProof/>
        </w:rPr>
        <w:t>26</w:t>
      </w:r>
      <w:r w:rsidRPr="00D61221">
        <w:rPr>
          <w:noProof/>
        </w:rPr>
        <w:t xml:space="preserve">, 512-519. </w:t>
      </w:r>
    </w:p>
    <w:p w14:paraId="213A51BD" w14:textId="77777777" w:rsidR="00D61221" w:rsidRPr="00D61221" w:rsidRDefault="00D61221" w:rsidP="00EE3691">
      <w:pPr>
        <w:pStyle w:val="EndNoteBibliography"/>
        <w:spacing w:line="480" w:lineRule="auto"/>
        <w:ind w:left="540" w:hanging="540"/>
        <w:rPr>
          <w:noProof/>
        </w:rPr>
      </w:pPr>
      <w:r w:rsidRPr="00D61221">
        <w:rPr>
          <w:noProof/>
        </w:rPr>
        <w:t xml:space="preserve">15 Van der Auwera, G., De Baere, R., Van de Peer, Y., De Rijk, P., Van den Broeck, I., De Wachter, R. 1995 The phylogeny of the Hyphochytriomycota as deduced from ribosomal RNA sequences of </w:t>
      </w:r>
      <w:r w:rsidRPr="00D61221">
        <w:rPr>
          <w:i/>
          <w:noProof/>
        </w:rPr>
        <w:t>Hyphochytrium catenoides</w:t>
      </w:r>
      <w:r w:rsidRPr="00D61221">
        <w:rPr>
          <w:noProof/>
        </w:rPr>
        <w:t xml:space="preserve">. </w:t>
      </w:r>
      <w:r w:rsidRPr="00D61221">
        <w:rPr>
          <w:i/>
          <w:noProof/>
        </w:rPr>
        <w:t>Mol Biol Evol</w:t>
      </w:r>
      <w:r w:rsidRPr="00D61221">
        <w:rPr>
          <w:noProof/>
        </w:rPr>
        <w:t xml:space="preserve">. </w:t>
      </w:r>
      <w:r w:rsidRPr="00D61221">
        <w:rPr>
          <w:b/>
          <w:noProof/>
        </w:rPr>
        <w:t>12</w:t>
      </w:r>
      <w:r w:rsidRPr="00D61221">
        <w:rPr>
          <w:noProof/>
        </w:rPr>
        <w:t xml:space="preserve">, 671-678. </w:t>
      </w:r>
    </w:p>
    <w:p w14:paraId="68BDFEA8" w14:textId="77777777" w:rsidR="00D61221" w:rsidRPr="00D61221" w:rsidRDefault="00D61221" w:rsidP="00EE3691">
      <w:pPr>
        <w:pStyle w:val="EndNoteBibliography"/>
        <w:spacing w:line="480" w:lineRule="auto"/>
        <w:ind w:left="540" w:hanging="540"/>
        <w:rPr>
          <w:noProof/>
        </w:rPr>
      </w:pPr>
      <w:r w:rsidRPr="00D61221">
        <w:rPr>
          <w:noProof/>
        </w:rPr>
        <w:t xml:space="preserve">16 Jurka, J., Kapitonov, V., Pavlicek, A., Klonowski, P., Kohany, O., Walichiewicz, J. 2005 Repbase Update, a database of eukaryotic repetitive elements. </w:t>
      </w:r>
      <w:r w:rsidRPr="00D61221">
        <w:rPr>
          <w:i/>
          <w:noProof/>
        </w:rPr>
        <w:t>Cytogenet Genome Res</w:t>
      </w:r>
      <w:r w:rsidRPr="00D61221">
        <w:rPr>
          <w:noProof/>
        </w:rPr>
        <w:t xml:space="preserve">. </w:t>
      </w:r>
      <w:r w:rsidRPr="00D61221">
        <w:rPr>
          <w:b/>
          <w:noProof/>
        </w:rPr>
        <w:t>110</w:t>
      </w:r>
      <w:r w:rsidRPr="00D61221">
        <w:rPr>
          <w:noProof/>
        </w:rPr>
        <w:t xml:space="preserve">, 462 - 467. </w:t>
      </w:r>
    </w:p>
    <w:p w14:paraId="5D03AB6B" w14:textId="77777777" w:rsidR="00D61221" w:rsidRPr="00D61221" w:rsidRDefault="00D61221" w:rsidP="00EE3691">
      <w:pPr>
        <w:pStyle w:val="EndNoteBibliography"/>
        <w:spacing w:line="480" w:lineRule="auto"/>
        <w:ind w:left="540" w:hanging="540"/>
        <w:rPr>
          <w:noProof/>
        </w:rPr>
      </w:pPr>
      <w:r w:rsidRPr="00D61221">
        <w:rPr>
          <w:noProof/>
        </w:rPr>
        <w:t xml:space="preserve">17 Cantarel, B., Korf, I., Robb, S., Parra, G., Ross, E., Moore, B., Holt, C., Sanchez Alvarado, A., Yandell, M. 2008 MAKER: an easy-to-use annotation pipeline designed for emerging model organism genomes. </w:t>
      </w:r>
      <w:r w:rsidRPr="00D61221">
        <w:rPr>
          <w:i/>
          <w:noProof/>
        </w:rPr>
        <w:t>Genome Res</w:t>
      </w:r>
      <w:r w:rsidRPr="00D61221">
        <w:rPr>
          <w:noProof/>
        </w:rPr>
        <w:t xml:space="preserve">. </w:t>
      </w:r>
      <w:r w:rsidRPr="00D61221">
        <w:rPr>
          <w:b/>
          <w:noProof/>
        </w:rPr>
        <w:t>18</w:t>
      </w:r>
      <w:r w:rsidRPr="00D61221">
        <w:rPr>
          <w:noProof/>
        </w:rPr>
        <w:t xml:space="preserve">, 188 - 196. </w:t>
      </w:r>
    </w:p>
    <w:p w14:paraId="7108A7FF" w14:textId="77777777" w:rsidR="00D61221" w:rsidRPr="00D61221" w:rsidRDefault="00D61221" w:rsidP="00EE3691">
      <w:pPr>
        <w:pStyle w:val="EndNoteBibliography"/>
        <w:spacing w:line="480" w:lineRule="auto"/>
        <w:ind w:left="540" w:hanging="540"/>
        <w:rPr>
          <w:noProof/>
        </w:rPr>
      </w:pPr>
      <w:r w:rsidRPr="00D61221">
        <w:rPr>
          <w:noProof/>
        </w:rPr>
        <w:t xml:space="preserve">18 Marçais, G., Kingsford, C. 2011 A fast, lock-free approach for efficient parallel counting of occurrences of k-mers. </w:t>
      </w:r>
      <w:r w:rsidRPr="00D61221">
        <w:rPr>
          <w:i/>
          <w:noProof/>
        </w:rPr>
        <w:t>Bioinformatics</w:t>
      </w:r>
      <w:r w:rsidRPr="00D61221">
        <w:rPr>
          <w:noProof/>
        </w:rPr>
        <w:t xml:space="preserve">. </w:t>
      </w:r>
      <w:r w:rsidRPr="00D61221">
        <w:rPr>
          <w:b/>
          <w:noProof/>
        </w:rPr>
        <w:t>27</w:t>
      </w:r>
      <w:r w:rsidRPr="00D61221">
        <w:rPr>
          <w:noProof/>
        </w:rPr>
        <w:t>, 764-770.  (10.1093/bioinformatics/btr011)</w:t>
      </w:r>
    </w:p>
    <w:p w14:paraId="53DBDBAD" w14:textId="77777777" w:rsidR="00D61221" w:rsidRPr="00D61221" w:rsidRDefault="00D61221" w:rsidP="00EE3691">
      <w:pPr>
        <w:pStyle w:val="EndNoteBibliography"/>
        <w:spacing w:line="480" w:lineRule="auto"/>
        <w:ind w:left="540" w:hanging="540"/>
        <w:rPr>
          <w:noProof/>
        </w:rPr>
      </w:pPr>
      <w:r w:rsidRPr="00D61221">
        <w:rPr>
          <w:noProof/>
        </w:rPr>
        <w:t xml:space="preserve">19 Wilhelm, J., Pingoud, A., Hahn, M. 2003 Real-time PCR-based method for the estimation of genome sizes. </w:t>
      </w:r>
      <w:r w:rsidRPr="00D61221">
        <w:rPr>
          <w:i/>
          <w:noProof/>
        </w:rPr>
        <w:t>Nucleic Acids Res</w:t>
      </w:r>
      <w:r w:rsidRPr="00D61221">
        <w:rPr>
          <w:noProof/>
        </w:rPr>
        <w:t xml:space="preserve">. </w:t>
      </w:r>
      <w:r w:rsidRPr="00D61221">
        <w:rPr>
          <w:b/>
          <w:noProof/>
        </w:rPr>
        <w:t>31</w:t>
      </w:r>
      <w:r w:rsidRPr="00D61221">
        <w:rPr>
          <w:noProof/>
        </w:rPr>
        <w:t xml:space="preserve">, e56-e56. </w:t>
      </w:r>
    </w:p>
    <w:p w14:paraId="15C36BA0"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20 Ramesh, M. A., Malik, S. B., Logsdon, J. M., Jr. 2005 A phylogenomic inventory of meiotic genes; evidence for sex in </w:t>
      </w:r>
      <w:r w:rsidRPr="00D61221">
        <w:rPr>
          <w:i/>
          <w:noProof/>
        </w:rPr>
        <w:t xml:space="preserve">Giardia </w:t>
      </w:r>
      <w:r w:rsidRPr="00D61221">
        <w:rPr>
          <w:noProof/>
        </w:rPr>
        <w:t xml:space="preserve">and an early eukaryotic origin of meiosis. </w:t>
      </w:r>
      <w:r w:rsidRPr="00D61221">
        <w:rPr>
          <w:i/>
          <w:noProof/>
        </w:rPr>
        <w:t>Curr. Biol.</w:t>
      </w:r>
      <w:r w:rsidRPr="00D61221">
        <w:rPr>
          <w:noProof/>
        </w:rPr>
        <w:t xml:space="preserve"> </w:t>
      </w:r>
      <w:r w:rsidRPr="00D61221">
        <w:rPr>
          <w:b/>
          <w:noProof/>
        </w:rPr>
        <w:t>15</w:t>
      </w:r>
      <w:r w:rsidRPr="00D61221">
        <w:rPr>
          <w:noProof/>
        </w:rPr>
        <w:t xml:space="preserve">, 185-191. </w:t>
      </w:r>
    </w:p>
    <w:p w14:paraId="70CC9491" w14:textId="77777777" w:rsidR="00D61221" w:rsidRPr="00D61221" w:rsidRDefault="00D61221" w:rsidP="00EE3691">
      <w:pPr>
        <w:pStyle w:val="EndNoteBibliography"/>
        <w:spacing w:line="480" w:lineRule="auto"/>
        <w:ind w:left="540" w:hanging="540"/>
        <w:rPr>
          <w:noProof/>
        </w:rPr>
      </w:pPr>
      <w:r w:rsidRPr="00D61221">
        <w:rPr>
          <w:noProof/>
        </w:rPr>
        <w:t xml:space="preserve">21 Johnson, T. W., Jr. 1957 Resting spore development in the marine phycomycete </w:t>
      </w:r>
      <w:r w:rsidRPr="00D61221">
        <w:rPr>
          <w:i/>
          <w:noProof/>
        </w:rPr>
        <w:t>Anisolpidium ectocarpii</w:t>
      </w:r>
      <w:r w:rsidRPr="00D61221">
        <w:rPr>
          <w:noProof/>
        </w:rPr>
        <w:t xml:space="preserve">. </w:t>
      </w:r>
      <w:r w:rsidRPr="00D61221">
        <w:rPr>
          <w:i/>
          <w:noProof/>
        </w:rPr>
        <w:t>Am J Bot</w:t>
      </w:r>
      <w:r w:rsidRPr="00D61221">
        <w:rPr>
          <w:noProof/>
        </w:rPr>
        <w:t xml:space="preserve">. </w:t>
      </w:r>
      <w:r w:rsidRPr="00D61221">
        <w:rPr>
          <w:b/>
          <w:noProof/>
        </w:rPr>
        <w:t>44</w:t>
      </w:r>
      <w:r w:rsidRPr="00D61221">
        <w:rPr>
          <w:noProof/>
        </w:rPr>
        <w:t>, 875-878.  (10.2307/2438908)</w:t>
      </w:r>
    </w:p>
    <w:p w14:paraId="20BA389D" w14:textId="77777777" w:rsidR="00D61221" w:rsidRPr="00D61221" w:rsidRDefault="00D61221" w:rsidP="00EE3691">
      <w:pPr>
        <w:pStyle w:val="EndNoteBibliography"/>
        <w:spacing w:line="480" w:lineRule="auto"/>
        <w:ind w:left="540" w:hanging="540"/>
        <w:rPr>
          <w:noProof/>
        </w:rPr>
      </w:pPr>
      <w:r w:rsidRPr="00D61221">
        <w:rPr>
          <w:noProof/>
        </w:rPr>
        <w:t xml:space="preserve">22 Beakes, G., Glockling, S., Sekimoto, S. 2012 The evolutionary phylogeny of the oomycete “fungi”. </w:t>
      </w:r>
      <w:r w:rsidRPr="00D61221">
        <w:rPr>
          <w:i/>
          <w:noProof/>
        </w:rPr>
        <w:t>Protoplasma</w:t>
      </w:r>
      <w:r w:rsidRPr="00D61221">
        <w:rPr>
          <w:noProof/>
        </w:rPr>
        <w:t xml:space="preserve">. </w:t>
      </w:r>
      <w:r w:rsidRPr="00D61221">
        <w:rPr>
          <w:b/>
          <w:noProof/>
        </w:rPr>
        <w:t>249</w:t>
      </w:r>
      <w:r w:rsidRPr="00D61221">
        <w:rPr>
          <w:noProof/>
        </w:rPr>
        <w:t>, 3-19.  (10.1007/s00709-011-0269-2)</w:t>
      </w:r>
    </w:p>
    <w:p w14:paraId="1D5B9E25" w14:textId="77777777" w:rsidR="00D61221" w:rsidRPr="00D61221" w:rsidRDefault="00D61221" w:rsidP="00EE3691">
      <w:pPr>
        <w:pStyle w:val="EndNoteBibliography"/>
        <w:spacing w:line="480" w:lineRule="auto"/>
        <w:ind w:left="540" w:hanging="540"/>
        <w:rPr>
          <w:noProof/>
        </w:rPr>
      </w:pPr>
      <w:r w:rsidRPr="00D61221">
        <w:rPr>
          <w:noProof/>
        </w:rPr>
        <w:t xml:space="preserve">23 Mirarab, S., Warnow, T. 2015 ASTRAL-II: coalescent-based species tree estimation with many hundreds of taxa and thousands of genes. </w:t>
      </w:r>
      <w:r w:rsidRPr="00D61221">
        <w:rPr>
          <w:i/>
          <w:noProof/>
        </w:rPr>
        <w:t>Bioinformatics</w:t>
      </w:r>
      <w:r w:rsidRPr="00D61221">
        <w:rPr>
          <w:noProof/>
        </w:rPr>
        <w:t xml:space="preserve">. </w:t>
      </w:r>
      <w:r w:rsidRPr="00D61221">
        <w:rPr>
          <w:b/>
          <w:noProof/>
        </w:rPr>
        <w:t>31</w:t>
      </w:r>
      <w:r w:rsidRPr="00D61221">
        <w:rPr>
          <w:noProof/>
        </w:rPr>
        <w:t>, i44-i52.  (10.1093/bioinformatics/btv234)</w:t>
      </w:r>
    </w:p>
    <w:p w14:paraId="4C803A60" w14:textId="2F0D47F0" w:rsidR="00D61221" w:rsidRPr="00D61221" w:rsidRDefault="00D61221" w:rsidP="00EE3691">
      <w:pPr>
        <w:pStyle w:val="EndNoteBibliography"/>
        <w:spacing w:line="480" w:lineRule="auto"/>
        <w:ind w:left="540" w:hanging="540"/>
        <w:rPr>
          <w:noProof/>
        </w:rPr>
      </w:pPr>
      <w:r w:rsidRPr="00D61221">
        <w:rPr>
          <w:noProof/>
        </w:rPr>
        <w:t xml:space="preserve">24 Noguchi, F., Tanifuji, G., Brown, M. W., Fujikura, K., Takishita, K. 2016 Complex evolution of two types of cardiolipin synthase in the eukaryotic lineage stramenopiles. </w:t>
      </w:r>
      <w:r w:rsidRPr="00D61221">
        <w:rPr>
          <w:i/>
          <w:noProof/>
        </w:rPr>
        <w:t>Mol Phylogenet Evol</w:t>
      </w:r>
      <w:r w:rsidRPr="00D61221">
        <w:rPr>
          <w:noProof/>
        </w:rPr>
        <w:t xml:space="preserve">. </w:t>
      </w:r>
      <w:r w:rsidRPr="00D61221">
        <w:rPr>
          <w:b/>
          <w:noProof/>
        </w:rPr>
        <w:t>101</w:t>
      </w:r>
      <w:r w:rsidRPr="00D61221">
        <w:rPr>
          <w:noProof/>
        </w:rPr>
        <w:t>, 133-141.  (</w:t>
      </w:r>
      <w:hyperlink r:id="rId22" w:history="1">
        <w:r w:rsidRPr="00D61221">
          <w:rPr>
            <w:rStyle w:val="Hyperlink"/>
            <w:noProof/>
          </w:rPr>
          <w:t>http://dx.doi.org/10.1016/j.ympev.2016.05.011</w:t>
        </w:r>
      </w:hyperlink>
      <w:r w:rsidRPr="00D61221">
        <w:rPr>
          <w:noProof/>
        </w:rPr>
        <w:t>)</w:t>
      </w:r>
    </w:p>
    <w:p w14:paraId="679B0A97" w14:textId="77777777" w:rsidR="00D61221" w:rsidRPr="00D61221" w:rsidRDefault="00D61221" w:rsidP="00EE3691">
      <w:pPr>
        <w:pStyle w:val="EndNoteBibliography"/>
        <w:spacing w:line="480" w:lineRule="auto"/>
        <w:ind w:left="540" w:hanging="540"/>
        <w:rPr>
          <w:noProof/>
        </w:rPr>
      </w:pPr>
      <w:r w:rsidRPr="00D61221">
        <w:rPr>
          <w:noProof/>
        </w:rPr>
        <w:t xml:space="preserve">25 Brown, M. W., Sharpe, S. C., Silberman, J. D., Heiss, A. A., Lang, B. F., Simpson, A. G. B., Roger, A. J. 2013 Phylogenomics demonstrates that breviate flagellates are related to opisthokonts and apusomonads. </w:t>
      </w:r>
      <w:r w:rsidRPr="00D61221">
        <w:rPr>
          <w:i/>
          <w:noProof/>
        </w:rPr>
        <w:t>Proc. Roy. Soc. B</w:t>
      </w:r>
      <w:r w:rsidRPr="00D61221">
        <w:rPr>
          <w:noProof/>
        </w:rPr>
        <w:t xml:space="preserve">. </w:t>
      </w:r>
      <w:r w:rsidRPr="00D61221">
        <w:rPr>
          <w:b/>
          <w:noProof/>
        </w:rPr>
        <w:t>280</w:t>
      </w:r>
      <w:r w:rsidRPr="00D61221">
        <w:rPr>
          <w:noProof/>
        </w:rPr>
        <w:t>,  (10.1098/rspb.2013.1755)</w:t>
      </w:r>
    </w:p>
    <w:p w14:paraId="597D6B69" w14:textId="3FD40AE8" w:rsidR="00D61221" w:rsidRPr="00D61221" w:rsidRDefault="00D61221" w:rsidP="00EE3691">
      <w:pPr>
        <w:pStyle w:val="EndNoteBibliography"/>
        <w:spacing w:line="480" w:lineRule="auto"/>
        <w:ind w:left="540" w:hanging="540"/>
        <w:rPr>
          <w:noProof/>
        </w:rPr>
      </w:pPr>
      <w:r w:rsidRPr="00D61221">
        <w:rPr>
          <w:noProof/>
        </w:rPr>
        <w:t xml:space="preserve">26 Hampl, V., Hug, L., Leigh, J. W., Dacks, J. B., Lang, B. F., Simpson, A. G., Roger, A. J. 2009 Phylogenomic analyses support the monophyly of Excavata and resolve relationships among eukaryotic "supergroups". </w:t>
      </w:r>
      <w:r w:rsidRPr="00D61221">
        <w:rPr>
          <w:i/>
          <w:noProof/>
        </w:rPr>
        <w:t>Proc. Natl. Acad. Sci. USA</w:t>
      </w:r>
      <w:r w:rsidRPr="00D61221">
        <w:rPr>
          <w:noProof/>
        </w:rPr>
        <w:t xml:space="preserve">. </w:t>
      </w:r>
      <w:r w:rsidRPr="00D61221">
        <w:rPr>
          <w:b/>
          <w:noProof/>
        </w:rPr>
        <w:t>106</w:t>
      </w:r>
      <w:r w:rsidRPr="00D61221">
        <w:rPr>
          <w:noProof/>
        </w:rPr>
        <w:t>, 3859-3864.  (0807880106 [pii]</w:t>
      </w:r>
      <w:r w:rsidR="00742426" w:rsidRPr="00D61221">
        <w:rPr>
          <w:noProof/>
        </w:rPr>
        <w:t xml:space="preserve"> </w:t>
      </w:r>
      <w:r w:rsidRPr="00D61221">
        <w:rPr>
          <w:noProof/>
        </w:rPr>
        <w:t>10.1073/pnas.0807880106)</w:t>
      </w:r>
    </w:p>
    <w:p w14:paraId="4F2DEBAE" w14:textId="77777777" w:rsidR="00D61221" w:rsidRPr="00D61221" w:rsidRDefault="00D61221" w:rsidP="00EE3691">
      <w:pPr>
        <w:pStyle w:val="EndNoteBibliography"/>
        <w:spacing w:line="480" w:lineRule="auto"/>
        <w:ind w:left="540" w:hanging="540"/>
        <w:rPr>
          <w:noProof/>
        </w:rPr>
      </w:pPr>
      <w:r w:rsidRPr="00D61221">
        <w:rPr>
          <w:noProof/>
        </w:rPr>
        <w:t xml:space="preserve">27 Minh, B. Q., Nguyen, M. A. T., von Haeseler, A. 2013 Ultrafast approximation for phylogenetic bootstrap. </w:t>
      </w:r>
      <w:r w:rsidRPr="00D61221">
        <w:rPr>
          <w:i/>
          <w:noProof/>
        </w:rPr>
        <w:t>Molecular Biology and Evolution</w:t>
      </w:r>
      <w:r w:rsidRPr="00D61221">
        <w:rPr>
          <w:noProof/>
        </w:rPr>
        <w:t xml:space="preserve">. </w:t>
      </w:r>
      <w:r w:rsidRPr="00D61221">
        <w:rPr>
          <w:b/>
          <w:noProof/>
        </w:rPr>
        <w:t>30</w:t>
      </w:r>
      <w:r w:rsidRPr="00D61221">
        <w:rPr>
          <w:noProof/>
        </w:rPr>
        <w:t>, 1188-1195.  (10.1093/molbev/mst024)</w:t>
      </w:r>
    </w:p>
    <w:p w14:paraId="6EE18BBA" w14:textId="77777777" w:rsidR="00D61221" w:rsidRPr="00D61221" w:rsidRDefault="00D61221" w:rsidP="00EE3691">
      <w:pPr>
        <w:pStyle w:val="EndNoteBibliography"/>
        <w:spacing w:line="480" w:lineRule="auto"/>
        <w:ind w:left="540" w:hanging="540"/>
        <w:rPr>
          <w:noProof/>
        </w:rPr>
      </w:pPr>
      <w:r w:rsidRPr="00D61221">
        <w:rPr>
          <w:noProof/>
        </w:rPr>
        <w:t xml:space="preserve">28 Nguyen, L.-T., Schmidt, H. A., von Haeseler, A., Minh, B. Q. 2015 IQ-TREE: A fast and effective stochastic algorithm for estimating maximum-likelihood phylogenies. </w:t>
      </w:r>
      <w:r w:rsidRPr="00D61221">
        <w:rPr>
          <w:i/>
          <w:noProof/>
        </w:rPr>
        <w:t>Mol Biol Evol</w:t>
      </w:r>
      <w:r w:rsidRPr="00D61221">
        <w:rPr>
          <w:noProof/>
        </w:rPr>
        <w:t xml:space="preserve">. </w:t>
      </w:r>
      <w:r w:rsidRPr="00D61221">
        <w:rPr>
          <w:b/>
          <w:noProof/>
        </w:rPr>
        <w:t>32</w:t>
      </w:r>
      <w:r w:rsidRPr="00D61221">
        <w:rPr>
          <w:noProof/>
        </w:rPr>
        <w:t>, 268-274.  (10.1093/molbev/msu300)</w:t>
      </w:r>
    </w:p>
    <w:p w14:paraId="4C04C55D" w14:textId="2F43C3B1" w:rsidR="00D61221" w:rsidRPr="00D61221" w:rsidRDefault="00D61221" w:rsidP="00EE3691">
      <w:pPr>
        <w:pStyle w:val="EndNoteBibliography"/>
        <w:spacing w:line="480" w:lineRule="auto"/>
        <w:ind w:left="540" w:hanging="540"/>
        <w:rPr>
          <w:noProof/>
        </w:rPr>
      </w:pPr>
      <w:r w:rsidRPr="00D61221">
        <w:rPr>
          <w:noProof/>
        </w:rPr>
        <w:lastRenderedPageBreak/>
        <w:t xml:space="preserve">29 Wang, H. C., Minh, B. Q., Susko, E., Roger, A. J. in press Modeling site heterogeneity with posterior mean site frequency profiles accelerates accurate phylogenomic estimation. </w:t>
      </w:r>
      <w:r w:rsidRPr="00D61221">
        <w:rPr>
          <w:i/>
          <w:noProof/>
        </w:rPr>
        <w:t xml:space="preserve">Syst. Biol. </w:t>
      </w:r>
      <w:r w:rsidRPr="00D61221">
        <w:rPr>
          <w:noProof/>
        </w:rPr>
        <w:t xml:space="preserve">. </w:t>
      </w:r>
      <w:hyperlink r:id="rId23" w:history="1">
        <w:r w:rsidRPr="00D61221">
          <w:rPr>
            <w:rStyle w:val="Hyperlink"/>
            <w:noProof/>
          </w:rPr>
          <w:t>https://doi.org/10.1093/sysbio/syx068</w:t>
        </w:r>
      </w:hyperlink>
      <w:r w:rsidRPr="00D61221">
        <w:rPr>
          <w:noProof/>
        </w:rPr>
        <w:t xml:space="preserve">, </w:t>
      </w:r>
    </w:p>
    <w:p w14:paraId="1CFF8825" w14:textId="77777777" w:rsidR="00D61221" w:rsidRPr="00D61221" w:rsidRDefault="00D61221" w:rsidP="00EE3691">
      <w:pPr>
        <w:pStyle w:val="EndNoteBibliography"/>
        <w:spacing w:line="480" w:lineRule="auto"/>
        <w:ind w:left="540" w:hanging="540"/>
        <w:rPr>
          <w:noProof/>
        </w:rPr>
      </w:pPr>
      <w:r w:rsidRPr="00D61221">
        <w:rPr>
          <w:noProof/>
        </w:rPr>
        <w:t xml:space="preserve">30 Stamatakis, A. 2014 RAxML version 8: a tool for phylogenetic analysis and post-analysis of large phylogenies. </w:t>
      </w:r>
      <w:r w:rsidRPr="00D61221">
        <w:rPr>
          <w:i/>
          <w:noProof/>
        </w:rPr>
        <w:t xml:space="preserve">Bioinformatics </w:t>
      </w:r>
      <w:r w:rsidRPr="00D61221">
        <w:rPr>
          <w:b/>
          <w:noProof/>
        </w:rPr>
        <w:t>30</w:t>
      </w:r>
      <w:r w:rsidRPr="00D61221">
        <w:rPr>
          <w:noProof/>
        </w:rPr>
        <w:t xml:space="preserve">, 1312-1313. </w:t>
      </w:r>
    </w:p>
    <w:p w14:paraId="1DB23196" w14:textId="77777777" w:rsidR="00D61221" w:rsidRPr="00D61221" w:rsidRDefault="00D61221" w:rsidP="00EE3691">
      <w:pPr>
        <w:pStyle w:val="EndNoteBibliography"/>
        <w:spacing w:line="480" w:lineRule="auto"/>
        <w:ind w:left="540" w:hanging="540"/>
        <w:rPr>
          <w:noProof/>
        </w:rPr>
      </w:pPr>
      <w:r w:rsidRPr="00D61221">
        <w:rPr>
          <w:noProof/>
        </w:rPr>
        <w:t xml:space="preserve">31 Kobert, K., Salichos, L., Rokas, A., Stamatakis, A. 2016 Computing the Internode Certainty and Related Measures from Partial Gene Trees. </w:t>
      </w:r>
      <w:r w:rsidRPr="00D61221">
        <w:rPr>
          <w:i/>
          <w:noProof/>
        </w:rPr>
        <w:t>Molecular Biology and Evolution</w:t>
      </w:r>
      <w:r w:rsidRPr="00D61221">
        <w:rPr>
          <w:noProof/>
        </w:rPr>
        <w:t xml:space="preserve">. </w:t>
      </w:r>
      <w:r w:rsidRPr="00D61221">
        <w:rPr>
          <w:b/>
          <w:noProof/>
        </w:rPr>
        <w:t>33</w:t>
      </w:r>
      <w:r w:rsidRPr="00D61221">
        <w:rPr>
          <w:noProof/>
        </w:rPr>
        <w:t>, 1606-1617.  (10.1093/molbev/msw040)</w:t>
      </w:r>
    </w:p>
    <w:p w14:paraId="622D089D" w14:textId="6225E642" w:rsidR="00D61221" w:rsidRPr="00D61221" w:rsidRDefault="00D61221" w:rsidP="00EE3691">
      <w:pPr>
        <w:pStyle w:val="EndNoteBibliography"/>
        <w:spacing w:line="480" w:lineRule="auto"/>
        <w:ind w:left="540" w:hanging="540"/>
        <w:rPr>
          <w:noProof/>
        </w:rPr>
      </w:pPr>
      <w:r w:rsidRPr="00D61221">
        <w:rPr>
          <w:noProof/>
        </w:rPr>
        <w:t xml:space="preserve">32 Salichos, L., Rokas, A. 2013 Inferring ancient divergences requires genes with strong phylogenetic signals. </w:t>
      </w:r>
      <w:r w:rsidRPr="00D61221">
        <w:rPr>
          <w:i/>
          <w:noProof/>
        </w:rPr>
        <w:t>Nature</w:t>
      </w:r>
      <w:r w:rsidRPr="00D61221">
        <w:rPr>
          <w:noProof/>
        </w:rPr>
        <w:t xml:space="preserve">. </w:t>
      </w:r>
      <w:r w:rsidRPr="00D61221">
        <w:rPr>
          <w:b/>
          <w:noProof/>
        </w:rPr>
        <w:t>497</w:t>
      </w:r>
      <w:r w:rsidRPr="00D61221">
        <w:rPr>
          <w:noProof/>
        </w:rPr>
        <w:t>, 327.  (10.1038/nature12130</w:t>
      </w:r>
      <w:r w:rsidR="00742426">
        <w:rPr>
          <w:noProof/>
        </w:rPr>
        <w:t xml:space="preserve"> </w:t>
      </w:r>
      <w:hyperlink r:id="rId24" w:anchor="supplementary-information" w:history="1">
        <w:r w:rsidRPr="00D61221">
          <w:rPr>
            <w:rStyle w:val="Hyperlink"/>
            <w:noProof/>
          </w:rPr>
          <w:t>https://www.nature.com/articles/nature12130 - supplementary-information</w:t>
        </w:r>
      </w:hyperlink>
      <w:r w:rsidRPr="00D61221">
        <w:rPr>
          <w:noProof/>
        </w:rPr>
        <w:t>)</w:t>
      </w:r>
    </w:p>
    <w:p w14:paraId="51132037" w14:textId="77777777" w:rsidR="00D61221" w:rsidRPr="00D61221" w:rsidRDefault="00D61221" w:rsidP="00EE3691">
      <w:pPr>
        <w:pStyle w:val="EndNoteBibliography"/>
        <w:spacing w:line="480" w:lineRule="auto"/>
        <w:ind w:left="540" w:hanging="540"/>
        <w:rPr>
          <w:noProof/>
        </w:rPr>
      </w:pPr>
      <w:r w:rsidRPr="00D61221">
        <w:rPr>
          <w:noProof/>
        </w:rPr>
        <w:t xml:space="preserve">33 Tsui, C., Marshall, W., Yokoyama, R., Honda, D., Lippmeier, J., Craven, K., Peterson, P., Berbee, M. 2009 Labyrinthulomycetes phylogeny and its implications for the evolutionary loss of chloroplasts and gain of ectoplasmic gliding. </w:t>
      </w:r>
      <w:r w:rsidRPr="00D61221">
        <w:rPr>
          <w:i/>
          <w:noProof/>
        </w:rPr>
        <w:t>Mol Phylogenet Evol</w:t>
      </w:r>
      <w:r w:rsidRPr="00D61221">
        <w:rPr>
          <w:noProof/>
        </w:rPr>
        <w:t xml:space="preserve">. </w:t>
      </w:r>
      <w:r w:rsidRPr="00D61221">
        <w:rPr>
          <w:b/>
          <w:noProof/>
        </w:rPr>
        <w:t>50</w:t>
      </w:r>
      <w:r w:rsidRPr="00D61221">
        <w:rPr>
          <w:noProof/>
        </w:rPr>
        <w:t xml:space="preserve">, 129 - 140. </w:t>
      </w:r>
    </w:p>
    <w:p w14:paraId="1742DDEF" w14:textId="77777777" w:rsidR="00D61221" w:rsidRPr="00D61221" w:rsidRDefault="00D61221" w:rsidP="00EE3691">
      <w:pPr>
        <w:pStyle w:val="EndNoteBibliography"/>
        <w:spacing w:line="480" w:lineRule="auto"/>
        <w:ind w:left="540" w:hanging="540"/>
        <w:rPr>
          <w:noProof/>
        </w:rPr>
      </w:pPr>
      <w:r w:rsidRPr="00D61221">
        <w:rPr>
          <w:noProof/>
        </w:rPr>
        <w:t xml:space="preserve">34 Derelle, R., López-García, P., Timpano, H., Moreira, D. 2016 A phylogenomic framework to study the diversity and evolution of stramenopiles (=heterokonts). </w:t>
      </w:r>
      <w:r w:rsidRPr="00D61221">
        <w:rPr>
          <w:i/>
          <w:noProof/>
        </w:rPr>
        <w:t>Mol. Biol. Evol.</w:t>
      </w:r>
      <w:r w:rsidRPr="00D61221">
        <w:rPr>
          <w:noProof/>
        </w:rPr>
        <w:t xml:space="preserve"> </w:t>
      </w:r>
      <w:r w:rsidRPr="00D61221">
        <w:rPr>
          <w:b/>
          <w:noProof/>
        </w:rPr>
        <w:t>33</w:t>
      </w:r>
      <w:r w:rsidRPr="00D61221">
        <w:rPr>
          <w:noProof/>
        </w:rPr>
        <w:t>, 2890-2898.  (10.1093/molbev/msw168)</w:t>
      </w:r>
    </w:p>
    <w:p w14:paraId="04873A4F" w14:textId="77777777" w:rsidR="00D61221" w:rsidRPr="00D61221" w:rsidRDefault="00D61221" w:rsidP="00EE3691">
      <w:pPr>
        <w:pStyle w:val="EndNoteBibliography"/>
        <w:spacing w:line="480" w:lineRule="auto"/>
        <w:ind w:left="540" w:hanging="540"/>
        <w:rPr>
          <w:noProof/>
        </w:rPr>
      </w:pPr>
      <w:r w:rsidRPr="00D61221">
        <w:rPr>
          <w:noProof/>
        </w:rPr>
        <w:t xml:space="preserve">35 Oudot-Le Secq, M.-P., Loiseaux-de Goër, S., Stam, W. T., Olsen, J. L. 2005 Complete mitochondrial genomes of the three brown algae (Heterokonta: Phaeophyceae) </w:t>
      </w:r>
      <w:r w:rsidRPr="00D61221">
        <w:rPr>
          <w:i/>
          <w:noProof/>
        </w:rPr>
        <w:t>Dictyota dichotoma</w:t>
      </w:r>
      <w:r w:rsidRPr="00D61221">
        <w:rPr>
          <w:noProof/>
        </w:rPr>
        <w:t xml:space="preserve">, </w:t>
      </w:r>
      <w:r w:rsidRPr="00D61221">
        <w:rPr>
          <w:i/>
          <w:noProof/>
        </w:rPr>
        <w:t>Fucus vesiculosus</w:t>
      </w:r>
      <w:r w:rsidRPr="00D61221">
        <w:rPr>
          <w:noProof/>
        </w:rPr>
        <w:t xml:space="preserve"> and </w:t>
      </w:r>
      <w:r w:rsidRPr="00D61221">
        <w:rPr>
          <w:i/>
          <w:noProof/>
        </w:rPr>
        <w:t>Desmarestia viridis</w:t>
      </w:r>
      <w:r w:rsidRPr="00D61221">
        <w:rPr>
          <w:noProof/>
        </w:rPr>
        <w:t xml:space="preserve">. </w:t>
      </w:r>
      <w:r w:rsidRPr="00D61221">
        <w:rPr>
          <w:i/>
          <w:noProof/>
        </w:rPr>
        <w:t>Curr Genet</w:t>
      </w:r>
      <w:r w:rsidRPr="00D61221">
        <w:rPr>
          <w:noProof/>
        </w:rPr>
        <w:t xml:space="preserve">. </w:t>
      </w:r>
      <w:r w:rsidRPr="00D61221">
        <w:rPr>
          <w:b/>
          <w:noProof/>
        </w:rPr>
        <w:t>49</w:t>
      </w:r>
      <w:r w:rsidRPr="00D61221">
        <w:rPr>
          <w:noProof/>
        </w:rPr>
        <w:t>, 47-58.  (10.1007/s00294-005-0031-4)</w:t>
      </w:r>
    </w:p>
    <w:p w14:paraId="43A8C2CD" w14:textId="77777777" w:rsidR="00D61221" w:rsidRPr="00D61221" w:rsidRDefault="00D61221" w:rsidP="00EE3691">
      <w:pPr>
        <w:pStyle w:val="EndNoteBibliography"/>
        <w:spacing w:line="480" w:lineRule="auto"/>
        <w:ind w:left="540" w:hanging="540"/>
        <w:rPr>
          <w:noProof/>
        </w:rPr>
      </w:pPr>
      <w:r w:rsidRPr="00D61221">
        <w:rPr>
          <w:noProof/>
        </w:rPr>
        <w:t xml:space="preserve">36 Philippe, H. 2000 Opinion: long branch attraction and protist phylogeny. </w:t>
      </w:r>
      <w:r w:rsidRPr="00D61221">
        <w:rPr>
          <w:i/>
          <w:noProof/>
        </w:rPr>
        <w:t>Protist</w:t>
      </w:r>
      <w:r w:rsidRPr="00D61221">
        <w:rPr>
          <w:noProof/>
        </w:rPr>
        <w:t xml:space="preserve">. </w:t>
      </w:r>
      <w:r w:rsidRPr="00D61221">
        <w:rPr>
          <w:b/>
          <w:noProof/>
        </w:rPr>
        <w:t>151</w:t>
      </w:r>
      <w:r w:rsidRPr="00D61221">
        <w:rPr>
          <w:noProof/>
        </w:rPr>
        <w:t xml:space="preserve">, 307-316. </w:t>
      </w:r>
    </w:p>
    <w:p w14:paraId="2B61F764" w14:textId="77777777" w:rsidR="00D61221" w:rsidRPr="00D61221" w:rsidRDefault="00D61221" w:rsidP="00EE3691">
      <w:pPr>
        <w:pStyle w:val="EndNoteBibliography"/>
        <w:spacing w:line="480" w:lineRule="auto"/>
        <w:ind w:left="540" w:hanging="540"/>
        <w:rPr>
          <w:noProof/>
        </w:rPr>
      </w:pPr>
      <w:r w:rsidRPr="00D61221">
        <w:rPr>
          <w:noProof/>
        </w:rPr>
        <w:t xml:space="preserve">37 Cavalier-Smith, T. 2000 Membrane heredity and early chloroplast evolution. </w:t>
      </w:r>
      <w:r w:rsidRPr="00D61221">
        <w:rPr>
          <w:i/>
          <w:noProof/>
        </w:rPr>
        <w:t>Trends Plant Sci.</w:t>
      </w:r>
      <w:r w:rsidRPr="00D61221">
        <w:rPr>
          <w:noProof/>
        </w:rPr>
        <w:t xml:space="preserve"> </w:t>
      </w:r>
      <w:r w:rsidRPr="00D61221">
        <w:rPr>
          <w:b/>
          <w:noProof/>
        </w:rPr>
        <w:t>5</w:t>
      </w:r>
      <w:r w:rsidRPr="00D61221">
        <w:rPr>
          <w:noProof/>
        </w:rPr>
        <w:t xml:space="preserve">, 174-182. </w:t>
      </w:r>
    </w:p>
    <w:p w14:paraId="3A03981A"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38 Stiller, J. W., Huang, J., Ding, Q., Tian, J., Goodwillie, C. 2009 Are algal genes in nonphotosynthetic protists evidence of historical plastid endosymbioses? </w:t>
      </w:r>
      <w:r w:rsidRPr="00D61221">
        <w:rPr>
          <w:i/>
          <w:noProof/>
        </w:rPr>
        <w:t>BMC Genomics</w:t>
      </w:r>
      <w:r w:rsidRPr="00D61221">
        <w:rPr>
          <w:noProof/>
        </w:rPr>
        <w:t xml:space="preserve">. </w:t>
      </w:r>
      <w:r w:rsidRPr="00D61221">
        <w:rPr>
          <w:b/>
          <w:noProof/>
        </w:rPr>
        <w:t>10</w:t>
      </w:r>
      <w:r w:rsidRPr="00D61221">
        <w:rPr>
          <w:noProof/>
        </w:rPr>
        <w:t>, 484.  (10.1186/1471-2164-10-484)</w:t>
      </w:r>
    </w:p>
    <w:p w14:paraId="67EADC7D" w14:textId="77777777" w:rsidR="00D61221" w:rsidRPr="00D61221" w:rsidRDefault="00D61221" w:rsidP="00EE3691">
      <w:pPr>
        <w:pStyle w:val="EndNoteBibliography"/>
        <w:spacing w:line="480" w:lineRule="auto"/>
        <w:ind w:left="540" w:hanging="540"/>
        <w:rPr>
          <w:noProof/>
        </w:rPr>
      </w:pPr>
      <w:r w:rsidRPr="00D61221">
        <w:rPr>
          <w:noProof/>
        </w:rPr>
        <w:t xml:space="preserve">39 Dorrell, R. G., Gile, G., McCallum, G., Méheust, R., Bapteste, E. P., Klinger, C. M., Brillet-Guéguen, L., Freeman, K. D., Richter, D. J., Bowler, C. 2017 Chimeric origins of ochrophytes and haptophytes revealed through an ancient plastid proteome. </w:t>
      </w:r>
      <w:r w:rsidRPr="00D61221">
        <w:rPr>
          <w:i/>
          <w:noProof/>
        </w:rPr>
        <w:t>Elife</w:t>
      </w:r>
      <w:r w:rsidRPr="00D61221">
        <w:rPr>
          <w:noProof/>
        </w:rPr>
        <w:t xml:space="preserve">. </w:t>
      </w:r>
      <w:r w:rsidRPr="00D61221">
        <w:rPr>
          <w:b/>
          <w:noProof/>
        </w:rPr>
        <w:t>6</w:t>
      </w:r>
      <w:r w:rsidRPr="00D61221">
        <w:rPr>
          <w:noProof/>
        </w:rPr>
        <w:t>, e23717.  (10.7554/eLife.23717)</w:t>
      </w:r>
    </w:p>
    <w:p w14:paraId="49C494C7" w14:textId="77777777" w:rsidR="00D61221" w:rsidRPr="00D61221" w:rsidRDefault="00D61221" w:rsidP="00EE3691">
      <w:pPr>
        <w:pStyle w:val="EndNoteBibliography"/>
        <w:spacing w:line="480" w:lineRule="auto"/>
        <w:ind w:left="540" w:hanging="540"/>
        <w:rPr>
          <w:noProof/>
        </w:rPr>
      </w:pPr>
      <w:r w:rsidRPr="00D61221">
        <w:rPr>
          <w:noProof/>
        </w:rPr>
        <w:t xml:space="preserve">40 Gaulin, E., Bottin, A., Dumas, B. 2010 Sterol biosynthesis in oomycete pathogens. </w:t>
      </w:r>
      <w:r w:rsidRPr="00D61221">
        <w:rPr>
          <w:i/>
          <w:noProof/>
        </w:rPr>
        <w:t>Plant Signal Behav.</w:t>
      </w:r>
      <w:r w:rsidRPr="00D61221">
        <w:rPr>
          <w:noProof/>
        </w:rPr>
        <w:t xml:space="preserve"> </w:t>
      </w:r>
      <w:r w:rsidRPr="00D61221">
        <w:rPr>
          <w:b/>
          <w:noProof/>
        </w:rPr>
        <w:t>5</w:t>
      </w:r>
      <w:r w:rsidRPr="00D61221">
        <w:rPr>
          <w:noProof/>
        </w:rPr>
        <w:t>, 258-260.  (10551 [pii])</w:t>
      </w:r>
    </w:p>
    <w:p w14:paraId="4EE7442A" w14:textId="77777777" w:rsidR="00D61221" w:rsidRPr="00D61221" w:rsidRDefault="00D61221" w:rsidP="00EE3691">
      <w:pPr>
        <w:pStyle w:val="EndNoteBibliography"/>
        <w:spacing w:line="480" w:lineRule="auto"/>
        <w:ind w:left="540" w:hanging="540"/>
        <w:rPr>
          <w:noProof/>
        </w:rPr>
      </w:pPr>
      <w:r w:rsidRPr="00D61221">
        <w:rPr>
          <w:noProof/>
        </w:rPr>
        <w:t xml:space="preserve">41 Gaulin, E., Madoui, M., Bottin, A., Jacquet, C., Mathe, C., Couloux, A., Wincker, P., Dumas, B. 2008 Transcriptome of </w:t>
      </w:r>
      <w:r w:rsidRPr="00D61221">
        <w:rPr>
          <w:i/>
          <w:noProof/>
        </w:rPr>
        <w:t>Aphanomyces euteiches</w:t>
      </w:r>
      <w:r w:rsidRPr="00D61221">
        <w:rPr>
          <w:noProof/>
        </w:rPr>
        <w:t xml:space="preserve">: new oomycete putative pathogenicity factors and metabolic pathways. </w:t>
      </w:r>
      <w:r w:rsidRPr="00D61221">
        <w:rPr>
          <w:i/>
          <w:noProof/>
        </w:rPr>
        <w:t>PLoS ONE</w:t>
      </w:r>
      <w:r w:rsidRPr="00D61221">
        <w:rPr>
          <w:noProof/>
        </w:rPr>
        <w:t xml:space="preserve">. </w:t>
      </w:r>
      <w:r w:rsidRPr="00D61221">
        <w:rPr>
          <w:b/>
          <w:noProof/>
        </w:rPr>
        <w:t>3</w:t>
      </w:r>
      <w:r w:rsidRPr="00D61221">
        <w:rPr>
          <w:noProof/>
        </w:rPr>
        <w:t xml:space="preserve">, e1723. </w:t>
      </w:r>
    </w:p>
    <w:p w14:paraId="1E2F3670" w14:textId="77777777" w:rsidR="00D61221" w:rsidRPr="00D61221" w:rsidRDefault="00D61221" w:rsidP="00EE3691">
      <w:pPr>
        <w:pStyle w:val="EndNoteBibliography"/>
        <w:spacing w:line="480" w:lineRule="auto"/>
        <w:ind w:left="540" w:hanging="540"/>
        <w:rPr>
          <w:noProof/>
        </w:rPr>
      </w:pPr>
      <w:r w:rsidRPr="00D61221">
        <w:rPr>
          <w:noProof/>
        </w:rPr>
        <w:t xml:space="preserve">42 Warrilow, A. G. S., Hull, C. M., Rolley, N. J., Parker, J. E., Nes, W. D., Smith, S. N., Kelly, D. E., Kelly, S. L. 2014 Clotrimazole as a potent agent for treating the oomycete fish pathogen </w:t>
      </w:r>
      <w:r w:rsidRPr="00D61221">
        <w:rPr>
          <w:i/>
          <w:noProof/>
        </w:rPr>
        <w:t>Saprolegnia parasitica</w:t>
      </w:r>
      <w:r w:rsidRPr="00D61221">
        <w:rPr>
          <w:noProof/>
        </w:rPr>
        <w:t xml:space="preserve"> through inhibition of sterol 14α-demethylase (CYP51). </w:t>
      </w:r>
      <w:r w:rsidRPr="00D61221">
        <w:rPr>
          <w:i/>
          <w:noProof/>
        </w:rPr>
        <w:t>Appl Environ Microbiol</w:t>
      </w:r>
      <w:r w:rsidRPr="00D61221">
        <w:rPr>
          <w:noProof/>
        </w:rPr>
        <w:t xml:space="preserve">. </w:t>
      </w:r>
      <w:r w:rsidRPr="00D61221">
        <w:rPr>
          <w:b/>
          <w:noProof/>
        </w:rPr>
        <w:t>80</w:t>
      </w:r>
      <w:r w:rsidRPr="00D61221">
        <w:rPr>
          <w:noProof/>
        </w:rPr>
        <w:t>, 6154-6166.  (10.1128/AEM.01195-14)</w:t>
      </w:r>
    </w:p>
    <w:p w14:paraId="782A3F8C" w14:textId="473C3287" w:rsidR="00D61221" w:rsidRPr="00D61221" w:rsidRDefault="00D61221" w:rsidP="00EE3691">
      <w:pPr>
        <w:pStyle w:val="EndNoteBibliography"/>
        <w:spacing w:line="480" w:lineRule="auto"/>
        <w:ind w:left="540" w:hanging="540"/>
        <w:rPr>
          <w:noProof/>
        </w:rPr>
      </w:pPr>
      <w:r w:rsidRPr="00D61221">
        <w:rPr>
          <w:noProof/>
        </w:rPr>
        <w:t>43 Baxter, L., Tripathy, S., Ishaque, N., Boot, N., Cabral, A., Kemen, E., Thines, M., Ah-Fong, A., Anderson, R., Badejoko, W.</w:t>
      </w:r>
      <w:r w:rsidRPr="00D61221">
        <w:rPr>
          <w:i/>
          <w:noProof/>
        </w:rPr>
        <w:t>, et al.</w:t>
      </w:r>
      <w:r w:rsidRPr="00D61221">
        <w:rPr>
          <w:noProof/>
        </w:rPr>
        <w:t xml:space="preserve"> 2010 Signatures of adaptation to obligate biotrophy in the </w:t>
      </w:r>
      <w:r w:rsidRPr="00D61221">
        <w:rPr>
          <w:i/>
          <w:noProof/>
        </w:rPr>
        <w:t>Hyaloperonospora arabidopsidis</w:t>
      </w:r>
      <w:r w:rsidRPr="00D61221">
        <w:rPr>
          <w:noProof/>
        </w:rPr>
        <w:t xml:space="preserve"> genome. </w:t>
      </w:r>
      <w:r w:rsidRPr="00D61221">
        <w:rPr>
          <w:i/>
          <w:noProof/>
        </w:rPr>
        <w:t>Science</w:t>
      </w:r>
      <w:r w:rsidRPr="00D61221">
        <w:rPr>
          <w:noProof/>
        </w:rPr>
        <w:t xml:space="preserve">. </w:t>
      </w:r>
      <w:r w:rsidRPr="00D61221">
        <w:rPr>
          <w:b/>
          <w:noProof/>
        </w:rPr>
        <w:t>330</w:t>
      </w:r>
      <w:r w:rsidRPr="00D61221">
        <w:rPr>
          <w:noProof/>
        </w:rPr>
        <w:t>, 1549-1551.  (330/6010/1549 [pii]</w:t>
      </w:r>
      <w:r w:rsidR="00742426" w:rsidRPr="00D61221">
        <w:rPr>
          <w:noProof/>
        </w:rPr>
        <w:t xml:space="preserve"> </w:t>
      </w:r>
      <w:r w:rsidRPr="00D61221">
        <w:rPr>
          <w:noProof/>
        </w:rPr>
        <w:t>10.1126/science.1195203)</w:t>
      </w:r>
    </w:p>
    <w:p w14:paraId="5B337915" w14:textId="77777777" w:rsidR="00D61221" w:rsidRPr="00D61221" w:rsidRDefault="00D61221" w:rsidP="00EE3691">
      <w:pPr>
        <w:pStyle w:val="EndNoteBibliography"/>
        <w:spacing w:line="480" w:lineRule="auto"/>
        <w:ind w:left="540" w:hanging="540"/>
        <w:rPr>
          <w:noProof/>
        </w:rPr>
      </w:pPr>
      <w:r w:rsidRPr="00D61221">
        <w:rPr>
          <w:noProof/>
        </w:rPr>
        <w:t xml:space="preserve">44 Raffaele, S., Win, J., Cano, L., Kamoun, S. 2010 Analyses of genome architecture and gene expression reveal novel candidate virulence factors in the secretome of </w:t>
      </w:r>
      <w:r w:rsidRPr="00D61221">
        <w:rPr>
          <w:i/>
          <w:noProof/>
        </w:rPr>
        <w:t>Phytophthora infestans</w:t>
      </w:r>
      <w:r w:rsidRPr="00D61221">
        <w:rPr>
          <w:noProof/>
        </w:rPr>
        <w:t xml:space="preserve">. </w:t>
      </w:r>
      <w:r w:rsidRPr="00D61221">
        <w:rPr>
          <w:i/>
          <w:noProof/>
        </w:rPr>
        <w:t>BMC Genomics</w:t>
      </w:r>
      <w:r w:rsidRPr="00D61221">
        <w:rPr>
          <w:noProof/>
        </w:rPr>
        <w:t xml:space="preserve">. </w:t>
      </w:r>
      <w:r w:rsidRPr="00D61221">
        <w:rPr>
          <w:b/>
          <w:noProof/>
        </w:rPr>
        <w:t>11</w:t>
      </w:r>
      <w:r w:rsidRPr="00D61221">
        <w:rPr>
          <w:noProof/>
        </w:rPr>
        <w:t xml:space="preserve">, 637. </w:t>
      </w:r>
    </w:p>
    <w:p w14:paraId="53AD32F9" w14:textId="77777777" w:rsidR="00D61221" w:rsidRPr="00D61221" w:rsidRDefault="00D61221" w:rsidP="00EE3691">
      <w:pPr>
        <w:pStyle w:val="EndNoteBibliography"/>
        <w:spacing w:line="480" w:lineRule="auto"/>
        <w:ind w:left="540" w:hanging="540"/>
        <w:rPr>
          <w:noProof/>
        </w:rPr>
      </w:pPr>
      <w:r w:rsidRPr="00D61221">
        <w:rPr>
          <w:noProof/>
        </w:rPr>
        <w:t>45 Levesque, C. A., Brouwer, H., Cano, L., Hamilton, J., Holt, C., Huitema, E., Raffaele, S., Robideau, G., Thines, M., Win, J.</w:t>
      </w:r>
      <w:r w:rsidRPr="00D61221">
        <w:rPr>
          <w:i/>
          <w:noProof/>
        </w:rPr>
        <w:t>, et al.</w:t>
      </w:r>
      <w:r w:rsidRPr="00D61221">
        <w:rPr>
          <w:noProof/>
        </w:rPr>
        <w:t xml:space="preserve"> 2010 Genome sequence of the necrotrophic plant </w:t>
      </w:r>
      <w:r w:rsidRPr="00D61221">
        <w:rPr>
          <w:noProof/>
        </w:rPr>
        <w:lastRenderedPageBreak/>
        <w:t xml:space="preserve">pathogen </w:t>
      </w:r>
      <w:r w:rsidRPr="00D61221">
        <w:rPr>
          <w:i/>
          <w:noProof/>
        </w:rPr>
        <w:t>Pythium ultimum</w:t>
      </w:r>
      <w:r w:rsidRPr="00D61221">
        <w:rPr>
          <w:noProof/>
        </w:rPr>
        <w:t xml:space="preserve"> reveals original pathogenicity mechanisms and effector repertoire. </w:t>
      </w:r>
      <w:r w:rsidRPr="00D61221">
        <w:rPr>
          <w:i/>
          <w:noProof/>
        </w:rPr>
        <w:t>Genome Biol</w:t>
      </w:r>
      <w:r w:rsidRPr="00D61221">
        <w:rPr>
          <w:noProof/>
        </w:rPr>
        <w:t xml:space="preserve">. </w:t>
      </w:r>
      <w:r w:rsidRPr="00D61221">
        <w:rPr>
          <w:b/>
          <w:noProof/>
        </w:rPr>
        <w:t>11</w:t>
      </w:r>
      <w:r w:rsidRPr="00D61221">
        <w:rPr>
          <w:noProof/>
        </w:rPr>
        <w:t>,  (10.1186/gb-2010-11-7-r73)</w:t>
      </w:r>
    </w:p>
    <w:p w14:paraId="672E7EE2" w14:textId="77777777" w:rsidR="00D61221" w:rsidRPr="00D61221" w:rsidRDefault="00D61221" w:rsidP="00EE3691">
      <w:pPr>
        <w:pStyle w:val="EndNoteBibliography"/>
        <w:spacing w:line="480" w:lineRule="auto"/>
        <w:ind w:left="540" w:hanging="540"/>
        <w:rPr>
          <w:noProof/>
        </w:rPr>
      </w:pPr>
      <w:r w:rsidRPr="00D61221">
        <w:rPr>
          <w:noProof/>
        </w:rPr>
        <w:t>46 Haas, B., Kamoun, S., Zody, M., Jiang, R., Handsaker, R., Cano, L., Grabherr, M., Kodira, C., Raffaele, S., Torto-Alalibo, T.</w:t>
      </w:r>
      <w:r w:rsidRPr="00D61221">
        <w:rPr>
          <w:i/>
          <w:noProof/>
        </w:rPr>
        <w:t>, et al.</w:t>
      </w:r>
      <w:r w:rsidRPr="00D61221">
        <w:rPr>
          <w:noProof/>
        </w:rPr>
        <w:t xml:space="preserve"> 2009 Genome sequence and analysis of the Irish potato famine pathogen </w:t>
      </w:r>
      <w:r w:rsidRPr="00D61221">
        <w:rPr>
          <w:i/>
          <w:noProof/>
        </w:rPr>
        <w:t>Phytophthora infestans</w:t>
      </w:r>
      <w:r w:rsidRPr="00D61221">
        <w:rPr>
          <w:noProof/>
        </w:rPr>
        <w:t xml:space="preserve">. </w:t>
      </w:r>
      <w:r w:rsidRPr="00D61221">
        <w:rPr>
          <w:i/>
          <w:noProof/>
        </w:rPr>
        <w:t>Nature</w:t>
      </w:r>
      <w:r w:rsidRPr="00D61221">
        <w:rPr>
          <w:noProof/>
        </w:rPr>
        <w:t xml:space="preserve">. </w:t>
      </w:r>
      <w:r w:rsidRPr="00D61221">
        <w:rPr>
          <w:b/>
          <w:noProof/>
        </w:rPr>
        <w:t>461</w:t>
      </w:r>
      <w:r w:rsidRPr="00D61221">
        <w:rPr>
          <w:noProof/>
        </w:rPr>
        <w:t xml:space="preserve">, 393 - 398. </w:t>
      </w:r>
    </w:p>
    <w:p w14:paraId="43D18D1A" w14:textId="77777777" w:rsidR="00D61221" w:rsidRPr="00D61221" w:rsidRDefault="00D61221" w:rsidP="00EE3691">
      <w:pPr>
        <w:pStyle w:val="EndNoteBibliography"/>
        <w:spacing w:line="480" w:lineRule="auto"/>
        <w:ind w:left="540" w:hanging="540"/>
        <w:rPr>
          <w:noProof/>
        </w:rPr>
      </w:pPr>
      <w:r w:rsidRPr="00D61221">
        <w:rPr>
          <w:noProof/>
        </w:rPr>
        <w:t xml:space="preserve">47 Birch, P., Rehmany, A., Pritchard, L., Kamoun, S., Beynon, J. 2006 Trafficking arms: oomycete effectors enter host plant cells. </w:t>
      </w:r>
      <w:r w:rsidRPr="00D61221">
        <w:rPr>
          <w:i/>
          <w:noProof/>
        </w:rPr>
        <w:t>Trends Microbiol</w:t>
      </w:r>
      <w:r w:rsidRPr="00D61221">
        <w:rPr>
          <w:noProof/>
        </w:rPr>
        <w:t xml:space="preserve">. </w:t>
      </w:r>
      <w:r w:rsidRPr="00D61221">
        <w:rPr>
          <w:b/>
          <w:noProof/>
        </w:rPr>
        <w:t>14</w:t>
      </w:r>
      <w:r w:rsidRPr="00D61221">
        <w:rPr>
          <w:noProof/>
        </w:rPr>
        <w:t xml:space="preserve">, 8 - 11. </w:t>
      </w:r>
    </w:p>
    <w:p w14:paraId="2FC40313" w14:textId="77777777" w:rsidR="00D61221" w:rsidRPr="00D61221" w:rsidRDefault="00D61221" w:rsidP="00EE3691">
      <w:pPr>
        <w:pStyle w:val="EndNoteBibliography"/>
        <w:spacing w:line="480" w:lineRule="auto"/>
        <w:ind w:left="540" w:hanging="540"/>
        <w:rPr>
          <w:noProof/>
        </w:rPr>
      </w:pPr>
      <w:r w:rsidRPr="00D61221">
        <w:rPr>
          <w:noProof/>
        </w:rPr>
        <w:t>48 Birch, P., Armstrong, M., Bos, J., Boevink, P., Gilroy, E., Taylor, R., Wawra, S., Pritchard, L., Conti, L., Ewan, R.</w:t>
      </w:r>
      <w:r w:rsidRPr="00D61221">
        <w:rPr>
          <w:i/>
          <w:noProof/>
        </w:rPr>
        <w:t>, et al.</w:t>
      </w:r>
      <w:r w:rsidRPr="00D61221">
        <w:rPr>
          <w:noProof/>
        </w:rPr>
        <w:t xml:space="preserve"> 2009 Towards understanding the virulence functions of RXLR effectors of the oomycete plant pathogen</w:t>
      </w:r>
      <w:r w:rsidRPr="00D61221">
        <w:rPr>
          <w:i/>
          <w:noProof/>
        </w:rPr>
        <w:t xml:space="preserve"> Phytophthora infestans</w:t>
      </w:r>
      <w:r w:rsidRPr="00D61221">
        <w:rPr>
          <w:noProof/>
        </w:rPr>
        <w:t xml:space="preserve">. </w:t>
      </w:r>
      <w:r w:rsidRPr="00D61221">
        <w:rPr>
          <w:i/>
          <w:noProof/>
        </w:rPr>
        <w:t>J Exp Bot</w:t>
      </w:r>
      <w:r w:rsidRPr="00D61221">
        <w:rPr>
          <w:noProof/>
        </w:rPr>
        <w:t xml:space="preserve">. </w:t>
      </w:r>
      <w:r w:rsidRPr="00D61221">
        <w:rPr>
          <w:b/>
          <w:noProof/>
        </w:rPr>
        <w:t>60</w:t>
      </w:r>
      <w:r w:rsidRPr="00D61221">
        <w:rPr>
          <w:noProof/>
        </w:rPr>
        <w:t xml:space="preserve">, 1133 - 1140. </w:t>
      </w:r>
    </w:p>
    <w:p w14:paraId="34D9F890" w14:textId="77777777" w:rsidR="00D61221" w:rsidRPr="00D61221" w:rsidRDefault="00D61221" w:rsidP="00EE3691">
      <w:pPr>
        <w:pStyle w:val="EndNoteBibliography"/>
        <w:spacing w:line="480" w:lineRule="auto"/>
        <w:ind w:left="540" w:hanging="540"/>
        <w:rPr>
          <w:noProof/>
        </w:rPr>
      </w:pPr>
      <w:r w:rsidRPr="00D61221">
        <w:rPr>
          <w:noProof/>
        </w:rPr>
        <w:t xml:space="preserve">49 Dou, D., Kale, S., Wang, X., Jiang, R., Bruce, N., Arredondo, F., Zhang, X., Tyler, B. 2008 RXLR-mediated entry of </w:t>
      </w:r>
      <w:r w:rsidRPr="00D61221">
        <w:rPr>
          <w:i/>
          <w:noProof/>
        </w:rPr>
        <w:t>Phytophthora sojae</w:t>
      </w:r>
      <w:r w:rsidRPr="00D61221">
        <w:rPr>
          <w:noProof/>
        </w:rPr>
        <w:t xml:space="preserve"> effector Avr1b into soybean cells does not require pathogen-encoded machinery. </w:t>
      </w:r>
      <w:r w:rsidRPr="00D61221">
        <w:rPr>
          <w:i/>
          <w:noProof/>
        </w:rPr>
        <w:t>Plant Cell</w:t>
      </w:r>
      <w:r w:rsidRPr="00D61221">
        <w:rPr>
          <w:noProof/>
        </w:rPr>
        <w:t xml:space="preserve">. </w:t>
      </w:r>
      <w:r w:rsidRPr="00D61221">
        <w:rPr>
          <w:b/>
          <w:noProof/>
        </w:rPr>
        <w:t>20</w:t>
      </w:r>
      <w:r w:rsidRPr="00D61221">
        <w:rPr>
          <w:noProof/>
        </w:rPr>
        <w:t xml:space="preserve">, 1930 - 1947. </w:t>
      </w:r>
    </w:p>
    <w:p w14:paraId="4AA5AB78" w14:textId="77777777" w:rsidR="00D61221" w:rsidRPr="00D61221" w:rsidRDefault="00D61221" w:rsidP="00EE3691">
      <w:pPr>
        <w:pStyle w:val="EndNoteBibliography"/>
        <w:spacing w:line="480" w:lineRule="auto"/>
        <w:ind w:left="540" w:hanging="540"/>
        <w:rPr>
          <w:noProof/>
        </w:rPr>
      </w:pPr>
      <w:r w:rsidRPr="00D61221">
        <w:rPr>
          <w:noProof/>
        </w:rPr>
        <w:t>50 Dou, D., Kale, S., Wang, X., Chen, Y., Wang, Q., Wang, X., Jiang, R., Arredondo, F., Anderson, R., Thakur, P.</w:t>
      </w:r>
      <w:r w:rsidRPr="00D61221">
        <w:rPr>
          <w:i/>
          <w:noProof/>
        </w:rPr>
        <w:t>, et al.</w:t>
      </w:r>
      <w:r w:rsidRPr="00D61221">
        <w:rPr>
          <w:noProof/>
        </w:rPr>
        <w:t xml:space="preserve"> 2008 Carboxy-terminal motifs common to many oomycete RXLR effectors are required for avirulence and suppression of BAX-mediated programmed cell death by </w:t>
      </w:r>
      <w:r w:rsidRPr="00D61221">
        <w:rPr>
          <w:i/>
          <w:noProof/>
        </w:rPr>
        <w:t>Phytophthora sojae</w:t>
      </w:r>
      <w:r w:rsidRPr="00D61221">
        <w:rPr>
          <w:noProof/>
        </w:rPr>
        <w:t xml:space="preserve"> effector Avr1b. </w:t>
      </w:r>
      <w:r w:rsidRPr="00D61221">
        <w:rPr>
          <w:i/>
          <w:noProof/>
        </w:rPr>
        <w:t>Plant Cell</w:t>
      </w:r>
      <w:r w:rsidRPr="00D61221">
        <w:rPr>
          <w:noProof/>
        </w:rPr>
        <w:t xml:space="preserve">. </w:t>
      </w:r>
      <w:r w:rsidRPr="00D61221">
        <w:rPr>
          <w:b/>
          <w:noProof/>
        </w:rPr>
        <w:t>20</w:t>
      </w:r>
      <w:r w:rsidRPr="00D61221">
        <w:rPr>
          <w:noProof/>
        </w:rPr>
        <w:t xml:space="preserve">, 1118 - 1133. </w:t>
      </w:r>
    </w:p>
    <w:p w14:paraId="358985D4" w14:textId="3808967F" w:rsidR="00D61221" w:rsidRPr="00D61221" w:rsidRDefault="00D61221" w:rsidP="00EE3691">
      <w:pPr>
        <w:pStyle w:val="EndNoteBibliography"/>
        <w:spacing w:line="480" w:lineRule="auto"/>
        <w:ind w:left="540" w:hanging="540"/>
        <w:rPr>
          <w:noProof/>
        </w:rPr>
      </w:pPr>
      <w:r w:rsidRPr="00D61221">
        <w:rPr>
          <w:noProof/>
        </w:rPr>
        <w:t>51 Qutob, D., Kemmerling, B., Brunner, F., Kufner, I., Engelhardt, S., Gust, A. A., Luberacki, B., Seitz, H. U., Stahl, D., Rauhut, T.</w:t>
      </w:r>
      <w:r w:rsidRPr="00D61221">
        <w:rPr>
          <w:i/>
          <w:noProof/>
        </w:rPr>
        <w:t>, et al.</w:t>
      </w:r>
      <w:r w:rsidRPr="00D61221">
        <w:rPr>
          <w:noProof/>
        </w:rPr>
        <w:t xml:space="preserve"> 2006 Phytotoxicity and innate immune responses induced by Nep1-like proteins. </w:t>
      </w:r>
      <w:r w:rsidRPr="00D61221">
        <w:rPr>
          <w:i/>
          <w:noProof/>
        </w:rPr>
        <w:t>Plant Cell</w:t>
      </w:r>
      <w:r w:rsidRPr="00D61221">
        <w:rPr>
          <w:noProof/>
        </w:rPr>
        <w:t xml:space="preserve">. </w:t>
      </w:r>
      <w:r w:rsidRPr="00D61221">
        <w:rPr>
          <w:b/>
          <w:noProof/>
        </w:rPr>
        <w:t>18</w:t>
      </w:r>
      <w:r w:rsidRPr="00D61221">
        <w:rPr>
          <w:noProof/>
        </w:rPr>
        <w:t>, 3721-3744.  (tpc.106.044180 [pii]</w:t>
      </w:r>
      <w:r w:rsidR="00742426" w:rsidRPr="00D61221">
        <w:rPr>
          <w:noProof/>
        </w:rPr>
        <w:t xml:space="preserve"> </w:t>
      </w:r>
      <w:r w:rsidRPr="00D61221">
        <w:rPr>
          <w:noProof/>
        </w:rPr>
        <w:t>10.1105/tpc.106.044180)</w:t>
      </w:r>
    </w:p>
    <w:p w14:paraId="3FDCC917" w14:textId="77777777" w:rsidR="00D61221" w:rsidRPr="00D61221" w:rsidRDefault="00D61221" w:rsidP="00EE3691">
      <w:pPr>
        <w:pStyle w:val="EndNoteBibliography"/>
        <w:spacing w:line="480" w:lineRule="auto"/>
        <w:ind w:left="540" w:hanging="540"/>
        <w:rPr>
          <w:noProof/>
        </w:rPr>
      </w:pPr>
      <w:r w:rsidRPr="00D61221">
        <w:rPr>
          <w:noProof/>
        </w:rPr>
        <w:t xml:space="preserve">52 Fellbrich, G., Romanski, A., Varet, A., Blume, B., Brunner, F., Engelhardt, S., Felix, G., Kemmerling, B., Krzymowska, M., Nürnberger, T. 2002 NPP1, a </w:t>
      </w:r>
      <w:r w:rsidRPr="00D61221">
        <w:rPr>
          <w:i/>
          <w:noProof/>
        </w:rPr>
        <w:t>Phytophthora</w:t>
      </w:r>
      <w:r w:rsidRPr="00D61221">
        <w:rPr>
          <w:noProof/>
        </w:rPr>
        <w:t xml:space="preserve">-associated trigger of plant defense in parsley and </w:t>
      </w:r>
      <w:r w:rsidRPr="00D61221">
        <w:rPr>
          <w:i/>
          <w:noProof/>
        </w:rPr>
        <w:t>Arabidopsis</w:t>
      </w:r>
      <w:r w:rsidRPr="00D61221">
        <w:rPr>
          <w:noProof/>
        </w:rPr>
        <w:t xml:space="preserve">. </w:t>
      </w:r>
      <w:r w:rsidRPr="00D61221">
        <w:rPr>
          <w:i/>
          <w:noProof/>
        </w:rPr>
        <w:t>Plant J</w:t>
      </w:r>
      <w:r w:rsidRPr="00D61221">
        <w:rPr>
          <w:noProof/>
        </w:rPr>
        <w:t xml:space="preserve">. </w:t>
      </w:r>
      <w:r w:rsidRPr="00D61221">
        <w:rPr>
          <w:b/>
          <w:noProof/>
        </w:rPr>
        <w:t>32</w:t>
      </w:r>
      <w:r w:rsidRPr="00D61221">
        <w:rPr>
          <w:noProof/>
        </w:rPr>
        <w:t>, 375-390.  (10.1046/j.1365-313X.2002.01454.x)</w:t>
      </w:r>
    </w:p>
    <w:p w14:paraId="71DC5D7E"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53 Yu, L. M. 1995 Elicitins from </w:t>
      </w:r>
      <w:r w:rsidRPr="00D61221">
        <w:rPr>
          <w:i/>
          <w:noProof/>
        </w:rPr>
        <w:t>Phytophthora</w:t>
      </w:r>
      <w:r w:rsidRPr="00D61221">
        <w:rPr>
          <w:noProof/>
        </w:rPr>
        <w:t xml:space="preserve"> and basic resistance in tobacco. </w:t>
      </w:r>
      <w:r w:rsidRPr="00D61221">
        <w:rPr>
          <w:i/>
          <w:noProof/>
        </w:rPr>
        <w:t>Proc Natl Acad Sci USA</w:t>
      </w:r>
      <w:r w:rsidRPr="00D61221">
        <w:rPr>
          <w:noProof/>
        </w:rPr>
        <w:t xml:space="preserve">. </w:t>
      </w:r>
      <w:r w:rsidRPr="00D61221">
        <w:rPr>
          <w:b/>
          <w:noProof/>
        </w:rPr>
        <w:t>92</w:t>
      </w:r>
      <w:r w:rsidRPr="00D61221">
        <w:rPr>
          <w:noProof/>
        </w:rPr>
        <w:t xml:space="preserve">, 4088-4094. </w:t>
      </w:r>
    </w:p>
    <w:p w14:paraId="2B65045C" w14:textId="77777777" w:rsidR="00D61221" w:rsidRPr="00D61221" w:rsidRDefault="00D61221" w:rsidP="00EE3691">
      <w:pPr>
        <w:pStyle w:val="EndNoteBibliography"/>
        <w:spacing w:line="480" w:lineRule="auto"/>
        <w:ind w:left="540" w:hanging="540"/>
        <w:rPr>
          <w:noProof/>
        </w:rPr>
      </w:pPr>
      <w:r w:rsidRPr="00D61221">
        <w:rPr>
          <w:noProof/>
        </w:rPr>
        <w:t xml:space="preserve">54 Belbahri, L., Calmin, G., Mauch, F., Andersson, J. 2008 Evolution of the cutinase gene family: evidence for lateral gene transfer of a candidate </w:t>
      </w:r>
      <w:r w:rsidRPr="00D61221">
        <w:rPr>
          <w:i/>
          <w:noProof/>
        </w:rPr>
        <w:t>Phytophthora</w:t>
      </w:r>
      <w:r w:rsidRPr="00D61221">
        <w:rPr>
          <w:noProof/>
        </w:rPr>
        <w:t xml:space="preserve"> virulence factor. </w:t>
      </w:r>
      <w:r w:rsidRPr="00D61221">
        <w:rPr>
          <w:i/>
          <w:noProof/>
        </w:rPr>
        <w:t>Gene</w:t>
      </w:r>
      <w:r w:rsidRPr="00D61221">
        <w:rPr>
          <w:noProof/>
        </w:rPr>
        <w:t xml:space="preserve">. </w:t>
      </w:r>
      <w:r w:rsidRPr="00D61221">
        <w:rPr>
          <w:b/>
          <w:noProof/>
        </w:rPr>
        <w:t>408</w:t>
      </w:r>
      <w:r w:rsidRPr="00D61221">
        <w:rPr>
          <w:noProof/>
        </w:rPr>
        <w:t xml:space="preserve">, 1 - 8. </w:t>
      </w:r>
    </w:p>
    <w:p w14:paraId="0AA23955" w14:textId="77777777" w:rsidR="00D61221" w:rsidRPr="00D61221" w:rsidRDefault="00D61221" w:rsidP="00EE3691">
      <w:pPr>
        <w:pStyle w:val="EndNoteBibliography"/>
        <w:spacing w:line="480" w:lineRule="auto"/>
        <w:ind w:left="540" w:hanging="540"/>
        <w:rPr>
          <w:noProof/>
        </w:rPr>
      </w:pPr>
      <w:r w:rsidRPr="00D61221">
        <w:rPr>
          <w:noProof/>
        </w:rPr>
        <w:t>55 Kemen, E., Gardiner, A., Schultz-Larsen, T., Kemen, A. C., Balmuth, A. L., Robert-Seilaniantz, A., Bailey, K., Holub, E., Studholme, D. J., MacLean, D.</w:t>
      </w:r>
      <w:r w:rsidRPr="00D61221">
        <w:rPr>
          <w:i/>
          <w:noProof/>
        </w:rPr>
        <w:t>, et al.</w:t>
      </w:r>
      <w:r w:rsidRPr="00D61221">
        <w:rPr>
          <w:noProof/>
        </w:rPr>
        <w:t xml:space="preserve"> 2011 Gene gain and loss during evolution of obligate parasitism in the white rust pathogen of </w:t>
      </w:r>
      <w:r w:rsidRPr="00D61221">
        <w:rPr>
          <w:i/>
          <w:noProof/>
        </w:rPr>
        <w:t>Arabidopsis thaliana</w:t>
      </w:r>
      <w:r w:rsidRPr="00D61221">
        <w:rPr>
          <w:noProof/>
        </w:rPr>
        <w:t xml:space="preserve">. </w:t>
      </w:r>
      <w:r w:rsidRPr="00D61221">
        <w:rPr>
          <w:i/>
          <w:noProof/>
        </w:rPr>
        <w:t>PLoS Biol</w:t>
      </w:r>
      <w:r w:rsidRPr="00D61221">
        <w:rPr>
          <w:noProof/>
        </w:rPr>
        <w:t xml:space="preserve">. </w:t>
      </w:r>
      <w:r w:rsidRPr="00D61221">
        <w:rPr>
          <w:b/>
          <w:noProof/>
        </w:rPr>
        <w:t>9</w:t>
      </w:r>
      <w:r w:rsidRPr="00D61221">
        <w:rPr>
          <w:noProof/>
        </w:rPr>
        <w:t>,  (10.1371/journal.pbio.1001094)</w:t>
      </w:r>
    </w:p>
    <w:p w14:paraId="5E60663F" w14:textId="77777777" w:rsidR="00D61221" w:rsidRPr="00D61221" w:rsidRDefault="00D61221" w:rsidP="00EE3691">
      <w:pPr>
        <w:pStyle w:val="EndNoteBibliography"/>
        <w:spacing w:line="480" w:lineRule="auto"/>
        <w:ind w:left="540" w:hanging="540"/>
        <w:rPr>
          <w:noProof/>
        </w:rPr>
      </w:pPr>
      <w:r w:rsidRPr="00D61221">
        <w:rPr>
          <w:noProof/>
        </w:rPr>
        <w:t xml:space="preserve">56 Blackman, L. M., Cullerne, D. P., Hardham, A. R. 2014 Bioinformatic characterisation of genes encoding cell wall degrading enzymes in the </w:t>
      </w:r>
      <w:r w:rsidRPr="00D61221">
        <w:rPr>
          <w:i/>
          <w:noProof/>
        </w:rPr>
        <w:t xml:space="preserve">Phytophthora parasitica </w:t>
      </w:r>
      <w:r w:rsidRPr="00D61221">
        <w:rPr>
          <w:noProof/>
        </w:rPr>
        <w:t xml:space="preserve">genome. </w:t>
      </w:r>
      <w:r w:rsidRPr="00D61221">
        <w:rPr>
          <w:i/>
          <w:noProof/>
        </w:rPr>
        <w:t>BMC Genomics</w:t>
      </w:r>
      <w:r w:rsidRPr="00D61221">
        <w:rPr>
          <w:noProof/>
        </w:rPr>
        <w:t xml:space="preserve">. </w:t>
      </w:r>
      <w:r w:rsidRPr="00D61221">
        <w:rPr>
          <w:b/>
          <w:noProof/>
        </w:rPr>
        <w:t>15</w:t>
      </w:r>
      <w:r w:rsidRPr="00D61221">
        <w:rPr>
          <w:noProof/>
        </w:rPr>
        <w:t>, 1-24.  (10.1186/1471-2164-15-785)</w:t>
      </w:r>
    </w:p>
    <w:p w14:paraId="22A2CD92" w14:textId="77777777" w:rsidR="00D61221" w:rsidRPr="00D61221" w:rsidRDefault="00D61221" w:rsidP="00EE3691">
      <w:pPr>
        <w:pStyle w:val="EndNoteBibliography"/>
        <w:spacing w:line="480" w:lineRule="auto"/>
        <w:ind w:left="540" w:hanging="540"/>
        <w:rPr>
          <w:noProof/>
        </w:rPr>
      </w:pPr>
      <w:r w:rsidRPr="00D61221">
        <w:rPr>
          <w:noProof/>
        </w:rPr>
        <w:t xml:space="preserve">57 Lombard, V., Golaconda Ramulu, H., Drula, E., Coutinho, P. M., Henrissat, B. 2014 The carbohydrate-active enzymes database (CAZy) in 2013. </w:t>
      </w:r>
      <w:r w:rsidRPr="00D61221">
        <w:rPr>
          <w:i/>
          <w:noProof/>
        </w:rPr>
        <w:t>Nucleic Acids Res</w:t>
      </w:r>
      <w:r w:rsidRPr="00D61221">
        <w:rPr>
          <w:noProof/>
        </w:rPr>
        <w:t xml:space="preserve">. </w:t>
      </w:r>
      <w:r w:rsidRPr="00D61221">
        <w:rPr>
          <w:b/>
          <w:noProof/>
        </w:rPr>
        <w:t>42</w:t>
      </w:r>
      <w:r w:rsidRPr="00D61221">
        <w:rPr>
          <w:noProof/>
        </w:rPr>
        <w:t>, D490-D495.  (10.1093/nar/gkt1178)</w:t>
      </w:r>
    </w:p>
    <w:p w14:paraId="62729D83" w14:textId="77777777" w:rsidR="00D61221" w:rsidRPr="00D61221" w:rsidRDefault="00D61221" w:rsidP="00EE3691">
      <w:pPr>
        <w:pStyle w:val="EndNoteBibliography"/>
        <w:spacing w:line="480" w:lineRule="auto"/>
        <w:ind w:left="540" w:hanging="540"/>
        <w:rPr>
          <w:noProof/>
        </w:rPr>
      </w:pPr>
      <w:r w:rsidRPr="00D61221">
        <w:rPr>
          <w:noProof/>
        </w:rPr>
        <w:t xml:space="preserve">58 Bochner, B. R., Gadzinski, P., Panomitros, E. 2001 Phenotype microarrays for high-throughput phenotypic testing and assay of gene function. </w:t>
      </w:r>
      <w:r w:rsidRPr="00D61221">
        <w:rPr>
          <w:i/>
          <w:noProof/>
        </w:rPr>
        <w:t>Genome Res.</w:t>
      </w:r>
      <w:r w:rsidRPr="00D61221">
        <w:rPr>
          <w:noProof/>
        </w:rPr>
        <w:t xml:space="preserve"> </w:t>
      </w:r>
      <w:r w:rsidRPr="00D61221">
        <w:rPr>
          <w:b/>
          <w:noProof/>
        </w:rPr>
        <w:t>11</w:t>
      </w:r>
      <w:r w:rsidRPr="00D61221">
        <w:rPr>
          <w:noProof/>
        </w:rPr>
        <w:t>, 1246-1255.  (10.1101/gr.186501)</w:t>
      </w:r>
    </w:p>
    <w:p w14:paraId="6EE4D219" w14:textId="4A95E99D" w:rsidR="00D61221" w:rsidRPr="00D61221" w:rsidRDefault="00D61221" w:rsidP="00EE3691">
      <w:pPr>
        <w:pStyle w:val="EndNoteBibliography"/>
        <w:spacing w:line="480" w:lineRule="auto"/>
        <w:ind w:left="540" w:hanging="540"/>
        <w:rPr>
          <w:noProof/>
        </w:rPr>
      </w:pPr>
      <w:r w:rsidRPr="00D61221">
        <w:rPr>
          <w:noProof/>
        </w:rPr>
        <w:t xml:space="preserve">59 Taoka, Y., Nagano, N., Okita, Y., Izumida, H., Sugimoto, S., Hayashi, M. 2011 Effect of Tween 80 on the growth, lipid accumulation and fatty acid composition of </w:t>
      </w:r>
      <w:r w:rsidRPr="00D61221">
        <w:rPr>
          <w:i/>
          <w:noProof/>
        </w:rPr>
        <w:t>Thraustochytrium aureum</w:t>
      </w:r>
      <w:r w:rsidRPr="00D61221">
        <w:rPr>
          <w:noProof/>
        </w:rPr>
        <w:t xml:space="preserve"> ATCC 34304. </w:t>
      </w:r>
      <w:r w:rsidRPr="00D61221">
        <w:rPr>
          <w:i/>
          <w:noProof/>
        </w:rPr>
        <w:t>J Biosci Bioeng</w:t>
      </w:r>
      <w:r w:rsidRPr="00D61221">
        <w:rPr>
          <w:noProof/>
        </w:rPr>
        <w:t xml:space="preserve">. </w:t>
      </w:r>
      <w:r w:rsidRPr="00D61221">
        <w:rPr>
          <w:b/>
          <w:noProof/>
        </w:rPr>
        <w:t>111</w:t>
      </w:r>
      <w:r w:rsidRPr="00D61221">
        <w:rPr>
          <w:noProof/>
        </w:rPr>
        <w:t>, 420-424.  (</w:t>
      </w:r>
      <w:hyperlink r:id="rId25" w:history="1">
        <w:r w:rsidRPr="00D61221">
          <w:rPr>
            <w:rStyle w:val="Hyperlink"/>
            <w:noProof/>
          </w:rPr>
          <w:t>http://dx.doi.org/10.1016/j.jbiosc.2010.12.010</w:t>
        </w:r>
      </w:hyperlink>
      <w:r w:rsidRPr="00D61221">
        <w:rPr>
          <w:noProof/>
        </w:rPr>
        <w:t>)</w:t>
      </w:r>
    </w:p>
    <w:p w14:paraId="349FA717" w14:textId="77777777" w:rsidR="00D61221" w:rsidRPr="00D61221" w:rsidRDefault="00D61221" w:rsidP="00EE3691">
      <w:pPr>
        <w:pStyle w:val="EndNoteBibliography"/>
        <w:spacing w:line="480" w:lineRule="auto"/>
        <w:ind w:left="540" w:hanging="540"/>
        <w:rPr>
          <w:noProof/>
        </w:rPr>
      </w:pPr>
      <w:r w:rsidRPr="00D61221">
        <w:rPr>
          <w:noProof/>
        </w:rPr>
        <w:t xml:space="preserve">60 Khalil, S., Alsanius, B. W. 2009 Utilisation of carbon sources by </w:t>
      </w:r>
      <w:r w:rsidRPr="00D61221">
        <w:rPr>
          <w:i/>
          <w:noProof/>
        </w:rPr>
        <w:t>Pythium</w:t>
      </w:r>
      <w:r w:rsidRPr="00D61221">
        <w:rPr>
          <w:noProof/>
        </w:rPr>
        <w:t xml:space="preserve">, </w:t>
      </w:r>
      <w:r w:rsidRPr="00D61221">
        <w:rPr>
          <w:i/>
          <w:noProof/>
        </w:rPr>
        <w:t>Phytophthora</w:t>
      </w:r>
      <w:r w:rsidRPr="00D61221">
        <w:rPr>
          <w:noProof/>
        </w:rPr>
        <w:t xml:space="preserve"> and </w:t>
      </w:r>
      <w:r w:rsidRPr="00D61221">
        <w:rPr>
          <w:i/>
          <w:noProof/>
        </w:rPr>
        <w:t>Fusarium</w:t>
      </w:r>
      <w:r w:rsidRPr="00D61221">
        <w:rPr>
          <w:noProof/>
        </w:rPr>
        <w:t xml:space="preserve"> species as determined by Biolog(®) microplate assay. </w:t>
      </w:r>
      <w:r w:rsidRPr="00D61221">
        <w:rPr>
          <w:i/>
          <w:noProof/>
        </w:rPr>
        <w:t>Open Microbiol J.</w:t>
      </w:r>
      <w:r w:rsidRPr="00D61221">
        <w:rPr>
          <w:noProof/>
        </w:rPr>
        <w:t xml:space="preserve"> </w:t>
      </w:r>
      <w:r w:rsidRPr="00D61221">
        <w:rPr>
          <w:b/>
          <w:noProof/>
        </w:rPr>
        <w:t>3</w:t>
      </w:r>
      <w:r w:rsidRPr="00D61221">
        <w:rPr>
          <w:noProof/>
        </w:rPr>
        <w:t>, 9-14.  (10.2174/1874285800903010009)</w:t>
      </w:r>
    </w:p>
    <w:p w14:paraId="5E34E7F7"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61 Adhikari, B. N., Hamilton, J. P., Zerillo, M. M., Tisserat, N., Lévesque, C. A., Buell, C. R. 2013 Comparative genomics reveals insight into virulence strategies of plant pathogenic oomycetes. </w:t>
      </w:r>
      <w:r w:rsidRPr="00D61221">
        <w:rPr>
          <w:i/>
          <w:noProof/>
        </w:rPr>
        <w:t>PLoS One</w:t>
      </w:r>
      <w:r w:rsidRPr="00D61221">
        <w:rPr>
          <w:noProof/>
        </w:rPr>
        <w:t xml:space="preserve">. </w:t>
      </w:r>
      <w:r w:rsidRPr="00D61221">
        <w:rPr>
          <w:b/>
          <w:noProof/>
        </w:rPr>
        <w:t>8</w:t>
      </w:r>
      <w:r w:rsidRPr="00D61221">
        <w:rPr>
          <w:noProof/>
        </w:rPr>
        <w:t>, e75072.  (doi.org/10.1371/journal.pone.0075072)</w:t>
      </w:r>
    </w:p>
    <w:p w14:paraId="3D04D2AE" w14:textId="77777777" w:rsidR="00D61221" w:rsidRPr="00D61221" w:rsidRDefault="00D61221" w:rsidP="00EE3691">
      <w:pPr>
        <w:pStyle w:val="EndNoteBibliography"/>
        <w:spacing w:line="480" w:lineRule="auto"/>
        <w:ind w:left="540" w:hanging="540"/>
        <w:rPr>
          <w:noProof/>
        </w:rPr>
      </w:pPr>
      <w:r w:rsidRPr="00D61221">
        <w:rPr>
          <w:noProof/>
        </w:rPr>
        <w:t xml:space="preserve">62 Zerillo, M. M., Adhikari, B. N., Hamilton, J. P., Buell, C. R., Lévesque, C. A., Tisserat, N. 2013 Carbohydrate-active enzymes in </w:t>
      </w:r>
      <w:r w:rsidRPr="00D61221">
        <w:rPr>
          <w:i/>
          <w:noProof/>
        </w:rPr>
        <w:t>Pythium</w:t>
      </w:r>
      <w:r w:rsidRPr="00D61221">
        <w:rPr>
          <w:noProof/>
        </w:rPr>
        <w:t xml:space="preserve"> and their role in plant cell wall and storage polysaccharide degradation. </w:t>
      </w:r>
      <w:r w:rsidRPr="00D61221">
        <w:rPr>
          <w:i/>
          <w:noProof/>
        </w:rPr>
        <w:t>PLoS ONE</w:t>
      </w:r>
      <w:r w:rsidRPr="00D61221">
        <w:rPr>
          <w:noProof/>
        </w:rPr>
        <w:t xml:space="preserve">. </w:t>
      </w:r>
      <w:r w:rsidRPr="00D61221">
        <w:rPr>
          <w:b/>
          <w:noProof/>
        </w:rPr>
        <w:t>8</w:t>
      </w:r>
      <w:r w:rsidRPr="00D61221">
        <w:rPr>
          <w:noProof/>
        </w:rPr>
        <w:t>, e72572.  (10.1371/journal.pone.0072572)</w:t>
      </w:r>
    </w:p>
    <w:p w14:paraId="305AEC65" w14:textId="78359EFE" w:rsidR="00D61221" w:rsidRPr="00D61221" w:rsidRDefault="00D61221" w:rsidP="00EE3691">
      <w:pPr>
        <w:pStyle w:val="EndNoteBibliography"/>
        <w:spacing w:line="480" w:lineRule="auto"/>
        <w:ind w:left="540" w:hanging="540"/>
        <w:rPr>
          <w:noProof/>
        </w:rPr>
      </w:pPr>
      <w:r w:rsidRPr="00D61221">
        <w:rPr>
          <w:noProof/>
        </w:rPr>
        <w:t xml:space="preserve">63 Richards, T. A., Soanes, D. M., Jones, M. D., Vasieva, O., Leonard, G., Paszkiewicz, K., Foster, P. G., Hall, N., Talbot, N. J. 2011 Horizontal gene transfer facilitated the evolution of plant parasitic mechanisms in the oomycetes. </w:t>
      </w:r>
      <w:r w:rsidRPr="00D61221">
        <w:rPr>
          <w:i/>
          <w:noProof/>
        </w:rPr>
        <w:t>Proc. Natl. Acad. Sci. USA</w:t>
      </w:r>
      <w:r w:rsidRPr="00D61221">
        <w:rPr>
          <w:noProof/>
        </w:rPr>
        <w:t xml:space="preserve">. </w:t>
      </w:r>
      <w:r w:rsidRPr="00D61221">
        <w:rPr>
          <w:b/>
          <w:noProof/>
        </w:rPr>
        <w:t>108</w:t>
      </w:r>
      <w:r w:rsidRPr="00D61221">
        <w:rPr>
          <w:noProof/>
        </w:rPr>
        <w:t>, 15258-15263.  (1105100108 [pii]</w:t>
      </w:r>
      <w:r w:rsidR="00742426">
        <w:rPr>
          <w:noProof/>
        </w:rPr>
        <w:t xml:space="preserve"> </w:t>
      </w:r>
      <w:r w:rsidR="00742426" w:rsidRPr="00D61221">
        <w:rPr>
          <w:noProof/>
        </w:rPr>
        <w:t xml:space="preserve"> </w:t>
      </w:r>
      <w:r w:rsidRPr="00D61221">
        <w:rPr>
          <w:noProof/>
        </w:rPr>
        <w:t>10.1073/pnas.1105100108)</w:t>
      </w:r>
    </w:p>
    <w:p w14:paraId="406E955B" w14:textId="77777777" w:rsidR="00D61221" w:rsidRPr="00D61221" w:rsidRDefault="00D61221" w:rsidP="00EE3691">
      <w:pPr>
        <w:pStyle w:val="EndNoteBibliography"/>
        <w:spacing w:line="480" w:lineRule="auto"/>
        <w:ind w:left="540" w:hanging="540"/>
        <w:rPr>
          <w:noProof/>
        </w:rPr>
      </w:pPr>
      <w:r w:rsidRPr="00D61221">
        <w:rPr>
          <w:noProof/>
        </w:rPr>
        <w:t xml:space="preserve">64 Seidl, M. F., Van den Ackerveken, G., Govers, F., Snel, B. 2011 A domain-centric analysis of oomycete plant pathogen genomes reveals unique protein organization. </w:t>
      </w:r>
      <w:r w:rsidRPr="00D61221">
        <w:rPr>
          <w:i/>
          <w:noProof/>
        </w:rPr>
        <w:t>Plant Physiology</w:t>
      </w:r>
      <w:r w:rsidRPr="00D61221">
        <w:rPr>
          <w:noProof/>
        </w:rPr>
        <w:t xml:space="preserve">. </w:t>
      </w:r>
      <w:r w:rsidRPr="00D61221">
        <w:rPr>
          <w:b/>
          <w:noProof/>
        </w:rPr>
        <w:t>155</w:t>
      </w:r>
      <w:r w:rsidRPr="00D61221">
        <w:rPr>
          <w:noProof/>
        </w:rPr>
        <w:t>, 628-644.  (10.1104/pp.110.167841)</w:t>
      </w:r>
    </w:p>
    <w:p w14:paraId="220BB3ED" w14:textId="77777777" w:rsidR="00D61221" w:rsidRPr="00D61221" w:rsidRDefault="00D61221" w:rsidP="00EE3691">
      <w:pPr>
        <w:pStyle w:val="EndNoteBibliography"/>
        <w:spacing w:line="480" w:lineRule="auto"/>
        <w:ind w:left="540" w:hanging="540"/>
        <w:rPr>
          <w:noProof/>
        </w:rPr>
      </w:pPr>
      <w:r w:rsidRPr="00D61221">
        <w:rPr>
          <w:noProof/>
        </w:rPr>
        <w:t xml:space="preserve">65 Doolittle, R. F. 1995 The multiplicity of domains in proteins. </w:t>
      </w:r>
      <w:r w:rsidRPr="00D61221">
        <w:rPr>
          <w:i/>
          <w:noProof/>
        </w:rPr>
        <w:t>Annu. Rev. Biochem.</w:t>
      </w:r>
      <w:r w:rsidRPr="00D61221">
        <w:rPr>
          <w:noProof/>
        </w:rPr>
        <w:t xml:space="preserve"> </w:t>
      </w:r>
      <w:r w:rsidRPr="00D61221">
        <w:rPr>
          <w:b/>
          <w:noProof/>
        </w:rPr>
        <w:t>64</w:t>
      </w:r>
      <w:r w:rsidRPr="00D61221">
        <w:rPr>
          <w:noProof/>
        </w:rPr>
        <w:t xml:space="preserve">, 287-314. </w:t>
      </w:r>
    </w:p>
    <w:p w14:paraId="5701B836" w14:textId="58CD4D84" w:rsidR="00D61221" w:rsidRPr="00D61221" w:rsidRDefault="00D61221" w:rsidP="00EE3691">
      <w:pPr>
        <w:pStyle w:val="EndNoteBibliography"/>
        <w:spacing w:line="480" w:lineRule="auto"/>
        <w:ind w:left="540" w:hanging="540"/>
        <w:rPr>
          <w:noProof/>
        </w:rPr>
      </w:pPr>
      <w:r w:rsidRPr="00D61221">
        <w:rPr>
          <w:noProof/>
        </w:rPr>
        <w:t xml:space="preserve">66 Leonard, G., Richards, T. A. 2012 Genome-scale comparative analysis of gene fusions, gene fissions, and the fungal tree of life. </w:t>
      </w:r>
      <w:r w:rsidRPr="00D61221">
        <w:rPr>
          <w:i/>
          <w:noProof/>
        </w:rPr>
        <w:t>Proc. Natl. Acad. Sci. USA</w:t>
      </w:r>
      <w:r w:rsidRPr="00D61221">
        <w:rPr>
          <w:noProof/>
        </w:rPr>
        <w:t xml:space="preserve">. </w:t>
      </w:r>
      <w:r w:rsidRPr="00D61221">
        <w:rPr>
          <w:b/>
          <w:noProof/>
        </w:rPr>
        <w:t>109</w:t>
      </w:r>
      <w:r w:rsidRPr="00D61221">
        <w:rPr>
          <w:noProof/>
        </w:rPr>
        <w:t>, 21402-21407.  (1210909110 [pii]</w:t>
      </w:r>
      <w:r w:rsidR="00742426" w:rsidRPr="00D61221">
        <w:rPr>
          <w:noProof/>
        </w:rPr>
        <w:t xml:space="preserve"> </w:t>
      </w:r>
      <w:r w:rsidRPr="00D61221">
        <w:rPr>
          <w:noProof/>
        </w:rPr>
        <w:t>10.1073/pnas.1210909110)</w:t>
      </w:r>
    </w:p>
    <w:p w14:paraId="528DD16E" w14:textId="77777777" w:rsidR="00D61221" w:rsidRPr="00D61221" w:rsidRDefault="00D61221" w:rsidP="00EE3691">
      <w:pPr>
        <w:pStyle w:val="EndNoteBibliography"/>
        <w:spacing w:line="480" w:lineRule="auto"/>
        <w:ind w:left="540" w:hanging="540"/>
        <w:rPr>
          <w:noProof/>
        </w:rPr>
      </w:pPr>
      <w:r w:rsidRPr="00D61221">
        <w:rPr>
          <w:noProof/>
        </w:rPr>
        <w:t xml:space="preserve">67 Li, L., Stoeckert, C. J., Jr., Roos, D. S. 2003 OrthoMCL: identification of ortholog groups for eukaryotic genomes. </w:t>
      </w:r>
      <w:r w:rsidRPr="00D61221">
        <w:rPr>
          <w:i/>
          <w:noProof/>
        </w:rPr>
        <w:t>Genome Res.</w:t>
      </w:r>
      <w:r w:rsidRPr="00D61221">
        <w:rPr>
          <w:noProof/>
        </w:rPr>
        <w:t xml:space="preserve"> </w:t>
      </w:r>
      <w:r w:rsidRPr="00D61221">
        <w:rPr>
          <w:b/>
          <w:noProof/>
        </w:rPr>
        <w:t>13</w:t>
      </w:r>
      <w:r w:rsidRPr="00D61221">
        <w:rPr>
          <w:noProof/>
        </w:rPr>
        <w:t xml:space="preserve">, 2178-2189. </w:t>
      </w:r>
    </w:p>
    <w:p w14:paraId="3C7A1E90" w14:textId="3F0A4A8C" w:rsidR="00D61221" w:rsidRPr="00D61221" w:rsidRDefault="00D61221" w:rsidP="00EE3691">
      <w:pPr>
        <w:pStyle w:val="EndNoteBibliography"/>
        <w:spacing w:line="480" w:lineRule="auto"/>
        <w:ind w:left="540" w:hanging="540"/>
        <w:rPr>
          <w:noProof/>
        </w:rPr>
      </w:pPr>
      <w:r w:rsidRPr="00D61221">
        <w:rPr>
          <w:noProof/>
        </w:rPr>
        <w:t xml:space="preserve">68 Fu, G., Nagasato, C., Oka, S., Cock, J. M., Motomura, T. 2014 Proteomics analysis of heterogeneous flagella in brown algae (stramenopiles). </w:t>
      </w:r>
      <w:r w:rsidRPr="00D61221">
        <w:rPr>
          <w:i/>
          <w:noProof/>
        </w:rPr>
        <w:t>Protist</w:t>
      </w:r>
      <w:r w:rsidRPr="00D61221">
        <w:rPr>
          <w:noProof/>
        </w:rPr>
        <w:t xml:space="preserve">. </w:t>
      </w:r>
      <w:r w:rsidRPr="00D61221">
        <w:rPr>
          <w:b/>
          <w:noProof/>
        </w:rPr>
        <w:t>165</w:t>
      </w:r>
      <w:r w:rsidRPr="00D61221">
        <w:rPr>
          <w:noProof/>
        </w:rPr>
        <w:t>, 662-675.  (</w:t>
      </w:r>
      <w:hyperlink r:id="rId26" w:history="1">
        <w:r w:rsidRPr="00D61221">
          <w:rPr>
            <w:rStyle w:val="Hyperlink"/>
            <w:noProof/>
          </w:rPr>
          <w:t>http://dx.doi.org/10.1016/j.protis.2014.07.007</w:t>
        </w:r>
      </w:hyperlink>
      <w:r w:rsidRPr="00D61221">
        <w:rPr>
          <w:noProof/>
        </w:rPr>
        <w:t>)</w:t>
      </w:r>
    </w:p>
    <w:p w14:paraId="3B55D20B" w14:textId="77777777" w:rsidR="00D61221" w:rsidRPr="00D61221" w:rsidRDefault="00D61221" w:rsidP="00EE3691">
      <w:pPr>
        <w:pStyle w:val="EndNoteBibliography"/>
        <w:spacing w:line="480" w:lineRule="auto"/>
        <w:ind w:left="540" w:hanging="540"/>
        <w:rPr>
          <w:noProof/>
        </w:rPr>
      </w:pPr>
      <w:r w:rsidRPr="00D61221">
        <w:rPr>
          <w:noProof/>
        </w:rPr>
        <w:t xml:space="preserve">69 Derelle, R., Torruella, G., Klimeš, V., Brinkmann, H., Kim, E., Vlček, Č., Lang, B. F., Eliáš, M. 2015 Bacterial proteins pinpoint a single eukaryotic root. </w:t>
      </w:r>
      <w:r w:rsidRPr="00D61221">
        <w:rPr>
          <w:i/>
          <w:noProof/>
        </w:rPr>
        <w:t>Proc Natl Acad Sci USA</w:t>
      </w:r>
      <w:r w:rsidRPr="00D61221">
        <w:rPr>
          <w:noProof/>
        </w:rPr>
        <w:t xml:space="preserve">. </w:t>
      </w:r>
      <w:r w:rsidRPr="00D61221">
        <w:rPr>
          <w:b/>
          <w:noProof/>
        </w:rPr>
        <w:t>112</w:t>
      </w:r>
      <w:r w:rsidRPr="00D61221">
        <w:rPr>
          <w:noProof/>
        </w:rPr>
        <w:t>, E693-E699.  (10.1073/pnas.1420657112)</w:t>
      </w:r>
    </w:p>
    <w:p w14:paraId="7080EC96" w14:textId="77777777" w:rsidR="00D61221" w:rsidRPr="00D61221" w:rsidRDefault="00D61221" w:rsidP="00EE3691">
      <w:pPr>
        <w:pStyle w:val="EndNoteBibliography"/>
        <w:spacing w:line="480" w:lineRule="auto"/>
        <w:ind w:left="540" w:hanging="540"/>
        <w:rPr>
          <w:noProof/>
        </w:rPr>
      </w:pPr>
      <w:r w:rsidRPr="00D61221">
        <w:rPr>
          <w:noProof/>
        </w:rPr>
        <w:lastRenderedPageBreak/>
        <w:t>70 Wirschell, M., Olbrich, H., Werner, C., Tritschler, D., Bower, R., Sale, W., Loges, N. T., Pennekamp, P., Lindberg, S., Stenram, U.</w:t>
      </w:r>
      <w:r w:rsidRPr="00D61221">
        <w:rPr>
          <w:i/>
          <w:noProof/>
        </w:rPr>
        <w:t>, et al.</w:t>
      </w:r>
      <w:r w:rsidRPr="00D61221">
        <w:rPr>
          <w:noProof/>
        </w:rPr>
        <w:t xml:space="preserve"> 2013 The nexin-dynein regulatory complex subunit DRC 1 is essential for motile cilia function in algae and humans. </w:t>
      </w:r>
      <w:r w:rsidRPr="00D61221">
        <w:rPr>
          <w:i/>
          <w:noProof/>
        </w:rPr>
        <w:t>Nat Genet</w:t>
      </w:r>
      <w:r w:rsidRPr="00D61221">
        <w:rPr>
          <w:noProof/>
        </w:rPr>
        <w:t xml:space="preserve">. </w:t>
      </w:r>
      <w:r w:rsidRPr="00D61221">
        <w:rPr>
          <w:b/>
          <w:noProof/>
        </w:rPr>
        <w:t>45</w:t>
      </w:r>
      <w:r w:rsidRPr="00D61221">
        <w:rPr>
          <w:noProof/>
        </w:rPr>
        <w:t>, 10.1038/ng.2533.  (10.1038/ng.2533)</w:t>
      </w:r>
    </w:p>
    <w:p w14:paraId="010B8F07" w14:textId="77777777" w:rsidR="00D61221" w:rsidRPr="00D61221" w:rsidRDefault="00D61221" w:rsidP="00EE3691">
      <w:pPr>
        <w:pStyle w:val="EndNoteBibliography"/>
        <w:spacing w:line="480" w:lineRule="auto"/>
        <w:ind w:left="540" w:hanging="540"/>
        <w:rPr>
          <w:noProof/>
        </w:rPr>
      </w:pPr>
      <w:r w:rsidRPr="00D61221">
        <w:rPr>
          <w:noProof/>
        </w:rPr>
        <w:t>71 Yang, P., Diener, D. R., Yang, C., Kohno, T., Pazour, G. J., Dienes, J. M., Agrin, N. S., King, S. M., Sale, W. S., Kamiya, R.</w:t>
      </w:r>
      <w:r w:rsidRPr="00D61221">
        <w:rPr>
          <w:i/>
          <w:noProof/>
        </w:rPr>
        <w:t>, et al.</w:t>
      </w:r>
      <w:r w:rsidRPr="00D61221">
        <w:rPr>
          <w:noProof/>
        </w:rPr>
        <w:t xml:space="preserve"> 2006 Radial spoke proteins of Chlamydomonas flagella. </w:t>
      </w:r>
      <w:r w:rsidRPr="00D61221">
        <w:rPr>
          <w:i/>
          <w:noProof/>
        </w:rPr>
        <w:t>Journal of Cell Science</w:t>
      </w:r>
      <w:r w:rsidRPr="00D61221">
        <w:rPr>
          <w:noProof/>
        </w:rPr>
        <w:t xml:space="preserve">. </w:t>
      </w:r>
      <w:r w:rsidRPr="00D61221">
        <w:rPr>
          <w:b/>
          <w:noProof/>
        </w:rPr>
        <w:t>119</w:t>
      </w:r>
      <w:r w:rsidRPr="00D61221">
        <w:rPr>
          <w:noProof/>
        </w:rPr>
        <w:t xml:space="preserve">, 1165-1174. </w:t>
      </w:r>
    </w:p>
    <w:p w14:paraId="4FD0FB35" w14:textId="77777777" w:rsidR="00D61221" w:rsidRPr="00D61221" w:rsidRDefault="00D61221" w:rsidP="00EE3691">
      <w:pPr>
        <w:pStyle w:val="EndNoteBibliography"/>
        <w:spacing w:line="480" w:lineRule="auto"/>
        <w:ind w:left="540" w:hanging="540"/>
        <w:rPr>
          <w:noProof/>
        </w:rPr>
      </w:pPr>
      <w:r w:rsidRPr="00D61221">
        <w:rPr>
          <w:noProof/>
        </w:rPr>
        <w:t xml:space="preserve">72 Yang, C., Compton, M. M., Yang, P. 2005 Dimeric novel HSP40 is incorporated into the radial spoke complex during the assembly process in flagella. </w:t>
      </w:r>
      <w:r w:rsidRPr="00D61221">
        <w:rPr>
          <w:i/>
          <w:noProof/>
        </w:rPr>
        <w:t>Mol Biol Cell</w:t>
      </w:r>
      <w:r w:rsidRPr="00D61221">
        <w:rPr>
          <w:noProof/>
        </w:rPr>
        <w:t xml:space="preserve">. </w:t>
      </w:r>
      <w:r w:rsidRPr="00D61221">
        <w:rPr>
          <w:b/>
          <w:noProof/>
        </w:rPr>
        <w:t>16</w:t>
      </w:r>
      <w:r w:rsidRPr="00D61221">
        <w:rPr>
          <w:noProof/>
        </w:rPr>
        <w:t>, 637-648.  (10.1091/mbc.E04-09-0787)</w:t>
      </w:r>
    </w:p>
    <w:p w14:paraId="2210A0E4" w14:textId="77777777" w:rsidR="00D61221" w:rsidRPr="00D61221" w:rsidRDefault="00D61221" w:rsidP="00EE3691">
      <w:pPr>
        <w:pStyle w:val="EndNoteBibliography"/>
        <w:spacing w:line="480" w:lineRule="auto"/>
        <w:ind w:left="540" w:hanging="540"/>
        <w:rPr>
          <w:noProof/>
        </w:rPr>
      </w:pPr>
      <w:r w:rsidRPr="00D61221">
        <w:rPr>
          <w:noProof/>
        </w:rPr>
        <w:t>73 Marchler-Bauer, A., Anderson, J. B., Cherukuri, P. F., DeWeese-Scott, C., Geer, L. Y., Gwadz, M., He, S., Hurwitz, D. I., Jackson, J. D., Ke, Z.</w:t>
      </w:r>
      <w:r w:rsidRPr="00D61221">
        <w:rPr>
          <w:i/>
          <w:noProof/>
        </w:rPr>
        <w:t>, et al.</w:t>
      </w:r>
      <w:r w:rsidRPr="00D61221">
        <w:rPr>
          <w:noProof/>
        </w:rPr>
        <w:t xml:space="preserve"> 2005 CDD: a Conserved Domain Database for protein classification. </w:t>
      </w:r>
      <w:r w:rsidRPr="00D61221">
        <w:rPr>
          <w:i/>
          <w:noProof/>
        </w:rPr>
        <w:t>Nucleic Acids Res.</w:t>
      </w:r>
      <w:r w:rsidRPr="00D61221">
        <w:rPr>
          <w:noProof/>
        </w:rPr>
        <w:t xml:space="preserve"> </w:t>
      </w:r>
      <w:r w:rsidRPr="00D61221">
        <w:rPr>
          <w:b/>
          <w:noProof/>
        </w:rPr>
        <w:t>33</w:t>
      </w:r>
      <w:r w:rsidRPr="00D61221">
        <w:rPr>
          <w:noProof/>
        </w:rPr>
        <w:t xml:space="preserve">, D192-196. </w:t>
      </w:r>
    </w:p>
    <w:p w14:paraId="56071F15" w14:textId="77777777" w:rsidR="00D61221" w:rsidRPr="00D61221" w:rsidRDefault="00D61221" w:rsidP="00EE3691">
      <w:pPr>
        <w:pStyle w:val="EndNoteBibliography"/>
        <w:spacing w:line="480" w:lineRule="auto"/>
        <w:ind w:left="540" w:hanging="540"/>
        <w:rPr>
          <w:noProof/>
        </w:rPr>
      </w:pPr>
      <w:r w:rsidRPr="00D61221">
        <w:rPr>
          <w:noProof/>
        </w:rPr>
        <w:t xml:space="preserve">74 Wickstead, B., Gull, K. 2007 Dyneins across eukaryotes: a comparative genomic analysis. </w:t>
      </w:r>
      <w:r w:rsidRPr="00D61221">
        <w:rPr>
          <w:i/>
          <w:noProof/>
        </w:rPr>
        <w:t>Traffic</w:t>
      </w:r>
      <w:r w:rsidRPr="00D61221">
        <w:rPr>
          <w:noProof/>
        </w:rPr>
        <w:t xml:space="preserve">. </w:t>
      </w:r>
      <w:r w:rsidRPr="00D61221">
        <w:rPr>
          <w:b/>
          <w:noProof/>
        </w:rPr>
        <w:t>8</w:t>
      </w:r>
      <w:r w:rsidRPr="00D61221">
        <w:rPr>
          <w:noProof/>
        </w:rPr>
        <w:t xml:space="preserve">, 1708-1721. </w:t>
      </w:r>
    </w:p>
    <w:p w14:paraId="244DC4BB" w14:textId="77777777" w:rsidR="00D61221" w:rsidRPr="00D61221" w:rsidRDefault="00D61221" w:rsidP="00EE3691">
      <w:pPr>
        <w:pStyle w:val="EndNoteBibliography"/>
        <w:spacing w:line="480" w:lineRule="auto"/>
        <w:ind w:left="540" w:hanging="540"/>
        <w:rPr>
          <w:noProof/>
        </w:rPr>
      </w:pPr>
      <w:r w:rsidRPr="00D61221">
        <w:rPr>
          <w:noProof/>
        </w:rPr>
        <w:t xml:space="preserve">75 Wickstead, B., Gull, K. 2006 A "holistic" kinesin phylogeny reveals new kinesin families and predicts protein functions. </w:t>
      </w:r>
      <w:r w:rsidRPr="00D61221">
        <w:rPr>
          <w:i/>
          <w:noProof/>
        </w:rPr>
        <w:t>Mol. Biol. Cell.</w:t>
      </w:r>
      <w:r w:rsidRPr="00D61221">
        <w:rPr>
          <w:noProof/>
        </w:rPr>
        <w:t xml:space="preserve"> </w:t>
      </w:r>
      <w:r w:rsidRPr="00D61221">
        <w:rPr>
          <w:b/>
          <w:noProof/>
        </w:rPr>
        <w:t>17</w:t>
      </w:r>
      <w:r w:rsidRPr="00D61221">
        <w:rPr>
          <w:noProof/>
        </w:rPr>
        <w:t xml:space="preserve">, 1734-1743. </w:t>
      </w:r>
    </w:p>
    <w:p w14:paraId="2E81DFE4" w14:textId="77777777" w:rsidR="00D61221" w:rsidRPr="00D61221" w:rsidRDefault="00D61221" w:rsidP="00EE3691">
      <w:pPr>
        <w:pStyle w:val="EndNoteBibliography"/>
        <w:spacing w:line="480" w:lineRule="auto"/>
        <w:ind w:left="540" w:hanging="540"/>
        <w:rPr>
          <w:noProof/>
        </w:rPr>
      </w:pPr>
      <w:r w:rsidRPr="00D61221">
        <w:rPr>
          <w:noProof/>
        </w:rPr>
        <w:t xml:space="preserve">76 Jékely, G. 2009 Evolution of phototaxis. </w:t>
      </w:r>
      <w:r w:rsidRPr="00D61221">
        <w:rPr>
          <w:i/>
          <w:noProof/>
        </w:rPr>
        <w:t>Philos. Trans. R. Soc. Lond. B Biol. Sci.</w:t>
      </w:r>
      <w:r w:rsidRPr="00D61221">
        <w:rPr>
          <w:noProof/>
        </w:rPr>
        <w:t xml:space="preserve"> </w:t>
      </w:r>
      <w:r w:rsidRPr="00D61221">
        <w:rPr>
          <w:b/>
          <w:noProof/>
        </w:rPr>
        <w:t>364</w:t>
      </w:r>
      <w:r w:rsidRPr="00D61221">
        <w:rPr>
          <w:noProof/>
        </w:rPr>
        <w:t>, 2795-2808.  (10.1098/rstb.2009.0072)</w:t>
      </w:r>
    </w:p>
    <w:p w14:paraId="23D89A7D" w14:textId="77777777" w:rsidR="00D61221" w:rsidRPr="00D61221" w:rsidRDefault="00D61221" w:rsidP="00EE3691">
      <w:pPr>
        <w:pStyle w:val="EndNoteBibliography"/>
        <w:spacing w:line="480" w:lineRule="auto"/>
        <w:ind w:left="540" w:hanging="540"/>
        <w:rPr>
          <w:noProof/>
        </w:rPr>
      </w:pPr>
      <w:r w:rsidRPr="00D61221">
        <w:rPr>
          <w:noProof/>
        </w:rPr>
        <w:t xml:space="preserve">77 Kawai, H. 1992 Green flagellar autofluorescence in brown algal swarmers and their phototactic responses. </w:t>
      </w:r>
      <w:r w:rsidRPr="00D61221">
        <w:rPr>
          <w:i/>
          <w:noProof/>
        </w:rPr>
        <w:t>Bot Mag Tokyo</w:t>
      </w:r>
      <w:r w:rsidRPr="00D61221">
        <w:rPr>
          <w:noProof/>
        </w:rPr>
        <w:t xml:space="preserve">. </w:t>
      </w:r>
      <w:r w:rsidRPr="00D61221">
        <w:rPr>
          <w:b/>
          <w:noProof/>
        </w:rPr>
        <w:t>105</w:t>
      </w:r>
      <w:r w:rsidRPr="00D61221">
        <w:rPr>
          <w:noProof/>
        </w:rPr>
        <w:t>, 171-184.  (10.1007/BF02489413)</w:t>
      </w:r>
    </w:p>
    <w:p w14:paraId="02B55FE1" w14:textId="77777777" w:rsidR="00D61221" w:rsidRPr="00D61221" w:rsidRDefault="00D61221" w:rsidP="00EE3691">
      <w:pPr>
        <w:pStyle w:val="EndNoteBibliography"/>
        <w:spacing w:line="480" w:lineRule="auto"/>
        <w:ind w:left="540" w:hanging="540"/>
        <w:rPr>
          <w:noProof/>
        </w:rPr>
      </w:pPr>
      <w:r w:rsidRPr="00D61221">
        <w:rPr>
          <w:noProof/>
        </w:rPr>
        <w:t xml:space="preserve">78 Kawai, H., Nakamura, S., Mimuro, M., Furuya, M., Watanabe, M. 1996 Microspectrofluorometry of the autofluorescent flagellum in phototactic brown algal zoids. </w:t>
      </w:r>
      <w:r w:rsidRPr="00D61221">
        <w:rPr>
          <w:i/>
          <w:noProof/>
        </w:rPr>
        <w:t>Protoplasma</w:t>
      </w:r>
      <w:r w:rsidRPr="00D61221">
        <w:rPr>
          <w:noProof/>
        </w:rPr>
        <w:t xml:space="preserve">. </w:t>
      </w:r>
      <w:r w:rsidRPr="00D61221">
        <w:rPr>
          <w:b/>
          <w:noProof/>
        </w:rPr>
        <w:t>191</w:t>
      </w:r>
      <w:r w:rsidRPr="00D61221">
        <w:rPr>
          <w:noProof/>
        </w:rPr>
        <w:t>, 172-177.  (10.1007/BF01281815)</w:t>
      </w:r>
    </w:p>
    <w:p w14:paraId="559713C0" w14:textId="79362A7B" w:rsidR="00D61221" w:rsidRPr="00D61221" w:rsidRDefault="00D61221" w:rsidP="00EE3691">
      <w:pPr>
        <w:pStyle w:val="EndNoteBibliography"/>
        <w:spacing w:line="480" w:lineRule="auto"/>
        <w:ind w:left="540" w:hanging="540"/>
        <w:rPr>
          <w:noProof/>
        </w:rPr>
      </w:pPr>
      <w:r w:rsidRPr="00D61221">
        <w:rPr>
          <w:noProof/>
        </w:rPr>
        <w:lastRenderedPageBreak/>
        <w:t xml:space="preserve">79 Avelar, G. M., Schumacher, R. I., Zaini, P. A., Leonard, G., Richards, T. A., Gomes, S. L. 2014 A rhodopsin-guanylyl cyclase gene fusion functions in visual perception in a fungus. </w:t>
      </w:r>
      <w:r w:rsidRPr="00D61221">
        <w:rPr>
          <w:i/>
          <w:noProof/>
        </w:rPr>
        <w:t>Curr Biol</w:t>
      </w:r>
      <w:r w:rsidRPr="00D61221">
        <w:rPr>
          <w:noProof/>
        </w:rPr>
        <w:t xml:space="preserve">. </w:t>
      </w:r>
      <w:r w:rsidRPr="00D61221">
        <w:rPr>
          <w:b/>
          <w:noProof/>
        </w:rPr>
        <w:t>24</w:t>
      </w:r>
      <w:r w:rsidRPr="00D61221">
        <w:rPr>
          <w:noProof/>
        </w:rPr>
        <w:t>, 1234-1240.  (</w:t>
      </w:r>
      <w:hyperlink r:id="rId27" w:history="1">
        <w:r w:rsidRPr="00D61221">
          <w:rPr>
            <w:rStyle w:val="Hyperlink"/>
            <w:noProof/>
          </w:rPr>
          <w:t>http://dx.doi.org/10.1016/j.cub.2014.04.009</w:t>
        </w:r>
      </w:hyperlink>
      <w:r w:rsidRPr="00D61221">
        <w:rPr>
          <w:noProof/>
        </w:rPr>
        <w:t>)</w:t>
      </w:r>
    </w:p>
    <w:p w14:paraId="105042BB" w14:textId="77777777" w:rsidR="00D61221" w:rsidRPr="00D61221" w:rsidRDefault="00D61221" w:rsidP="00EE3691">
      <w:pPr>
        <w:pStyle w:val="EndNoteBibliography"/>
        <w:spacing w:line="480" w:lineRule="auto"/>
        <w:ind w:left="540" w:hanging="540"/>
        <w:rPr>
          <w:noProof/>
        </w:rPr>
      </w:pPr>
      <w:r w:rsidRPr="00D61221">
        <w:rPr>
          <w:noProof/>
        </w:rPr>
        <w:t xml:space="preserve">80 Richards, T. A., Leonard, G., Wideman, J. G. 2017 What defines the “Kingdom” Fungi? </w:t>
      </w:r>
      <w:r w:rsidRPr="00D61221">
        <w:rPr>
          <w:i/>
          <w:noProof/>
        </w:rPr>
        <w:t>Microbiol Spectr.</w:t>
      </w:r>
      <w:r w:rsidRPr="00D61221">
        <w:rPr>
          <w:noProof/>
        </w:rPr>
        <w:t xml:space="preserve"> </w:t>
      </w:r>
      <w:r w:rsidRPr="00D61221">
        <w:rPr>
          <w:b/>
          <w:noProof/>
        </w:rPr>
        <w:t>5</w:t>
      </w:r>
      <w:r w:rsidRPr="00D61221">
        <w:rPr>
          <w:noProof/>
        </w:rPr>
        <w:t>,  (doi:10.1128/microbiolspec.FUNK-0044-2017)</w:t>
      </w:r>
    </w:p>
    <w:p w14:paraId="1B07A3C8" w14:textId="77777777" w:rsidR="00D61221" w:rsidRPr="00D61221" w:rsidRDefault="00D61221" w:rsidP="00EE3691">
      <w:pPr>
        <w:pStyle w:val="EndNoteBibliography"/>
        <w:spacing w:line="480" w:lineRule="auto"/>
        <w:ind w:left="540" w:hanging="540"/>
        <w:rPr>
          <w:noProof/>
        </w:rPr>
      </w:pPr>
      <w:r w:rsidRPr="00D61221">
        <w:rPr>
          <w:noProof/>
        </w:rPr>
        <w:t xml:space="preserve">81 Sudbery, P. E. 2008 Regulation of polarised growth in fungi. </w:t>
      </w:r>
      <w:r w:rsidRPr="00D61221">
        <w:rPr>
          <w:i/>
          <w:noProof/>
        </w:rPr>
        <w:t>Fungal Biol. Rev.</w:t>
      </w:r>
      <w:r w:rsidRPr="00D61221">
        <w:rPr>
          <w:noProof/>
        </w:rPr>
        <w:t xml:space="preserve"> </w:t>
      </w:r>
      <w:r w:rsidRPr="00D61221">
        <w:rPr>
          <w:b/>
          <w:noProof/>
        </w:rPr>
        <w:t>22</w:t>
      </w:r>
      <w:r w:rsidRPr="00D61221">
        <w:rPr>
          <w:noProof/>
        </w:rPr>
        <w:t xml:space="preserve">, 44-55. </w:t>
      </w:r>
    </w:p>
    <w:p w14:paraId="5566A54D" w14:textId="77777777" w:rsidR="00D61221" w:rsidRPr="00D61221" w:rsidRDefault="00D61221" w:rsidP="00EE3691">
      <w:pPr>
        <w:pStyle w:val="EndNoteBibliography"/>
        <w:spacing w:line="480" w:lineRule="auto"/>
        <w:ind w:left="540" w:hanging="540"/>
        <w:rPr>
          <w:noProof/>
        </w:rPr>
      </w:pPr>
      <w:r w:rsidRPr="00D61221">
        <w:rPr>
          <w:noProof/>
        </w:rPr>
        <w:t xml:space="preserve">82 Bartnicki-Garcia, S. 1987 The cell wall: a crucial structure in fungal evolution. In </w:t>
      </w:r>
      <w:r w:rsidRPr="00D61221">
        <w:rPr>
          <w:i/>
          <w:noProof/>
        </w:rPr>
        <w:t>Evolutionary Biology of the Fungi</w:t>
      </w:r>
      <w:r w:rsidRPr="00D61221">
        <w:rPr>
          <w:noProof/>
        </w:rPr>
        <w:t>. (ed.^eds. A. D. M. Rayner, C. M. Brasier, D. Moore), pp. 389-403. Cambridge: Cambridge University Press.</w:t>
      </w:r>
    </w:p>
    <w:p w14:paraId="04BD633C" w14:textId="77777777" w:rsidR="00D61221" w:rsidRPr="00D61221" w:rsidRDefault="00D61221" w:rsidP="00EE3691">
      <w:pPr>
        <w:pStyle w:val="EndNoteBibliography"/>
        <w:spacing w:line="480" w:lineRule="auto"/>
        <w:ind w:left="540" w:hanging="540"/>
        <w:rPr>
          <w:noProof/>
        </w:rPr>
      </w:pPr>
      <w:r w:rsidRPr="00D61221">
        <w:rPr>
          <w:noProof/>
        </w:rPr>
        <w:t xml:space="preserve">83 Richards, T. A., Talbot, N. J. 2013 Horizontal gene transfer in osmotrophs: playing with public goods. </w:t>
      </w:r>
      <w:r w:rsidRPr="00D61221">
        <w:rPr>
          <w:i/>
          <w:noProof/>
        </w:rPr>
        <w:t>Nat. Rev. Microbiol.</w:t>
      </w:r>
      <w:r w:rsidRPr="00D61221">
        <w:rPr>
          <w:noProof/>
        </w:rPr>
        <w:t xml:space="preserve"> </w:t>
      </w:r>
      <w:r w:rsidRPr="00D61221">
        <w:rPr>
          <w:b/>
          <w:noProof/>
        </w:rPr>
        <w:t>11</w:t>
      </w:r>
      <w:r w:rsidRPr="00D61221">
        <w:rPr>
          <w:noProof/>
        </w:rPr>
        <w:t>, 720-727.  (10.1038/nrmicro3108)</w:t>
      </w:r>
    </w:p>
    <w:p w14:paraId="0A5C6A1F" w14:textId="77777777" w:rsidR="00D61221" w:rsidRPr="00D61221" w:rsidRDefault="00D61221" w:rsidP="00EE3691">
      <w:pPr>
        <w:pStyle w:val="EndNoteBibliography"/>
        <w:spacing w:line="480" w:lineRule="auto"/>
        <w:ind w:left="540" w:hanging="540"/>
        <w:rPr>
          <w:noProof/>
        </w:rPr>
      </w:pPr>
      <w:r w:rsidRPr="00D61221">
        <w:rPr>
          <w:noProof/>
        </w:rPr>
        <w:t xml:space="preserve">84 Park, H.-O., Bi, E. 2007 Central roles of small GTPases in the development of cell polarity in yeast and beyond. </w:t>
      </w:r>
      <w:r w:rsidRPr="00D61221">
        <w:rPr>
          <w:i/>
          <w:noProof/>
        </w:rPr>
        <w:t>Microbiol. Mol. Biol. Rev.</w:t>
      </w:r>
      <w:r w:rsidRPr="00D61221">
        <w:rPr>
          <w:noProof/>
        </w:rPr>
        <w:t xml:space="preserve"> </w:t>
      </w:r>
      <w:r w:rsidRPr="00D61221">
        <w:rPr>
          <w:b/>
          <w:noProof/>
        </w:rPr>
        <w:t>71</w:t>
      </w:r>
      <w:r w:rsidRPr="00D61221">
        <w:rPr>
          <w:noProof/>
        </w:rPr>
        <w:t>, 48-96.  (10.1128/mmbr.00028-06)</w:t>
      </w:r>
    </w:p>
    <w:p w14:paraId="76827464" w14:textId="77777777" w:rsidR="00D61221" w:rsidRPr="00D61221" w:rsidRDefault="00D61221" w:rsidP="00EE3691">
      <w:pPr>
        <w:pStyle w:val="EndNoteBibliography"/>
        <w:spacing w:line="480" w:lineRule="auto"/>
        <w:ind w:left="540" w:hanging="540"/>
        <w:rPr>
          <w:noProof/>
        </w:rPr>
      </w:pPr>
      <w:r w:rsidRPr="00D61221">
        <w:rPr>
          <w:noProof/>
        </w:rPr>
        <w:t xml:space="preserve">85 James, T. Y., Berbee, M. L. 2012 No jacket required – new fungal lineage defies dress code. </w:t>
      </w:r>
      <w:r w:rsidRPr="00D61221">
        <w:rPr>
          <w:i/>
          <w:noProof/>
        </w:rPr>
        <w:t>BioEssays</w:t>
      </w:r>
      <w:r w:rsidRPr="00D61221">
        <w:rPr>
          <w:noProof/>
        </w:rPr>
        <w:t xml:space="preserve">. </w:t>
      </w:r>
      <w:r w:rsidRPr="00D61221">
        <w:rPr>
          <w:b/>
          <w:noProof/>
        </w:rPr>
        <w:t>34</w:t>
      </w:r>
      <w:r w:rsidRPr="00D61221">
        <w:rPr>
          <w:noProof/>
        </w:rPr>
        <w:t>, 94-102.  (10.1002/bies.201100110)</w:t>
      </w:r>
    </w:p>
    <w:p w14:paraId="47248C89" w14:textId="77777777" w:rsidR="00D61221" w:rsidRPr="00D61221" w:rsidRDefault="00D61221" w:rsidP="00EE3691">
      <w:pPr>
        <w:pStyle w:val="EndNoteBibliography"/>
        <w:spacing w:line="480" w:lineRule="auto"/>
        <w:ind w:left="540" w:hanging="540"/>
        <w:rPr>
          <w:noProof/>
        </w:rPr>
      </w:pPr>
      <w:r w:rsidRPr="00D61221">
        <w:rPr>
          <w:noProof/>
        </w:rPr>
        <w:t>86 Schuster, M., Treitschke, S., Kilaru, S., Molloy, J., Harmer, N. J., Steinberg, G. 2011 Myosin</w:t>
      </w:r>
      <w:r w:rsidRPr="00D61221">
        <w:rPr>
          <w:rFonts w:ascii="Calibri" w:eastAsia="Calibri" w:hAnsi="Calibri" w:cs="Calibri"/>
          <w:noProof/>
        </w:rPr>
        <w:t>‐</w:t>
      </w:r>
      <w:r w:rsidRPr="00D61221">
        <w:rPr>
          <w:noProof/>
        </w:rPr>
        <w:t>5, kinesin</w:t>
      </w:r>
      <w:r w:rsidRPr="00D61221">
        <w:rPr>
          <w:rFonts w:ascii="Calibri" w:eastAsia="Calibri" w:hAnsi="Calibri" w:cs="Calibri"/>
          <w:noProof/>
        </w:rPr>
        <w:t>‐</w:t>
      </w:r>
      <w:r w:rsidRPr="00D61221">
        <w:rPr>
          <w:noProof/>
        </w:rPr>
        <w:t>1 and myosin</w:t>
      </w:r>
      <w:r w:rsidRPr="00D61221">
        <w:rPr>
          <w:rFonts w:ascii="Calibri" w:eastAsia="Calibri" w:hAnsi="Calibri" w:cs="Calibri"/>
          <w:noProof/>
        </w:rPr>
        <w:t>‐</w:t>
      </w:r>
      <w:r w:rsidRPr="00D61221">
        <w:rPr>
          <w:noProof/>
        </w:rPr>
        <w:t xml:space="preserve">17 cooperate in secretion of fungal chitin synthase. </w:t>
      </w:r>
      <w:r w:rsidRPr="00D61221">
        <w:rPr>
          <w:i/>
          <w:noProof/>
        </w:rPr>
        <w:t>EMBO J</w:t>
      </w:r>
      <w:r w:rsidRPr="00D61221">
        <w:rPr>
          <w:noProof/>
        </w:rPr>
        <w:t xml:space="preserve">. </w:t>
      </w:r>
      <w:r w:rsidRPr="00D61221">
        <w:rPr>
          <w:b/>
          <w:noProof/>
        </w:rPr>
        <w:t>31</w:t>
      </w:r>
      <w:r w:rsidRPr="00D61221">
        <w:rPr>
          <w:noProof/>
        </w:rPr>
        <w:t xml:space="preserve">, 214-227. </w:t>
      </w:r>
    </w:p>
    <w:p w14:paraId="4FE07AED" w14:textId="77777777" w:rsidR="00D61221" w:rsidRPr="00D61221" w:rsidRDefault="00D61221" w:rsidP="00EE3691">
      <w:pPr>
        <w:pStyle w:val="EndNoteBibliography"/>
        <w:spacing w:line="480" w:lineRule="auto"/>
        <w:ind w:left="540" w:hanging="540"/>
        <w:rPr>
          <w:noProof/>
        </w:rPr>
      </w:pPr>
      <w:r w:rsidRPr="00D61221">
        <w:rPr>
          <w:noProof/>
        </w:rPr>
        <w:t xml:space="preserve">87 Steinberg, G. 2007 Hyphal growth: a tale of motors, lipids, and the Spitzenkörper. </w:t>
      </w:r>
      <w:r w:rsidRPr="00D61221">
        <w:rPr>
          <w:i/>
          <w:noProof/>
        </w:rPr>
        <w:t>Eukaryot. Cell</w:t>
      </w:r>
      <w:r w:rsidRPr="00D61221">
        <w:rPr>
          <w:noProof/>
        </w:rPr>
        <w:t xml:space="preserve">. </w:t>
      </w:r>
      <w:r w:rsidRPr="00D61221">
        <w:rPr>
          <w:b/>
          <w:noProof/>
        </w:rPr>
        <w:t>6</w:t>
      </w:r>
      <w:r w:rsidRPr="00D61221">
        <w:rPr>
          <w:noProof/>
        </w:rPr>
        <w:t xml:space="preserve">, 351-360. </w:t>
      </w:r>
    </w:p>
    <w:p w14:paraId="20C87D07" w14:textId="77777777" w:rsidR="00D61221" w:rsidRPr="00D61221" w:rsidRDefault="00D61221" w:rsidP="00EE3691">
      <w:pPr>
        <w:pStyle w:val="EndNoteBibliography"/>
        <w:spacing w:line="480" w:lineRule="auto"/>
        <w:ind w:left="540" w:hanging="540"/>
        <w:rPr>
          <w:noProof/>
        </w:rPr>
      </w:pPr>
      <w:r w:rsidRPr="00D61221">
        <w:rPr>
          <w:noProof/>
        </w:rPr>
        <w:t xml:space="preserve">88 Bartnicki-Garcia, S. 1968 Cell wall chemistry, morphogenesis, and taxonomy of fungi. </w:t>
      </w:r>
      <w:r w:rsidRPr="00D61221">
        <w:rPr>
          <w:i/>
          <w:noProof/>
        </w:rPr>
        <w:t>Annu. Rev. Microbiol.</w:t>
      </w:r>
      <w:r w:rsidRPr="00D61221">
        <w:rPr>
          <w:noProof/>
        </w:rPr>
        <w:t xml:space="preserve"> </w:t>
      </w:r>
      <w:r w:rsidRPr="00D61221">
        <w:rPr>
          <w:b/>
          <w:noProof/>
        </w:rPr>
        <w:t>22</w:t>
      </w:r>
      <w:r w:rsidRPr="00D61221">
        <w:rPr>
          <w:noProof/>
        </w:rPr>
        <w:t xml:space="preserve">, 87-108. </w:t>
      </w:r>
    </w:p>
    <w:p w14:paraId="69A45934" w14:textId="77777777" w:rsidR="00D61221" w:rsidRPr="00D61221" w:rsidRDefault="00D61221" w:rsidP="00EE3691">
      <w:pPr>
        <w:pStyle w:val="EndNoteBibliography"/>
        <w:spacing w:line="480" w:lineRule="auto"/>
        <w:ind w:left="540" w:hanging="540"/>
        <w:rPr>
          <w:noProof/>
        </w:rPr>
      </w:pPr>
      <w:r w:rsidRPr="00D61221">
        <w:rPr>
          <w:noProof/>
        </w:rPr>
        <w:t>89 Blanc, G., Duncan, G., Agarkova, I., Borodovsky, M., Gurnon, J., Kuo, A., Lindquist, E., Lucas, S., Pangilinan, J., Polle, J.</w:t>
      </w:r>
      <w:r w:rsidRPr="00D61221">
        <w:rPr>
          <w:i/>
          <w:noProof/>
        </w:rPr>
        <w:t>, et al.</w:t>
      </w:r>
      <w:r w:rsidRPr="00D61221">
        <w:rPr>
          <w:noProof/>
        </w:rPr>
        <w:t xml:space="preserve"> 2010 The </w:t>
      </w:r>
      <w:r w:rsidRPr="00D61221">
        <w:rPr>
          <w:i/>
          <w:noProof/>
        </w:rPr>
        <w:t>Chlorella variabilis</w:t>
      </w:r>
      <w:r w:rsidRPr="00D61221">
        <w:rPr>
          <w:noProof/>
        </w:rPr>
        <w:t xml:space="preserve"> NC64A genome reveals adaptation to photosymbiosis, coevolution with viruses, and cryptic sex. </w:t>
      </w:r>
      <w:r w:rsidRPr="00D61221">
        <w:rPr>
          <w:i/>
          <w:noProof/>
        </w:rPr>
        <w:t>Plant Cell</w:t>
      </w:r>
      <w:r w:rsidRPr="00D61221">
        <w:rPr>
          <w:noProof/>
        </w:rPr>
        <w:t xml:space="preserve">. </w:t>
      </w:r>
      <w:r w:rsidRPr="00D61221">
        <w:rPr>
          <w:b/>
          <w:noProof/>
        </w:rPr>
        <w:t>22</w:t>
      </w:r>
      <w:r w:rsidRPr="00D61221">
        <w:rPr>
          <w:noProof/>
        </w:rPr>
        <w:t xml:space="preserve">, 2943-2955. </w:t>
      </w:r>
    </w:p>
    <w:p w14:paraId="0A214496"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90 Fuller, M. S., Barshad, I. 1960 Chitin and cellulose in the cell walls of </w:t>
      </w:r>
      <w:r w:rsidRPr="00D61221">
        <w:rPr>
          <w:i/>
          <w:noProof/>
        </w:rPr>
        <w:t xml:space="preserve">Rhizidiomyces </w:t>
      </w:r>
      <w:r w:rsidRPr="00D61221">
        <w:rPr>
          <w:noProof/>
        </w:rPr>
        <w:t xml:space="preserve">sp. </w:t>
      </w:r>
      <w:r w:rsidRPr="00D61221">
        <w:rPr>
          <w:i/>
          <w:noProof/>
        </w:rPr>
        <w:t>Am. J. Bot.</w:t>
      </w:r>
      <w:r w:rsidRPr="00D61221">
        <w:rPr>
          <w:noProof/>
        </w:rPr>
        <w:t xml:space="preserve"> </w:t>
      </w:r>
      <w:r w:rsidRPr="00D61221">
        <w:rPr>
          <w:b/>
          <w:noProof/>
        </w:rPr>
        <w:t>47</w:t>
      </w:r>
      <w:r w:rsidRPr="00D61221">
        <w:rPr>
          <w:noProof/>
        </w:rPr>
        <w:t xml:space="preserve">, 105-109. </w:t>
      </w:r>
    </w:p>
    <w:p w14:paraId="43F94BEC" w14:textId="77777777" w:rsidR="00D61221" w:rsidRPr="00D61221" w:rsidRDefault="00D61221" w:rsidP="00EE3691">
      <w:pPr>
        <w:pStyle w:val="EndNoteBibliography"/>
        <w:spacing w:line="480" w:lineRule="auto"/>
        <w:ind w:left="540" w:hanging="540"/>
        <w:rPr>
          <w:noProof/>
        </w:rPr>
      </w:pPr>
      <w:r w:rsidRPr="00D61221">
        <w:rPr>
          <w:noProof/>
        </w:rPr>
        <w:t xml:space="preserve">91 Kneipp, L. F., Andrade, A. F., de Souza, W., Angluster, J., Alviano, C. S., Travassos, L. R. 1998 </w:t>
      </w:r>
      <w:r w:rsidRPr="00D61221">
        <w:rPr>
          <w:i/>
          <w:noProof/>
        </w:rPr>
        <w:t>Trichomonas vaginalis</w:t>
      </w:r>
      <w:r w:rsidRPr="00D61221">
        <w:rPr>
          <w:noProof/>
        </w:rPr>
        <w:t xml:space="preserve"> and </w:t>
      </w:r>
      <w:r w:rsidRPr="00D61221">
        <w:rPr>
          <w:i/>
          <w:noProof/>
        </w:rPr>
        <w:t>Tritrichomonas foetus</w:t>
      </w:r>
      <w:r w:rsidRPr="00D61221">
        <w:rPr>
          <w:noProof/>
        </w:rPr>
        <w:t xml:space="preserve">: expression of chitin at the cell surface. </w:t>
      </w:r>
      <w:r w:rsidRPr="00D61221">
        <w:rPr>
          <w:i/>
          <w:noProof/>
        </w:rPr>
        <w:t>Exp. Parasitol.</w:t>
      </w:r>
      <w:r w:rsidRPr="00D61221">
        <w:rPr>
          <w:noProof/>
        </w:rPr>
        <w:t xml:space="preserve"> </w:t>
      </w:r>
      <w:r w:rsidRPr="00D61221">
        <w:rPr>
          <w:b/>
          <w:noProof/>
        </w:rPr>
        <w:t>89</w:t>
      </w:r>
      <w:r w:rsidRPr="00D61221">
        <w:rPr>
          <w:noProof/>
        </w:rPr>
        <w:t xml:space="preserve">, 195-204. </w:t>
      </w:r>
    </w:p>
    <w:p w14:paraId="05A0A36C" w14:textId="77777777" w:rsidR="00D61221" w:rsidRPr="00D61221" w:rsidRDefault="00D61221" w:rsidP="00EE3691">
      <w:pPr>
        <w:pStyle w:val="EndNoteBibliography"/>
        <w:spacing w:line="480" w:lineRule="auto"/>
        <w:ind w:left="540" w:hanging="540"/>
        <w:rPr>
          <w:noProof/>
        </w:rPr>
      </w:pPr>
      <w:r w:rsidRPr="00D61221">
        <w:rPr>
          <w:noProof/>
        </w:rPr>
        <w:t xml:space="preserve">92 Lin, C. C., Aronson, J. M. 1970 Chitin and cellulose in the cell walls of the oomycete, </w:t>
      </w:r>
      <w:r w:rsidRPr="00D61221">
        <w:rPr>
          <w:i/>
          <w:noProof/>
        </w:rPr>
        <w:t xml:space="preserve">Apodachlya </w:t>
      </w:r>
      <w:r w:rsidRPr="00D61221">
        <w:rPr>
          <w:noProof/>
        </w:rPr>
        <w:t xml:space="preserve">sp. </w:t>
      </w:r>
      <w:r w:rsidRPr="00D61221">
        <w:rPr>
          <w:i/>
          <w:noProof/>
        </w:rPr>
        <w:t>Arch. Mikrobiol.</w:t>
      </w:r>
      <w:r w:rsidRPr="00D61221">
        <w:rPr>
          <w:noProof/>
        </w:rPr>
        <w:t xml:space="preserve"> </w:t>
      </w:r>
      <w:r w:rsidRPr="00D61221">
        <w:rPr>
          <w:b/>
          <w:noProof/>
        </w:rPr>
        <w:t>72</w:t>
      </w:r>
      <w:r w:rsidRPr="00D61221">
        <w:rPr>
          <w:noProof/>
        </w:rPr>
        <w:t xml:space="preserve">, 111-114. </w:t>
      </w:r>
    </w:p>
    <w:p w14:paraId="274C21CC" w14:textId="77777777" w:rsidR="00D61221" w:rsidRPr="00D61221" w:rsidRDefault="00D61221" w:rsidP="00EE3691">
      <w:pPr>
        <w:pStyle w:val="EndNoteBibliography"/>
        <w:spacing w:line="480" w:lineRule="auto"/>
        <w:ind w:left="540" w:hanging="540"/>
        <w:rPr>
          <w:noProof/>
        </w:rPr>
      </w:pPr>
      <w:r w:rsidRPr="00D61221">
        <w:rPr>
          <w:noProof/>
        </w:rPr>
        <w:t xml:space="preserve">93 Arroyo-Begovich, A., xe, rabez-Trejo, A., Ru, xed, z-Herrera, J., xe. 1980 Identification of the structural component in the cyst wall of </w:t>
      </w:r>
      <w:r w:rsidRPr="00D61221">
        <w:rPr>
          <w:i/>
          <w:noProof/>
        </w:rPr>
        <w:t>Entamoeba invadens</w:t>
      </w:r>
      <w:r w:rsidRPr="00D61221">
        <w:rPr>
          <w:noProof/>
        </w:rPr>
        <w:t xml:space="preserve">. </w:t>
      </w:r>
      <w:r w:rsidRPr="00D61221">
        <w:rPr>
          <w:i/>
          <w:noProof/>
        </w:rPr>
        <w:t>J. Parasitol.</w:t>
      </w:r>
      <w:r w:rsidRPr="00D61221">
        <w:rPr>
          <w:noProof/>
        </w:rPr>
        <w:t xml:space="preserve"> </w:t>
      </w:r>
      <w:r w:rsidRPr="00D61221">
        <w:rPr>
          <w:b/>
          <w:noProof/>
        </w:rPr>
        <w:t>66</w:t>
      </w:r>
      <w:r w:rsidRPr="00D61221">
        <w:rPr>
          <w:noProof/>
        </w:rPr>
        <w:t>, 735-741.  (10.2307/3280662)</w:t>
      </w:r>
    </w:p>
    <w:p w14:paraId="05E9F0C8" w14:textId="147BFD02" w:rsidR="00D61221" w:rsidRPr="00D61221" w:rsidRDefault="00D61221" w:rsidP="00EE3691">
      <w:pPr>
        <w:pStyle w:val="EndNoteBibliography"/>
        <w:spacing w:line="480" w:lineRule="auto"/>
        <w:ind w:left="540" w:hanging="540"/>
        <w:rPr>
          <w:noProof/>
        </w:rPr>
      </w:pPr>
      <w:r w:rsidRPr="00D61221">
        <w:rPr>
          <w:noProof/>
        </w:rPr>
        <w:t>94 Das, S., Van Dellen, K., Bulik, D., Magnelli, P., Cui, J., Head, J., Robbins, P. W., Samuelson, J. 2006 The cyst wall of</w:t>
      </w:r>
      <w:r w:rsidRPr="00D61221">
        <w:rPr>
          <w:i/>
          <w:noProof/>
        </w:rPr>
        <w:t xml:space="preserve"> Entamoeba invadens</w:t>
      </w:r>
      <w:r w:rsidRPr="00D61221">
        <w:rPr>
          <w:noProof/>
        </w:rPr>
        <w:t xml:space="preserve"> contains chitosan (deacetylated chitin). </w:t>
      </w:r>
      <w:r w:rsidRPr="00D61221">
        <w:rPr>
          <w:i/>
          <w:noProof/>
        </w:rPr>
        <w:t>Mol. Biochem. Parasit.</w:t>
      </w:r>
      <w:r w:rsidRPr="00D61221">
        <w:rPr>
          <w:noProof/>
        </w:rPr>
        <w:t xml:space="preserve"> </w:t>
      </w:r>
      <w:r w:rsidRPr="00D61221">
        <w:rPr>
          <w:b/>
          <w:noProof/>
        </w:rPr>
        <w:t>148</w:t>
      </w:r>
      <w:r w:rsidRPr="00D61221">
        <w:rPr>
          <w:noProof/>
        </w:rPr>
        <w:t>, 86-92.  (</w:t>
      </w:r>
      <w:hyperlink r:id="rId28" w:history="1">
        <w:r w:rsidRPr="00D61221">
          <w:rPr>
            <w:rStyle w:val="Hyperlink"/>
            <w:noProof/>
          </w:rPr>
          <w:t>http://dx.doi.org/10.1016/j.molbiopara.2006.03.002</w:t>
        </w:r>
      </w:hyperlink>
      <w:r w:rsidRPr="00D61221">
        <w:rPr>
          <w:noProof/>
        </w:rPr>
        <w:t>)</w:t>
      </w:r>
    </w:p>
    <w:p w14:paraId="07D84F37" w14:textId="77777777" w:rsidR="00D61221" w:rsidRPr="00D61221" w:rsidRDefault="00D61221" w:rsidP="00EE3691">
      <w:pPr>
        <w:pStyle w:val="EndNoteBibliography"/>
        <w:spacing w:line="480" w:lineRule="auto"/>
        <w:ind w:left="540" w:hanging="540"/>
        <w:rPr>
          <w:noProof/>
        </w:rPr>
      </w:pPr>
      <w:r w:rsidRPr="00D61221">
        <w:rPr>
          <w:noProof/>
        </w:rPr>
        <w:t>95 Schwelm, A., Fogelqvist, J., Knaust, A., Jülke, S., Lilja, T., Bonilla-Rosso, G., Karlsson, M., Shevchenko, A., Dhandapani, V., Choi, S. R.</w:t>
      </w:r>
      <w:r w:rsidRPr="00D61221">
        <w:rPr>
          <w:i/>
          <w:noProof/>
        </w:rPr>
        <w:t>, et al.</w:t>
      </w:r>
      <w:r w:rsidRPr="00D61221">
        <w:rPr>
          <w:noProof/>
        </w:rPr>
        <w:t xml:space="preserve"> 2015 The </w:t>
      </w:r>
      <w:r w:rsidRPr="00D61221">
        <w:rPr>
          <w:i/>
          <w:noProof/>
        </w:rPr>
        <w:t xml:space="preserve">Plasmodiophora brassicae </w:t>
      </w:r>
      <w:r w:rsidRPr="00D61221">
        <w:rPr>
          <w:noProof/>
        </w:rPr>
        <w:t xml:space="preserve">genome reveals insights in its life cycle and ancestry of chitin synthases. </w:t>
      </w:r>
      <w:r w:rsidRPr="00D61221">
        <w:rPr>
          <w:i/>
          <w:noProof/>
        </w:rPr>
        <w:t>Sci Rep</w:t>
      </w:r>
      <w:r w:rsidRPr="00D61221">
        <w:rPr>
          <w:noProof/>
        </w:rPr>
        <w:t xml:space="preserve">. </w:t>
      </w:r>
      <w:r w:rsidRPr="00D61221">
        <w:rPr>
          <w:b/>
          <w:noProof/>
        </w:rPr>
        <w:t>5</w:t>
      </w:r>
      <w:r w:rsidRPr="00D61221">
        <w:rPr>
          <w:noProof/>
        </w:rPr>
        <w:t xml:space="preserve">, 11153. </w:t>
      </w:r>
    </w:p>
    <w:p w14:paraId="18E987DC" w14:textId="3A3522D6" w:rsidR="00D61221" w:rsidRPr="00D61221" w:rsidRDefault="00D61221" w:rsidP="00EE3691">
      <w:pPr>
        <w:pStyle w:val="EndNoteBibliography"/>
        <w:spacing w:line="480" w:lineRule="auto"/>
        <w:ind w:left="540" w:hanging="540"/>
        <w:rPr>
          <w:noProof/>
        </w:rPr>
      </w:pPr>
      <w:r w:rsidRPr="00D61221">
        <w:rPr>
          <w:noProof/>
        </w:rPr>
        <w:t xml:space="preserve">96 Clay, R. P., Benhamou, N., Fuller, M. S. 1991 Ultrastructural detection of polysaccharides in the cell walls of two members of the Hyphocytriales. </w:t>
      </w:r>
      <w:r w:rsidRPr="00D61221">
        <w:rPr>
          <w:i/>
          <w:noProof/>
        </w:rPr>
        <w:t>Mycological Research</w:t>
      </w:r>
      <w:r w:rsidRPr="00D61221">
        <w:rPr>
          <w:noProof/>
        </w:rPr>
        <w:t xml:space="preserve">. </w:t>
      </w:r>
      <w:r w:rsidRPr="00D61221">
        <w:rPr>
          <w:b/>
          <w:noProof/>
        </w:rPr>
        <w:t>95</w:t>
      </w:r>
      <w:r w:rsidRPr="00D61221">
        <w:rPr>
          <w:noProof/>
        </w:rPr>
        <w:t>, 1057-1064.  (</w:t>
      </w:r>
      <w:hyperlink r:id="rId29" w:history="1">
        <w:r w:rsidRPr="00D61221">
          <w:rPr>
            <w:rStyle w:val="Hyperlink"/>
            <w:noProof/>
          </w:rPr>
          <w:t>http://dx.doi.org/10.1016/S0953-7562(09)80546-7</w:t>
        </w:r>
      </w:hyperlink>
      <w:r w:rsidRPr="00D61221">
        <w:rPr>
          <w:noProof/>
        </w:rPr>
        <w:t>)</w:t>
      </w:r>
    </w:p>
    <w:p w14:paraId="50C3C676" w14:textId="77777777" w:rsidR="00D61221" w:rsidRPr="00D61221" w:rsidRDefault="00D61221" w:rsidP="00EE3691">
      <w:pPr>
        <w:pStyle w:val="EndNoteBibliography"/>
        <w:spacing w:line="480" w:lineRule="auto"/>
        <w:ind w:left="540" w:hanging="540"/>
        <w:rPr>
          <w:noProof/>
        </w:rPr>
      </w:pPr>
      <w:r w:rsidRPr="00D61221">
        <w:rPr>
          <w:noProof/>
        </w:rPr>
        <w:t xml:space="preserve">97 Mélida, H., Sandoval-Sierra, J. V., Diéguez-Uribeondo, J., Bulone, V. 2013 Analyses of extracellular carbohydrates in oomycetes unveil the existence of three different cell wall types. </w:t>
      </w:r>
      <w:r w:rsidRPr="00D61221">
        <w:rPr>
          <w:i/>
          <w:noProof/>
        </w:rPr>
        <w:t>Eukaryot. Cell</w:t>
      </w:r>
      <w:r w:rsidRPr="00D61221">
        <w:rPr>
          <w:noProof/>
        </w:rPr>
        <w:t xml:space="preserve">. </w:t>
      </w:r>
      <w:r w:rsidRPr="00D61221">
        <w:rPr>
          <w:b/>
          <w:noProof/>
        </w:rPr>
        <w:t>12</w:t>
      </w:r>
      <w:r w:rsidRPr="00D61221">
        <w:rPr>
          <w:noProof/>
        </w:rPr>
        <w:t>, 194-203.  (10.1128/EC.00288-12)</w:t>
      </w:r>
    </w:p>
    <w:p w14:paraId="59F43A58" w14:textId="77777777" w:rsidR="00D61221" w:rsidRPr="00D61221" w:rsidRDefault="00D61221" w:rsidP="00EE3691">
      <w:pPr>
        <w:pStyle w:val="EndNoteBibliography"/>
        <w:spacing w:line="480" w:lineRule="auto"/>
        <w:ind w:left="540" w:hanging="540"/>
        <w:rPr>
          <w:noProof/>
        </w:rPr>
      </w:pPr>
      <w:r w:rsidRPr="00D61221">
        <w:rPr>
          <w:noProof/>
        </w:rPr>
        <w:t xml:space="preserve">98 Durkin, C. A., Mock, T., Armbrust, E. V. 2009 Chitin in diatoms and its association with the cell wall. </w:t>
      </w:r>
      <w:r w:rsidRPr="00D61221">
        <w:rPr>
          <w:i/>
          <w:noProof/>
        </w:rPr>
        <w:t>Eukaryot. Cell</w:t>
      </w:r>
      <w:r w:rsidRPr="00D61221">
        <w:rPr>
          <w:noProof/>
        </w:rPr>
        <w:t xml:space="preserve">. </w:t>
      </w:r>
      <w:r w:rsidRPr="00D61221">
        <w:rPr>
          <w:b/>
          <w:noProof/>
        </w:rPr>
        <w:t>8</w:t>
      </w:r>
      <w:r w:rsidRPr="00D61221">
        <w:rPr>
          <w:noProof/>
        </w:rPr>
        <w:t>, 1038-1050.  (10.1128/EC.00079-09)</w:t>
      </w:r>
    </w:p>
    <w:p w14:paraId="079489E0" w14:textId="77777777" w:rsidR="00D61221" w:rsidRPr="00D61221" w:rsidRDefault="00D61221" w:rsidP="00EE3691">
      <w:pPr>
        <w:pStyle w:val="EndNoteBibliography"/>
        <w:spacing w:line="480" w:lineRule="auto"/>
        <w:ind w:left="540" w:hanging="540"/>
        <w:rPr>
          <w:noProof/>
        </w:rPr>
      </w:pPr>
      <w:r w:rsidRPr="00D61221">
        <w:rPr>
          <w:noProof/>
        </w:rPr>
        <w:t xml:space="preserve">99 Gallot-Lavallée, L., Blanc, G. 2017 A glimpse of nucleo-cytoplasmic large DNA virus biodiversity through the eukaryotic genomics window. </w:t>
      </w:r>
      <w:r w:rsidRPr="00D61221">
        <w:rPr>
          <w:i/>
          <w:noProof/>
        </w:rPr>
        <w:t>Viruses</w:t>
      </w:r>
      <w:r w:rsidRPr="00D61221">
        <w:rPr>
          <w:noProof/>
        </w:rPr>
        <w:t xml:space="preserve">. </w:t>
      </w:r>
      <w:r w:rsidRPr="00D61221">
        <w:rPr>
          <w:b/>
          <w:noProof/>
        </w:rPr>
        <w:t>9</w:t>
      </w:r>
      <w:r w:rsidRPr="00D61221">
        <w:rPr>
          <w:noProof/>
        </w:rPr>
        <w:t>, 17.  (10.3390/v9010017)</w:t>
      </w:r>
    </w:p>
    <w:p w14:paraId="7511F539"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100 Delaroque, N., Boland, W. 2008 The genome of the brown alga </w:t>
      </w:r>
      <w:r w:rsidRPr="00D61221">
        <w:rPr>
          <w:i/>
          <w:noProof/>
        </w:rPr>
        <w:t>Ectocarpus siliculosus</w:t>
      </w:r>
      <w:r w:rsidRPr="00D61221">
        <w:rPr>
          <w:noProof/>
        </w:rPr>
        <w:t xml:space="preserve"> contains a series of viral DNA pieces, suggesting an ancient association with large dsDNA viruses. </w:t>
      </w:r>
      <w:r w:rsidRPr="00D61221">
        <w:rPr>
          <w:i/>
          <w:noProof/>
        </w:rPr>
        <w:t>BMC Evol. Biol.</w:t>
      </w:r>
      <w:r w:rsidRPr="00D61221">
        <w:rPr>
          <w:noProof/>
        </w:rPr>
        <w:t xml:space="preserve"> </w:t>
      </w:r>
      <w:r w:rsidRPr="00D61221">
        <w:rPr>
          <w:b/>
          <w:noProof/>
        </w:rPr>
        <w:t>8</w:t>
      </w:r>
      <w:r w:rsidRPr="00D61221">
        <w:rPr>
          <w:noProof/>
        </w:rPr>
        <w:t>, 110-110.  (10.1186/1471-2148-8-110)</w:t>
      </w:r>
    </w:p>
    <w:p w14:paraId="19C1F1B3" w14:textId="77777777" w:rsidR="00D61221" w:rsidRPr="00D61221" w:rsidRDefault="00D61221" w:rsidP="00EE3691">
      <w:pPr>
        <w:pStyle w:val="EndNoteBibliography"/>
        <w:spacing w:line="480" w:lineRule="auto"/>
        <w:ind w:left="540" w:hanging="540"/>
        <w:rPr>
          <w:noProof/>
        </w:rPr>
      </w:pPr>
      <w:r w:rsidRPr="00D61221">
        <w:rPr>
          <w:noProof/>
        </w:rPr>
        <w:t xml:space="preserve">101 Savory, F., Leonard, G., Richards, T. A. 2015 The Role of Horizontal Gene Transfer in the Evolution of the Oomycetes. </w:t>
      </w:r>
      <w:r w:rsidRPr="00D61221">
        <w:rPr>
          <w:i/>
          <w:noProof/>
        </w:rPr>
        <w:t>PLoS Pathog</w:t>
      </w:r>
      <w:r w:rsidRPr="00D61221">
        <w:rPr>
          <w:noProof/>
        </w:rPr>
        <w:t xml:space="preserve">. </w:t>
      </w:r>
      <w:r w:rsidRPr="00D61221">
        <w:rPr>
          <w:b/>
          <w:noProof/>
        </w:rPr>
        <w:t>11</w:t>
      </w:r>
      <w:r w:rsidRPr="00D61221">
        <w:rPr>
          <w:noProof/>
        </w:rPr>
        <w:t>, e1004805.  (10.1371/journal.ppat.1004805)</w:t>
      </w:r>
    </w:p>
    <w:p w14:paraId="06A2F293" w14:textId="77777777" w:rsidR="00D61221" w:rsidRPr="00D61221" w:rsidRDefault="00D61221" w:rsidP="00EE3691">
      <w:pPr>
        <w:pStyle w:val="EndNoteBibliography"/>
        <w:spacing w:line="480" w:lineRule="auto"/>
        <w:ind w:left="540" w:hanging="540"/>
        <w:rPr>
          <w:noProof/>
        </w:rPr>
      </w:pPr>
      <w:r w:rsidRPr="00D61221">
        <w:rPr>
          <w:noProof/>
        </w:rPr>
        <w:t xml:space="preserve">102 Monier, A., Pagarete, A., de Vargas, C., Allen, M. J., Read, B., Claverie, J.-M., Ogata, H. 2009 Horizontal gene transfer of an entire metabolic pathway between a eukaryotic alga and its DNA virus. </w:t>
      </w:r>
      <w:r w:rsidRPr="00D61221">
        <w:rPr>
          <w:i/>
          <w:noProof/>
        </w:rPr>
        <w:t>Genome Res.</w:t>
      </w:r>
      <w:r w:rsidRPr="00D61221">
        <w:rPr>
          <w:noProof/>
        </w:rPr>
        <w:t xml:space="preserve"> </w:t>
      </w:r>
      <w:r w:rsidRPr="00D61221">
        <w:rPr>
          <w:b/>
          <w:noProof/>
        </w:rPr>
        <w:t>19</w:t>
      </w:r>
      <w:r w:rsidRPr="00D61221">
        <w:rPr>
          <w:noProof/>
        </w:rPr>
        <w:t>, 1441-1449.  (10.1101/gr.091686.109)</w:t>
      </w:r>
    </w:p>
    <w:p w14:paraId="7B807383" w14:textId="77777777" w:rsidR="00D61221" w:rsidRPr="00D61221" w:rsidRDefault="00D61221" w:rsidP="00EE3691">
      <w:pPr>
        <w:pStyle w:val="EndNoteBibliography"/>
        <w:spacing w:line="480" w:lineRule="auto"/>
        <w:ind w:left="540" w:hanging="540"/>
        <w:rPr>
          <w:noProof/>
        </w:rPr>
      </w:pPr>
      <w:r w:rsidRPr="00D61221">
        <w:rPr>
          <w:noProof/>
        </w:rPr>
        <w:t xml:space="preserve">103 Monier, A., Welsh, R. M., Gentemann, C., Weinstock, G., Sodergren, E., Armbrust, E. V., Eisen, J. A., Worden, A. Z. 2012 Phosphate transporters in marine phytoplankton and their viruses: cross-domain commonalities in viral-host gene exchanges. </w:t>
      </w:r>
      <w:r w:rsidRPr="00D61221">
        <w:rPr>
          <w:i/>
          <w:noProof/>
        </w:rPr>
        <w:t>Environ. Microbiol.</w:t>
      </w:r>
      <w:r w:rsidRPr="00D61221">
        <w:rPr>
          <w:noProof/>
        </w:rPr>
        <w:t xml:space="preserve"> </w:t>
      </w:r>
      <w:r w:rsidRPr="00D61221">
        <w:rPr>
          <w:b/>
          <w:noProof/>
        </w:rPr>
        <w:t>14</w:t>
      </w:r>
      <w:r w:rsidRPr="00D61221">
        <w:rPr>
          <w:noProof/>
        </w:rPr>
        <w:t>, 162-176.  (10.1111/j.1462-2920.2011.02576.x)</w:t>
      </w:r>
    </w:p>
    <w:p w14:paraId="2980E6FF" w14:textId="77777777" w:rsidR="00D61221" w:rsidRPr="00D61221" w:rsidRDefault="00D61221" w:rsidP="00EE3691">
      <w:pPr>
        <w:pStyle w:val="EndNoteBibliography"/>
        <w:spacing w:line="480" w:lineRule="auto"/>
        <w:ind w:left="540" w:hanging="540"/>
        <w:rPr>
          <w:noProof/>
        </w:rPr>
      </w:pPr>
      <w:r w:rsidRPr="00D61221">
        <w:rPr>
          <w:noProof/>
        </w:rPr>
        <w:t xml:space="preserve">104 Doolittle, W. F. 1998 You are what you eat: a gene transfer ratchet could account for bacterial genes in eukaryotic nuclear genomes. </w:t>
      </w:r>
      <w:r w:rsidRPr="00D61221">
        <w:rPr>
          <w:i/>
          <w:noProof/>
        </w:rPr>
        <w:t>Trends Genet.</w:t>
      </w:r>
      <w:r w:rsidRPr="00D61221">
        <w:rPr>
          <w:noProof/>
        </w:rPr>
        <w:t xml:space="preserve"> </w:t>
      </w:r>
      <w:r w:rsidRPr="00D61221">
        <w:rPr>
          <w:b/>
          <w:noProof/>
        </w:rPr>
        <w:t>14</w:t>
      </w:r>
      <w:r w:rsidRPr="00D61221">
        <w:rPr>
          <w:noProof/>
        </w:rPr>
        <w:t xml:space="preserve">, 307-311. </w:t>
      </w:r>
    </w:p>
    <w:p w14:paraId="63F32AFE" w14:textId="77777777" w:rsidR="00D61221" w:rsidRPr="00D61221" w:rsidRDefault="00D61221" w:rsidP="00EE3691">
      <w:pPr>
        <w:pStyle w:val="EndNoteBibliography"/>
        <w:spacing w:line="480" w:lineRule="auto"/>
        <w:ind w:left="540" w:hanging="540"/>
        <w:rPr>
          <w:noProof/>
        </w:rPr>
      </w:pPr>
      <w:r w:rsidRPr="00D61221">
        <w:rPr>
          <w:noProof/>
        </w:rPr>
        <w:t xml:space="preserve">105 Misner, I., Blouin, N., Leonard, G., Richards, T. A., Lane, C. E. 2014 The secreted proteins of </w:t>
      </w:r>
      <w:r w:rsidRPr="00D61221">
        <w:rPr>
          <w:i/>
          <w:noProof/>
        </w:rPr>
        <w:t>Achlya hypogyna</w:t>
      </w:r>
      <w:r w:rsidRPr="00D61221">
        <w:rPr>
          <w:noProof/>
        </w:rPr>
        <w:t xml:space="preserve"> and </w:t>
      </w:r>
      <w:r w:rsidRPr="00D61221">
        <w:rPr>
          <w:i/>
          <w:noProof/>
        </w:rPr>
        <w:t>Thraustotheca clavata</w:t>
      </w:r>
      <w:r w:rsidRPr="00D61221">
        <w:rPr>
          <w:noProof/>
        </w:rPr>
        <w:t xml:space="preserve"> identify the ancestral oomycete secretome and reveal gene acquisitions by horizontal gene transfer. </w:t>
      </w:r>
      <w:r w:rsidRPr="00D61221">
        <w:rPr>
          <w:i/>
          <w:noProof/>
        </w:rPr>
        <w:t>Genome Biol. Evol.</w:t>
      </w:r>
      <w:r w:rsidRPr="00D61221">
        <w:rPr>
          <w:noProof/>
        </w:rPr>
        <w:t xml:space="preserve"> </w:t>
      </w:r>
      <w:r w:rsidRPr="00D61221">
        <w:rPr>
          <w:b/>
          <w:noProof/>
        </w:rPr>
        <w:t>7</w:t>
      </w:r>
      <w:r w:rsidRPr="00D61221">
        <w:rPr>
          <w:noProof/>
        </w:rPr>
        <w:t>, 120-135.  (10.1093/gbe/evu276)</w:t>
      </w:r>
    </w:p>
    <w:p w14:paraId="31B03355" w14:textId="77777777" w:rsidR="00D61221" w:rsidRPr="00D61221" w:rsidRDefault="00D61221" w:rsidP="00EE3691">
      <w:pPr>
        <w:pStyle w:val="EndNoteBibliography"/>
        <w:spacing w:line="480" w:lineRule="auto"/>
        <w:ind w:left="540" w:hanging="540"/>
        <w:rPr>
          <w:noProof/>
        </w:rPr>
      </w:pPr>
      <w:r w:rsidRPr="00D61221">
        <w:rPr>
          <w:noProof/>
        </w:rPr>
        <w:t xml:space="preserve">106 Luis, P., Gauthier, A., Trouvelot, S., Poinssot, B., Frettinger, P. 2013 Identification of </w:t>
      </w:r>
      <w:r w:rsidRPr="00D61221">
        <w:rPr>
          <w:i/>
          <w:noProof/>
        </w:rPr>
        <w:t>Plasmopara viticola</w:t>
      </w:r>
      <w:r w:rsidRPr="00D61221">
        <w:rPr>
          <w:noProof/>
        </w:rPr>
        <w:t xml:space="preserve"> genes potentially involved in pathogenesis on grapevine suggests new similarities between oomycetes and true Fungi. </w:t>
      </w:r>
      <w:r w:rsidRPr="00D61221">
        <w:rPr>
          <w:i/>
          <w:noProof/>
        </w:rPr>
        <w:t>Phytopathology</w:t>
      </w:r>
      <w:r w:rsidRPr="00D61221">
        <w:rPr>
          <w:noProof/>
        </w:rPr>
        <w:t xml:space="preserve">. </w:t>
      </w:r>
      <w:r w:rsidRPr="00D61221">
        <w:rPr>
          <w:b/>
          <w:noProof/>
        </w:rPr>
        <w:t>103</w:t>
      </w:r>
      <w:r w:rsidRPr="00D61221">
        <w:rPr>
          <w:noProof/>
        </w:rPr>
        <w:t>, 10.  (10.1094/phyto-06-12-0121-r)</w:t>
      </w:r>
    </w:p>
    <w:p w14:paraId="2A787F11" w14:textId="77777777" w:rsidR="00D61221" w:rsidRPr="00D61221" w:rsidRDefault="00D61221" w:rsidP="00EE3691">
      <w:pPr>
        <w:pStyle w:val="EndNoteBibliography"/>
        <w:spacing w:line="480" w:lineRule="auto"/>
        <w:ind w:left="540" w:hanging="540"/>
        <w:rPr>
          <w:noProof/>
        </w:rPr>
      </w:pPr>
      <w:r w:rsidRPr="00D61221">
        <w:rPr>
          <w:noProof/>
        </w:rPr>
        <w:t xml:space="preserve">107 Torto, T., Rauser, L., Kamoun, S. 2002 The pipg1 gene of the oomycete </w:t>
      </w:r>
      <w:r w:rsidRPr="00D61221">
        <w:rPr>
          <w:i/>
          <w:noProof/>
        </w:rPr>
        <w:t>Phytophthora infestans</w:t>
      </w:r>
      <w:r w:rsidRPr="00D61221">
        <w:rPr>
          <w:noProof/>
        </w:rPr>
        <w:t xml:space="preserve"> encodes a fungal-like endopolygalacturonase. </w:t>
      </w:r>
      <w:r w:rsidRPr="00D61221">
        <w:rPr>
          <w:i/>
          <w:noProof/>
        </w:rPr>
        <w:t>Curr Genet</w:t>
      </w:r>
      <w:r w:rsidRPr="00D61221">
        <w:rPr>
          <w:noProof/>
        </w:rPr>
        <w:t xml:space="preserve">. </w:t>
      </w:r>
      <w:r w:rsidRPr="00D61221">
        <w:rPr>
          <w:b/>
          <w:noProof/>
        </w:rPr>
        <w:t>40</w:t>
      </w:r>
      <w:r w:rsidRPr="00D61221">
        <w:rPr>
          <w:noProof/>
        </w:rPr>
        <w:t xml:space="preserve">, 385 - 390. </w:t>
      </w:r>
    </w:p>
    <w:p w14:paraId="723127C9"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108 Morris, P. F., Schlosser, L. R., Onasch, K. D., Wittenschlaeger, T., Austin, R., Provart, N. 2009 Multiple horizontal gene transfer events and domain fusions have created novel regulatory and metabolic networks in the oomycete genome. </w:t>
      </w:r>
      <w:r w:rsidRPr="00D61221">
        <w:rPr>
          <w:i/>
          <w:noProof/>
        </w:rPr>
        <w:t>PLoS ONE</w:t>
      </w:r>
      <w:r w:rsidRPr="00D61221">
        <w:rPr>
          <w:noProof/>
        </w:rPr>
        <w:t xml:space="preserve">. </w:t>
      </w:r>
      <w:r w:rsidRPr="00D61221">
        <w:rPr>
          <w:b/>
          <w:noProof/>
        </w:rPr>
        <w:t>4</w:t>
      </w:r>
      <w:r w:rsidRPr="00D61221">
        <w:rPr>
          <w:noProof/>
        </w:rPr>
        <w:t>,  (10.1371/journal.pone.0006133)</w:t>
      </w:r>
    </w:p>
    <w:p w14:paraId="0E8B96CD" w14:textId="5C469F93" w:rsidR="00D61221" w:rsidRPr="00D61221" w:rsidRDefault="00D61221" w:rsidP="00EE3691">
      <w:pPr>
        <w:pStyle w:val="EndNoteBibliography"/>
        <w:spacing w:line="480" w:lineRule="auto"/>
        <w:ind w:left="540" w:hanging="540"/>
        <w:rPr>
          <w:noProof/>
        </w:rPr>
      </w:pPr>
      <w:r w:rsidRPr="00D61221">
        <w:rPr>
          <w:noProof/>
        </w:rPr>
        <w:t xml:space="preserve">109 Whitaker, J. W., McConkey, G. A., Westhead, D. R. 2009 The transferome of metabolic genes explored: analysis of the horizontal transfer of enzyme encoding genes in unicellular eukaryotes. </w:t>
      </w:r>
      <w:r w:rsidRPr="00D61221">
        <w:rPr>
          <w:i/>
          <w:noProof/>
        </w:rPr>
        <w:t>Genome Biol.</w:t>
      </w:r>
      <w:r w:rsidRPr="00D61221">
        <w:rPr>
          <w:noProof/>
        </w:rPr>
        <w:t xml:space="preserve"> </w:t>
      </w:r>
      <w:r w:rsidRPr="00D61221">
        <w:rPr>
          <w:b/>
          <w:noProof/>
        </w:rPr>
        <w:t>10</w:t>
      </w:r>
      <w:r w:rsidRPr="00D61221">
        <w:rPr>
          <w:noProof/>
        </w:rPr>
        <w:t>, R36.  (gb-2009-10-4-r36 [pii]</w:t>
      </w:r>
      <w:r w:rsidR="00EE3691" w:rsidRPr="00D61221">
        <w:rPr>
          <w:noProof/>
        </w:rPr>
        <w:t xml:space="preserve"> </w:t>
      </w:r>
      <w:r w:rsidRPr="00D61221">
        <w:rPr>
          <w:noProof/>
        </w:rPr>
        <w:t>10.1186/gb-2009-10-4-r36)</w:t>
      </w:r>
    </w:p>
    <w:p w14:paraId="5F671FCA" w14:textId="4DC72994" w:rsidR="00D61221" w:rsidRPr="00D61221" w:rsidRDefault="00D61221" w:rsidP="00EE3691">
      <w:pPr>
        <w:pStyle w:val="EndNoteBibliography"/>
        <w:spacing w:line="480" w:lineRule="auto"/>
        <w:ind w:left="540" w:hanging="540"/>
        <w:rPr>
          <w:noProof/>
        </w:rPr>
      </w:pPr>
      <w:r w:rsidRPr="00D61221">
        <w:rPr>
          <w:noProof/>
        </w:rPr>
        <w:t xml:space="preserve">110 Ku, C., Nelson-Sathi, S., Roettger, M., Sousa, F. L., Lockhart, P. J., Bryant, D., Hazkani-Covo, E., McInerney, J. O., Landan, G., Martin, W. F. 2015 Endosymbiotic origin and differential loss of eukaryotic genes. </w:t>
      </w:r>
      <w:r w:rsidRPr="00D61221">
        <w:rPr>
          <w:i/>
          <w:noProof/>
        </w:rPr>
        <w:t>Nature</w:t>
      </w:r>
      <w:r w:rsidRPr="00D61221">
        <w:rPr>
          <w:noProof/>
        </w:rPr>
        <w:t xml:space="preserve">. </w:t>
      </w:r>
      <w:r w:rsidRPr="00D61221">
        <w:rPr>
          <w:b/>
          <w:noProof/>
        </w:rPr>
        <w:t>524</w:t>
      </w:r>
      <w:r w:rsidRPr="00D61221">
        <w:rPr>
          <w:noProof/>
        </w:rPr>
        <w:t>, 427-432.  (10.1038/nature14963</w:t>
      </w:r>
      <w:r w:rsidR="00EE3691">
        <w:rPr>
          <w:noProof/>
        </w:rPr>
        <w:t xml:space="preserve"> </w:t>
      </w:r>
      <w:hyperlink r:id="rId30" w:anchor="supplementary-information" w:history="1">
        <w:r w:rsidRPr="00D61221">
          <w:rPr>
            <w:rStyle w:val="Hyperlink"/>
            <w:noProof/>
          </w:rPr>
          <w:t>http://www.nature.com/nature/journal/v524/n7566/abs/nature14963.html - supplementary-information</w:t>
        </w:r>
      </w:hyperlink>
      <w:r w:rsidRPr="00D61221">
        <w:rPr>
          <w:noProof/>
        </w:rPr>
        <w:t>)</w:t>
      </w:r>
    </w:p>
    <w:p w14:paraId="459ACD51" w14:textId="0E083E78" w:rsidR="00D61221" w:rsidRPr="00D61221" w:rsidRDefault="00D61221" w:rsidP="00EE3691">
      <w:pPr>
        <w:pStyle w:val="EndNoteBibliography"/>
        <w:spacing w:line="480" w:lineRule="auto"/>
        <w:ind w:left="540" w:hanging="540"/>
        <w:rPr>
          <w:noProof/>
        </w:rPr>
      </w:pPr>
      <w:r w:rsidRPr="00D61221">
        <w:rPr>
          <w:noProof/>
        </w:rPr>
        <w:t xml:space="preserve">111 Nevoigt, E., Fassbender, A., Stahl, U. 2000 Cells of the yeast Saccharomyces cerevisiae are transformable by DNA under non-artificial conditions. </w:t>
      </w:r>
      <w:r w:rsidRPr="00D61221">
        <w:rPr>
          <w:i/>
          <w:noProof/>
        </w:rPr>
        <w:t>Yeast</w:t>
      </w:r>
      <w:r w:rsidRPr="00D61221">
        <w:rPr>
          <w:noProof/>
        </w:rPr>
        <w:t xml:space="preserve">. </w:t>
      </w:r>
      <w:r w:rsidRPr="00D61221">
        <w:rPr>
          <w:b/>
          <w:noProof/>
        </w:rPr>
        <w:t>16</w:t>
      </w:r>
      <w:r w:rsidRPr="00D61221">
        <w:rPr>
          <w:noProof/>
        </w:rPr>
        <w:t>, 1107-1110.  (10.1002/1097-0061(20000915)16:12&lt;1107::AID-YEA608&gt;3.0.CO;2-3 [pii]</w:t>
      </w:r>
      <w:r w:rsidR="00EE3691" w:rsidRPr="00D61221">
        <w:rPr>
          <w:noProof/>
        </w:rPr>
        <w:t xml:space="preserve"> </w:t>
      </w:r>
      <w:r w:rsidRPr="00D61221">
        <w:rPr>
          <w:noProof/>
        </w:rPr>
        <w:t>10.1002/1097-0061(20000915)16:12&lt;1107::AID-YEA608&gt;3.0.CO;2-3)</w:t>
      </w:r>
    </w:p>
    <w:p w14:paraId="09D6B4D0" w14:textId="77777777" w:rsidR="00D61221" w:rsidRPr="00D61221" w:rsidRDefault="00D61221" w:rsidP="00EE3691">
      <w:pPr>
        <w:pStyle w:val="EndNoteBibliography"/>
        <w:spacing w:line="480" w:lineRule="auto"/>
        <w:ind w:left="540" w:hanging="540"/>
        <w:rPr>
          <w:noProof/>
        </w:rPr>
      </w:pPr>
      <w:r w:rsidRPr="00D61221">
        <w:rPr>
          <w:noProof/>
        </w:rPr>
        <w:t xml:space="preserve">112 Inomata, K., Nishikawa, M., Yoshida, K. 1994 The yeast </w:t>
      </w:r>
      <w:r w:rsidRPr="00D61221">
        <w:rPr>
          <w:i/>
          <w:noProof/>
        </w:rPr>
        <w:t>Saccharomyces kluyveri</w:t>
      </w:r>
      <w:r w:rsidRPr="00D61221">
        <w:rPr>
          <w:noProof/>
        </w:rPr>
        <w:t xml:space="preserve"> as a recipient eukaryote in transkingdom conjugation: behavior of transmitted plasmids in transconjugants. </w:t>
      </w:r>
      <w:r w:rsidRPr="00D61221">
        <w:rPr>
          <w:i/>
          <w:noProof/>
        </w:rPr>
        <w:t>J. Bacteriol.</w:t>
      </w:r>
      <w:r w:rsidRPr="00D61221">
        <w:rPr>
          <w:noProof/>
        </w:rPr>
        <w:t xml:space="preserve"> </w:t>
      </w:r>
      <w:r w:rsidRPr="00D61221">
        <w:rPr>
          <w:b/>
          <w:noProof/>
        </w:rPr>
        <w:t>176</w:t>
      </w:r>
      <w:r w:rsidRPr="00D61221">
        <w:rPr>
          <w:noProof/>
        </w:rPr>
        <w:t xml:space="preserve">, 4770-4773. </w:t>
      </w:r>
    </w:p>
    <w:p w14:paraId="55B84BE9" w14:textId="77777777" w:rsidR="00D61221" w:rsidRPr="00D61221" w:rsidRDefault="00D61221" w:rsidP="00EE3691">
      <w:pPr>
        <w:pStyle w:val="EndNoteBibliography"/>
        <w:spacing w:line="480" w:lineRule="auto"/>
        <w:ind w:left="540" w:hanging="540"/>
        <w:rPr>
          <w:noProof/>
        </w:rPr>
      </w:pPr>
      <w:r w:rsidRPr="00D61221">
        <w:rPr>
          <w:noProof/>
        </w:rPr>
        <w:t xml:space="preserve">113 Sawasaki, Y., Inomata, K., Yoshida, K. 1996 Trans-kingdom conjugation between </w:t>
      </w:r>
      <w:r w:rsidRPr="00D61221">
        <w:rPr>
          <w:i/>
          <w:noProof/>
        </w:rPr>
        <w:t>Agrobacterium tumefaciens</w:t>
      </w:r>
      <w:r w:rsidRPr="00D61221">
        <w:rPr>
          <w:noProof/>
        </w:rPr>
        <w:t xml:space="preserve"> and </w:t>
      </w:r>
      <w:r w:rsidRPr="00D61221">
        <w:rPr>
          <w:i/>
          <w:noProof/>
        </w:rPr>
        <w:t>Saccharomyces cerevisiae</w:t>
      </w:r>
      <w:r w:rsidRPr="00D61221">
        <w:rPr>
          <w:noProof/>
        </w:rPr>
        <w:t xml:space="preserve">, a bacterium and a yeast. </w:t>
      </w:r>
      <w:r w:rsidRPr="00D61221">
        <w:rPr>
          <w:i/>
          <w:noProof/>
        </w:rPr>
        <w:t>Plant Cell Physiol</w:t>
      </w:r>
      <w:r w:rsidRPr="00D61221">
        <w:rPr>
          <w:noProof/>
        </w:rPr>
        <w:t xml:space="preserve">. </w:t>
      </w:r>
      <w:r w:rsidRPr="00D61221">
        <w:rPr>
          <w:b/>
          <w:noProof/>
        </w:rPr>
        <w:t>37</w:t>
      </w:r>
      <w:r w:rsidRPr="00D61221">
        <w:rPr>
          <w:noProof/>
        </w:rPr>
        <w:t xml:space="preserve">, 103-106. </w:t>
      </w:r>
    </w:p>
    <w:p w14:paraId="23CB2323" w14:textId="77777777" w:rsidR="00D61221" w:rsidRPr="00D61221" w:rsidRDefault="00D61221" w:rsidP="00EE3691">
      <w:pPr>
        <w:pStyle w:val="EndNoteBibliography"/>
        <w:spacing w:line="480" w:lineRule="auto"/>
        <w:ind w:left="540" w:hanging="540"/>
        <w:rPr>
          <w:noProof/>
        </w:rPr>
      </w:pPr>
      <w:r w:rsidRPr="00D61221">
        <w:rPr>
          <w:noProof/>
        </w:rPr>
        <w:t xml:space="preserve">114 Lefèvre, E., Bardot, C., Noël, C., Carrias, J. F., Viscogliosi, E., Amblard, C., Sime-Ngando, T. 2007 Unveiling fungal zooflagellates as members of freshwater picoeukaryotes: evidence from a molecular diversity study in a deep meromictic lake. </w:t>
      </w:r>
      <w:r w:rsidRPr="00D61221">
        <w:rPr>
          <w:i/>
          <w:noProof/>
        </w:rPr>
        <w:t>Environ. Microbiol.</w:t>
      </w:r>
      <w:r w:rsidRPr="00D61221">
        <w:rPr>
          <w:noProof/>
        </w:rPr>
        <w:t xml:space="preserve"> </w:t>
      </w:r>
      <w:r w:rsidRPr="00D61221">
        <w:rPr>
          <w:b/>
          <w:noProof/>
        </w:rPr>
        <w:t>9</w:t>
      </w:r>
      <w:r w:rsidRPr="00D61221">
        <w:rPr>
          <w:noProof/>
        </w:rPr>
        <w:t xml:space="preserve">, 61-71. </w:t>
      </w:r>
    </w:p>
    <w:p w14:paraId="66C069C1"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115 Edwards, U., Rogall, T., Blocker, H., Emde, M., Bottger, E. C. 1989 Isolation and direct complete nucleotide determination of entire genes. Characterisation of a gene encoding for 16S ribosomal RNA. </w:t>
      </w:r>
      <w:r w:rsidRPr="00D61221">
        <w:rPr>
          <w:i/>
          <w:noProof/>
        </w:rPr>
        <w:t>Nucleic Acids Res.</w:t>
      </w:r>
      <w:r w:rsidRPr="00D61221">
        <w:rPr>
          <w:noProof/>
        </w:rPr>
        <w:t xml:space="preserve"> </w:t>
      </w:r>
      <w:r w:rsidRPr="00D61221">
        <w:rPr>
          <w:b/>
          <w:noProof/>
        </w:rPr>
        <w:t>17</w:t>
      </w:r>
      <w:r w:rsidRPr="00D61221">
        <w:rPr>
          <w:noProof/>
        </w:rPr>
        <w:t xml:space="preserve">, 7843-7853. </w:t>
      </w:r>
    </w:p>
    <w:p w14:paraId="5DC14786" w14:textId="77777777" w:rsidR="00D61221" w:rsidRPr="00D61221" w:rsidRDefault="00D61221" w:rsidP="00EE3691">
      <w:pPr>
        <w:pStyle w:val="EndNoteBibliography"/>
        <w:spacing w:line="480" w:lineRule="auto"/>
        <w:ind w:left="540" w:hanging="540"/>
        <w:rPr>
          <w:noProof/>
        </w:rPr>
      </w:pPr>
      <w:r w:rsidRPr="00D61221">
        <w:rPr>
          <w:noProof/>
        </w:rPr>
        <w:t xml:space="preserve">116 Schmieder, R., Lim, Y. W., Rohwer, F., Edwards, R. 2010 TagCleaner: Identification and removal of tag sequences from genomic and metagenomic datasets. </w:t>
      </w:r>
      <w:r w:rsidRPr="00D61221">
        <w:rPr>
          <w:i/>
          <w:noProof/>
        </w:rPr>
        <w:t>BMC Bioinformatics</w:t>
      </w:r>
      <w:r w:rsidRPr="00D61221">
        <w:rPr>
          <w:noProof/>
        </w:rPr>
        <w:t xml:space="preserve">. </w:t>
      </w:r>
      <w:r w:rsidRPr="00D61221">
        <w:rPr>
          <w:b/>
          <w:noProof/>
        </w:rPr>
        <w:t>11</w:t>
      </w:r>
      <w:r w:rsidRPr="00D61221">
        <w:rPr>
          <w:noProof/>
        </w:rPr>
        <w:t>, 341.  (10.1186/1471-2105-11-341)</w:t>
      </w:r>
    </w:p>
    <w:p w14:paraId="2C71FB04" w14:textId="77777777" w:rsidR="00D61221" w:rsidRPr="00D61221" w:rsidRDefault="00D61221" w:rsidP="00EE3691">
      <w:pPr>
        <w:pStyle w:val="EndNoteBibliography"/>
        <w:spacing w:line="480" w:lineRule="auto"/>
        <w:ind w:left="540" w:hanging="540"/>
        <w:rPr>
          <w:noProof/>
        </w:rPr>
      </w:pPr>
      <w:r w:rsidRPr="00D61221">
        <w:rPr>
          <w:noProof/>
        </w:rPr>
        <w:t xml:space="preserve">117 Schmieder, R., Edwards, R. 2011 Quality control and preprocessing of metagenomic datasets. </w:t>
      </w:r>
      <w:r w:rsidRPr="00D61221">
        <w:rPr>
          <w:i/>
          <w:noProof/>
        </w:rPr>
        <w:t>Bioinformatics</w:t>
      </w:r>
      <w:r w:rsidRPr="00D61221">
        <w:rPr>
          <w:noProof/>
        </w:rPr>
        <w:t xml:space="preserve">. </w:t>
      </w:r>
      <w:r w:rsidRPr="00D61221">
        <w:rPr>
          <w:b/>
          <w:noProof/>
        </w:rPr>
        <w:t>27</w:t>
      </w:r>
      <w:r w:rsidRPr="00D61221">
        <w:rPr>
          <w:noProof/>
        </w:rPr>
        <w:t>, 863-864.  (10.1093/bioinformatics/btr026)</w:t>
      </w:r>
    </w:p>
    <w:p w14:paraId="789EC637" w14:textId="77777777" w:rsidR="00D61221" w:rsidRPr="00D61221" w:rsidRDefault="00D61221" w:rsidP="00EE3691">
      <w:pPr>
        <w:pStyle w:val="EndNoteBibliography"/>
        <w:spacing w:line="480" w:lineRule="auto"/>
        <w:ind w:left="540" w:hanging="540"/>
        <w:rPr>
          <w:noProof/>
        </w:rPr>
      </w:pPr>
      <w:r w:rsidRPr="00D61221">
        <w:rPr>
          <w:noProof/>
        </w:rPr>
        <w:t>118 Crusoe, M. R., Alameldin, H. F., Awad, S., Boucher, E., Caldwell, A., Cartwright, R., Charbonneau, A., Constantinides, B., Edvenson, G., Fay, S.</w:t>
      </w:r>
      <w:r w:rsidRPr="00D61221">
        <w:rPr>
          <w:i/>
          <w:noProof/>
        </w:rPr>
        <w:t>, et al.</w:t>
      </w:r>
      <w:r w:rsidRPr="00D61221">
        <w:rPr>
          <w:noProof/>
        </w:rPr>
        <w:t xml:space="preserve"> 2015 The khmer software package: enabling efficient nucleotide sequence analysis. </w:t>
      </w:r>
      <w:r w:rsidRPr="00D61221">
        <w:rPr>
          <w:i/>
          <w:noProof/>
        </w:rPr>
        <w:t>F1000Research</w:t>
      </w:r>
      <w:r w:rsidRPr="00D61221">
        <w:rPr>
          <w:noProof/>
        </w:rPr>
        <w:t xml:space="preserve">. </w:t>
      </w:r>
      <w:r w:rsidRPr="00D61221">
        <w:rPr>
          <w:b/>
          <w:noProof/>
        </w:rPr>
        <w:t>4</w:t>
      </w:r>
      <w:r w:rsidRPr="00D61221">
        <w:rPr>
          <w:noProof/>
        </w:rPr>
        <w:t>, 900.  (10.12688/f1000research.6924.1)</w:t>
      </w:r>
    </w:p>
    <w:p w14:paraId="01500EE3" w14:textId="77777777" w:rsidR="00D61221" w:rsidRPr="00D61221" w:rsidRDefault="00D61221" w:rsidP="00EE3691">
      <w:pPr>
        <w:pStyle w:val="EndNoteBibliography"/>
        <w:spacing w:line="480" w:lineRule="auto"/>
        <w:ind w:left="540" w:hanging="540"/>
        <w:rPr>
          <w:noProof/>
        </w:rPr>
      </w:pPr>
      <w:r w:rsidRPr="00D61221">
        <w:rPr>
          <w:noProof/>
        </w:rPr>
        <w:t xml:space="preserve">119 Boisvert, S., Raymond, F., Godzaridis, É., Laviolette, F., Corbeil, J. 2012 Ray Meta: scalable de novo metagenome assembly and profiling. </w:t>
      </w:r>
      <w:r w:rsidRPr="00D61221">
        <w:rPr>
          <w:i/>
          <w:noProof/>
        </w:rPr>
        <w:t>Genome Biology</w:t>
      </w:r>
      <w:r w:rsidRPr="00D61221">
        <w:rPr>
          <w:noProof/>
        </w:rPr>
        <w:t xml:space="preserve">. </w:t>
      </w:r>
      <w:r w:rsidRPr="00D61221">
        <w:rPr>
          <w:b/>
          <w:noProof/>
        </w:rPr>
        <w:t>13</w:t>
      </w:r>
      <w:r w:rsidRPr="00D61221">
        <w:rPr>
          <w:noProof/>
        </w:rPr>
        <w:t>, R122.  (10.1186/gb-2012-13-12-r122)</w:t>
      </w:r>
    </w:p>
    <w:p w14:paraId="7FB7FA62" w14:textId="77777777" w:rsidR="00D61221" w:rsidRPr="00D61221" w:rsidRDefault="00D61221" w:rsidP="00EE3691">
      <w:pPr>
        <w:pStyle w:val="EndNoteBibliography"/>
        <w:spacing w:line="480" w:lineRule="auto"/>
        <w:ind w:left="540" w:hanging="540"/>
        <w:rPr>
          <w:noProof/>
        </w:rPr>
      </w:pPr>
      <w:r w:rsidRPr="00D61221">
        <w:rPr>
          <w:noProof/>
        </w:rPr>
        <w:t xml:space="preserve">120 Vurture, G. W., Sedlazeck, F.J., Nattestad, M., Underwood, C.J., Fang, H., Gurtowski, J.,, Schatz, M. C. 2017 GenomeScope: fast reference-free genome profiling from short reads. </w:t>
      </w:r>
      <w:r w:rsidRPr="00D61221">
        <w:rPr>
          <w:i/>
          <w:noProof/>
        </w:rPr>
        <w:t>Bioinformatics</w:t>
      </w:r>
      <w:r w:rsidRPr="00D61221">
        <w:rPr>
          <w:noProof/>
        </w:rPr>
        <w:t xml:space="preserve">. 1-3. </w:t>
      </w:r>
    </w:p>
    <w:p w14:paraId="3B5E68DC" w14:textId="77777777" w:rsidR="00D61221" w:rsidRPr="00D61221" w:rsidRDefault="00D61221" w:rsidP="00EE3691">
      <w:pPr>
        <w:pStyle w:val="EndNoteBibliography"/>
        <w:spacing w:line="480" w:lineRule="auto"/>
        <w:ind w:left="540" w:hanging="540"/>
        <w:rPr>
          <w:noProof/>
        </w:rPr>
      </w:pPr>
      <w:r w:rsidRPr="00D61221">
        <w:rPr>
          <w:noProof/>
        </w:rPr>
        <w:t xml:space="preserve">121 Quinlan, A. R., Hall, I. M. 2010 BEDTools: a flexible suite of utilities for comparing genomic features. </w:t>
      </w:r>
      <w:r w:rsidRPr="00D61221">
        <w:rPr>
          <w:i/>
          <w:noProof/>
        </w:rPr>
        <w:t>Bioinformatics</w:t>
      </w:r>
      <w:r w:rsidRPr="00D61221">
        <w:rPr>
          <w:noProof/>
        </w:rPr>
        <w:t xml:space="preserve">. </w:t>
      </w:r>
      <w:r w:rsidRPr="00D61221">
        <w:rPr>
          <w:b/>
          <w:noProof/>
        </w:rPr>
        <w:t>26</w:t>
      </w:r>
      <w:r w:rsidRPr="00D61221">
        <w:rPr>
          <w:noProof/>
        </w:rPr>
        <w:t>, 841-842.  (10.1093/bioinformatics/btq033)</w:t>
      </w:r>
    </w:p>
    <w:p w14:paraId="0A4A11D1" w14:textId="77777777" w:rsidR="00D61221" w:rsidRPr="00D61221" w:rsidRDefault="00D61221" w:rsidP="00EE3691">
      <w:pPr>
        <w:pStyle w:val="EndNoteBibliography"/>
        <w:spacing w:line="480" w:lineRule="auto"/>
        <w:ind w:left="540" w:hanging="540"/>
        <w:rPr>
          <w:noProof/>
        </w:rPr>
      </w:pPr>
      <w:r w:rsidRPr="00D61221">
        <w:rPr>
          <w:noProof/>
        </w:rPr>
        <w:t xml:space="preserve">122 Ter-Hovhannisyan, V., Lomsadze, A., Chernoff, Y. O., Borodovsky, M. 2008 Gene prediction in novel fungal genomes using an ab initio algorithm with unsupervised training. </w:t>
      </w:r>
      <w:r w:rsidRPr="00D61221">
        <w:rPr>
          <w:i/>
          <w:noProof/>
        </w:rPr>
        <w:t>Genome Research</w:t>
      </w:r>
      <w:r w:rsidRPr="00D61221">
        <w:rPr>
          <w:noProof/>
        </w:rPr>
        <w:t xml:space="preserve">. </w:t>
      </w:r>
      <w:r w:rsidRPr="00D61221">
        <w:rPr>
          <w:b/>
          <w:noProof/>
        </w:rPr>
        <w:t>18</w:t>
      </w:r>
      <w:r w:rsidRPr="00D61221">
        <w:rPr>
          <w:noProof/>
        </w:rPr>
        <w:t>, 1979-1990.  (10.1101/gr.081612.108)</w:t>
      </w:r>
    </w:p>
    <w:p w14:paraId="77D0E574" w14:textId="77777777" w:rsidR="00D61221" w:rsidRPr="00D61221" w:rsidRDefault="00D61221" w:rsidP="00EE3691">
      <w:pPr>
        <w:pStyle w:val="EndNoteBibliography"/>
        <w:spacing w:line="480" w:lineRule="auto"/>
        <w:ind w:left="540" w:hanging="540"/>
        <w:rPr>
          <w:noProof/>
        </w:rPr>
      </w:pPr>
      <w:r w:rsidRPr="00D61221">
        <w:rPr>
          <w:noProof/>
        </w:rPr>
        <w:t xml:space="preserve">123 Smit, A. F. A., Hubley, R., Green, P. RepeatMasker Open-4.0.  2013-2015  [cited; Available from: </w:t>
      </w:r>
    </w:p>
    <w:p w14:paraId="0FB3B62B"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124 Slater, G. S. C., Birney, E. Automated generation of heuristics for biological sequence comparison.  </w:t>
      </w:r>
      <w:r w:rsidRPr="00D61221">
        <w:rPr>
          <w:i/>
          <w:noProof/>
        </w:rPr>
        <w:t>BMC bioinformatics</w:t>
      </w:r>
      <w:r w:rsidRPr="00D61221">
        <w:rPr>
          <w:noProof/>
        </w:rPr>
        <w:t xml:space="preserve"> 2005:31.</w:t>
      </w:r>
    </w:p>
    <w:p w14:paraId="0F75A97B" w14:textId="77777777" w:rsidR="00D61221" w:rsidRPr="00D61221" w:rsidRDefault="00D61221" w:rsidP="00EE3691">
      <w:pPr>
        <w:pStyle w:val="EndNoteBibliography"/>
        <w:spacing w:line="480" w:lineRule="auto"/>
        <w:ind w:left="540" w:hanging="540"/>
        <w:rPr>
          <w:noProof/>
        </w:rPr>
      </w:pPr>
      <w:r w:rsidRPr="00D61221">
        <w:rPr>
          <w:noProof/>
        </w:rPr>
        <w:t xml:space="preserve">125 Keller, O., Kollmar, M., Stanke, M., Waack, S. 2011 A novel hybrid gene prediction method employing protein multiple sequence alignments. </w:t>
      </w:r>
      <w:r w:rsidRPr="00D61221">
        <w:rPr>
          <w:i/>
          <w:noProof/>
        </w:rPr>
        <w:t>Bioinformatics</w:t>
      </w:r>
      <w:r w:rsidRPr="00D61221">
        <w:rPr>
          <w:noProof/>
        </w:rPr>
        <w:t xml:space="preserve">. </w:t>
      </w:r>
      <w:r w:rsidRPr="00D61221">
        <w:rPr>
          <w:b/>
          <w:noProof/>
        </w:rPr>
        <w:t>27</w:t>
      </w:r>
      <w:r w:rsidRPr="00D61221">
        <w:rPr>
          <w:noProof/>
        </w:rPr>
        <w:t>, 757-763.  (10.1093/bioinformatics/btr010)</w:t>
      </w:r>
    </w:p>
    <w:p w14:paraId="2EDC8751" w14:textId="7F13B014" w:rsidR="00D61221" w:rsidRPr="00D61221" w:rsidRDefault="00D61221" w:rsidP="00EE3691">
      <w:pPr>
        <w:pStyle w:val="EndNoteBibliography"/>
        <w:spacing w:line="480" w:lineRule="auto"/>
        <w:ind w:left="540" w:hanging="540"/>
        <w:rPr>
          <w:noProof/>
        </w:rPr>
      </w:pPr>
      <w:r w:rsidRPr="00D61221">
        <w:rPr>
          <w:noProof/>
        </w:rPr>
        <w:t xml:space="preserve">126 Tate, R., Hall, B., DeRego, T., Geib, S. Annie: the ANNotation Information Extractor (Version 1.0)  </w:t>
      </w:r>
      <w:hyperlink r:id="rId31" w:history="1">
        <w:r w:rsidRPr="00D61221">
          <w:rPr>
            <w:rStyle w:val="Hyperlink"/>
            <w:noProof/>
          </w:rPr>
          <w:t>http://genomeannotation.github.io/annie</w:t>
        </w:r>
      </w:hyperlink>
      <w:r w:rsidRPr="00D61221">
        <w:rPr>
          <w:noProof/>
        </w:rPr>
        <w:t xml:space="preserve"> 2014.</w:t>
      </w:r>
    </w:p>
    <w:p w14:paraId="54B1EE13" w14:textId="432BC454" w:rsidR="00D61221" w:rsidRPr="00D61221" w:rsidRDefault="00D61221" w:rsidP="00EE3691">
      <w:pPr>
        <w:pStyle w:val="EndNoteBibliography"/>
        <w:spacing w:line="480" w:lineRule="auto"/>
        <w:ind w:left="540" w:hanging="540"/>
        <w:rPr>
          <w:noProof/>
        </w:rPr>
      </w:pPr>
      <w:r w:rsidRPr="00D61221">
        <w:rPr>
          <w:noProof/>
        </w:rPr>
        <w:t xml:space="preserve">127 Hall, B., DeRego, T., Geib, S. GAG: the Genome Annotation Generator (Version 1.0) [Software]. </w:t>
      </w:r>
      <w:hyperlink r:id="rId32" w:history="1">
        <w:r w:rsidRPr="00D61221">
          <w:rPr>
            <w:rStyle w:val="Hyperlink"/>
            <w:noProof/>
          </w:rPr>
          <w:t>http://genomeannotation.github.io/GAG</w:t>
        </w:r>
      </w:hyperlink>
      <w:r w:rsidRPr="00D61221">
        <w:rPr>
          <w:noProof/>
        </w:rPr>
        <w:t xml:space="preserve"> 2014.</w:t>
      </w:r>
    </w:p>
    <w:p w14:paraId="3633AA59" w14:textId="77777777" w:rsidR="00D61221" w:rsidRPr="00D61221" w:rsidRDefault="00D61221" w:rsidP="00EE3691">
      <w:pPr>
        <w:pStyle w:val="EndNoteBibliography"/>
        <w:spacing w:line="480" w:lineRule="auto"/>
        <w:ind w:left="540" w:hanging="540"/>
        <w:rPr>
          <w:noProof/>
        </w:rPr>
      </w:pPr>
      <w:r w:rsidRPr="00D61221">
        <w:rPr>
          <w:noProof/>
        </w:rPr>
        <w:t xml:space="preserve">128 Seemann, T. 2014 Prokka: rapid prokaryotic genome annotation. </w:t>
      </w:r>
      <w:r w:rsidRPr="00D61221">
        <w:rPr>
          <w:i/>
          <w:noProof/>
        </w:rPr>
        <w:t>Bioinformatics</w:t>
      </w:r>
      <w:r w:rsidRPr="00D61221">
        <w:rPr>
          <w:noProof/>
        </w:rPr>
        <w:t xml:space="preserve">. </w:t>
      </w:r>
      <w:r w:rsidRPr="00D61221">
        <w:rPr>
          <w:b/>
          <w:noProof/>
        </w:rPr>
        <w:t>30</w:t>
      </w:r>
      <w:r w:rsidRPr="00D61221">
        <w:rPr>
          <w:noProof/>
        </w:rPr>
        <w:t>, 2068-2069.  (10.1093/bioinformatics/btu153)</w:t>
      </w:r>
    </w:p>
    <w:p w14:paraId="7B577EF0" w14:textId="77777777" w:rsidR="00D61221" w:rsidRPr="00D61221" w:rsidRDefault="00D61221" w:rsidP="00EE3691">
      <w:pPr>
        <w:pStyle w:val="EndNoteBibliography"/>
        <w:spacing w:line="480" w:lineRule="auto"/>
        <w:ind w:left="540" w:hanging="540"/>
        <w:rPr>
          <w:noProof/>
        </w:rPr>
      </w:pPr>
      <w:r w:rsidRPr="00D61221">
        <w:rPr>
          <w:noProof/>
        </w:rPr>
        <w:t>129 Margulies, M., Egholm, M., Altman, W., Attiya, S., Bader, J., Bemben, L., Berka, J., Braverman, M., Chen, Y., Chen, Z.</w:t>
      </w:r>
      <w:r w:rsidRPr="00D61221">
        <w:rPr>
          <w:i/>
          <w:noProof/>
        </w:rPr>
        <w:t>, et al.</w:t>
      </w:r>
      <w:r w:rsidRPr="00D61221">
        <w:rPr>
          <w:noProof/>
        </w:rPr>
        <w:t xml:space="preserve"> 2005 Genome sequencing in microfabricated high-density picolitre reactors. </w:t>
      </w:r>
      <w:r w:rsidRPr="00D61221">
        <w:rPr>
          <w:i/>
          <w:noProof/>
        </w:rPr>
        <w:t>Nature</w:t>
      </w:r>
      <w:r w:rsidRPr="00D61221">
        <w:rPr>
          <w:noProof/>
        </w:rPr>
        <w:t xml:space="preserve">. </w:t>
      </w:r>
      <w:r w:rsidRPr="00D61221">
        <w:rPr>
          <w:b/>
          <w:noProof/>
        </w:rPr>
        <w:t>437</w:t>
      </w:r>
      <w:r w:rsidRPr="00D61221">
        <w:rPr>
          <w:noProof/>
        </w:rPr>
        <w:t xml:space="preserve">, 376 - 380. </w:t>
      </w:r>
    </w:p>
    <w:p w14:paraId="5539A6BE" w14:textId="77777777" w:rsidR="00D61221" w:rsidRPr="00D61221" w:rsidRDefault="00D61221" w:rsidP="00EE3691">
      <w:pPr>
        <w:pStyle w:val="EndNoteBibliography"/>
        <w:spacing w:line="480" w:lineRule="auto"/>
        <w:ind w:left="540" w:hanging="540"/>
        <w:rPr>
          <w:noProof/>
        </w:rPr>
      </w:pPr>
      <w:r w:rsidRPr="00D61221">
        <w:rPr>
          <w:noProof/>
        </w:rPr>
        <w:t xml:space="preserve">130 Kumar, S., Jones, M., Koutsovoulos, G., Clarke, M., Blaxter, M. 2013 Blobology: exploring raw genome data for contaminants, symbionts and parasites using taxon-annotated GC-coverage plots. </w:t>
      </w:r>
      <w:r w:rsidRPr="00D61221">
        <w:rPr>
          <w:i/>
          <w:noProof/>
        </w:rPr>
        <w:t>Frontiers in Genetics</w:t>
      </w:r>
      <w:r w:rsidRPr="00D61221">
        <w:rPr>
          <w:noProof/>
        </w:rPr>
        <w:t xml:space="preserve">. </w:t>
      </w:r>
      <w:r w:rsidRPr="00D61221">
        <w:rPr>
          <w:b/>
          <w:noProof/>
        </w:rPr>
        <w:t>4</w:t>
      </w:r>
      <w:r w:rsidRPr="00D61221">
        <w:rPr>
          <w:noProof/>
        </w:rPr>
        <w:t>, 237.  (10.3389/fgene.2013.00237)</w:t>
      </w:r>
    </w:p>
    <w:p w14:paraId="69EF91AF" w14:textId="77777777" w:rsidR="00D61221" w:rsidRPr="00D61221" w:rsidRDefault="00D61221" w:rsidP="00EE3691">
      <w:pPr>
        <w:pStyle w:val="EndNoteBibliography"/>
        <w:spacing w:line="480" w:lineRule="auto"/>
        <w:ind w:left="540" w:hanging="540"/>
        <w:rPr>
          <w:noProof/>
        </w:rPr>
      </w:pPr>
      <w:r w:rsidRPr="00D61221">
        <w:rPr>
          <w:noProof/>
        </w:rPr>
        <w:t xml:space="preserve">131 Koutsovoulos, G., Kumar, S., Laetsch, D. R., Stevens, L., Daub, J., Conlon, C., Maroon, H., Thomas, F., Aboobaker, A. A., Blaxter, M. 2016 No evidence for extensive horizontal gene transfer in the genome of the tardigrade </w:t>
      </w:r>
      <w:r w:rsidRPr="00D61221">
        <w:rPr>
          <w:i/>
          <w:noProof/>
        </w:rPr>
        <w:t>Hypsibius dujardini</w:t>
      </w:r>
      <w:r w:rsidRPr="00D61221">
        <w:rPr>
          <w:noProof/>
        </w:rPr>
        <w:t xml:space="preserve">. </w:t>
      </w:r>
      <w:r w:rsidRPr="00D61221">
        <w:rPr>
          <w:i/>
          <w:noProof/>
        </w:rPr>
        <w:t>Proc. Natl. Acad. Sci. USA</w:t>
      </w:r>
      <w:r w:rsidRPr="00D61221">
        <w:rPr>
          <w:noProof/>
        </w:rPr>
        <w:t xml:space="preserve">. </w:t>
      </w:r>
      <w:r w:rsidRPr="00D61221">
        <w:rPr>
          <w:b/>
          <w:noProof/>
        </w:rPr>
        <w:t>X</w:t>
      </w:r>
      <w:r w:rsidRPr="00D61221">
        <w:rPr>
          <w:noProof/>
        </w:rPr>
        <w:t xml:space="preserve">, 600338113v600338111-201600338. </w:t>
      </w:r>
    </w:p>
    <w:p w14:paraId="0487B7A9" w14:textId="77777777" w:rsidR="00D61221" w:rsidRPr="00D61221" w:rsidRDefault="00D61221" w:rsidP="00EE3691">
      <w:pPr>
        <w:pStyle w:val="EndNoteBibliography"/>
        <w:spacing w:line="480" w:lineRule="auto"/>
        <w:ind w:left="540" w:hanging="540"/>
        <w:rPr>
          <w:noProof/>
        </w:rPr>
      </w:pPr>
      <w:r w:rsidRPr="00D61221">
        <w:rPr>
          <w:noProof/>
        </w:rPr>
        <w:t xml:space="preserve">132 Dick, G. J., Andersson, A. F., Baker, B. J., Simmons, S. L., Thomas, B. C., Yelton, A. P., Banfield, J. F. 2009 Community-wide analysis of microbial genome sequence signatures. </w:t>
      </w:r>
      <w:r w:rsidRPr="00D61221">
        <w:rPr>
          <w:i/>
          <w:noProof/>
        </w:rPr>
        <w:t>Genome Biology</w:t>
      </w:r>
      <w:r w:rsidRPr="00D61221">
        <w:rPr>
          <w:noProof/>
        </w:rPr>
        <w:t xml:space="preserve">. </w:t>
      </w:r>
      <w:r w:rsidRPr="00D61221">
        <w:rPr>
          <w:b/>
          <w:noProof/>
        </w:rPr>
        <w:t>10</w:t>
      </w:r>
      <w:r w:rsidRPr="00D61221">
        <w:rPr>
          <w:noProof/>
        </w:rPr>
        <w:t>, R85.  (10.1186/gb-2009-10-8-r85)</w:t>
      </w:r>
    </w:p>
    <w:p w14:paraId="4399C3ED" w14:textId="77777777" w:rsidR="00D61221" w:rsidRPr="00D61221" w:rsidRDefault="00D61221" w:rsidP="00EE3691">
      <w:pPr>
        <w:pStyle w:val="EndNoteBibliography"/>
        <w:spacing w:line="480" w:lineRule="auto"/>
        <w:ind w:left="540" w:hanging="540"/>
        <w:rPr>
          <w:noProof/>
        </w:rPr>
      </w:pPr>
      <w:r w:rsidRPr="00D61221">
        <w:rPr>
          <w:noProof/>
        </w:rPr>
        <w:t xml:space="preserve">133 Doležel, J., Bartoš, J., Voglmayr, H., Greilhuber, J. 2003 Letter to the editor. </w:t>
      </w:r>
      <w:r w:rsidRPr="00D61221">
        <w:rPr>
          <w:i/>
          <w:noProof/>
        </w:rPr>
        <w:t>Cytometry Part A</w:t>
      </w:r>
      <w:r w:rsidRPr="00D61221">
        <w:rPr>
          <w:noProof/>
        </w:rPr>
        <w:t xml:space="preserve">. </w:t>
      </w:r>
      <w:r w:rsidRPr="00D61221">
        <w:rPr>
          <w:b/>
          <w:noProof/>
        </w:rPr>
        <w:t>51A</w:t>
      </w:r>
      <w:r w:rsidRPr="00D61221">
        <w:rPr>
          <w:noProof/>
        </w:rPr>
        <w:t>, 127-128.  (10.1002/cyto.a.10013)</w:t>
      </w:r>
    </w:p>
    <w:p w14:paraId="35CCCC30"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134 Stothard, P., Wishart, D. S. 2005 Circular genome visualization and exploration using CGView. </w:t>
      </w:r>
      <w:r w:rsidRPr="00D61221">
        <w:rPr>
          <w:i/>
          <w:noProof/>
        </w:rPr>
        <w:t>Bioinformatics</w:t>
      </w:r>
      <w:r w:rsidRPr="00D61221">
        <w:rPr>
          <w:noProof/>
        </w:rPr>
        <w:t xml:space="preserve">. </w:t>
      </w:r>
      <w:r w:rsidRPr="00D61221">
        <w:rPr>
          <w:b/>
          <w:noProof/>
        </w:rPr>
        <w:t>21</w:t>
      </w:r>
      <w:r w:rsidRPr="00D61221">
        <w:rPr>
          <w:noProof/>
        </w:rPr>
        <w:t>, 537-539.  (10.1093/bioinformatics/bti054)</w:t>
      </w:r>
    </w:p>
    <w:p w14:paraId="0185DB65" w14:textId="77777777" w:rsidR="00D61221" w:rsidRPr="00D61221" w:rsidRDefault="00D61221" w:rsidP="00EE3691">
      <w:pPr>
        <w:pStyle w:val="EndNoteBibliography"/>
        <w:spacing w:line="480" w:lineRule="auto"/>
        <w:ind w:left="540" w:hanging="540"/>
        <w:rPr>
          <w:noProof/>
        </w:rPr>
      </w:pPr>
      <w:r w:rsidRPr="00D61221">
        <w:rPr>
          <w:noProof/>
        </w:rPr>
        <w:t xml:space="preserve">135 Park, B. H., Karpinets, T. V., Syed, M. H., Leuze, M. R., Uberbacher, E. C. 2010 CAZymes Analysis Toolkit (CAT): Web service for searching and analyzing carbohydrate-active enzymes in a newly sequenced organism using CAZy database. </w:t>
      </w:r>
      <w:r w:rsidRPr="00D61221">
        <w:rPr>
          <w:i/>
          <w:noProof/>
        </w:rPr>
        <w:t>Glycobiology</w:t>
      </w:r>
      <w:r w:rsidRPr="00D61221">
        <w:rPr>
          <w:noProof/>
        </w:rPr>
        <w:t xml:space="preserve">. </w:t>
      </w:r>
      <w:r w:rsidRPr="00D61221">
        <w:rPr>
          <w:b/>
          <w:noProof/>
        </w:rPr>
        <w:t>20</w:t>
      </w:r>
      <w:r w:rsidRPr="00D61221">
        <w:rPr>
          <w:noProof/>
        </w:rPr>
        <w:t xml:space="preserve">, </w:t>
      </w:r>
    </w:p>
    <w:p w14:paraId="338A20EB" w14:textId="4B4CE2ED" w:rsidR="00D61221" w:rsidRPr="00D61221" w:rsidRDefault="00D61221" w:rsidP="00EE3691">
      <w:pPr>
        <w:pStyle w:val="EndNoteBibliography"/>
        <w:spacing w:line="480" w:lineRule="auto"/>
        <w:ind w:left="540" w:hanging="540"/>
        <w:rPr>
          <w:noProof/>
        </w:rPr>
      </w:pPr>
      <w:r w:rsidRPr="00D61221">
        <w:rPr>
          <w:noProof/>
        </w:rPr>
        <w:t>136 Whisson, S. C., Boevink, P. C., Moleleki, L., Avrova, A. O., Morales, J. G., Gilroy, E. M., Armstrong, M. R., Grouffaud, S., van West, P., Chapman, S.</w:t>
      </w:r>
      <w:r w:rsidRPr="00D61221">
        <w:rPr>
          <w:i/>
          <w:noProof/>
        </w:rPr>
        <w:t>, et al.</w:t>
      </w:r>
      <w:r w:rsidRPr="00D61221">
        <w:rPr>
          <w:noProof/>
        </w:rPr>
        <w:t xml:space="preserve"> 2007 A translocation signal for delivery of oomycete effector proteins into host plant cells. </w:t>
      </w:r>
      <w:r w:rsidRPr="00D61221">
        <w:rPr>
          <w:i/>
          <w:noProof/>
        </w:rPr>
        <w:t>Nature</w:t>
      </w:r>
      <w:r w:rsidRPr="00D61221">
        <w:rPr>
          <w:noProof/>
        </w:rPr>
        <w:t xml:space="preserve">. </w:t>
      </w:r>
      <w:r w:rsidRPr="00D61221">
        <w:rPr>
          <w:b/>
          <w:noProof/>
        </w:rPr>
        <w:t>450</w:t>
      </w:r>
      <w:r w:rsidRPr="00D61221">
        <w:rPr>
          <w:noProof/>
        </w:rPr>
        <w:t>, 115-118.  (</w:t>
      </w:r>
      <w:hyperlink r:id="rId33" w:history="1">
        <w:r w:rsidRPr="00D61221">
          <w:rPr>
            <w:rStyle w:val="Hyperlink"/>
            <w:noProof/>
          </w:rPr>
          <w:t>http://www.nature.com/nature/journal/v450/n7166/suppinfo/nature06203_S1.html</w:t>
        </w:r>
      </w:hyperlink>
      <w:r w:rsidRPr="00D61221">
        <w:rPr>
          <w:noProof/>
        </w:rPr>
        <w:t>)</w:t>
      </w:r>
    </w:p>
    <w:p w14:paraId="698CB393" w14:textId="77777777" w:rsidR="00D61221" w:rsidRPr="00D61221" w:rsidRDefault="00D61221" w:rsidP="00EE3691">
      <w:pPr>
        <w:pStyle w:val="EndNoteBibliography"/>
        <w:spacing w:line="480" w:lineRule="auto"/>
        <w:ind w:left="540" w:hanging="540"/>
        <w:rPr>
          <w:noProof/>
        </w:rPr>
      </w:pPr>
      <w:r w:rsidRPr="00D61221">
        <w:rPr>
          <w:noProof/>
        </w:rPr>
        <w:t>137 Sharma, R., Xia, X., Cano, L. M., Evangelisti, E., Kemen, E., Judelson, H., Oome, S., Sambles, C., van den Hoogen, D. J., Kitner, M.</w:t>
      </w:r>
      <w:r w:rsidRPr="00D61221">
        <w:rPr>
          <w:i/>
          <w:noProof/>
        </w:rPr>
        <w:t>, et al.</w:t>
      </w:r>
      <w:r w:rsidRPr="00D61221">
        <w:rPr>
          <w:noProof/>
        </w:rPr>
        <w:t xml:space="preserve"> 2015 Genome analyses of the sunflower pathogen </w:t>
      </w:r>
      <w:r w:rsidRPr="00D61221">
        <w:rPr>
          <w:i/>
          <w:noProof/>
        </w:rPr>
        <w:t xml:space="preserve">Plasmopara halstedii </w:t>
      </w:r>
      <w:r w:rsidRPr="00D61221">
        <w:rPr>
          <w:noProof/>
        </w:rPr>
        <w:t xml:space="preserve">provide insights into effector evolution in downy mildews and </w:t>
      </w:r>
      <w:r w:rsidRPr="00D61221">
        <w:rPr>
          <w:i/>
          <w:noProof/>
        </w:rPr>
        <w:t>Phytophthora</w:t>
      </w:r>
      <w:r w:rsidRPr="00D61221">
        <w:rPr>
          <w:noProof/>
        </w:rPr>
        <w:t xml:space="preserve">. </w:t>
      </w:r>
      <w:r w:rsidRPr="00D61221">
        <w:rPr>
          <w:i/>
          <w:noProof/>
        </w:rPr>
        <w:t>BMC Genomics</w:t>
      </w:r>
      <w:r w:rsidRPr="00D61221">
        <w:rPr>
          <w:noProof/>
        </w:rPr>
        <w:t xml:space="preserve">. </w:t>
      </w:r>
      <w:r w:rsidRPr="00D61221">
        <w:rPr>
          <w:b/>
          <w:noProof/>
        </w:rPr>
        <w:t>16</w:t>
      </w:r>
      <w:r w:rsidRPr="00D61221">
        <w:rPr>
          <w:noProof/>
        </w:rPr>
        <w:t>, 741.  (10.1186/s12864-015-1904-7)</w:t>
      </w:r>
    </w:p>
    <w:p w14:paraId="43E90AF6" w14:textId="77777777" w:rsidR="00D61221" w:rsidRPr="00D61221" w:rsidRDefault="00D61221" w:rsidP="00EE3691">
      <w:pPr>
        <w:pStyle w:val="EndNoteBibliography"/>
        <w:spacing w:line="480" w:lineRule="auto"/>
        <w:ind w:left="540" w:hanging="540"/>
        <w:rPr>
          <w:noProof/>
        </w:rPr>
      </w:pPr>
      <w:r w:rsidRPr="00D61221">
        <w:rPr>
          <w:noProof/>
        </w:rPr>
        <w:t xml:space="preserve">138 Petersen, T. N., Brunak, S., von Heijne, G., Nielsen, H. 2011 SignalP 4.0: discriminating signal peptides from transmembrane regions. </w:t>
      </w:r>
      <w:r w:rsidRPr="00D61221">
        <w:rPr>
          <w:i/>
          <w:noProof/>
        </w:rPr>
        <w:t>Nat. Methods</w:t>
      </w:r>
      <w:r w:rsidRPr="00D61221">
        <w:rPr>
          <w:noProof/>
        </w:rPr>
        <w:t xml:space="preserve">. </w:t>
      </w:r>
      <w:r w:rsidRPr="00D61221">
        <w:rPr>
          <w:b/>
          <w:noProof/>
        </w:rPr>
        <w:t>8</w:t>
      </w:r>
      <w:r w:rsidRPr="00D61221">
        <w:rPr>
          <w:noProof/>
        </w:rPr>
        <w:t>, 785-786.  (nmeth.1701 [pii]</w:t>
      </w:r>
    </w:p>
    <w:p w14:paraId="324A10AF" w14:textId="77777777" w:rsidR="00D61221" w:rsidRPr="00D61221" w:rsidRDefault="00D61221" w:rsidP="00EE3691">
      <w:pPr>
        <w:pStyle w:val="EndNoteBibliography"/>
        <w:spacing w:line="480" w:lineRule="auto"/>
        <w:ind w:left="540" w:hanging="540"/>
        <w:rPr>
          <w:noProof/>
        </w:rPr>
      </w:pPr>
      <w:r w:rsidRPr="00D61221">
        <w:rPr>
          <w:noProof/>
        </w:rPr>
        <w:t>10.1038/nmeth.1701)</w:t>
      </w:r>
    </w:p>
    <w:p w14:paraId="0F0692A2" w14:textId="77777777" w:rsidR="00D61221" w:rsidRPr="00D61221" w:rsidRDefault="00D61221" w:rsidP="00EE3691">
      <w:pPr>
        <w:pStyle w:val="EndNoteBibliography"/>
        <w:spacing w:line="480" w:lineRule="auto"/>
        <w:ind w:left="540" w:hanging="540"/>
        <w:rPr>
          <w:noProof/>
        </w:rPr>
      </w:pPr>
      <w:r w:rsidRPr="00D61221">
        <w:rPr>
          <w:noProof/>
        </w:rPr>
        <w:t xml:space="preserve">139 Krogh, A., Larrson, B., von Heijne, G., Sonnhammer, E. L. 2001 Predicting transmembrane protein topology with a hidden Markov model: application to complete genomes. </w:t>
      </w:r>
      <w:r w:rsidRPr="00D61221">
        <w:rPr>
          <w:i/>
          <w:noProof/>
        </w:rPr>
        <w:t>J. Mol. Biol.</w:t>
      </w:r>
      <w:r w:rsidRPr="00D61221">
        <w:rPr>
          <w:noProof/>
        </w:rPr>
        <w:t xml:space="preserve"> </w:t>
      </w:r>
      <w:r w:rsidRPr="00D61221">
        <w:rPr>
          <w:b/>
          <w:noProof/>
        </w:rPr>
        <w:t>305</w:t>
      </w:r>
      <w:r w:rsidRPr="00D61221">
        <w:rPr>
          <w:noProof/>
        </w:rPr>
        <w:t xml:space="preserve">, 567-580. </w:t>
      </w:r>
    </w:p>
    <w:p w14:paraId="3F7AAD73" w14:textId="77777777" w:rsidR="00D61221" w:rsidRPr="00D61221" w:rsidRDefault="00D61221" w:rsidP="00EE3691">
      <w:pPr>
        <w:pStyle w:val="EndNoteBibliography"/>
        <w:spacing w:line="480" w:lineRule="auto"/>
        <w:ind w:left="540" w:hanging="540"/>
        <w:rPr>
          <w:noProof/>
        </w:rPr>
      </w:pPr>
      <w:r w:rsidRPr="00D61221">
        <w:rPr>
          <w:noProof/>
        </w:rPr>
        <w:t xml:space="preserve">140 Sonnhammer, E. L., von Heijne, G., Krogh, A. 1998 A hidden Markov model for predicting transmembrane helices in protein sequences. </w:t>
      </w:r>
      <w:r w:rsidRPr="00D61221">
        <w:rPr>
          <w:i/>
          <w:noProof/>
        </w:rPr>
        <w:t>Proc. Int. Conf. Intell. Syst. Mol. Biol.</w:t>
      </w:r>
      <w:r w:rsidRPr="00D61221">
        <w:rPr>
          <w:noProof/>
        </w:rPr>
        <w:t xml:space="preserve"> </w:t>
      </w:r>
      <w:r w:rsidRPr="00D61221">
        <w:rPr>
          <w:b/>
          <w:noProof/>
        </w:rPr>
        <w:t>6</w:t>
      </w:r>
      <w:r w:rsidRPr="00D61221">
        <w:rPr>
          <w:noProof/>
        </w:rPr>
        <w:t xml:space="preserve">, 175-182. </w:t>
      </w:r>
    </w:p>
    <w:p w14:paraId="655B162D" w14:textId="77777777" w:rsidR="00D61221" w:rsidRPr="00D61221" w:rsidRDefault="00D61221" w:rsidP="00EE3691">
      <w:pPr>
        <w:pStyle w:val="EndNoteBibliography"/>
        <w:spacing w:line="480" w:lineRule="auto"/>
        <w:ind w:left="540" w:hanging="540"/>
        <w:rPr>
          <w:noProof/>
        </w:rPr>
      </w:pPr>
      <w:r w:rsidRPr="00D61221">
        <w:rPr>
          <w:noProof/>
        </w:rPr>
        <w:t xml:space="preserve">141 Emanuelsson, O., Nielsen, H., Brunak, S., von Heijne, G. 2000 Predicting subcellular localization of proteins based on their N-terminal amino acid sequence. </w:t>
      </w:r>
      <w:r w:rsidRPr="00D61221">
        <w:rPr>
          <w:i/>
          <w:noProof/>
        </w:rPr>
        <w:t>J. Mol. Biol.</w:t>
      </w:r>
      <w:r w:rsidRPr="00D61221">
        <w:rPr>
          <w:noProof/>
        </w:rPr>
        <w:t xml:space="preserve"> </w:t>
      </w:r>
      <w:r w:rsidRPr="00D61221">
        <w:rPr>
          <w:b/>
          <w:noProof/>
        </w:rPr>
        <w:t>300</w:t>
      </w:r>
      <w:r w:rsidRPr="00D61221">
        <w:rPr>
          <w:noProof/>
        </w:rPr>
        <w:t xml:space="preserve">, 1005-1016. </w:t>
      </w:r>
    </w:p>
    <w:p w14:paraId="621C8E23" w14:textId="661C56EC" w:rsidR="00D61221" w:rsidRPr="00D61221" w:rsidRDefault="00D61221" w:rsidP="00EE3691">
      <w:pPr>
        <w:pStyle w:val="EndNoteBibliography"/>
        <w:spacing w:line="480" w:lineRule="auto"/>
        <w:ind w:left="540" w:hanging="540"/>
        <w:rPr>
          <w:noProof/>
        </w:rPr>
      </w:pPr>
      <w:r w:rsidRPr="00D61221">
        <w:rPr>
          <w:noProof/>
        </w:rPr>
        <w:lastRenderedPageBreak/>
        <w:t xml:space="preserve">142 Horton, P., Park, K. J., Obayashi, T., Fujita, N., Harada, H., Adams-Collier, C. J., Nakai, K. 2007 WoLF PSORT: protein localization predictor. </w:t>
      </w:r>
      <w:r w:rsidRPr="00D61221">
        <w:rPr>
          <w:i/>
          <w:noProof/>
        </w:rPr>
        <w:t>Nucleic Acids Res.</w:t>
      </w:r>
      <w:r w:rsidRPr="00D61221">
        <w:rPr>
          <w:noProof/>
        </w:rPr>
        <w:t xml:space="preserve"> </w:t>
      </w:r>
      <w:r w:rsidRPr="00D61221">
        <w:rPr>
          <w:b/>
          <w:noProof/>
        </w:rPr>
        <w:t>35</w:t>
      </w:r>
      <w:r w:rsidRPr="00D61221">
        <w:rPr>
          <w:noProof/>
        </w:rPr>
        <w:t>, W585-587.  (gkm259 [pii]</w:t>
      </w:r>
      <w:r w:rsidR="00EE3691" w:rsidRPr="00D61221">
        <w:rPr>
          <w:noProof/>
        </w:rPr>
        <w:t xml:space="preserve"> </w:t>
      </w:r>
      <w:r w:rsidRPr="00D61221">
        <w:rPr>
          <w:noProof/>
        </w:rPr>
        <w:t>10.1093/nar/gkm259)</w:t>
      </w:r>
    </w:p>
    <w:p w14:paraId="311B2AB4" w14:textId="77777777" w:rsidR="00D61221" w:rsidRPr="00D61221" w:rsidRDefault="00D61221" w:rsidP="00EE3691">
      <w:pPr>
        <w:pStyle w:val="EndNoteBibliography"/>
        <w:spacing w:line="480" w:lineRule="auto"/>
        <w:ind w:left="540" w:hanging="540"/>
        <w:rPr>
          <w:noProof/>
        </w:rPr>
      </w:pPr>
      <w:r w:rsidRPr="00D61221">
        <w:rPr>
          <w:noProof/>
        </w:rPr>
        <w:t xml:space="preserve">143 Cantarel, B., Coutinho, P., Rancurel, C., Bernard, T., Lombard, V., Henrissat, B. 2009 The Carbohydrate-Active EnZymes database (CAZy): an expert resource for glycogenomics. </w:t>
      </w:r>
      <w:r w:rsidRPr="00D61221">
        <w:rPr>
          <w:i/>
          <w:noProof/>
        </w:rPr>
        <w:t>Nucleic Acids Res</w:t>
      </w:r>
      <w:r w:rsidRPr="00D61221">
        <w:rPr>
          <w:noProof/>
        </w:rPr>
        <w:t xml:space="preserve">. </w:t>
      </w:r>
      <w:r w:rsidRPr="00D61221">
        <w:rPr>
          <w:b/>
          <w:noProof/>
        </w:rPr>
        <w:t>37</w:t>
      </w:r>
      <w:r w:rsidRPr="00D61221">
        <w:rPr>
          <w:noProof/>
        </w:rPr>
        <w:t xml:space="preserve">, D233 - D238. </w:t>
      </w:r>
    </w:p>
    <w:p w14:paraId="626E3CD1" w14:textId="77777777" w:rsidR="00D61221" w:rsidRPr="00D61221" w:rsidRDefault="00D61221" w:rsidP="00EE3691">
      <w:pPr>
        <w:pStyle w:val="EndNoteBibliography"/>
        <w:spacing w:line="480" w:lineRule="auto"/>
        <w:ind w:left="540" w:hanging="540"/>
        <w:rPr>
          <w:noProof/>
        </w:rPr>
      </w:pPr>
      <w:r w:rsidRPr="00D61221">
        <w:rPr>
          <w:noProof/>
        </w:rPr>
        <w:t xml:space="preserve">144 Edgar, R. 2004 MUSCLE: multiple sequence alignment with high accuracy and high throughput. </w:t>
      </w:r>
      <w:r w:rsidRPr="00D61221">
        <w:rPr>
          <w:i/>
          <w:noProof/>
        </w:rPr>
        <w:t>Nucleic Acids Res</w:t>
      </w:r>
      <w:r w:rsidRPr="00D61221">
        <w:rPr>
          <w:noProof/>
        </w:rPr>
        <w:t xml:space="preserve">. </w:t>
      </w:r>
      <w:r w:rsidRPr="00D61221">
        <w:rPr>
          <w:b/>
          <w:noProof/>
        </w:rPr>
        <w:t>32</w:t>
      </w:r>
      <w:r w:rsidRPr="00D61221">
        <w:rPr>
          <w:noProof/>
        </w:rPr>
        <w:t xml:space="preserve">, 1792 - 1797. </w:t>
      </w:r>
    </w:p>
    <w:p w14:paraId="789EBE4B" w14:textId="77777777" w:rsidR="00D61221" w:rsidRPr="00D61221" w:rsidRDefault="00D61221" w:rsidP="00EE3691">
      <w:pPr>
        <w:pStyle w:val="EndNoteBibliography"/>
        <w:spacing w:line="480" w:lineRule="auto"/>
        <w:ind w:left="540" w:hanging="540"/>
        <w:rPr>
          <w:noProof/>
        </w:rPr>
      </w:pPr>
      <w:r w:rsidRPr="00D61221">
        <w:rPr>
          <w:noProof/>
        </w:rPr>
        <w:t xml:space="preserve">145 Galtier, N., Gouy, M., Gautier, C. 1996 SEAVIEW and PHYLO_WIN: two graphic tools for sequence alignment and molecular phylogeny. </w:t>
      </w:r>
      <w:r w:rsidRPr="00D61221">
        <w:rPr>
          <w:i/>
          <w:noProof/>
        </w:rPr>
        <w:t>Comput. Appl. Biosci.</w:t>
      </w:r>
      <w:r w:rsidRPr="00D61221">
        <w:rPr>
          <w:noProof/>
        </w:rPr>
        <w:t xml:space="preserve"> </w:t>
      </w:r>
      <w:r w:rsidRPr="00D61221">
        <w:rPr>
          <w:b/>
          <w:noProof/>
        </w:rPr>
        <w:t>12</w:t>
      </w:r>
      <w:r w:rsidRPr="00D61221">
        <w:rPr>
          <w:noProof/>
        </w:rPr>
        <w:t xml:space="preserve">, 543-548. </w:t>
      </w:r>
    </w:p>
    <w:p w14:paraId="639B8746" w14:textId="77777777" w:rsidR="00D61221" w:rsidRPr="00D61221" w:rsidRDefault="00D61221" w:rsidP="00EE3691">
      <w:pPr>
        <w:pStyle w:val="EndNoteBibliography"/>
        <w:spacing w:line="480" w:lineRule="auto"/>
        <w:ind w:left="540" w:hanging="540"/>
        <w:rPr>
          <w:noProof/>
        </w:rPr>
      </w:pPr>
      <w:r w:rsidRPr="00D61221">
        <w:rPr>
          <w:noProof/>
        </w:rPr>
        <w:t>146 Kang, S., Tice, A. K., Spiegel, F. W., Silberman, J. D., Pánek, T., Čepička, I., Kostka, M., Kosakyan, A., Alcântara, D. M. C., Roger, A. J.</w:t>
      </w:r>
      <w:r w:rsidRPr="00D61221">
        <w:rPr>
          <w:i/>
          <w:noProof/>
        </w:rPr>
        <w:t>, et al.</w:t>
      </w:r>
      <w:r w:rsidRPr="00D61221">
        <w:rPr>
          <w:noProof/>
        </w:rPr>
        <w:t xml:space="preserve"> 2017 Between a pod and a hard test: the deep evolution of amoebae. </w:t>
      </w:r>
      <w:r w:rsidRPr="00D61221">
        <w:rPr>
          <w:i/>
          <w:noProof/>
        </w:rPr>
        <w:t>Molecular Biology and Evolution</w:t>
      </w:r>
      <w:r w:rsidRPr="00D61221">
        <w:rPr>
          <w:noProof/>
        </w:rPr>
        <w:t xml:space="preserve">. </w:t>
      </w:r>
      <w:r w:rsidRPr="00D61221">
        <w:rPr>
          <w:b/>
          <w:noProof/>
        </w:rPr>
        <w:t>34</w:t>
      </w:r>
      <w:r w:rsidRPr="00D61221">
        <w:rPr>
          <w:noProof/>
        </w:rPr>
        <w:t>, 2258-2270.  (10.1093/molbev/msx162)</w:t>
      </w:r>
    </w:p>
    <w:p w14:paraId="1C00E85A" w14:textId="77777777" w:rsidR="00D61221" w:rsidRPr="00D61221" w:rsidRDefault="00D61221" w:rsidP="00EE3691">
      <w:pPr>
        <w:pStyle w:val="EndNoteBibliography"/>
        <w:spacing w:line="480" w:lineRule="auto"/>
        <w:ind w:left="540" w:hanging="540"/>
        <w:rPr>
          <w:noProof/>
        </w:rPr>
      </w:pPr>
      <w:r w:rsidRPr="00D61221">
        <w:rPr>
          <w:noProof/>
        </w:rPr>
        <w:t xml:space="preserve">147 Altschul, S. F., Madden, T. L., Schaffer, A. A., Zhang, J., Zhang, Z., Miller, W., Lipman, D. J. 1997 Gapped BLAST and PSI-BLAST: a new generation of protein database search programs. </w:t>
      </w:r>
      <w:r w:rsidRPr="00D61221">
        <w:rPr>
          <w:i/>
          <w:noProof/>
        </w:rPr>
        <w:t>Nucleic Acids Res.</w:t>
      </w:r>
      <w:r w:rsidRPr="00D61221">
        <w:rPr>
          <w:noProof/>
        </w:rPr>
        <w:t xml:space="preserve"> </w:t>
      </w:r>
      <w:r w:rsidRPr="00D61221">
        <w:rPr>
          <w:b/>
          <w:noProof/>
        </w:rPr>
        <w:t>25</w:t>
      </w:r>
      <w:r w:rsidRPr="00D61221">
        <w:rPr>
          <w:noProof/>
        </w:rPr>
        <w:t xml:space="preserve">, 3389-3402. </w:t>
      </w:r>
    </w:p>
    <w:p w14:paraId="238DCED7" w14:textId="73AADABB" w:rsidR="00D61221" w:rsidRPr="00D61221" w:rsidRDefault="00D61221" w:rsidP="00EE3691">
      <w:pPr>
        <w:pStyle w:val="EndNoteBibliography"/>
        <w:spacing w:line="480" w:lineRule="auto"/>
        <w:ind w:left="540" w:hanging="540"/>
        <w:rPr>
          <w:noProof/>
        </w:rPr>
      </w:pPr>
      <w:r w:rsidRPr="00D61221">
        <w:rPr>
          <w:noProof/>
        </w:rPr>
        <w:t xml:space="preserve">148 Katoh, K., Kuma, K., Toh, H., Miyata, T. 2005 MAFFT version 5: improvement in accuracy of multiple sequence alignment. </w:t>
      </w:r>
      <w:r w:rsidRPr="00D61221">
        <w:rPr>
          <w:i/>
          <w:noProof/>
        </w:rPr>
        <w:t>Nucleic Acids Res</w:t>
      </w:r>
      <w:r w:rsidRPr="00D61221">
        <w:rPr>
          <w:noProof/>
        </w:rPr>
        <w:t xml:space="preserve">. </w:t>
      </w:r>
      <w:r w:rsidRPr="00D61221">
        <w:rPr>
          <w:b/>
          <w:noProof/>
        </w:rPr>
        <w:t>33</w:t>
      </w:r>
      <w:r w:rsidRPr="00D61221">
        <w:rPr>
          <w:noProof/>
        </w:rPr>
        <w:t>, 511-518.  (33/2/511 [pii]</w:t>
      </w:r>
      <w:r w:rsidR="00EE3691" w:rsidRPr="00D61221">
        <w:rPr>
          <w:noProof/>
        </w:rPr>
        <w:t xml:space="preserve"> </w:t>
      </w:r>
      <w:r w:rsidRPr="00D61221">
        <w:rPr>
          <w:noProof/>
        </w:rPr>
        <w:t>10.1093/nar/gki198)</w:t>
      </w:r>
    </w:p>
    <w:p w14:paraId="4840A6D1" w14:textId="22831594" w:rsidR="00D61221" w:rsidRPr="00D61221" w:rsidRDefault="00D61221" w:rsidP="00EE3691">
      <w:pPr>
        <w:pStyle w:val="EndNoteBibliography"/>
        <w:spacing w:line="480" w:lineRule="auto"/>
        <w:ind w:left="540" w:hanging="540"/>
        <w:rPr>
          <w:noProof/>
        </w:rPr>
      </w:pPr>
      <w:r w:rsidRPr="00D61221">
        <w:rPr>
          <w:noProof/>
        </w:rPr>
        <w:t xml:space="preserve">149 Capella-Gutierrez, S., Silla-Martinez, J. M., Gabaldon, T. 2009 trimAl: a tool for automated alignment trimming in large-scale phylogenetic analyses. </w:t>
      </w:r>
      <w:r w:rsidRPr="00D61221">
        <w:rPr>
          <w:i/>
          <w:noProof/>
        </w:rPr>
        <w:t>Bioinformatics</w:t>
      </w:r>
      <w:r w:rsidRPr="00D61221">
        <w:rPr>
          <w:noProof/>
        </w:rPr>
        <w:t xml:space="preserve">. </w:t>
      </w:r>
      <w:r w:rsidRPr="00D61221">
        <w:rPr>
          <w:b/>
          <w:noProof/>
        </w:rPr>
        <w:t>25</w:t>
      </w:r>
      <w:r w:rsidRPr="00D61221">
        <w:rPr>
          <w:noProof/>
        </w:rPr>
        <w:t>, 1972-1973.  (btp348 [pii]</w:t>
      </w:r>
      <w:r w:rsidR="00EE3691" w:rsidRPr="00D61221">
        <w:rPr>
          <w:noProof/>
        </w:rPr>
        <w:t xml:space="preserve"> </w:t>
      </w:r>
      <w:r w:rsidRPr="00D61221">
        <w:rPr>
          <w:noProof/>
        </w:rPr>
        <w:t>10.1093/bioinformatics/btp348)</w:t>
      </w:r>
    </w:p>
    <w:p w14:paraId="37349F6A" w14:textId="77777777" w:rsidR="00D61221" w:rsidRPr="00D61221" w:rsidRDefault="00D61221" w:rsidP="00EE3691">
      <w:pPr>
        <w:pStyle w:val="EndNoteBibliography"/>
        <w:spacing w:line="480" w:lineRule="auto"/>
        <w:ind w:left="540" w:hanging="540"/>
        <w:rPr>
          <w:noProof/>
        </w:rPr>
      </w:pPr>
      <w:r w:rsidRPr="00D61221">
        <w:rPr>
          <w:noProof/>
        </w:rPr>
        <w:t xml:space="preserve">150 Price, M. N., Dehal, P. S., Arkin, A. P. 2010 FastTree 2--approximately maximum-likelihood trees for large alignments. </w:t>
      </w:r>
      <w:r w:rsidRPr="00D61221">
        <w:rPr>
          <w:i/>
          <w:noProof/>
        </w:rPr>
        <w:t>PLoS ONE</w:t>
      </w:r>
      <w:r w:rsidRPr="00D61221">
        <w:rPr>
          <w:noProof/>
        </w:rPr>
        <w:t xml:space="preserve">. </w:t>
      </w:r>
      <w:r w:rsidRPr="00D61221">
        <w:rPr>
          <w:b/>
          <w:noProof/>
        </w:rPr>
        <w:t>5</w:t>
      </w:r>
      <w:r w:rsidRPr="00D61221">
        <w:rPr>
          <w:noProof/>
        </w:rPr>
        <w:t>, e9490.  (10.1371/journal.pone.0009490)</w:t>
      </w:r>
    </w:p>
    <w:p w14:paraId="459CE2EF"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151 Vaas, L. A. I., Sikorski, J., Hofner, B., Fiebig, A., Buddruhs, N., Klenk, H.-P., Göker, M. 2013 opm: an R package for analysing OmniLog® phenotype microarray data. </w:t>
      </w:r>
      <w:r w:rsidRPr="00D61221">
        <w:rPr>
          <w:i/>
          <w:noProof/>
        </w:rPr>
        <w:t>Bioinformatics</w:t>
      </w:r>
      <w:r w:rsidRPr="00D61221">
        <w:rPr>
          <w:noProof/>
        </w:rPr>
        <w:t xml:space="preserve">. </w:t>
      </w:r>
      <w:r w:rsidRPr="00D61221">
        <w:rPr>
          <w:b/>
          <w:noProof/>
        </w:rPr>
        <w:t>29</w:t>
      </w:r>
      <w:r w:rsidRPr="00D61221">
        <w:rPr>
          <w:noProof/>
        </w:rPr>
        <w:t>, 1823-1824.  (10.1093/bioinformatics/btt291)</w:t>
      </w:r>
    </w:p>
    <w:p w14:paraId="4BE6F8A6" w14:textId="77777777" w:rsidR="00D61221" w:rsidRPr="00D61221" w:rsidRDefault="00D61221" w:rsidP="00EE3691">
      <w:pPr>
        <w:pStyle w:val="EndNoteBibliography"/>
        <w:spacing w:line="480" w:lineRule="auto"/>
        <w:ind w:left="540" w:hanging="540"/>
        <w:rPr>
          <w:noProof/>
        </w:rPr>
      </w:pPr>
      <w:r w:rsidRPr="00D61221">
        <w:rPr>
          <w:noProof/>
        </w:rPr>
        <w:t xml:space="preserve">152 Pruyne, D., Evangelista, M., Yang, C., Bi, E., Zigmond, S., Bretscher, A., Boone, C. 2002 Role of formins in actin assembly: nucleation and barbed-end association. </w:t>
      </w:r>
      <w:r w:rsidRPr="00D61221">
        <w:rPr>
          <w:i/>
          <w:noProof/>
        </w:rPr>
        <w:t>Science</w:t>
      </w:r>
      <w:r w:rsidRPr="00D61221">
        <w:rPr>
          <w:noProof/>
        </w:rPr>
        <w:t xml:space="preserve">. </w:t>
      </w:r>
      <w:r w:rsidRPr="00D61221">
        <w:rPr>
          <w:b/>
          <w:noProof/>
        </w:rPr>
        <w:t>297</w:t>
      </w:r>
      <w:r w:rsidRPr="00D61221">
        <w:rPr>
          <w:noProof/>
        </w:rPr>
        <w:t>, 612-615.  (10.1126/science.1072309)</w:t>
      </w:r>
    </w:p>
    <w:p w14:paraId="39AB369C" w14:textId="77777777" w:rsidR="00D61221" w:rsidRPr="00D61221" w:rsidRDefault="00D61221" w:rsidP="00EE3691">
      <w:pPr>
        <w:pStyle w:val="EndNoteBibliography"/>
        <w:spacing w:line="480" w:lineRule="auto"/>
        <w:ind w:left="540" w:hanging="540"/>
        <w:rPr>
          <w:noProof/>
        </w:rPr>
      </w:pPr>
      <w:r w:rsidRPr="00D61221">
        <w:rPr>
          <w:noProof/>
        </w:rPr>
        <w:t xml:space="preserve">153 Pruyne, D. W., Schott, D. H., Bretscher, A. 1998 Tropomyosin-containing actin cables direct the Myo2p-dependent polarized delivery of secretory vesicles in budding yeast. </w:t>
      </w:r>
      <w:r w:rsidRPr="00D61221">
        <w:rPr>
          <w:i/>
          <w:noProof/>
        </w:rPr>
        <w:t>J. Cell Biol.</w:t>
      </w:r>
      <w:r w:rsidRPr="00D61221">
        <w:rPr>
          <w:noProof/>
        </w:rPr>
        <w:t xml:space="preserve"> </w:t>
      </w:r>
      <w:r w:rsidRPr="00D61221">
        <w:rPr>
          <w:b/>
          <w:noProof/>
        </w:rPr>
        <w:t>143</w:t>
      </w:r>
      <w:r w:rsidRPr="00D61221">
        <w:rPr>
          <w:noProof/>
        </w:rPr>
        <w:t>, 1931-1945.  (10.1083/jcb.143.7.1931)</w:t>
      </w:r>
    </w:p>
    <w:p w14:paraId="374E5DA0" w14:textId="77777777" w:rsidR="00D61221" w:rsidRPr="00D61221" w:rsidRDefault="00D61221" w:rsidP="00EE3691">
      <w:pPr>
        <w:pStyle w:val="EndNoteBibliography"/>
        <w:spacing w:line="480" w:lineRule="auto"/>
        <w:ind w:left="540" w:hanging="540"/>
        <w:rPr>
          <w:noProof/>
        </w:rPr>
      </w:pPr>
      <w:r w:rsidRPr="00D61221">
        <w:rPr>
          <w:noProof/>
        </w:rPr>
        <w:t xml:space="preserve">154 Tcheperegine, S. E., Gao, X.-D., Bi, E. 2005 Regulation of cell polarity by interactions of Msb3 and Msb4 with Cdc42 and polarisome components. </w:t>
      </w:r>
      <w:r w:rsidRPr="00D61221">
        <w:rPr>
          <w:i/>
          <w:noProof/>
        </w:rPr>
        <w:t>Mol. Cell. Biol.</w:t>
      </w:r>
      <w:r w:rsidRPr="00D61221">
        <w:rPr>
          <w:noProof/>
        </w:rPr>
        <w:t xml:space="preserve"> </w:t>
      </w:r>
      <w:r w:rsidRPr="00D61221">
        <w:rPr>
          <w:b/>
          <w:noProof/>
        </w:rPr>
        <w:t>25</w:t>
      </w:r>
      <w:r w:rsidRPr="00D61221">
        <w:rPr>
          <w:noProof/>
        </w:rPr>
        <w:t>, 8567-8580.  (10.1128/mcb.25.19.8567-8580.2005)</w:t>
      </w:r>
    </w:p>
    <w:p w14:paraId="3D1F96B9" w14:textId="77777777" w:rsidR="00D61221" w:rsidRPr="00D61221" w:rsidRDefault="00D61221" w:rsidP="00EE3691">
      <w:pPr>
        <w:pStyle w:val="EndNoteBibliography"/>
        <w:spacing w:line="480" w:lineRule="auto"/>
        <w:ind w:left="540" w:hanging="540"/>
        <w:rPr>
          <w:noProof/>
        </w:rPr>
      </w:pPr>
      <w:r w:rsidRPr="00D61221">
        <w:rPr>
          <w:noProof/>
        </w:rPr>
        <w:t xml:space="preserve">155 Bretscher, A. 2003 Polarized growth and organelle segregation in yeast: the tracks, motors, and receptors. </w:t>
      </w:r>
      <w:r w:rsidRPr="00D61221">
        <w:rPr>
          <w:i/>
          <w:noProof/>
        </w:rPr>
        <w:t>J. Cell Biol.</w:t>
      </w:r>
      <w:r w:rsidRPr="00D61221">
        <w:rPr>
          <w:noProof/>
        </w:rPr>
        <w:t xml:space="preserve"> </w:t>
      </w:r>
      <w:r w:rsidRPr="00D61221">
        <w:rPr>
          <w:b/>
          <w:noProof/>
        </w:rPr>
        <w:t>160</w:t>
      </w:r>
      <w:r w:rsidRPr="00D61221">
        <w:rPr>
          <w:noProof/>
        </w:rPr>
        <w:t>, 811-816.  (10.1083/jcb.200301035)</w:t>
      </w:r>
    </w:p>
    <w:p w14:paraId="491B7302" w14:textId="77777777" w:rsidR="00D61221" w:rsidRPr="00D61221" w:rsidRDefault="00D61221" w:rsidP="00EE3691">
      <w:pPr>
        <w:pStyle w:val="EndNoteBibliography"/>
        <w:spacing w:line="480" w:lineRule="auto"/>
        <w:ind w:left="540" w:hanging="540"/>
        <w:rPr>
          <w:noProof/>
        </w:rPr>
      </w:pPr>
      <w:r w:rsidRPr="00D61221">
        <w:rPr>
          <w:noProof/>
        </w:rPr>
        <w:t xml:space="preserve">156 Pruyne, D., Legesse-Miller, A., Gao, L., Dong, Y., Bretscher, A. 2004 Mechanisms of polarized growth and organelle segregation in yeast. </w:t>
      </w:r>
      <w:r w:rsidRPr="00D61221">
        <w:rPr>
          <w:i/>
          <w:noProof/>
        </w:rPr>
        <w:t>Annu. Rev. Cell Dev. Biol.</w:t>
      </w:r>
      <w:r w:rsidRPr="00D61221">
        <w:rPr>
          <w:noProof/>
        </w:rPr>
        <w:t xml:space="preserve"> </w:t>
      </w:r>
      <w:r w:rsidRPr="00D61221">
        <w:rPr>
          <w:b/>
          <w:noProof/>
        </w:rPr>
        <w:t>20</w:t>
      </w:r>
      <w:r w:rsidRPr="00D61221">
        <w:rPr>
          <w:noProof/>
        </w:rPr>
        <w:t>, 559-591.  (10.1146/annurev.cellbio.20.010403.103108)</w:t>
      </w:r>
    </w:p>
    <w:p w14:paraId="04383926" w14:textId="77777777" w:rsidR="00D61221" w:rsidRPr="00D61221" w:rsidRDefault="00D61221" w:rsidP="00EE3691">
      <w:pPr>
        <w:pStyle w:val="EndNoteBibliography"/>
        <w:spacing w:line="480" w:lineRule="auto"/>
        <w:ind w:left="540" w:hanging="540"/>
        <w:rPr>
          <w:noProof/>
        </w:rPr>
      </w:pPr>
      <w:r w:rsidRPr="00D61221">
        <w:rPr>
          <w:noProof/>
        </w:rPr>
        <w:t xml:space="preserve">157 Walch-Solimena, C., Collins, R. N., Novick, P. J. 1997 Sec2p mediates nucleotide exchange on Sec4p and Is involved in polarized delivery of post-Golgi vesicles. </w:t>
      </w:r>
      <w:r w:rsidRPr="00D61221">
        <w:rPr>
          <w:i/>
          <w:noProof/>
        </w:rPr>
        <w:t>J. Cell Biol.</w:t>
      </w:r>
      <w:r w:rsidRPr="00D61221">
        <w:rPr>
          <w:noProof/>
        </w:rPr>
        <w:t xml:space="preserve"> </w:t>
      </w:r>
      <w:r w:rsidRPr="00D61221">
        <w:rPr>
          <w:b/>
          <w:noProof/>
        </w:rPr>
        <w:t>137</w:t>
      </w:r>
      <w:r w:rsidRPr="00D61221">
        <w:rPr>
          <w:noProof/>
        </w:rPr>
        <w:t>, 1495-1509.  (10.1083/jcb.137.7.1495)</w:t>
      </w:r>
    </w:p>
    <w:p w14:paraId="34E6B49F" w14:textId="330E6463" w:rsidR="00D61221" w:rsidRPr="00D61221" w:rsidRDefault="00D61221" w:rsidP="00EE3691">
      <w:pPr>
        <w:pStyle w:val="EndNoteBibliography"/>
        <w:spacing w:line="480" w:lineRule="auto"/>
        <w:ind w:left="540" w:hanging="540"/>
        <w:rPr>
          <w:noProof/>
        </w:rPr>
      </w:pPr>
      <w:r w:rsidRPr="00D61221">
        <w:rPr>
          <w:noProof/>
        </w:rPr>
        <w:t xml:space="preserve">158 Goud, B., Salminen, A., Walworth, N. C., Novick, P. J. 1988 A GTP-binding protein required for secretion rapidly associates with secretory vesicles and the plasma membrane in yeast. </w:t>
      </w:r>
      <w:r w:rsidRPr="00D61221">
        <w:rPr>
          <w:i/>
          <w:noProof/>
        </w:rPr>
        <w:t>Cell</w:t>
      </w:r>
      <w:r w:rsidRPr="00D61221">
        <w:rPr>
          <w:noProof/>
        </w:rPr>
        <w:t xml:space="preserve">. </w:t>
      </w:r>
      <w:r w:rsidRPr="00D61221">
        <w:rPr>
          <w:b/>
          <w:noProof/>
        </w:rPr>
        <w:t>53</w:t>
      </w:r>
      <w:r w:rsidRPr="00D61221">
        <w:rPr>
          <w:noProof/>
        </w:rPr>
        <w:t>, 753-768.  (</w:t>
      </w:r>
      <w:hyperlink r:id="rId34" w:history="1">
        <w:r w:rsidRPr="00D61221">
          <w:rPr>
            <w:rStyle w:val="Hyperlink"/>
            <w:noProof/>
          </w:rPr>
          <w:t>http://dx.doi.org/10.1016/0092-8674(88)90093-1</w:t>
        </w:r>
      </w:hyperlink>
      <w:r w:rsidRPr="00D61221">
        <w:rPr>
          <w:noProof/>
        </w:rPr>
        <w:t>)</w:t>
      </w:r>
    </w:p>
    <w:p w14:paraId="1162B02A" w14:textId="77777777" w:rsidR="00D61221" w:rsidRPr="00D61221" w:rsidRDefault="00D61221" w:rsidP="00EE3691">
      <w:pPr>
        <w:pStyle w:val="EndNoteBibliography"/>
        <w:spacing w:line="480" w:lineRule="auto"/>
        <w:ind w:left="540" w:hanging="540"/>
        <w:rPr>
          <w:noProof/>
        </w:rPr>
      </w:pPr>
      <w:r w:rsidRPr="00D61221">
        <w:rPr>
          <w:noProof/>
        </w:rPr>
        <w:t xml:space="preserve">159 Walworth, N. C., Goud, B., Kabcenell, A. K., Novick, P. J. 1989 Mutational analysis of SEC4 suggests a cyclical mechanism for the regulation of vesicular traffic. </w:t>
      </w:r>
      <w:r w:rsidRPr="00D61221">
        <w:rPr>
          <w:i/>
          <w:noProof/>
        </w:rPr>
        <w:t>EMBO J</w:t>
      </w:r>
      <w:r w:rsidRPr="00D61221">
        <w:rPr>
          <w:noProof/>
        </w:rPr>
        <w:t xml:space="preserve">. </w:t>
      </w:r>
      <w:r w:rsidRPr="00D61221">
        <w:rPr>
          <w:b/>
          <w:noProof/>
        </w:rPr>
        <w:t>8</w:t>
      </w:r>
      <w:r w:rsidRPr="00D61221">
        <w:rPr>
          <w:noProof/>
        </w:rPr>
        <w:t xml:space="preserve">, 1685-1693. </w:t>
      </w:r>
    </w:p>
    <w:p w14:paraId="37139F70" w14:textId="77777777" w:rsidR="00D61221" w:rsidRPr="00D61221" w:rsidRDefault="00D61221" w:rsidP="00EE3691">
      <w:pPr>
        <w:pStyle w:val="EndNoteBibliography"/>
        <w:spacing w:line="480" w:lineRule="auto"/>
        <w:ind w:left="540" w:hanging="540"/>
        <w:rPr>
          <w:noProof/>
        </w:rPr>
      </w:pPr>
      <w:r w:rsidRPr="00D61221">
        <w:rPr>
          <w:noProof/>
        </w:rPr>
        <w:lastRenderedPageBreak/>
        <w:t xml:space="preserve">160 Virag, A., Lee, M. P., Se, H., Harris, S. D. 2007 Regulation of hyphal morphogenesis by cdc42 and rac1 homologues in </w:t>
      </w:r>
      <w:r w:rsidRPr="00D61221">
        <w:rPr>
          <w:i/>
          <w:noProof/>
        </w:rPr>
        <w:t>Aspergillus nidulans</w:t>
      </w:r>
      <w:r w:rsidRPr="00D61221">
        <w:rPr>
          <w:noProof/>
        </w:rPr>
        <w:t xml:space="preserve">. </w:t>
      </w:r>
      <w:r w:rsidRPr="00D61221">
        <w:rPr>
          <w:i/>
          <w:noProof/>
        </w:rPr>
        <w:t>Mol. Micro.</w:t>
      </w:r>
      <w:r w:rsidRPr="00D61221">
        <w:rPr>
          <w:noProof/>
        </w:rPr>
        <w:t xml:space="preserve"> </w:t>
      </w:r>
      <w:r w:rsidRPr="00D61221">
        <w:rPr>
          <w:b/>
          <w:noProof/>
        </w:rPr>
        <w:t>66</w:t>
      </w:r>
      <w:r w:rsidRPr="00D61221">
        <w:rPr>
          <w:noProof/>
        </w:rPr>
        <w:t xml:space="preserve">, 1579-1596. </w:t>
      </w:r>
    </w:p>
    <w:p w14:paraId="6FA5FA93" w14:textId="77777777" w:rsidR="00D61221" w:rsidRPr="00D61221" w:rsidRDefault="00D61221" w:rsidP="00EE3691">
      <w:pPr>
        <w:pStyle w:val="EndNoteBibliography"/>
        <w:spacing w:line="480" w:lineRule="auto"/>
        <w:ind w:left="540" w:hanging="540"/>
        <w:rPr>
          <w:noProof/>
        </w:rPr>
      </w:pPr>
      <w:r w:rsidRPr="00D61221">
        <w:rPr>
          <w:noProof/>
        </w:rPr>
        <w:t xml:space="preserve">161 Mahlert, M., Leveleki, L., Hlubek, A., Sandrock, B., Bölker, M. 2006 Rac1 and Cdc42 regulate hyphal growth and cytokinesis in the dimorphic fungus </w:t>
      </w:r>
      <w:r w:rsidRPr="00D61221">
        <w:rPr>
          <w:i/>
          <w:noProof/>
        </w:rPr>
        <w:t>Ustilago maydis</w:t>
      </w:r>
      <w:r w:rsidRPr="00D61221">
        <w:rPr>
          <w:noProof/>
        </w:rPr>
        <w:t xml:space="preserve">. </w:t>
      </w:r>
      <w:r w:rsidRPr="00D61221">
        <w:rPr>
          <w:i/>
          <w:noProof/>
        </w:rPr>
        <w:t>Mol. Micro.</w:t>
      </w:r>
      <w:r w:rsidRPr="00D61221">
        <w:rPr>
          <w:noProof/>
        </w:rPr>
        <w:t xml:space="preserve"> </w:t>
      </w:r>
      <w:r w:rsidRPr="00D61221">
        <w:rPr>
          <w:b/>
          <w:noProof/>
        </w:rPr>
        <w:t>59</w:t>
      </w:r>
      <w:r w:rsidRPr="00D61221">
        <w:rPr>
          <w:noProof/>
        </w:rPr>
        <w:t xml:space="preserve">, 567-578. </w:t>
      </w:r>
    </w:p>
    <w:p w14:paraId="7E067A6E" w14:textId="337A2338" w:rsidR="00A7132B" w:rsidRPr="00625F87" w:rsidRDefault="00291B22" w:rsidP="00EE3691">
      <w:pPr>
        <w:widowControl w:val="0"/>
        <w:tabs>
          <w:tab w:val="left" w:pos="270"/>
        </w:tabs>
        <w:spacing w:after="120" w:line="480" w:lineRule="auto"/>
        <w:ind w:left="540" w:hanging="540"/>
        <w:jc w:val="both"/>
        <w:rPr>
          <w:rFonts w:asciiTheme="minorHAnsi" w:hAnsiTheme="minorHAnsi" w:cstheme="minorHAnsi"/>
          <w:sz w:val="22"/>
          <w:szCs w:val="22"/>
          <w:lang w:val="en-GB"/>
        </w:rPr>
      </w:pPr>
      <w:r w:rsidRPr="00291B22">
        <w:rPr>
          <w:rFonts w:asciiTheme="minorHAnsi" w:hAnsiTheme="minorHAnsi" w:cstheme="minorHAnsi"/>
          <w:sz w:val="22"/>
          <w:szCs w:val="22"/>
          <w:lang w:val="en-GB"/>
        </w:rPr>
        <w:fldChar w:fldCharType="end"/>
      </w:r>
    </w:p>
    <w:sectPr w:rsidR="00A7132B" w:rsidRPr="00625F87" w:rsidSect="000D1BF6">
      <w:pgSz w:w="11900" w:h="16840"/>
      <w:pgMar w:top="992" w:right="941" w:bottom="1276" w:left="1440" w:header="720" w:footer="720" w:gutter="0"/>
      <w:lnNumType w:countBy="1" w:start="877"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E95AB" w14:textId="77777777" w:rsidR="00AD448B" w:rsidRDefault="00AD448B">
      <w:r>
        <w:separator/>
      </w:r>
    </w:p>
  </w:endnote>
  <w:endnote w:type="continuationSeparator" w:id="0">
    <w:p w14:paraId="01ED98C4" w14:textId="77777777" w:rsidR="00AD448B" w:rsidRDefault="00AD448B">
      <w:r>
        <w:continuationSeparator/>
      </w:r>
    </w:p>
  </w:endnote>
  <w:endnote w:type="continuationNotice" w:id="1">
    <w:p w14:paraId="0D867F63" w14:textId="77777777" w:rsidR="00AD448B" w:rsidRDefault="00AD44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757058"/>
      <w:docPartObj>
        <w:docPartGallery w:val="Page Numbers (Bottom of Page)"/>
        <w:docPartUnique/>
      </w:docPartObj>
    </w:sdtPr>
    <w:sdtEndPr>
      <w:rPr>
        <w:noProof/>
      </w:rPr>
    </w:sdtEndPr>
    <w:sdtContent>
      <w:p w14:paraId="1E6374B9" w14:textId="50C8B684" w:rsidR="00476089" w:rsidRDefault="00476089">
        <w:pPr>
          <w:pStyle w:val="Footer"/>
          <w:jc w:val="right"/>
        </w:pPr>
        <w:r>
          <w:fldChar w:fldCharType="begin"/>
        </w:r>
        <w:r>
          <w:instrText xml:space="preserve"> PAGE   \* MERGEFORMAT </w:instrText>
        </w:r>
        <w:r>
          <w:fldChar w:fldCharType="separate"/>
        </w:r>
        <w:r w:rsidR="00C420A2">
          <w:rPr>
            <w:noProof/>
          </w:rPr>
          <w:t>7</w:t>
        </w:r>
        <w:r>
          <w:rPr>
            <w:noProof/>
          </w:rPr>
          <w:fldChar w:fldCharType="end"/>
        </w:r>
      </w:p>
    </w:sdtContent>
  </w:sdt>
  <w:p w14:paraId="1BC162A5" w14:textId="3EF6E1F5" w:rsidR="00476089" w:rsidRDefault="00476089">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7B941" w14:textId="77777777" w:rsidR="00AD448B" w:rsidRDefault="00AD448B">
      <w:r>
        <w:separator/>
      </w:r>
    </w:p>
  </w:footnote>
  <w:footnote w:type="continuationSeparator" w:id="0">
    <w:p w14:paraId="4AA22A74" w14:textId="77777777" w:rsidR="00AD448B" w:rsidRDefault="00AD448B">
      <w:r>
        <w:continuationSeparator/>
      </w:r>
    </w:p>
  </w:footnote>
  <w:footnote w:type="continuationNotice" w:id="1">
    <w:p w14:paraId="1AF15019" w14:textId="77777777" w:rsidR="00AD448B" w:rsidRDefault="00AD448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AF67F9"/>
    <w:multiLevelType w:val="multilevel"/>
    <w:tmpl w:val="0A22300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2723204F"/>
    <w:multiLevelType w:val="multilevel"/>
    <w:tmpl w:val="4AA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03543"/>
    <w:multiLevelType w:val="multilevel"/>
    <w:tmpl w:val="ED1ABAF8"/>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15:restartNumberingAfterBreak="0">
    <w:nsid w:val="6DE53612"/>
    <w:multiLevelType w:val="hybridMultilevel"/>
    <w:tmpl w:val="19623022"/>
    <w:lvl w:ilvl="0" w:tplc="B94C0FE4">
      <w:start w:val="13"/>
      <w:numFmt w:val="bullet"/>
      <w:lvlText w:val="-"/>
      <w:lvlJc w:val="left"/>
      <w:pPr>
        <w:ind w:left="1080" w:hanging="360"/>
      </w:pPr>
      <w:rPr>
        <w:rFonts w:ascii="Cambria" w:eastAsia="Cambria" w:hAnsi="Cambria" w:cs="Cambria"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pen Biology Royal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0wwef99asf0aeesds5pf0ft29wa99fvf0s&quot;&gt;Toms_Library10&lt;record-ids&gt;&lt;item&gt;171&lt;/item&gt;&lt;item&gt;380&lt;/item&gt;&lt;item&gt;450&lt;/item&gt;&lt;item&gt;466&lt;/item&gt;&lt;item&gt;512&lt;/item&gt;&lt;item&gt;643&lt;/item&gt;&lt;item&gt;649&lt;/item&gt;&lt;item&gt;653&lt;/item&gt;&lt;item&gt;692&lt;/item&gt;&lt;item&gt;756&lt;/item&gt;&lt;item&gt;758&lt;/item&gt;&lt;item&gt;770&lt;/item&gt;&lt;item&gt;775&lt;/item&gt;&lt;item&gt;912&lt;/item&gt;&lt;item&gt;914&lt;/item&gt;&lt;item&gt;1135&lt;/item&gt;&lt;item&gt;1184&lt;/item&gt;&lt;item&gt;1227&lt;/item&gt;&lt;item&gt;1228&lt;/item&gt;&lt;item&gt;1262&lt;/item&gt;&lt;item&gt;1309&lt;/item&gt;&lt;item&gt;1382&lt;/item&gt;&lt;item&gt;1404&lt;/item&gt;&lt;item&gt;1526&lt;/item&gt;&lt;item&gt;1777&lt;/item&gt;&lt;item&gt;2163&lt;/item&gt;&lt;item&gt;2337&lt;/item&gt;&lt;item&gt;2523&lt;/item&gt;&lt;item&gt;2727&lt;/item&gt;&lt;item&gt;2728&lt;/item&gt;&lt;item&gt;3932&lt;/item&gt;&lt;item&gt;3933&lt;/item&gt;&lt;item&gt;3934&lt;/item&gt;&lt;item&gt;3953&lt;/item&gt;&lt;item&gt;4206&lt;/item&gt;&lt;item&gt;4306&lt;/item&gt;&lt;item&gt;4592&lt;/item&gt;&lt;item&gt;4732&lt;/item&gt;&lt;item&gt;4868&lt;/item&gt;&lt;item&gt;4935&lt;/item&gt;&lt;item&gt;4939&lt;/item&gt;&lt;item&gt;4940&lt;/item&gt;&lt;item&gt;4958&lt;/item&gt;&lt;item&gt;5112&lt;/item&gt;&lt;item&gt;5330&lt;/item&gt;&lt;item&gt;5456&lt;/item&gt;&lt;item&gt;5460&lt;/item&gt;&lt;item&gt;5506&lt;/item&gt;&lt;item&gt;5543&lt;/item&gt;&lt;item&gt;5545&lt;/item&gt;&lt;item&gt;5547&lt;/item&gt;&lt;item&gt;5554&lt;/item&gt;&lt;item&gt;5555&lt;/item&gt;&lt;item&gt;5557&lt;/item&gt;&lt;item&gt;5578&lt;/item&gt;&lt;item&gt;5604&lt;/item&gt;&lt;item&gt;5605&lt;/item&gt;&lt;item&gt;5610&lt;/item&gt;&lt;item&gt;5613&lt;/item&gt;&lt;item&gt;5614&lt;/item&gt;&lt;item&gt;5618&lt;/item&gt;&lt;item&gt;5621&lt;/item&gt;&lt;item&gt;5625&lt;/item&gt;&lt;item&gt;5630&lt;/item&gt;&lt;item&gt;5656&lt;/item&gt;&lt;item&gt;5660&lt;/item&gt;&lt;item&gt;5667&lt;/item&gt;&lt;item&gt;5683&lt;/item&gt;&lt;item&gt;5744&lt;/item&gt;&lt;item&gt;5758&lt;/item&gt;&lt;item&gt;5768&lt;/item&gt;&lt;item&gt;5786&lt;/item&gt;&lt;item&gt;5872&lt;/item&gt;&lt;item&gt;5877&lt;/item&gt;&lt;item&gt;5878&lt;/item&gt;&lt;item&gt;5879&lt;/item&gt;&lt;item&gt;5880&lt;/item&gt;&lt;item&gt;5882&lt;/item&gt;&lt;item&gt;5885&lt;/item&gt;&lt;item&gt;5899&lt;/item&gt;&lt;item&gt;5900&lt;/item&gt;&lt;item&gt;5901&lt;/item&gt;&lt;item&gt;5904&lt;/item&gt;&lt;item&gt;5906&lt;/item&gt;&lt;item&gt;5907&lt;/item&gt;&lt;item&gt;5908&lt;/item&gt;&lt;item&gt;5909&lt;/item&gt;&lt;item&gt;5910&lt;/item&gt;&lt;item&gt;5911&lt;/item&gt;&lt;item&gt;5912&lt;/item&gt;&lt;item&gt;5913&lt;/item&gt;&lt;item&gt;5914&lt;/item&gt;&lt;item&gt;5915&lt;/item&gt;&lt;item&gt;5916&lt;/item&gt;&lt;item&gt;5917&lt;/item&gt;&lt;item&gt;5918&lt;/item&gt;&lt;item&gt;5919&lt;/item&gt;&lt;item&gt;5920&lt;/item&gt;&lt;item&gt;5923&lt;/item&gt;&lt;item&gt;5928&lt;/item&gt;&lt;item&gt;5929&lt;/item&gt;&lt;item&gt;5944&lt;/item&gt;&lt;item&gt;5946&lt;/item&gt;&lt;item&gt;5951&lt;/item&gt;&lt;item&gt;5952&lt;/item&gt;&lt;item&gt;5953&lt;/item&gt;&lt;item&gt;5997&lt;/item&gt;&lt;item&gt;6102&lt;/item&gt;&lt;item&gt;6121&lt;/item&gt;&lt;item&gt;6122&lt;/item&gt;&lt;item&gt;6124&lt;/item&gt;&lt;item&gt;6128&lt;/item&gt;&lt;item&gt;6130&lt;/item&gt;&lt;item&gt;6201&lt;/item&gt;&lt;item&gt;6202&lt;/item&gt;&lt;item&gt;6550&lt;/item&gt;&lt;item&gt;6557&lt;/item&gt;&lt;item&gt;6558&lt;/item&gt;&lt;item&gt;6566&lt;/item&gt;&lt;item&gt;6567&lt;/item&gt;&lt;item&gt;6592&lt;/item&gt;&lt;item&gt;6594&lt;/item&gt;&lt;item&gt;6632&lt;/item&gt;&lt;item&gt;6633&lt;/item&gt;&lt;item&gt;6636&lt;/item&gt;&lt;item&gt;6830&lt;/item&gt;&lt;item&gt;6927&lt;/item&gt;&lt;item&gt;6929&lt;/item&gt;&lt;item&gt;6930&lt;/item&gt;&lt;item&gt;6931&lt;/item&gt;&lt;item&gt;6932&lt;/item&gt;&lt;item&gt;6934&lt;/item&gt;&lt;item&gt;7144&lt;/item&gt;&lt;item&gt;7145&lt;/item&gt;&lt;item&gt;7146&lt;/item&gt;&lt;item&gt;7147&lt;/item&gt;&lt;item&gt;7148&lt;/item&gt;&lt;item&gt;7149&lt;/item&gt;&lt;item&gt;7153&lt;/item&gt;&lt;item&gt;7154&lt;/item&gt;&lt;item&gt;7155&lt;/item&gt;&lt;item&gt;7168&lt;/item&gt;&lt;item&gt;7171&lt;/item&gt;&lt;item&gt;7173&lt;/item&gt;&lt;item&gt;7175&lt;/item&gt;&lt;item&gt;7181&lt;/item&gt;&lt;item&gt;7182&lt;/item&gt;&lt;item&gt;7183&lt;/item&gt;&lt;item&gt;7184&lt;/item&gt;&lt;item&gt;7185&lt;/item&gt;&lt;item&gt;7188&lt;/item&gt;&lt;item&gt;7194&lt;/item&gt;&lt;item&gt;7195&lt;/item&gt;&lt;item&gt;7196&lt;/item&gt;&lt;item&gt;7197&lt;/item&gt;&lt;item&gt;7202&lt;/item&gt;&lt;item&gt;7203&lt;/item&gt;&lt;item&gt;7248&lt;/item&gt;&lt;item&gt;7249&lt;/item&gt;&lt;item&gt;7250&lt;/item&gt;&lt;item&gt;7251&lt;/item&gt;&lt;item&gt;7252&lt;/item&gt;&lt;/record-ids&gt;&lt;/item&gt;&lt;/Libraries&gt;"/>
  </w:docVars>
  <w:rsids>
    <w:rsidRoot w:val="00352918"/>
    <w:rsid w:val="00001070"/>
    <w:rsid w:val="00001AB7"/>
    <w:rsid w:val="00002369"/>
    <w:rsid w:val="00007AA2"/>
    <w:rsid w:val="00011BD3"/>
    <w:rsid w:val="000122D7"/>
    <w:rsid w:val="00013096"/>
    <w:rsid w:val="00014585"/>
    <w:rsid w:val="00015AAF"/>
    <w:rsid w:val="00015B92"/>
    <w:rsid w:val="00016CF2"/>
    <w:rsid w:val="000178F0"/>
    <w:rsid w:val="0002022F"/>
    <w:rsid w:val="00020A24"/>
    <w:rsid w:val="000227C5"/>
    <w:rsid w:val="00022A4E"/>
    <w:rsid w:val="00024CE9"/>
    <w:rsid w:val="00025A96"/>
    <w:rsid w:val="00026635"/>
    <w:rsid w:val="000266A0"/>
    <w:rsid w:val="00026B36"/>
    <w:rsid w:val="00033290"/>
    <w:rsid w:val="00033872"/>
    <w:rsid w:val="00035A6E"/>
    <w:rsid w:val="00035E7F"/>
    <w:rsid w:val="00037051"/>
    <w:rsid w:val="00037A89"/>
    <w:rsid w:val="0004099B"/>
    <w:rsid w:val="00040EC7"/>
    <w:rsid w:val="00041975"/>
    <w:rsid w:val="00042126"/>
    <w:rsid w:val="00042D01"/>
    <w:rsid w:val="000441BC"/>
    <w:rsid w:val="000442AE"/>
    <w:rsid w:val="000460AD"/>
    <w:rsid w:val="000468CF"/>
    <w:rsid w:val="00047028"/>
    <w:rsid w:val="0004793F"/>
    <w:rsid w:val="000507F2"/>
    <w:rsid w:val="0005197D"/>
    <w:rsid w:val="00052D0B"/>
    <w:rsid w:val="000541CC"/>
    <w:rsid w:val="00054295"/>
    <w:rsid w:val="00055061"/>
    <w:rsid w:val="00060969"/>
    <w:rsid w:val="000626CF"/>
    <w:rsid w:val="00062FFE"/>
    <w:rsid w:val="000639F9"/>
    <w:rsid w:val="00064865"/>
    <w:rsid w:val="00065808"/>
    <w:rsid w:val="00066F61"/>
    <w:rsid w:val="000708A7"/>
    <w:rsid w:val="00070CD0"/>
    <w:rsid w:val="000718D4"/>
    <w:rsid w:val="00071C2B"/>
    <w:rsid w:val="00072188"/>
    <w:rsid w:val="000756B9"/>
    <w:rsid w:val="00076B13"/>
    <w:rsid w:val="00077937"/>
    <w:rsid w:val="00080F56"/>
    <w:rsid w:val="000812C8"/>
    <w:rsid w:val="00082A89"/>
    <w:rsid w:val="000835B2"/>
    <w:rsid w:val="00084745"/>
    <w:rsid w:val="00093EB6"/>
    <w:rsid w:val="000948F5"/>
    <w:rsid w:val="0009536F"/>
    <w:rsid w:val="000A0955"/>
    <w:rsid w:val="000A10DB"/>
    <w:rsid w:val="000A781A"/>
    <w:rsid w:val="000A786E"/>
    <w:rsid w:val="000A7DD5"/>
    <w:rsid w:val="000B3BE6"/>
    <w:rsid w:val="000B4E81"/>
    <w:rsid w:val="000B4EC1"/>
    <w:rsid w:val="000B554D"/>
    <w:rsid w:val="000B586E"/>
    <w:rsid w:val="000B7878"/>
    <w:rsid w:val="000C14D7"/>
    <w:rsid w:val="000C23A3"/>
    <w:rsid w:val="000C24F0"/>
    <w:rsid w:val="000C36A5"/>
    <w:rsid w:val="000D1472"/>
    <w:rsid w:val="000D1BF6"/>
    <w:rsid w:val="000D22B7"/>
    <w:rsid w:val="000D27AB"/>
    <w:rsid w:val="000D3150"/>
    <w:rsid w:val="000D611F"/>
    <w:rsid w:val="000D7AE0"/>
    <w:rsid w:val="000E040C"/>
    <w:rsid w:val="000E1E45"/>
    <w:rsid w:val="000E2AF4"/>
    <w:rsid w:val="000E6C1A"/>
    <w:rsid w:val="000E6C89"/>
    <w:rsid w:val="000F0C32"/>
    <w:rsid w:val="000F2610"/>
    <w:rsid w:val="000F4B8C"/>
    <w:rsid w:val="000F54FC"/>
    <w:rsid w:val="000F5B90"/>
    <w:rsid w:val="000F6583"/>
    <w:rsid w:val="000F7292"/>
    <w:rsid w:val="000F75F5"/>
    <w:rsid w:val="000F7953"/>
    <w:rsid w:val="00104A60"/>
    <w:rsid w:val="00105178"/>
    <w:rsid w:val="001057F4"/>
    <w:rsid w:val="001066E8"/>
    <w:rsid w:val="00111084"/>
    <w:rsid w:val="001110D6"/>
    <w:rsid w:val="00111738"/>
    <w:rsid w:val="0011200F"/>
    <w:rsid w:val="00113F6C"/>
    <w:rsid w:val="00114061"/>
    <w:rsid w:val="00114EE6"/>
    <w:rsid w:val="0011578C"/>
    <w:rsid w:val="00117863"/>
    <w:rsid w:val="00120C86"/>
    <w:rsid w:val="0012278E"/>
    <w:rsid w:val="00124ADA"/>
    <w:rsid w:val="00124CE9"/>
    <w:rsid w:val="00127F05"/>
    <w:rsid w:val="00133A7C"/>
    <w:rsid w:val="00133EA6"/>
    <w:rsid w:val="00135D62"/>
    <w:rsid w:val="00137313"/>
    <w:rsid w:val="00137424"/>
    <w:rsid w:val="00141080"/>
    <w:rsid w:val="0014213A"/>
    <w:rsid w:val="00142940"/>
    <w:rsid w:val="00144980"/>
    <w:rsid w:val="00154C26"/>
    <w:rsid w:val="00155A38"/>
    <w:rsid w:val="00155BEF"/>
    <w:rsid w:val="00155E6B"/>
    <w:rsid w:val="00156C16"/>
    <w:rsid w:val="00156EC4"/>
    <w:rsid w:val="00157D7A"/>
    <w:rsid w:val="00160E34"/>
    <w:rsid w:val="001621C6"/>
    <w:rsid w:val="001624C4"/>
    <w:rsid w:val="00162F19"/>
    <w:rsid w:val="00163B54"/>
    <w:rsid w:val="0016580B"/>
    <w:rsid w:val="00165BDB"/>
    <w:rsid w:val="00167BBF"/>
    <w:rsid w:val="00171359"/>
    <w:rsid w:val="0017278F"/>
    <w:rsid w:val="001737A2"/>
    <w:rsid w:val="00175512"/>
    <w:rsid w:val="00177533"/>
    <w:rsid w:val="00180077"/>
    <w:rsid w:val="00182B08"/>
    <w:rsid w:val="00183B0B"/>
    <w:rsid w:val="0018558A"/>
    <w:rsid w:val="00190BFE"/>
    <w:rsid w:val="00190DAB"/>
    <w:rsid w:val="00192F52"/>
    <w:rsid w:val="0019342C"/>
    <w:rsid w:val="0019484F"/>
    <w:rsid w:val="00196817"/>
    <w:rsid w:val="00196F74"/>
    <w:rsid w:val="001A0214"/>
    <w:rsid w:val="001A2B1D"/>
    <w:rsid w:val="001A49BD"/>
    <w:rsid w:val="001A5574"/>
    <w:rsid w:val="001A5A02"/>
    <w:rsid w:val="001A6DE9"/>
    <w:rsid w:val="001B0A15"/>
    <w:rsid w:val="001B3E3B"/>
    <w:rsid w:val="001B5D06"/>
    <w:rsid w:val="001B7E17"/>
    <w:rsid w:val="001C100A"/>
    <w:rsid w:val="001C546F"/>
    <w:rsid w:val="001C5B28"/>
    <w:rsid w:val="001C673B"/>
    <w:rsid w:val="001C7493"/>
    <w:rsid w:val="001C7A1A"/>
    <w:rsid w:val="001D0981"/>
    <w:rsid w:val="001D09EE"/>
    <w:rsid w:val="001D2BB7"/>
    <w:rsid w:val="001D4D05"/>
    <w:rsid w:val="001D4F88"/>
    <w:rsid w:val="001D50D3"/>
    <w:rsid w:val="001D7114"/>
    <w:rsid w:val="001E253E"/>
    <w:rsid w:val="001E3424"/>
    <w:rsid w:val="001E4075"/>
    <w:rsid w:val="001E4659"/>
    <w:rsid w:val="001E58AC"/>
    <w:rsid w:val="001E6359"/>
    <w:rsid w:val="001E6CA0"/>
    <w:rsid w:val="001E7260"/>
    <w:rsid w:val="001E78DC"/>
    <w:rsid w:val="001F2357"/>
    <w:rsid w:val="001F64DC"/>
    <w:rsid w:val="001F6DDD"/>
    <w:rsid w:val="00200029"/>
    <w:rsid w:val="00200883"/>
    <w:rsid w:val="00200975"/>
    <w:rsid w:val="00200FE9"/>
    <w:rsid w:val="0020144C"/>
    <w:rsid w:val="002020DD"/>
    <w:rsid w:val="00204BE2"/>
    <w:rsid w:val="002076AD"/>
    <w:rsid w:val="00210261"/>
    <w:rsid w:val="00210576"/>
    <w:rsid w:val="00211088"/>
    <w:rsid w:val="002135C9"/>
    <w:rsid w:val="00213B56"/>
    <w:rsid w:val="0021574B"/>
    <w:rsid w:val="00220848"/>
    <w:rsid w:val="00221095"/>
    <w:rsid w:val="002214B7"/>
    <w:rsid w:val="00221B30"/>
    <w:rsid w:val="002229D7"/>
    <w:rsid w:val="0022329B"/>
    <w:rsid w:val="002232AC"/>
    <w:rsid w:val="00223A4E"/>
    <w:rsid w:val="0022407B"/>
    <w:rsid w:val="00225591"/>
    <w:rsid w:val="0022583C"/>
    <w:rsid w:val="00225992"/>
    <w:rsid w:val="00225C00"/>
    <w:rsid w:val="0022750C"/>
    <w:rsid w:val="002338A7"/>
    <w:rsid w:val="0023780F"/>
    <w:rsid w:val="00240332"/>
    <w:rsid w:val="002426B5"/>
    <w:rsid w:val="00242846"/>
    <w:rsid w:val="00242F88"/>
    <w:rsid w:val="002430D7"/>
    <w:rsid w:val="002472CC"/>
    <w:rsid w:val="00250753"/>
    <w:rsid w:val="00251CD3"/>
    <w:rsid w:val="00252FBF"/>
    <w:rsid w:val="00256DEB"/>
    <w:rsid w:val="002570CB"/>
    <w:rsid w:val="00257618"/>
    <w:rsid w:val="002578DA"/>
    <w:rsid w:val="00257DCF"/>
    <w:rsid w:val="00257EAF"/>
    <w:rsid w:val="00261D5E"/>
    <w:rsid w:val="0026212B"/>
    <w:rsid w:val="0026378F"/>
    <w:rsid w:val="00263D8B"/>
    <w:rsid w:val="00264A12"/>
    <w:rsid w:val="002657AC"/>
    <w:rsid w:val="00266FEC"/>
    <w:rsid w:val="00270193"/>
    <w:rsid w:val="002731F1"/>
    <w:rsid w:val="00274C59"/>
    <w:rsid w:val="00276A1D"/>
    <w:rsid w:val="00277086"/>
    <w:rsid w:val="00277124"/>
    <w:rsid w:val="002774B8"/>
    <w:rsid w:val="00281FB5"/>
    <w:rsid w:val="0028539F"/>
    <w:rsid w:val="0028598A"/>
    <w:rsid w:val="00291B22"/>
    <w:rsid w:val="00292B3F"/>
    <w:rsid w:val="002945BB"/>
    <w:rsid w:val="002950FC"/>
    <w:rsid w:val="002A0899"/>
    <w:rsid w:val="002A162A"/>
    <w:rsid w:val="002C2AE9"/>
    <w:rsid w:val="002C4161"/>
    <w:rsid w:val="002C517C"/>
    <w:rsid w:val="002C6462"/>
    <w:rsid w:val="002D153A"/>
    <w:rsid w:val="002D1A79"/>
    <w:rsid w:val="002D2D19"/>
    <w:rsid w:val="002D4655"/>
    <w:rsid w:val="002D6728"/>
    <w:rsid w:val="002D7DBA"/>
    <w:rsid w:val="002E060D"/>
    <w:rsid w:val="002E1E7F"/>
    <w:rsid w:val="002E2E80"/>
    <w:rsid w:val="002E49F8"/>
    <w:rsid w:val="002E4B26"/>
    <w:rsid w:val="002E5248"/>
    <w:rsid w:val="002E62C1"/>
    <w:rsid w:val="002E6960"/>
    <w:rsid w:val="002F1276"/>
    <w:rsid w:val="002F43DA"/>
    <w:rsid w:val="002F5301"/>
    <w:rsid w:val="002F71EB"/>
    <w:rsid w:val="0030155E"/>
    <w:rsid w:val="00301C55"/>
    <w:rsid w:val="003048AE"/>
    <w:rsid w:val="0030571D"/>
    <w:rsid w:val="003068D3"/>
    <w:rsid w:val="00307AD0"/>
    <w:rsid w:val="00320117"/>
    <w:rsid w:val="00320B97"/>
    <w:rsid w:val="00325794"/>
    <w:rsid w:val="00325A3D"/>
    <w:rsid w:val="00326090"/>
    <w:rsid w:val="00327DFC"/>
    <w:rsid w:val="0033096A"/>
    <w:rsid w:val="0033204F"/>
    <w:rsid w:val="0033488E"/>
    <w:rsid w:val="00335CFD"/>
    <w:rsid w:val="003404A9"/>
    <w:rsid w:val="00341E30"/>
    <w:rsid w:val="00342625"/>
    <w:rsid w:val="00345829"/>
    <w:rsid w:val="00346839"/>
    <w:rsid w:val="00347EDD"/>
    <w:rsid w:val="00351C5E"/>
    <w:rsid w:val="00352918"/>
    <w:rsid w:val="00352D53"/>
    <w:rsid w:val="00353525"/>
    <w:rsid w:val="0035624F"/>
    <w:rsid w:val="003572EA"/>
    <w:rsid w:val="00357AF0"/>
    <w:rsid w:val="003604AE"/>
    <w:rsid w:val="0036058D"/>
    <w:rsid w:val="003614E4"/>
    <w:rsid w:val="00361F1B"/>
    <w:rsid w:val="0036282C"/>
    <w:rsid w:val="00363D9F"/>
    <w:rsid w:val="00364A33"/>
    <w:rsid w:val="00366B8C"/>
    <w:rsid w:val="00366D25"/>
    <w:rsid w:val="00367E30"/>
    <w:rsid w:val="00367E43"/>
    <w:rsid w:val="0037024C"/>
    <w:rsid w:val="00372C6D"/>
    <w:rsid w:val="00372D12"/>
    <w:rsid w:val="00373C96"/>
    <w:rsid w:val="00373DA0"/>
    <w:rsid w:val="003744C8"/>
    <w:rsid w:val="0037687C"/>
    <w:rsid w:val="00377A1E"/>
    <w:rsid w:val="00383364"/>
    <w:rsid w:val="003838E7"/>
    <w:rsid w:val="00383B69"/>
    <w:rsid w:val="00386B06"/>
    <w:rsid w:val="0039005C"/>
    <w:rsid w:val="003923B7"/>
    <w:rsid w:val="003923F8"/>
    <w:rsid w:val="00392542"/>
    <w:rsid w:val="00394A9A"/>
    <w:rsid w:val="003965E3"/>
    <w:rsid w:val="00396FA8"/>
    <w:rsid w:val="00397349"/>
    <w:rsid w:val="00397F7C"/>
    <w:rsid w:val="003A1453"/>
    <w:rsid w:val="003A19B8"/>
    <w:rsid w:val="003A1D65"/>
    <w:rsid w:val="003A2C49"/>
    <w:rsid w:val="003A35FE"/>
    <w:rsid w:val="003A6050"/>
    <w:rsid w:val="003A7320"/>
    <w:rsid w:val="003B05D8"/>
    <w:rsid w:val="003B129B"/>
    <w:rsid w:val="003B12AB"/>
    <w:rsid w:val="003B2402"/>
    <w:rsid w:val="003B77DC"/>
    <w:rsid w:val="003B7900"/>
    <w:rsid w:val="003C272A"/>
    <w:rsid w:val="003C3FC0"/>
    <w:rsid w:val="003C5843"/>
    <w:rsid w:val="003C6CD8"/>
    <w:rsid w:val="003D0A0A"/>
    <w:rsid w:val="003D11E9"/>
    <w:rsid w:val="003D2232"/>
    <w:rsid w:val="003D476C"/>
    <w:rsid w:val="003D4823"/>
    <w:rsid w:val="003D59FB"/>
    <w:rsid w:val="003E2396"/>
    <w:rsid w:val="003E7ABF"/>
    <w:rsid w:val="003E7F0A"/>
    <w:rsid w:val="003F02F2"/>
    <w:rsid w:val="003F4991"/>
    <w:rsid w:val="003F5B4A"/>
    <w:rsid w:val="003F5C30"/>
    <w:rsid w:val="003F66E1"/>
    <w:rsid w:val="003F6919"/>
    <w:rsid w:val="003F6FAF"/>
    <w:rsid w:val="00401200"/>
    <w:rsid w:val="00402708"/>
    <w:rsid w:val="00402A20"/>
    <w:rsid w:val="004070BD"/>
    <w:rsid w:val="004074ED"/>
    <w:rsid w:val="00414676"/>
    <w:rsid w:val="0041602E"/>
    <w:rsid w:val="00416D61"/>
    <w:rsid w:val="00417FDD"/>
    <w:rsid w:val="00424530"/>
    <w:rsid w:val="00425E3A"/>
    <w:rsid w:val="00432BA9"/>
    <w:rsid w:val="00432E44"/>
    <w:rsid w:val="00432F79"/>
    <w:rsid w:val="00434CB1"/>
    <w:rsid w:val="00436185"/>
    <w:rsid w:val="00436CBC"/>
    <w:rsid w:val="00437048"/>
    <w:rsid w:val="004454C9"/>
    <w:rsid w:val="004509B9"/>
    <w:rsid w:val="00450C9D"/>
    <w:rsid w:val="00452FD5"/>
    <w:rsid w:val="00454996"/>
    <w:rsid w:val="00457F68"/>
    <w:rsid w:val="0046023D"/>
    <w:rsid w:val="00461A96"/>
    <w:rsid w:val="00462368"/>
    <w:rsid w:val="00463766"/>
    <w:rsid w:val="0046405D"/>
    <w:rsid w:val="00464ECE"/>
    <w:rsid w:val="004655F7"/>
    <w:rsid w:val="00470318"/>
    <w:rsid w:val="004709E9"/>
    <w:rsid w:val="00470ACD"/>
    <w:rsid w:val="004728D4"/>
    <w:rsid w:val="00476089"/>
    <w:rsid w:val="00477988"/>
    <w:rsid w:val="00482F5D"/>
    <w:rsid w:val="00483397"/>
    <w:rsid w:val="0048679D"/>
    <w:rsid w:val="00487B50"/>
    <w:rsid w:val="00487F99"/>
    <w:rsid w:val="004903C5"/>
    <w:rsid w:val="00493345"/>
    <w:rsid w:val="00493B54"/>
    <w:rsid w:val="00496ACD"/>
    <w:rsid w:val="004972D6"/>
    <w:rsid w:val="004A0020"/>
    <w:rsid w:val="004A323F"/>
    <w:rsid w:val="004A4089"/>
    <w:rsid w:val="004A4E9D"/>
    <w:rsid w:val="004B22CF"/>
    <w:rsid w:val="004B349C"/>
    <w:rsid w:val="004B4DBC"/>
    <w:rsid w:val="004B5268"/>
    <w:rsid w:val="004B5EA7"/>
    <w:rsid w:val="004B5F8F"/>
    <w:rsid w:val="004B79A6"/>
    <w:rsid w:val="004C0B03"/>
    <w:rsid w:val="004C0F8A"/>
    <w:rsid w:val="004C22C5"/>
    <w:rsid w:val="004C252A"/>
    <w:rsid w:val="004C40FD"/>
    <w:rsid w:val="004C484D"/>
    <w:rsid w:val="004C779F"/>
    <w:rsid w:val="004D141D"/>
    <w:rsid w:val="004D42E2"/>
    <w:rsid w:val="004D4488"/>
    <w:rsid w:val="004D6B55"/>
    <w:rsid w:val="004E0D80"/>
    <w:rsid w:val="004E1700"/>
    <w:rsid w:val="004E25D4"/>
    <w:rsid w:val="004E2877"/>
    <w:rsid w:val="004E43A6"/>
    <w:rsid w:val="004E4C85"/>
    <w:rsid w:val="004E7024"/>
    <w:rsid w:val="004F091B"/>
    <w:rsid w:val="004F2608"/>
    <w:rsid w:val="004F5B43"/>
    <w:rsid w:val="00502713"/>
    <w:rsid w:val="005030C4"/>
    <w:rsid w:val="00503467"/>
    <w:rsid w:val="00503ADB"/>
    <w:rsid w:val="005068CC"/>
    <w:rsid w:val="00512057"/>
    <w:rsid w:val="00512E0D"/>
    <w:rsid w:val="005141BE"/>
    <w:rsid w:val="00514270"/>
    <w:rsid w:val="00514F9F"/>
    <w:rsid w:val="00524A49"/>
    <w:rsid w:val="00530EA7"/>
    <w:rsid w:val="005339A3"/>
    <w:rsid w:val="00533CBA"/>
    <w:rsid w:val="00533D7D"/>
    <w:rsid w:val="00533E93"/>
    <w:rsid w:val="00535A94"/>
    <w:rsid w:val="005366E0"/>
    <w:rsid w:val="00536B80"/>
    <w:rsid w:val="0053733E"/>
    <w:rsid w:val="005428EE"/>
    <w:rsid w:val="00542B07"/>
    <w:rsid w:val="0054330F"/>
    <w:rsid w:val="00546735"/>
    <w:rsid w:val="00553092"/>
    <w:rsid w:val="0055326E"/>
    <w:rsid w:val="00554A11"/>
    <w:rsid w:val="005576C9"/>
    <w:rsid w:val="00561D7C"/>
    <w:rsid w:val="00562519"/>
    <w:rsid w:val="005625B2"/>
    <w:rsid w:val="005625DA"/>
    <w:rsid w:val="00562A42"/>
    <w:rsid w:val="00563078"/>
    <w:rsid w:val="005633A3"/>
    <w:rsid w:val="00563806"/>
    <w:rsid w:val="005639A1"/>
    <w:rsid w:val="00566018"/>
    <w:rsid w:val="005663F8"/>
    <w:rsid w:val="00566C17"/>
    <w:rsid w:val="005717D6"/>
    <w:rsid w:val="005749D9"/>
    <w:rsid w:val="005756B6"/>
    <w:rsid w:val="00576F35"/>
    <w:rsid w:val="005776FA"/>
    <w:rsid w:val="00577EE9"/>
    <w:rsid w:val="00580A4E"/>
    <w:rsid w:val="00582247"/>
    <w:rsid w:val="00583162"/>
    <w:rsid w:val="00591872"/>
    <w:rsid w:val="00592712"/>
    <w:rsid w:val="00592A0E"/>
    <w:rsid w:val="005949E1"/>
    <w:rsid w:val="00594ED6"/>
    <w:rsid w:val="005979C7"/>
    <w:rsid w:val="005A29DB"/>
    <w:rsid w:val="005A2CBA"/>
    <w:rsid w:val="005A3E75"/>
    <w:rsid w:val="005A41FA"/>
    <w:rsid w:val="005A4CAA"/>
    <w:rsid w:val="005B359A"/>
    <w:rsid w:val="005B4734"/>
    <w:rsid w:val="005B546C"/>
    <w:rsid w:val="005B7053"/>
    <w:rsid w:val="005C0249"/>
    <w:rsid w:val="005C0269"/>
    <w:rsid w:val="005C02A1"/>
    <w:rsid w:val="005C38FA"/>
    <w:rsid w:val="005C3A7C"/>
    <w:rsid w:val="005C456E"/>
    <w:rsid w:val="005C56B8"/>
    <w:rsid w:val="005C7109"/>
    <w:rsid w:val="005D2990"/>
    <w:rsid w:val="005D2EB2"/>
    <w:rsid w:val="005D3078"/>
    <w:rsid w:val="005D37E4"/>
    <w:rsid w:val="005D68BD"/>
    <w:rsid w:val="005D6E4C"/>
    <w:rsid w:val="005E1BDB"/>
    <w:rsid w:val="005E35E4"/>
    <w:rsid w:val="005E560B"/>
    <w:rsid w:val="005E6F30"/>
    <w:rsid w:val="005E6FCB"/>
    <w:rsid w:val="005F076B"/>
    <w:rsid w:val="005F0819"/>
    <w:rsid w:val="005F14AC"/>
    <w:rsid w:val="005F1CD3"/>
    <w:rsid w:val="005F2B6B"/>
    <w:rsid w:val="005F600C"/>
    <w:rsid w:val="006018D1"/>
    <w:rsid w:val="00601B01"/>
    <w:rsid w:val="006023DC"/>
    <w:rsid w:val="006049FC"/>
    <w:rsid w:val="0060641E"/>
    <w:rsid w:val="006103AC"/>
    <w:rsid w:val="006123F3"/>
    <w:rsid w:val="006139A0"/>
    <w:rsid w:val="00614A79"/>
    <w:rsid w:val="0061506B"/>
    <w:rsid w:val="00616E83"/>
    <w:rsid w:val="00622F19"/>
    <w:rsid w:val="00623601"/>
    <w:rsid w:val="0062427D"/>
    <w:rsid w:val="00625F87"/>
    <w:rsid w:val="0062754E"/>
    <w:rsid w:val="006328ED"/>
    <w:rsid w:val="00634FBE"/>
    <w:rsid w:val="00636885"/>
    <w:rsid w:val="00645EB8"/>
    <w:rsid w:val="006462CE"/>
    <w:rsid w:val="006476AC"/>
    <w:rsid w:val="00650558"/>
    <w:rsid w:val="006517E0"/>
    <w:rsid w:val="006533E9"/>
    <w:rsid w:val="006618AD"/>
    <w:rsid w:val="00663D6D"/>
    <w:rsid w:val="006645CF"/>
    <w:rsid w:val="00664862"/>
    <w:rsid w:val="00666160"/>
    <w:rsid w:val="006672FB"/>
    <w:rsid w:val="00667F73"/>
    <w:rsid w:val="0067357D"/>
    <w:rsid w:val="00674889"/>
    <w:rsid w:val="006749B8"/>
    <w:rsid w:val="00675BDE"/>
    <w:rsid w:val="006774E2"/>
    <w:rsid w:val="00681224"/>
    <w:rsid w:val="00682009"/>
    <w:rsid w:val="00682A2F"/>
    <w:rsid w:val="00683E10"/>
    <w:rsid w:val="00683E60"/>
    <w:rsid w:val="00687F3B"/>
    <w:rsid w:val="0069005F"/>
    <w:rsid w:val="006913DB"/>
    <w:rsid w:val="006913E5"/>
    <w:rsid w:val="00692D58"/>
    <w:rsid w:val="006959CD"/>
    <w:rsid w:val="00697BC3"/>
    <w:rsid w:val="006A0853"/>
    <w:rsid w:val="006A1AC5"/>
    <w:rsid w:val="006A276E"/>
    <w:rsid w:val="006A39A7"/>
    <w:rsid w:val="006A39DE"/>
    <w:rsid w:val="006A5A0B"/>
    <w:rsid w:val="006A5F51"/>
    <w:rsid w:val="006A7103"/>
    <w:rsid w:val="006B06B3"/>
    <w:rsid w:val="006B4A9D"/>
    <w:rsid w:val="006B518E"/>
    <w:rsid w:val="006B7A94"/>
    <w:rsid w:val="006C1CCD"/>
    <w:rsid w:val="006C21B3"/>
    <w:rsid w:val="006C25DC"/>
    <w:rsid w:val="006C2970"/>
    <w:rsid w:val="006C6914"/>
    <w:rsid w:val="006C70BD"/>
    <w:rsid w:val="006D0E9C"/>
    <w:rsid w:val="006D46D4"/>
    <w:rsid w:val="006D526F"/>
    <w:rsid w:val="006E14D4"/>
    <w:rsid w:val="006E6B97"/>
    <w:rsid w:val="006E775E"/>
    <w:rsid w:val="006F0CE1"/>
    <w:rsid w:val="006F60CF"/>
    <w:rsid w:val="007025BB"/>
    <w:rsid w:val="00703C56"/>
    <w:rsid w:val="00703D30"/>
    <w:rsid w:val="00704401"/>
    <w:rsid w:val="007046A1"/>
    <w:rsid w:val="00705191"/>
    <w:rsid w:val="007106EF"/>
    <w:rsid w:val="00710E58"/>
    <w:rsid w:val="007116F2"/>
    <w:rsid w:val="00714ADE"/>
    <w:rsid w:val="0071504C"/>
    <w:rsid w:val="007150DB"/>
    <w:rsid w:val="00720722"/>
    <w:rsid w:val="007215C0"/>
    <w:rsid w:val="0072573A"/>
    <w:rsid w:val="00726E63"/>
    <w:rsid w:val="007270CF"/>
    <w:rsid w:val="00727570"/>
    <w:rsid w:val="007319FF"/>
    <w:rsid w:val="00731AB9"/>
    <w:rsid w:val="0073216A"/>
    <w:rsid w:val="00732949"/>
    <w:rsid w:val="0073356C"/>
    <w:rsid w:val="00734980"/>
    <w:rsid w:val="007354AF"/>
    <w:rsid w:val="00735EE5"/>
    <w:rsid w:val="00740DC5"/>
    <w:rsid w:val="00742426"/>
    <w:rsid w:val="00743595"/>
    <w:rsid w:val="00744F2F"/>
    <w:rsid w:val="007451BD"/>
    <w:rsid w:val="007462A2"/>
    <w:rsid w:val="00747454"/>
    <w:rsid w:val="007501E9"/>
    <w:rsid w:val="00752E3D"/>
    <w:rsid w:val="007614F1"/>
    <w:rsid w:val="00762BDA"/>
    <w:rsid w:val="00763E0F"/>
    <w:rsid w:val="0076766D"/>
    <w:rsid w:val="00767FB3"/>
    <w:rsid w:val="007701D4"/>
    <w:rsid w:val="007715B3"/>
    <w:rsid w:val="007718CF"/>
    <w:rsid w:val="0077264D"/>
    <w:rsid w:val="00773AC0"/>
    <w:rsid w:val="00773DCB"/>
    <w:rsid w:val="0078110F"/>
    <w:rsid w:val="00781A27"/>
    <w:rsid w:val="00781A53"/>
    <w:rsid w:val="00781D1E"/>
    <w:rsid w:val="007826BA"/>
    <w:rsid w:val="007839CA"/>
    <w:rsid w:val="00784366"/>
    <w:rsid w:val="00786B10"/>
    <w:rsid w:val="00787823"/>
    <w:rsid w:val="007903E6"/>
    <w:rsid w:val="00790C1A"/>
    <w:rsid w:val="0079119C"/>
    <w:rsid w:val="00794EE7"/>
    <w:rsid w:val="007A1A92"/>
    <w:rsid w:val="007A483A"/>
    <w:rsid w:val="007A4F40"/>
    <w:rsid w:val="007B024A"/>
    <w:rsid w:val="007B23CC"/>
    <w:rsid w:val="007B2E86"/>
    <w:rsid w:val="007B4C4A"/>
    <w:rsid w:val="007B55C0"/>
    <w:rsid w:val="007B5681"/>
    <w:rsid w:val="007B7BED"/>
    <w:rsid w:val="007C0346"/>
    <w:rsid w:val="007C3D62"/>
    <w:rsid w:val="007C55FA"/>
    <w:rsid w:val="007D0B7F"/>
    <w:rsid w:val="007D24BF"/>
    <w:rsid w:val="007D2B4A"/>
    <w:rsid w:val="007D4812"/>
    <w:rsid w:val="007D5337"/>
    <w:rsid w:val="007D5875"/>
    <w:rsid w:val="007D6962"/>
    <w:rsid w:val="007D7A87"/>
    <w:rsid w:val="007E06AE"/>
    <w:rsid w:val="007E3E41"/>
    <w:rsid w:val="007E619A"/>
    <w:rsid w:val="007E6A84"/>
    <w:rsid w:val="007F10FB"/>
    <w:rsid w:val="007F2275"/>
    <w:rsid w:val="007F2652"/>
    <w:rsid w:val="007F29EA"/>
    <w:rsid w:val="007F2DFC"/>
    <w:rsid w:val="007F34E4"/>
    <w:rsid w:val="007F5FF3"/>
    <w:rsid w:val="007F718D"/>
    <w:rsid w:val="00801366"/>
    <w:rsid w:val="00801410"/>
    <w:rsid w:val="00801720"/>
    <w:rsid w:val="00803679"/>
    <w:rsid w:val="0080663B"/>
    <w:rsid w:val="00806B82"/>
    <w:rsid w:val="008075C4"/>
    <w:rsid w:val="008079CD"/>
    <w:rsid w:val="008121FB"/>
    <w:rsid w:val="00812927"/>
    <w:rsid w:val="0081353F"/>
    <w:rsid w:val="00815E06"/>
    <w:rsid w:val="008170D2"/>
    <w:rsid w:val="00817782"/>
    <w:rsid w:val="00824126"/>
    <w:rsid w:val="00826A13"/>
    <w:rsid w:val="00826D58"/>
    <w:rsid w:val="00830A8B"/>
    <w:rsid w:val="00832EDD"/>
    <w:rsid w:val="0083516D"/>
    <w:rsid w:val="00835D21"/>
    <w:rsid w:val="0083643B"/>
    <w:rsid w:val="00836C09"/>
    <w:rsid w:val="00837A3F"/>
    <w:rsid w:val="00837F63"/>
    <w:rsid w:val="008434B4"/>
    <w:rsid w:val="00843A72"/>
    <w:rsid w:val="0084453E"/>
    <w:rsid w:val="0084652F"/>
    <w:rsid w:val="008465C6"/>
    <w:rsid w:val="00850BA8"/>
    <w:rsid w:val="00851914"/>
    <w:rsid w:val="0085230B"/>
    <w:rsid w:val="0085236E"/>
    <w:rsid w:val="00853138"/>
    <w:rsid w:val="00853F3D"/>
    <w:rsid w:val="008546F7"/>
    <w:rsid w:val="008556E6"/>
    <w:rsid w:val="00855D2F"/>
    <w:rsid w:val="00856190"/>
    <w:rsid w:val="008604F8"/>
    <w:rsid w:val="00864686"/>
    <w:rsid w:val="00865529"/>
    <w:rsid w:val="00865E44"/>
    <w:rsid w:val="008676B6"/>
    <w:rsid w:val="0087104A"/>
    <w:rsid w:val="0087307D"/>
    <w:rsid w:val="008754B3"/>
    <w:rsid w:val="00880E2F"/>
    <w:rsid w:val="00880E32"/>
    <w:rsid w:val="00881DDA"/>
    <w:rsid w:val="00884815"/>
    <w:rsid w:val="00884E37"/>
    <w:rsid w:val="00886328"/>
    <w:rsid w:val="0089091D"/>
    <w:rsid w:val="00890D1F"/>
    <w:rsid w:val="00891901"/>
    <w:rsid w:val="00891D7E"/>
    <w:rsid w:val="008927F9"/>
    <w:rsid w:val="008934D2"/>
    <w:rsid w:val="00894D06"/>
    <w:rsid w:val="00895E8F"/>
    <w:rsid w:val="00896EC4"/>
    <w:rsid w:val="008A61E3"/>
    <w:rsid w:val="008A677F"/>
    <w:rsid w:val="008A74C8"/>
    <w:rsid w:val="008A7DAF"/>
    <w:rsid w:val="008B0396"/>
    <w:rsid w:val="008B4F2C"/>
    <w:rsid w:val="008B7400"/>
    <w:rsid w:val="008C2209"/>
    <w:rsid w:val="008C334B"/>
    <w:rsid w:val="008C3755"/>
    <w:rsid w:val="008C3837"/>
    <w:rsid w:val="008C3E77"/>
    <w:rsid w:val="008C6144"/>
    <w:rsid w:val="008C697F"/>
    <w:rsid w:val="008C7F25"/>
    <w:rsid w:val="008D3599"/>
    <w:rsid w:val="008D5186"/>
    <w:rsid w:val="008D53D2"/>
    <w:rsid w:val="008D643F"/>
    <w:rsid w:val="008D72CF"/>
    <w:rsid w:val="008D73AB"/>
    <w:rsid w:val="008D7570"/>
    <w:rsid w:val="008E4446"/>
    <w:rsid w:val="008F2846"/>
    <w:rsid w:val="008F3473"/>
    <w:rsid w:val="008F4266"/>
    <w:rsid w:val="008F4DD1"/>
    <w:rsid w:val="008F57CA"/>
    <w:rsid w:val="008F67BB"/>
    <w:rsid w:val="008F6D12"/>
    <w:rsid w:val="009008F4"/>
    <w:rsid w:val="00900BB3"/>
    <w:rsid w:val="00902A0E"/>
    <w:rsid w:val="00903358"/>
    <w:rsid w:val="009048F2"/>
    <w:rsid w:val="009053BB"/>
    <w:rsid w:val="009077FD"/>
    <w:rsid w:val="00907A31"/>
    <w:rsid w:val="00907B6E"/>
    <w:rsid w:val="009121D9"/>
    <w:rsid w:val="009137CA"/>
    <w:rsid w:val="00913DFF"/>
    <w:rsid w:val="00914271"/>
    <w:rsid w:val="0091562B"/>
    <w:rsid w:val="009175E9"/>
    <w:rsid w:val="00917DE4"/>
    <w:rsid w:val="009209AC"/>
    <w:rsid w:val="00921BB1"/>
    <w:rsid w:val="00921EAC"/>
    <w:rsid w:val="0092689D"/>
    <w:rsid w:val="00931206"/>
    <w:rsid w:val="009316B7"/>
    <w:rsid w:val="0093341C"/>
    <w:rsid w:val="00933791"/>
    <w:rsid w:val="00934CC1"/>
    <w:rsid w:val="00936EE3"/>
    <w:rsid w:val="00936F0F"/>
    <w:rsid w:val="00937435"/>
    <w:rsid w:val="00937482"/>
    <w:rsid w:val="00940CC1"/>
    <w:rsid w:val="0094293C"/>
    <w:rsid w:val="00943022"/>
    <w:rsid w:val="009466C0"/>
    <w:rsid w:val="00946D8C"/>
    <w:rsid w:val="0095191D"/>
    <w:rsid w:val="009545D3"/>
    <w:rsid w:val="00954F36"/>
    <w:rsid w:val="00955705"/>
    <w:rsid w:val="009574A1"/>
    <w:rsid w:val="00960D27"/>
    <w:rsid w:val="00965AE3"/>
    <w:rsid w:val="00965E54"/>
    <w:rsid w:val="009661CB"/>
    <w:rsid w:val="00966C7D"/>
    <w:rsid w:val="00970305"/>
    <w:rsid w:val="00972216"/>
    <w:rsid w:val="00972BAE"/>
    <w:rsid w:val="0097313D"/>
    <w:rsid w:val="00973B15"/>
    <w:rsid w:val="00974888"/>
    <w:rsid w:val="00975795"/>
    <w:rsid w:val="009762F1"/>
    <w:rsid w:val="00977B17"/>
    <w:rsid w:val="009818FA"/>
    <w:rsid w:val="00981E1B"/>
    <w:rsid w:val="00985C2F"/>
    <w:rsid w:val="00986B19"/>
    <w:rsid w:val="00986B41"/>
    <w:rsid w:val="00986FEA"/>
    <w:rsid w:val="009906C1"/>
    <w:rsid w:val="009918D0"/>
    <w:rsid w:val="00992872"/>
    <w:rsid w:val="00993697"/>
    <w:rsid w:val="00994E65"/>
    <w:rsid w:val="00994FDD"/>
    <w:rsid w:val="009A3A34"/>
    <w:rsid w:val="009A5601"/>
    <w:rsid w:val="009A691B"/>
    <w:rsid w:val="009B2987"/>
    <w:rsid w:val="009B2B96"/>
    <w:rsid w:val="009B30B1"/>
    <w:rsid w:val="009B3F43"/>
    <w:rsid w:val="009B3FCB"/>
    <w:rsid w:val="009B6FCB"/>
    <w:rsid w:val="009C11A3"/>
    <w:rsid w:val="009C1B83"/>
    <w:rsid w:val="009C39C0"/>
    <w:rsid w:val="009C42B6"/>
    <w:rsid w:val="009C5EED"/>
    <w:rsid w:val="009C7775"/>
    <w:rsid w:val="009C7876"/>
    <w:rsid w:val="009D0D87"/>
    <w:rsid w:val="009D16B2"/>
    <w:rsid w:val="009D1B70"/>
    <w:rsid w:val="009D2480"/>
    <w:rsid w:val="009D3B30"/>
    <w:rsid w:val="009D3C4F"/>
    <w:rsid w:val="009D4339"/>
    <w:rsid w:val="009D587E"/>
    <w:rsid w:val="009D6B86"/>
    <w:rsid w:val="009E2746"/>
    <w:rsid w:val="009E291F"/>
    <w:rsid w:val="009E7A19"/>
    <w:rsid w:val="009F0E63"/>
    <w:rsid w:val="009F1A22"/>
    <w:rsid w:val="009F4F98"/>
    <w:rsid w:val="009F5CDF"/>
    <w:rsid w:val="009F7757"/>
    <w:rsid w:val="00A01883"/>
    <w:rsid w:val="00A02076"/>
    <w:rsid w:val="00A029B1"/>
    <w:rsid w:val="00A0392F"/>
    <w:rsid w:val="00A04124"/>
    <w:rsid w:val="00A045DB"/>
    <w:rsid w:val="00A05345"/>
    <w:rsid w:val="00A055A4"/>
    <w:rsid w:val="00A06489"/>
    <w:rsid w:val="00A10905"/>
    <w:rsid w:val="00A11B6F"/>
    <w:rsid w:val="00A12306"/>
    <w:rsid w:val="00A13DFF"/>
    <w:rsid w:val="00A15B97"/>
    <w:rsid w:val="00A24999"/>
    <w:rsid w:val="00A24D22"/>
    <w:rsid w:val="00A25F35"/>
    <w:rsid w:val="00A35644"/>
    <w:rsid w:val="00A36B9E"/>
    <w:rsid w:val="00A40AD0"/>
    <w:rsid w:val="00A4140E"/>
    <w:rsid w:val="00A4255D"/>
    <w:rsid w:val="00A428CF"/>
    <w:rsid w:val="00A43787"/>
    <w:rsid w:val="00A44610"/>
    <w:rsid w:val="00A46587"/>
    <w:rsid w:val="00A507DD"/>
    <w:rsid w:val="00A518D6"/>
    <w:rsid w:val="00A51D0A"/>
    <w:rsid w:val="00A52F10"/>
    <w:rsid w:val="00A53EF2"/>
    <w:rsid w:val="00A60317"/>
    <w:rsid w:val="00A60E0E"/>
    <w:rsid w:val="00A645D5"/>
    <w:rsid w:val="00A652D8"/>
    <w:rsid w:val="00A6598E"/>
    <w:rsid w:val="00A65C03"/>
    <w:rsid w:val="00A6629E"/>
    <w:rsid w:val="00A7132B"/>
    <w:rsid w:val="00A71574"/>
    <w:rsid w:val="00A7158F"/>
    <w:rsid w:val="00A71B2A"/>
    <w:rsid w:val="00A726AC"/>
    <w:rsid w:val="00A729C2"/>
    <w:rsid w:val="00A73271"/>
    <w:rsid w:val="00A74A60"/>
    <w:rsid w:val="00A74A66"/>
    <w:rsid w:val="00A7703E"/>
    <w:rsid w:val="00A771EF"/>
    <w:rsid w:val="00A80B99"/>
    <w:rsid w:val="00A8472A"/>
    <w:rsid w:val="00A84E0E"/>
    <w:rsid w:val="00A863F8"/>
    <w:rsid w:val="00A87673"/>
    <w:rsid w:val="00A87BCE"/>
    <w:rsid w:val="00A91F96"/>
    <w:rsid w:val="00A97254"/>
    <w:rsid w:val="00AA050A"/>
    <w:rsid w:val="00AA3EB9"/>
    <w:rsid w:val="00AA4360"/>
    <w:rsid w:val="00AA68B5"/>
    <w:rsid w:val="00AA76AF"/>
    <w:rsid w:val="00AA774B"/>
    <w:rsid w:val="00AA7933"/>
    <w:rsid w:val="00AB50C5"/>
    <w:rsid w:val="00AB7946"/>
    <w:rsid w:val="00AC1235"/>
    <w:rsid w:val="00AC3D44"/>
    <w:rsid w:val="00AC4CB2"/>
    <w:rsid w:val="00AC4DFA"/>
    <w:rsid w:val="00AC5176"/>
    <w:rsid w:val="00AC5436"/>
    <w:rsid w:val="00AC6346"/>
    <w:rsid w:val="00AC675D"/>
    <w:rsid w:val="00AC7DA9"/>
    <w:rsid w:val="00AD34C4"/>
    <w:rsid w:val="00AD448B"/>
    <w:rsid w:val="00AD6C18"/>
    <w:rsid w:val="00AD7533"/>
    <w:rsid w:val="00AD779E"/>
    <w:rsid w:val="00AE0597"/>
    <w:rsid w:val="00AE2319"/>
    <w:rsid w:val="00AE23BD"/>
    <w:rsid w:val="00AE2E87"/>
    <w:rsid w:val="00AE4F5C"/>
    <w:rsid w:val="00AF189A"/>
    <w:rsid w:val="00AF27A7"/>
    <w:rsid w:val="00AF2B4A"/>
    <w:rsid w:val="00AF608F"/>
    <w:rsid w:val="00AF66A9"/>
    <w:rsid w:val="00AF6F6A"/>
    <w:rsid w:val="00AF78C3"/>
    <w:rsid w:val="00B00114"/>
    <w:rsid w:val="00B00F56"/>
    <w:rsid w:val="00B04343"/>
    <w:rsid w:val="00B044A1"/>
    <w:rsid w:val="00B0666F"/>
    <w:rsid w:val="00B06838"/>
    <w:rsid w:val="00B11621"/>
    <w:rsid w:val="00B11CA7"/>
    <w:rsid w:val="00B13928"/>
    <w:rsid w:val="00B152EC"/>
    <w:rsid w:val="00B1609A"/>
    <w:rsid w:val="00B2181F"/>
    <w:rsid w:val="00B22826"/>
    <w:rsid w:val="00B23B6B"/>
    <w:rsid w:val="00B250D9"/>
    <w:rsid w:val="00B25DC3"/>
    <w:rsid w:val="00B26B52"/>
    <w:rsid w:val="00B27126"/>
    <w:rsid w:val="00B32491"/>
    <w:rsid w:val="00B36722"/>
    <w:rsid w:val="00B36D92"/>
    <w:rsid w:val="00B37A7C"/>
    <w:rsid w:val="00B409EF"/>
    <w:rsid w:val="00B40C8E"/>
    <w:rsid w:val="00B41C53"/>
    <w:rsid w:val="00B42293"/>
    <w:rsid w:val="00B4578F"/>
    <w:rsid w:val="00B46823"/>
    <w:rsid w:val="00B47213"/>
    <w:rsid w:val="00B50470"/>
    <w:rsid w:val="00B520EF"/>
    <w:rsid w:val="00B56BBD"/>
    <w:rsid w:val="00B57CFC"/>
    <w:rsid w:val="00B57F48"/>
    <w:rsid w:val="00B613F2"/>
    <w:rsid w:val="00B6152F"/>
    <w:rsid w:val="00B62EAD"/>
    <w:rsid w:val="00B64FFA"/>
    <w:rsid w:val="00B67F68"/>
    <w:rsid w:val="00B71061"/>
    <w:rsid w:val="00B747E5"/>
    <w:rsid w:val="00B74A4E"/>
    <w:rsid w:val="00B76895"/>
    <w:rsid w:val="00B76AA0"/>
    <w:rsid w:val="00B803C6"/>
    <w:rsid w:val="00B812F1"/>
    <w:rsid w:val="00B81B3A"/>
    <w:rsid w:val="00B822A1"/>
    <w:rsid w:val="00B84F3C"/>
    <w:rsid w:val="00B85643"/>
    <w:rsid w:val="00B86421"/>
    <w:rsid w:val="00B87EBD"/>
    <w:rsid w:val="00B90081"/>
    <w:rsid w:val="00B90523"/>
    <w:rsid w:val="00B90FE6"/>
    <w:rsid w:val="00B928CB"/>
    <w:rsid w:val="00B92B6D"/>
    <w:rsid w:val="00BA14C7"/>
    <w:rsid w:val="00BA4DC7"/>
    <w:rsid w:val="00BA72CC"/>
    <w:rsid w:val="00BA7429"/>
    <w:rsid w:val="00BA7973"/>
    <w:rsid w:val="00BB3B55"/>
    <w:rsid w:val="00BB4651"/>
    <w:rsid w:val="00BB67E1"/>
    <w:rsid w:val="00BC1751"/>
    <w:rsid w:val="00BC1ABD"/>
    <w:rsid w:val="00BC1BB9"/>
    <w:rsid w:val="00BC3C9C"/>
    <w:rsid w:val="00BC64C7"/>
    <w:rsid w:val="00BD359A"/>
    <w:rsid w:val="00BD3D7B"/>
    <w:rsid w:val="00BD4E0C"/>
    <w:rsid w:val="00BD52E6"/>
    <w:rsid w:val="00BD6595"/>
    <w:rsid w:val="00BE1616"/>
    <w:rsid w:val="00BE5B2D"/>
    <w:rsid w:val="00BE7E27"/>
    <w:rsid w:val="00BF35AE"/>
    <w:rsid w:val="00BF3EEE"/>
    <w:rsid w:val="00BF46B1"/>
    <w:rsid w:val="00BF524D"/>
    <w:rsid w:val="00BF7204"/>
    <w:rsid w:val="00C00903"/>
    <w:rsid w:val="00C01A30"/>
    <w:rsid w:val="00C0555C"/>
    <w:rsid w:val="00C05662"/>
    <w:rsid w:val="00C07486"/>
    <w:rsid w:val="00C07BFC"/>
    <w:rsid w:val="00C104B6"/>
    <w:rsid w:val="00C10AAC"/>
    <w:rsid w:val="00C130B3"/>
    <w:rsid w:val="00C142F9"/>
    <w:rsid w:val="00C1546E"/>
    <w:rsid w:val="00C1614C"/>
    <w:rsid w:val="00C17456"/>
    <w:rsid w:val="00C17AC9"/>
    <w:rsid w:val="00C22059"/>
    <w:rsid w:val="00C22942"/>
    <w:rsid w:val="00C2630F"/>
    <w:rsid w:val="00C305BF"/>
    <w:rsid w:val="00C33748"/>
    <w:rsid w:val="00C33C42"/>
    <w:rsid w:val="00C34674"/>
    <w:rsid w:val="00C35454"/>
    <w:rsid w:val="00C35681"/>
    <w:rsid w:val="00C4066A"/>
    <w:rsid w:val="00C420A2"/>
    <w:rsid w:val="00C4364F"/>
    <w:rsid w:val="00C442E3"/>
    <w:rsid w:val="00C44EA0"/>
    <w:rsid w:val="00C47A70"/>
    <w:rsid w:val="00C50980"/>
    <w:rsid w:val="00C50B54"/>
    <w:rsid w:val="00C5394E"/>
    <w:rsid w:val="00C54159"/>
    <w:rsid w:val="00C57145"/>
    <w:rsid w:val="00C601DA"/>
    <w:rsid w:val="00C60831"/>
    <w:rsid w:val="00C61074"/>
    <w:rsid w:val="00C626B5"/>
    <w:rsid w:val="00C62C3D"/>
    <w:rsid w:val="00C6459A"/>
    <w:rsid w:val="00C6696C"/>
    <w:rsid w:val="00C70685"/>
    <w:rsid w:val="00C73735"/>
    <w:rsid w:val="00C73ED5"/>
    <w:rsid w:val="00C7514C"/>
    <w:rsid w:val="00C76161"/>
    <w:rsid w:val="00C80427"/>
    <w:rsid w:val="00C823EF"/>
    <w:rsid w:val="00C8317C"/>
    <w:rsid w:val="00C8409A"/>
    <w:rsid w:val="00C84B4A"/>
    <w:rsid w:val="00C84E8B"/>
    <w:rsid w:val="00C8717F"/>
    <w:rsid w:val="00C90A1F"/>
    <w:rsid w:val="00C91C1A"/>
    <w:rsid w:val="00C92A06"/>
    <w:rsid w:val="00C94276"/>
    <w:rsid w:val="00C943A6"/>
    <w:rsid w:val="00C94CCC"/>
    <w:rsid w:val="00C96B9D"/>
    <w:rsid w:val="00C97BB5"/>
    <w:rsid w:val="00CA123D"/>
    <w:rsid w:val="00CA190B"/>
    <w:rsid w:val="00CA58D7"/>
    <w:rsid w:val="00CA6059"/>
    <w:rsid w:val="00CA66BC"/>
    <w:rsid w:val="00CA6930"/>
    <w:rsid w:val="00CB03B3"/>
    <w:rsid w:val="00CB0F49"/>
    <w:rsid w:val="00CB169D"/>
    <w:rsid w:val="00CB1F82"/>
    <w:rsid w:val="00CB2A8A"/>
    <w:rsid w:val="00CB388B"/>
    <w:rsid w:val="00CC0F49"/>
    <w:rsid w:val="00CC4C56"/>
    <w:rsid w:val="00CC69E1"/>
    <w:rsid w:val="00CC7A6E"/>
    <w:rsid w:val="00CD1D97"/>
    <w:rsid w:val="00CD2771"/>
    <w:rsid w:val="00CD35A9"/>
    <w:rsid w:val="00CD526C"/>
    <w:rsid w:val="00CD785E"/>
    <w:rsid w:val="00CE0A6D"/>
    <w:rsid w:val="00CE0AFB"/>
    <w:rsid w:val="00CE1246"/>
    <w:rsid w:val="00CE4B8D"/>
    <w:rsid w:val="00CE4F8D"/>
    <w:rsid w:val="00CE77DD"/>
    <w:rsid w:val="00CF0033"/>
    <w:rsid w:val="00CF49EE"/>
    <w:rsid w:val="00CF50FA"/>
    <w:rsid w:val="00CF7712"/>
    <w:rsid w:val="00CF7E43"/>
    <w:rsid w:val="00D000DB"/>
    <w:rsid w:val="00D02E05"/>
    <w:rsid w:val="00D03451"/>
    <w:rsid w:val="00D041BB"/>
    <w:rsid w:val="00D0433C"/>
    <w:rsid w:val="00D04AE8"/>
    <w:rsid w:val="00D05FF9"/>
    <w:rsid w:val="00D11934"/>
    <w:rsid w:val="00D13CFB"/>
    <w:rsid w:val="00D17C77"/>
    <w:rsid w:val="00D236D7"/>
    <w:rsid w:val="00D24AF2"/>
    <w:rsid w:val="00D25AF1"/>
    <w:rsid w:val="00D32EE0"/>
    <w:rsid w:val="00D34988"/>
    <w:rsid w:val="00D34C30"/>
    <w:rsid w:val="00D35282"/>
    <w:rsid w:val="00D415DE"/>
    <w:rsid w:val="00D434BC"/>
    <w:rsid w:val="00D440A4"/>
    <w:rsid w:val="00D4563C"/>
    <w:rsid w:val="00D5127F"/>
    <w:rsid w:val="00D54537"/>
    <w:rsid w:val="00D5598F"/>
    <w:rsid w:val="00D5748C"/>
    <w:rsid w:val="00D57734"/>
    <w:rsid w:val="00D601A9"/>
    <w:rsid w:val="00D61168"/>
    <w:rsid w:val="00D61221"/>
    <w:rsid w:val="00D6292C"/>
    <w:rsid w:val="00D62E92"/>
    <w:rsid w:val="00D64AD2"/>
    <w:rsid w:val="00D64B5C"/>
    <w:rsid w:val="00D65FD6"/>
    <w:rsid w:val="00D663A0"/>
    <w:rsid w:val="00D67715"/>
    <w:rsid w:val="00D7124B"/>
    <w:rsid w:val="00D71969"/>
    <w:rsid w:val="00D71BC6"/>
    <w:rsid w:val="00D734FF"/>
    <w:rsid w:val="00D75669"/>
    <w:rsid w:val="00D8046A"/>
    <w:rsid w:val="00D83054"/>
    <w:rsid w:val="00D83E57"/>
    <w:rsid w:val="00D8464F"/>
    <w:rsid w:val="00D85565"/>
    <w:rsid w:val="00D86B11"/>
    <w:rsid w:val="00D87424"/>
    <w:rsid w:val="00D90556"/>
    <w:rsid w:val="00D91226"/>
    <w:rsid w:val="00D94432"/>
    <w:rsid w:val="00D94B18"/>
    <w:rsid w:val="00D967DC"/>
    <w:rsid w:val="00D9746B"/>
    <w:rsid w:val="00DA0765"/>
    <w:rsid w:val="00DA174A"/>
    <w:rsid w:val="00DA33FA"/>
    <w:rsid w:val="00DA5F59"/>
    <w:rsid w:val="00DA5FC1"/>
    <w:rsid w:val="00DA651E"/>
    <w:rsid w:val="00DA6EC1"/>
    <w:rsid w:val="00DB0AC0"/>
    <w:rsid w:val="00DB5157"/>
    <w:rsid w:val="00DB57AF"/>
    <w:rsid w:val="00DB6B5C"/>
    <w:rsid w:val="00DB7D0B"/>
    <w:rsid w:val="00DB7EF4"/>
    <w:rsid w:val="00DC02EC"/>
    <w:rsid w:val="00DC0769"/>
    <w:rsid w:val="00DC2564"/>
    <w:rsid w:val="00DC3ADC"/>
    <w:rsid w:val="00DD0588"/>
    <w:rsid w:val="00DD184A"/>
    <w:rsid w:val="00DD190C"/>
    <w:rsid w:val="00DD20F6"/>
    <w:rsid w:val="00DD243D"/>
    <w:rsid w:val="00DE333F"/>
    <w:rsid w:val="00DE5820"/>
    <w:rsid w:val="00DE7593"/>
    <w:rsid w:val="00DE77D6"/>
    <w:rsid w:val="00DF4836"/>
    <w:rsid w:val="00DF4FB3"/>
    <w:rsid w:val="00DF575E"/>
    <w:rsid w:val="00E0064C"/>
    <w:rsid w:val="00E00656"/>
    <w:rsid w:val="00E01AD3"/>
    <w:rsid w:val="00E03A7A"/>
    <w:rsid w:val="00E043AC"/>
    <w:rsid w:val="00E05397"/>
    <w:rsid w:val="00E05797"/>
    <w:rsid w:val="00E12E8A"/>
    <w:rsid w:val="00E16A07"/>
    <w:rsid w:val="00E22C63"/>
    <w:rsid w:val="00E23427"/>
    <w:rsid w:val="00E2600C"/>
    <w:rsid w:val="00E265C2"/>
    <w:rsid w:val="00E2730F"/>
    <w:rsid w:val="00E33503"/>
    <w:rsid w:val="00E33F8C"/>
    <w:rsid w:val="00E3411E"/>
    <w:rsid w:val="00E35AD1"/>
    <w:rsid w:val="00E36522"/>
    <w:rsid w:val="00E40241"/>
    <w:rsid w:val="00E406E2"/>
    <w:rsid w:val="00E41228"/>
    <w:rsid w:val="00E445E0"/>
    <w:rsid w:val="00E4514B"/>
    <w:rsid w:val="00E517F7"/>
    <w:rsid w:val="00E52C0D"/>
    <w:rsid w:val="00E54ABB"/>
    <w:rsid w:val="00E562A0"/>
    <w:rsid w:val="00E56B14"/>
    <w:rsid w:val="00E57DB4"/>
    <w:rsid w:val="00E60674"/>
    <w:rsid w:val="00E62DE8"/>
    <w:rsid w:val="00E62FAE"/>
    <w:rsid w:val="00E7023D"/>
    <w:rsid w:val="00E7131A"/>
    <w:rsid w:val="00E73281"/>
    <w:rsid w:val="00E738E7"/>
    <w:rsid w:val="00E751AB"/>
    <w:rsid w:val="00E80153"/>
    <w:rsid w:val="00E82829"/>
    <w:rsid w:val="00E82B50"/>
    <w:rsid w:val="00E830AB"/>
    <w:rsid w:val="00E835DD"/>
    <w:rsid w:val="00E84D99"/>
    <w:rsid w:val="00E90977"/>
    <w:rsid w:val="00E90C54"/>
    <w:rsid w:val="00E91D27"/>
    <w:rsid w:val="00E9338A"/>
    <w:rsid w:val="00E93F05"/>
    <w:rsid w:val="00E95B1A"/>
    <w:rsid w:val="00EA3AC1"/>
    <w:rsid w:val="00EA450A"/>
    <w:rsid w:val="00EA6429"/>
    <w:rsid w:val="00EA6C08"/>
    <w:rsid w:val="00EB025E"/>
    <w:rsid w:val="00EB16B2"/>
    <w:rsid w:val="00EB4974"/>
    <w:rsid w:val="00EB6CE9"/>
    <w:rsid w:val="00EC11C2"/>
    <w:rsid w:val="00EC2FB8"/>
    <w:rsid w:val="00EC3455"/>
    <w:rsid w:val="00EC34DE"/>
    <w:rsid w:val="00EC617E"/>
    <w:rsid w:val="00EC73DB"/>
    <w:rsid w:val="00ED19D6"/>
    <w:rsid w:val="00ED23EC"/>
    <w:rsid w:val="00ED361C"/>
    <w:rsid w:val="00ED4062"/>
    <w:rsid w:val="00ED5DF2"/>
    <w:rsid w:val="00ED7EE1"/>
    <w:rsid w:val="00EE029B"/>
    <w:rsid w:val="00EE091A"/>
    <w:rsid w:val="00EE106F"/>
    <w:rsid w:val="00EE3691"/>
    <w:rsid w:val="00EF0253"/>
    <w:rsid w:val="00EF1C47"/>
    <w:rsid w:val="00EF22F6"/>
    <w:rsid w:val="00EF40C9"/>
    <w:rsid w:val="00EF4B83"/>
    <w:rsid w:val="00EF5171"/>
    <w:rsid w:val="00EF729A"/>
    <w:rsid w:val="00F01B65"/>
    <w:rsid w:val="00F04351"/>
    <w:rsid w:val="00F0651D"/>
    <w:rsid w:val="00F07048"/>
    <w:rsid w:val="00F104D7"/>
    <w:rsid w:val="00F143C9"/>
    <w:rsid w:val="00F145CA"/>
    <w:rsid w:val="00F15124"/>
    <w:rsid w:val="00F173DC"/>
    <w:rsid w:val="00F220DC"/>
    <w:rsid w:val="00F223DC"/>
    <w:rsid w:val="00F23BB3"/>
    <w:rsid w:val="00F244F4"/>
    <w:rsid w:val="00F24A70"/>
    <w:rsid w:val="00F24A8D"/>
    <w:rsid w:val="00F254BF"/>
    <w:rsid w:val="00F25812"/>
    <w:rsid w:val="00F27337"/>
    <w:rsid w:val="00F3002B"/>
    <w:rsid w:val="00F30942"/>
    <w:rsid w:val="00F3163C"/>
    <w:rsid w:val="00F349C0"/>
    <w:rsid w:val="00F37931"/>
    <w:rsid w:val="00F41F04"/>
    <w:rsid w:val="00F44083"/>
    <w:rsid w:val="00F45070"/>
    <w:rsid w:val="00F4525C"/>
    <w:rsid w:val="00F47809"/>
    <w:rsid w:val="00F5014E"/>
    <w:rsid w:val="00F50AA4"/>
    <w:rsid w:val="00F524B2"/>
    <w:rsid w:val="00F52870"/>
    <w:rsid w:val="00F530A0"/>
    <w:rsid w:val="00F61790"/>
    <w:rsid w:val="00F62857"/>
    <w:rsid w:val="00F62F42"/>
    <w:rsid w:val="00F70840"/>
    <w:rsid w:val="00F72C4E"/>
    <w:rsid w:val="00F74A70"/>
    <w:rsid w:val="00F74DA9"/>
    <w:rsid w:val="00F75494"/>
    <w:rsid w:val="00F7714B"/>
    <w:rsid w:val="00F778BA"/>
    <w:rsid w:val="00F80499"/>
    <w:rsid w:val="00F818CB"/>
    <w:rsid w:val="00F824BF"/>
    <w:rsid w:val="00F82B4D"/>
    <w:rsid w:val="00F861BA"/>
    <w:rsid w:val="00F861E5"/>
    <w:rsid w:val="00F86892"/>
    <w:rsid w:val="00F9002D"/>
    <w:rsid w:val="00F92187"/>
    <w:rsid w:val="00F9607C"/>
    <w:rsid w:val="00F976B1"/>
    <w:rsid w:val="00FA02B4"/>
    <w:rsid w:val="00FA2B64"/>
    <w:rsid w:val="00FA6201"/>
    <w:rsid w:val="00FA693E"/>
    <w:rsid w:val="00FA6FD1"/>
    <w:rsid w:val="00FA7838"/>
    <w:rsid w:val="00FA7ED1"/>
    <w:rsid w:val="00FB05C6"/>
    <w:rsid w:val="00FB0613"/>
    <w:rsid w:val="00FB0BBD"/>
    <w:rsid w:val="00FB25DA"/>
    <w:rsid w:val="00FB2E08"/>
    <w:rsid w:val="00FB2E59"/>
    <w:rsid w:val="00FB4B65"/>
    <w:rsid w:val="00FB704D"/>
    <w:rsid w:val="00FB7FD4"/>
    <w:rsid w:val="00FC0895"/>
    <w:rsid w:val="00FC1410"/>
    <w:rsid w:val="00FC26EB"/>
    <w:rsid w:val="00FC4ADD"/>
    <w:rsid w:val="00FC64EB"/>
    <w:rsid w:val="00FD14C6"/>
    <w:rsid w:val="00FD1C72"/>
    <w:rsid w:val="00FD2106"/>
    <w:rsid w:val="00FD4EE8"/>
    <w:rsid w:val="00FD5A6A"/>
    <w:rsid w:val="00FD684E"/>
    <w:rsid w:val="00FD766C"/>
    <w:rsid w:val="00FE324C"/>
    <w:rsid w:val="00FE3A00"/>
    <w:rsid w:val="00FE63CD"/>
    <w:rsid w:val="00FE685D"/>
    <w:rsid w:val="00FE7E82"/>
    <w:rsid w:val="00FF0096"/>
    <w:rsid w:val="00FF3106"/>
    <w:rsid w:val="00FF5380"/>
    <w:rsid w:val="00FF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23A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8D"/>
  </w:style>
  <w:style w:type="paragraph" w:styleId="Heading1">
    <w:name w:val="heading 1"/>
    <w:basedOn w:val="Normal"/>
    <w:next w:val="Normal"/>
    <w:pPr>
      <w:keepNext/>
      <w:keepLines/>
      <w:spacing w:before="100" w:after="100"/>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2">
    <w:name w:val="2"/>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1">
    <w:name w:val="1"/>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F54FC"/>
    <w:rPr>
      <w:sz w:val="18"/>
      <w:szCs w:val="18"/>
    </w:rPr>
  </w:style>
  <w:style w:type="character" w:customStyle="1" w:styleId="BalloonTextChar">
    <w:name w:val="Balloon Text Char"/>
    <w:basedOn w:val="DefaultParagraphFont"/>
    <w:link w:val="BalloonText"/>
    <w:uiPriority w:val="99"/>
    <w:semiHidden/>
    <w:rsid w:val="000F54FC"/>
    <w:rPr>
      <w:sz w:val="18"/>
      <w:szCs w:val="18"/>
    </w:rPr>
  </w:style>
  <w:style w:type="paragraph" w:styleId="Revision">
    <w:name w:val="Revision"/>
    <w:hidden/>
    <w:uiPriority w:val="99"/>
    <w:semiHidden/>
    <w:rsid w:val="000F54FC"/>
  </w:style>
  <w:style w:type="paragraph" w:styleId="CommentSubject">
    <w:name w:val="annotation subject"/>
    <w:basedOn w:val="CommentText"/>
    <w:next w:val="CommentText"/>
    <w:link w:val="CommentSubjectChar"/>
    <w:uiPriority w:val="99"/>
    <w:semiHidden/>
    <w:unhideWhenUsed/>
    <w:rsid w:val="004E0D80"/>
    <w:rPr>
      <w:b/>
      <w:bCs/>
      <w:sz w:val="20"/>
      <w:szCs w:val="20"/>
    </w:rPr>
  </w:style>
  <w:style w:type="character" w:customStyle="1" w:styleId="CommentSubjectChar">
    <w:name w:val="Comment Subject Char"/>
    <w:basedOn w:val="CommentTextChar"/>
    <w:link w:val="CommentSubject"/>
    <w:uiPriority w:val="99"/>
    <w:semiHidden/>
    <w:rsid w:val="004E0D80"/>
    <w:rPr>
      <w:b/>
      <w:bCs/>
      <w:sz w:val="20"/>
      <w:szCs w:val="20"/>
    </w:rPr>
  </w:style>
  <w:style w:type="character" w:styleId="Hyperlink">
    <w:name w:val="Hyperlink"/>
    <w:basedOn w:val="DefaultParagraphFont"/>
    <w:uiPriority w:val="99"/>
    <w:unhideWhenUsed/>
    <w:rsid w:val="00BA4DC7"/>
    <w:rPr>
      <w:color w:val="0563C1" w:themeColor="hyperlink"/>
      <w:u w:val="single"/>
    </w:rPr>
  </w:style>
  <w:style w:type="paragraph" w:styleId="ListParagraph">
    <w:name w:val="List Paragraph"/>
    <w:basedOn w:val="Normal"/>
    <w:uiPriority w:val="34"/>
    <w:qFormat/>
    <w:rsid w:val="00E90977"/>
    <w:pPr>
      <w:ind w:left="720"/>
      <w:contextualSpacing/>
    </w:pPr>
  </w:style>
  <w:style w:type="paragraph" w:styleId="NormalWeb">
    <w:name w:val="Normal (Web)"/>
    <w:basedOn w:val="Normal"/>
    <w:uiPriority w:val="99"/>
    <w:semiHidden/>
    <w:unhideWhenUsed/>
    <w:rsid w:val="00383B69"/>
    <w:pPr>
      <w:spacing w:before="100" w:beforeAutospacing="1" w:after="100" w:afterAutospacing="1"/>
    </w:pPr>
    <w:rPr>
      <w:color w:val="auto"/>
    </w:rPr>
  </w:style>
  <w:style w:type="table" w:styleId="TableGrid">
    <w:name w:val="Table Grid"/>
    <w:basedOn w:val="TableNormal"/>
    <w:uiPriority w:val="59"/>
    <w:rsid w:val="00AA050A"/>
    <w:rPr>
      <w:rFonts w:asciiTheme="minorHAnsi" w:eastAsia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4815"/>
    <w:rPr>
      <w:color w:val="954F72" w:themeColor="followedHyperlink"/>
      <w:u w:val="single"/>
    </w:rPr>
  </w:style>
  <w:style w:type="paragraph" w:customStyle="1" w:styleId="p1">
    <w:name w:val="p1"/>
    <w:basedOn w:val="Normal"/>
    <w:rsid w:val="006C6914"/>
    <w:pPr>
      <w:shd w:val="clear" w:color="auto" w:fill="DFF0D8"/>
    </w:pPr>
    <w:rPr>
      <w:rFonts w:ascii="Helvetica" w:hAnsi="Helvetica"/>
      <w:color w:val="3C763E"/>
      <w:sz w:val="21"/>
      <w:szCs w:val="21"/>
    </w:rPr>
  </w:style>
  <w:style w:type="character" w:customStyle="1" w:styleId="s1">
    <w:name w:val="s1"/>
    <w:basedOn w:val="DefaultParagraphFont"/>
    <w:rsid w:val="006C6914"/>
  </w:style>
  <w:style w:type="paragraph" w:customStyle="1" w:styleId="EndNoteBibliographyTitle">
    <w:name w:val="EndNote Bibliography Title"/>
    <w:basedOn w:val="Normal"/>
    <w:rsid w:val="00A7132B"/>
    <w:pPr>
      <w:jc w:val="center"/>
    </w:pPr>
  </w:style>
  <w:style w:type="paragraph" w:customStyle="1" w:styleId="EndNoteBibliography">
    <w:name w:val="EndNote Bibliography"/>
    <w:basedOn w:val="Normal"/>
    <w:rsid w:val="00A7132B"/>
    <w:pPr>
      <w:jc w:val="both"/>
    </w:pPr>
  </w:style>
  <w:style w:type="character" w:styleId="Strong">
    <w:name w:val="Strong"/>
    <w:basedOn w:val="DefaultParagraphFont"/>
    <w:uiPriority w:val="22"/>
    <w:qFormat/>
    <w:rsid w:val="006A1AC5"/>
    <w:rPr>
      <w:b/>
      <w:bCs/>
    </w:rPr>
  </w:style>
  <w:style w:type="character" w:customStyle="1" w:styleId="apple-converted-space">
    <w:name w:val="apple-converted-space"/>
    <w:basedOn w:val="DefaultParagraphFont"/>
    <w:rsid w:val="00B928CB"/>
  </w:style>
  <w:style w:type="character" w:styleId="Emphasis">
    <w:name w:val="Emphasis"/>
    <w:basedOn w:val="DefaultParagraphFont"/>
    <w:uiPriority w:val="20"/>
    <w:qFormat/>
    <w:rsid w:val="00070CD0"/>
    <w:rPr>
      <w:i/>
      <w:iCs/>
    </w:rPr>
  </w:style>
  <w:style w:type="paragraph" w:styleId="Header">
    <w:name w:val="header"/>
    <w:basedOn w:val="Normal"/>
    <w:link w:val="HeaderChar"/>
    <w:uiPriority w:val="99"/>
    <w:unhideWhenUsed/>
    <w:rsid w:val="00120C86"/>
    <w:pPr>
      <w:tabs>
        <w:tab w:val="center" w:pos="4513"/>
        <w:tab w:val="right" w:pos="9026"/>
      </w:tabs>
    </w:pPr>
  </w:style>
  <w:style w:type="character" w:customStyle="1" w:styleId="HeaderChar">
    <w:name w:val="Header Char"/>
    <w:basedOn w:val="DefaultParagraphFont"/>
    <w:link w:val="Header"/>
    <w:uiPriority w:val="99"/>
    <w:rsid w:val="00120C86"/>
  </w:style>
  <w:style w:type="paragraph" w:styleId="Caption">
    <w:name w:val="caption"/>
    <w:basedOn w:val="Normal"/>
    <w:next w:val="Normal"/>
    <w:uiPriority w:val="35"/>
    <w:unhideWhenUsed/>
    <w:qFormat/>
    <w:rsid w:val="00591872"/>
    <w:pPr>
      <w:spacing w:after="200"/>
    </w:pPr>
    <w:rPr>
      <w:i/>
      <w:iCs/>
      <w:color w:val="44546A" w:themeColor="text2"/>
      <w:sz w:val="18"/>
      <w:szCs w:val="18"/>
    </w:rPr>
  </w:style>
  <w:style w:type="paragraph" w:styleId="Footer">
    <w:name w:val="footer"/>
    <w:basedOn w:val="Normal"/>
    <w:link w:val="FooterChar"/>
    <w:uiPriority w:val="99"/>
    <w:unhideWhenUsed/>
    <w:rsid w:val="006B7A94"/>
    <w:pPr>
      <w:tabs>
        <w:tab w:val="center" w:pos="4513"/>
        <w:tab w:val="right" w:pos="9026"/>
      </w:tabs>
    </w:pPr>
  </w:style>
  <w:style w:type="character" w:customStyle="1" w:styleId="FooterChar">
    <w:name w:val="Footer Char"/>
    <w:basedOn w:val="DefaultParagraphFont"/>
    <w:link w:val="Footer"/>
    <w:uiPriority w:val="99"/>
    <w:rsid w:val="006B7A94"/>
  </w:style>
  <w:style w:type="character" w:styleId="LineNumber">
    <w:name w:val="line number"/>
    <w:basedOn w:val="DefaultParagraphFont"/>
    <w:uiPriority w:val="99"/>
    <w:semiHidden/>
    <w:unhideWhenUsed/>
    <w:rsid w:val="006B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4051">
      <w:bodyDiv w:val="1"/>
      <w:marLeft w:val="0"/>
      <w:marRight w:val="0"/>
      <w:marTop w:val="0"/>
      <w:marBottom w:val="0"/>
      <w:divBdr>
        <w:top w:val="none" w:sz="0" w:space="0" w:color="auto"/>
        <w:left w:val="none" w:sz="0" w:space="0" w:color="auto"/>
        <w:bottom w:val="none" w:sz="0" w:space="0" w:color="auto"/>
        <w:right w:val="none" w:sz="0" w:space="0" w:color="auto"/>
      </w:divBdr>
    </w:div>
    <w:div w:id="78260612">
      <w:bodyDiv w:val="1"/>
      <w:marLeft w:val="0"/>
      <w:marRight w:val="0"/>
      <w:marTop w:val="0"/>
      <w:marBottom w:val="0"/>
      <w:divBdr>
        <w:top w:val="none" w:sz="0" w:space="0" w:color="auto"/>
        <w:left w:val="none" w:sz="0" w:space="0" w:color="auto"/>
        <w:bottom w:val="none" w:sz="0" w:space="0" w:color="auto"/>
        <w:right w:val="none" w:sz="0" w:space="0" w:color="auto"/>
      </w:divBdr>
    </w:div>
    <w:div w:id="82190827">
      <w:bodyDiv w:val="1"/>
      <w:marLeft w:val="0"/>
      <w:marRight w:val="0"/>
      <w:marTop w:val="0"/>
      <w:marBottom w:val="0"/>
      <w:divBdr>
        <w:top w:val="none" w:sz="0" w:space="0" w:color="auto"/>
        <w:left w:val="none" w:sz="0" w:space="0" w:color="auto"/>
        <w:bottom w:val="none" w:sz="0" w:space="0" w:color="auto"/>
        <w:right w:val="none" w:sz="0" w:space="0" w:color="auto"/>
      </w:divBdr>
    </w:div>
    <w:div w:id="83035896">
      <w:bodyDiv w:val="1"/>
      <w:marLeft w:val="0"/>
      <w:marRight w:val="0"/>
      <w:marTop w:val="0"/>
      <w:marBottom w:val="0"/>
      <w:divBdr>
        <w:top w:val="none" w:sz="0" w:space="0" w:color="auto"/>
        <w:left w:val="none" w:sz="0" w:space="0" w:color="auto"/>
        <w:bottom w:val="none" w:sz="0" w:space="0" w:color="auto"/>
        <w:right w:val="none" w:sz="0" w:space="0" w:color="auto"/>
      </w:divBdr>
      <w:divsChild>
        <w:div w:id="966158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820544">
              <w:marLeft w:val="0"/>
              <w:marRight w:val="0"/>
              <w:marTop w:val="0"/>
              <w:marBottom w:val="0"/>
              <w:divBdr>
                <w:top w:val="none" w:sz="0" w:space="0" w:color="auto"/>
                <w:left w:val="none" w:sz="0" w:space="0" w:color="auto"/>
                <w:bottom w:val="none" w:sz="0" w:space="0" w:color="auto"/>
                <w:right w:val="none" w:sz="0" w:space="0" w:color="auto"/>
              </w:divBdr>
              <w:divsChild>
                <w:div w:id="2019499735">
                  <w:marLeft w:val="0"/>
                  <w:marRight w:val="0"/>
                  <w:marTop w:val="0"/>
                  <w:marBottom w:val="0"/>
                  <w:divBdr>
                    <w:top w:val="none" w:sz="0" w:space="0" w:color="auto"/>
                    <w:left w:val="none" w:sz="0" w:space="0" w:color="auto"/>
                    <w:bottom w:val="none" w:sz="0" w:space="0" w:color="auto"/>
                    <w:right w:val="none" w:sz="0" w:space="0" w:color="auto"/>
                  </w:divBdr>
                  <w:divsChild>
                    <w:div w:id="18937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4792">
      <w:bodyDiv w:val="1"/>
      <w:marLeft w:val="0"/>
      <w:marRight w:val="0"/>
      <w:marTop w:val="0"/>
      <w:marBottom w:val="0"/>
      <w:divBdr>
        <w:top w:val="none" w:sz="0" w:space="0" w:color="auto"/>
        <w:left w:val="none" w:sz="0" w:space="0" w:color="auto"/>
        <w:bottom w:val="none" w:sz="0" w:space="0" w:color="auto"/>
        <w:right w:val="none" w:sz="0" w:space="0" w:color="auto"/>
      </w:divBdr>
    </w:div>
    <w:div w:id="216555511">
      <w:bodyDiv w:val="1"/>
      <w:marLeft w:val="0"/>
      <w:marRight w:val="0"/>
      <w:marTop w:val="0"/>
      <w:marBottom w:val="0"/>
      <w:divBdr>
        <w:top w:val="none" w:sz="0" w:space="0" w:color="auto"/>
        <w:left w:val="none" w:sz="0" w:space="0" w:color="auto"/>
        <w:bottom w:val="none" w:sz="0" w:space="0" w:color="auto"/>
        <w:right w:val="none" w:sz="0" w:space="0" w:color="auto"/>
      </w:divBdr>
    </w:div>
    <w:div w:id="239019942">
      <w:bodyDiv w:val="1"/>
      <w:marLeft w:val="0"/>
      <w:marRight w:val="0"/>
      <w:marTop w:val="0"/>
      <w:marBottom w:val="0"/>
      <w:divBdr>
        <w:top w:val="none" w:sz="0" w:space="0" w:color="auto"/>
        <w:left w:val="none" w:sz="0" w:space="0" w:color="auto"/>
        <w:bottom w:val="none" w:sz="0" w:space="0" w:color="auto"/>
        <w:right w:val="none" w:sz="0" w:space="0" w:color="auto"/>
      </w:divBdr>
    </w:div>
    <w:div w:id="262880168">
      <w:bodyDiv w:val="1"/>
      <w:marLeft w:val="0"/>
      <w:marRight w:val="0"/>
      <w:marTop w:val="0"/>
      <w:marBottom w:val="0"/>
      <w:divBdr>
        <w:top w:val="none" w:sz="0" w:space="0" w:color="auto"/>
        <w:left w:val="none" w:sz="0" w:space="0" w:color="auto"/>
        <w:bottom w:val="none" w:sz="0" w:space="0" w:color="auto"/>
        <w:right w:val="none" w:sz="0" w:space="0" w:color="auto"/>
      </w:divBdr>
    </w:div>
    <w:div w:id="273052728">
      <w:bodyDiv w:val="1"/>
      <w:marLeft w:val="0"/>
      <w:marRight w:val="0"/>
      <w:marTop w:val="0"/>
      <w:marBottom w:val="0"/>
      <w:divBdr>
        <w:top w:val="none" w:sz="0" w:space="0" w:color="auto"/>
        <w:left w:val="none" w:sz="0" w:space="0" w:color="auto"/>
        <w:bottom w:val="none" w:sz="0" w:space="0" w:color="auto"/>
        <w:right w:val="none" w:sz="0" w:space="0" w:color="auto"/>
      </w:divBdr>
    </w:div>
    <w:div w:id="288316109">
      <w:bodyDiv w:val="1"/>
      <w:marLeft w:val="0"/>
      <w:marRight w:val="0"/>
      <w:marTop w:val="0"/>
      <w:marBottom w:val="0"/>
      <w:divBdr>
        <w:top w:val="none" w:sz="0" w:space="0" w:color="auto"/>
        <w:left w:val="none" w:sz="0" w:space="0" w:color="auto"/>
        <w:bottom w:val="none" w:sz="0" w:space="0" w:color="auto"/>
        <w:right w:val="none" w:sz="0" w:space="0" w:color="auto"/>
      </w:divBdr>
    </w:div>
    <w:div w:id="289821883">
      <w:bodyDiv w:val="1"/>
      <w:marLeft w:val="0"/>
      <w:marRight w:val="0"/>
      <w:marTop w:val="0"/>
      <w:marBottom w:val="0"/>
      <w:divBdr>
        <w:top w:val="none" w:sz="0" w:space="0" w:color="auto"/>
        <w:left w:val="none" w:sz="0" w:space="0" w:color="auto"/>
        <w:bottom w:val="none" w:sz="0" w:space="0" w:color="auto"/>
        <w:right w:val="none" w:sz="0" w:space="0" w:color="auto"/>
      </w:divBdr>
    </w:div>
    <w:div w:id="346030116">
      <w:bodyDiv w:val="1"/>
      <w:marLeft w:val="0"/>
      <w:marRight w:val="0"/>
      <w:marTop w:val="0"/>
      <w:marBottom w:val="0"/>
      <w:divBdr>
        <w:top w:val="none" w:sz="0" w:space="0" w:color="auto"/>
        <w:left w:val="none" w:sz="0" w:space="0" w:color="auto"/>
        <w:bottom w:val="none" w:sz="0" w:space="0" w:color="auto"/>
        <w:right w:val="none" w:sz="0" w:space="0" w:color="auto"/>
      </w:divBdr>
      <w:divsChild>
        <w:div w:id="1285385905">
          <w:marLeft w:val="0"/>
          <w:marRight w:val="0"/>
          <w:marTop w:val="0"/>
          <w:marBottom w:val="0"/>
          <w:divBdr>
            <w:top w:val="none" w:sz="0" w:space="0" w:color="auto"/>
            <w:left w:val="none" w:sz="0" w:space="0" w:color="auto"/>
            <w:bottom w:val="none" w:sz="0" w:space="0" w:color="auto"/>
            <w:right w:val="none" w:sz="0" w:space="0" w:color="auto"/>
          </w:divBdr>
        </w:div>
        <w:div w:id="833573202">
          <w:marLeft w:val="0"/>
          <w:marRight w:val="0"/>
          <w:marTop w:val="0"/>
          <w:marBottom w:val="0"/>
          <w:divBdr>
            <w:top w:val="none" w:sz="0" w:space="0" w:color="auto"/>
            <w:left w:val="none" w:sz="0" w:space="0" w:color="auto"/>
            <w:bottom w:val="none" w:sz="0" w:space="0" w:color="auto"/>
            <w:right w:val="none" w:sz="0" w:space="0" w:color="auto"/>
          </w:divBdr>
        </w:div>
        <w:div w:id="1394158945">
          <w:marLeft w:val="0"/>
          <w:marRight w:val="0"/>
          <w:marTop w:val="0"/>
          <w:marBottom w:val="0"/>
          <w:divBdr>
            <w:top w:val="none" w:sz="0" w:space="0" w:color="auto"/>
            <w:left w:val="none" w:sz="0" w:space="0" w:color="auto"/>
            <w:bottom w:val="none" w:sz="0" w:space="0" w:color="auto"/>
            <w:right w:val="none" w:sz="0" w:space="0" w:color="auto"/>
          </w:divBdr>
        </w:div>
        <w:div w:id="1765220662">
          <w:marLeft w:val="0"/>
          <w:marRight w:val="0"/>
          <w:marTop w:val="0"/>
          <w:marBottom w:val="0"/>
          <w:divBdr>
            <w:top w:val="none" w:sz="0" w:space="0" w:color="auto"/>
            <w:left w:val="none" w:sz="0" w:space="0" w:color="auto"/>
            <w:bottom w:val="none" w:sz="0" w:space="0" w:color="auto"/>
            <w:right w:val="none" w:sz="0" w:space="0" w:color="auto"/>
          </w:divBdr>
        </w:div>
      </w:divsChild>
    </w:div>
    <w:div w:id="382213689">
      <w:bodyDiv w:val="1"/>
      <w:marLeft w:val="0"/>
      <w:marRight w:val="0"/>
      <w:marTop w:val="0"/>
      <w:marBottom w:val="0"/>
      <w:divBdr>
        <w:top w:val="none" w:sz="0" w:space="0" w:color="auto"/>
        <w:left w:val="none" w:sz="0" w:space="0" w:color="auto"/>
        <w:bottom w:val="none" w:sz="0" w:space="0" w:color="auto"/>
        <w:right w:val="none" w:sz="0" w:space="0" w:color="auto"/>
      </w:divBdr>
    </w:div>
    <w:div w:id="452553118">
      <w:bodyDiv w:val="1"/>
      <w:marLeft w:val="0"/>
      <w:marRight w:val="0"/>
      <w:marTop w:val="0"/>
      <w:marBottom w:val="0"/>
      <w:divBdr>
        <w:top w:val="none" w:sz="0" w:space="0" w:color="auto"/>
        <w:left w:val="none" w:sz="0" w:space="0" w:color="auto"/>
        <w:bottom w:val="none" w:sz="0" w:space="0" w:color="auto"/>
        <w:right w:val="none" w:sz="0" w:space="0" w:color="auto"/>
      </w:divBdr>
    </w:div>
    <w:div w:id="560211089">
      <w:bodyDiv w:val="1"/>
      <w:marLeft w:val="0"/>
      <w:marRight w:val="0"/>
      <w:marTop w:val="0"/>
      <w:marBottom w:val="0"/>
      <w:divBdr>
        <w:top w:val="none" w:sz="0" w:space="0" w:color="auto"/>
        <w:left w:val="none" w:sz="0" w:space="0" w:color="auto"/>
        <w:bottom w:val="none" w:sz="0" w:space="0" w:color="auto"/>
        <w:right w:val="none" w:sz="0" w:space="0" w:color="auto"/>
      </w:divBdr>
      <w:divsChild>
        <w:div w:id="1801260357">
          <w:marLeft w:val="0"/>
          <w:marRight w:val="0"/>
          <w:marTop w:val="0"/>
          <w:marBottom w:val="0"/>
          <w:divBdr>
            <w:top w:val="none" w:sz="0" w:space="0" w:color="auto"/>
            <w:left w:val="none" w:sz="0" w:space="0" w:color="auto"/>
            <w:bottom w:val="none" w:sz="0" w:space="0" w:color="auto"/>
            <w:right w:val="none" w:sz="0" w:space="0" w:color="auto"/>
          </w:divBdr>
          <w:divsChild>
            <w:div w:id="137385255">
              <w:marLeft w:val="0"/>
              <w:marRight w:val="0"/>
              <w:marTop w:val="0"/>
              <w:marBottom w:val="0"/>
              <w:divBdr>
                <w:top w:val="none" w:sz="0" w:space="0" w:color="auto"/>
                <w:left w:val="none" w:sz="0" w:space="0" w:color="auto"/>
                <w:bottom w:val="none" w:sz="0" w:space="0" w:color="auto"/>
                <w:right w:val="none" w:sz="0" w:space="0" w:color="auto"/>
              </w:divBdr>
              <w:divsChild>
                <w:div w:id="19385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4928">
      <w:bodyDiv w:val="1"/>
      <w:marLeft w:val="0"/>
      <w:marRight w:val="0"/>
      <w:marTop w:val="0"/>
      <w:marBottom w:val="0"/>
      <w:divBdr>
        <w:top w:val="none" w:sz="0" w:space="0" w:color="auto"/>
        <w:left w:val="none" w:sz="0" w:space="0" w:color="auto"/>
        <w:bottom w:val="none" w:sz="0" w:space="0" w:color="auto"/>
        <w:right w:val="none" w:sz="0" w:space="0" w:color="auto"/>
      </w:divBdr>
    </w:div>
    <w:div w:id="640699034">
      <w:bodyDiv w:val="1"/>
      <w:marLeft w:val="0"/>
      <w:marRight w:val="0"/>
      <w:marTop w:val="0"/>
      <w:marBottom w:val="0"/>
      <w:divBdr>
        <w:top w:val="none" w:sz="0" w:space="0" w:color="auto"/>
        <w:left w:val="none" w:sz="0" w:space="0" w:color="auto"/>
        <w:bottom w:val="none" w:sz="0" w:space="0" w:color="auto"/>
        <w:right w:val="none" w:sz="0" w:space="0" w:color="auto"/>
      </w:divBdr>
    </w:div>
    <w:div w:id="710155108">
      <w:bodyDiv w:val="1"/>
      <w:marLeft w:val="0"/>
      <w:marRight w:val="0"/>
      <w:marTop w:val="0"/>
      <w:marBottom w:val="0"/>
      <w:divBdr>
        <w:top w:val="none" w:sz="0" w:space="0" w:color="auto"/>
        <w:left w:val="none" w:sz="0" w:space="0" w:color="auto"/>
        <w:bottom w:val="none" w:sz="0" w:space="0" w:color="auto"/>
        <w:right w:val="none" w:sz="0" w:space="0" w:color="auto"/>
      </w:divBdr>
    </w:div>
    <w:div w:id="710544199">
      <w:bodyDiv w:val="1"/>
      <w:marLeft w:val="0"/>
      <w:marRight w:val="0"/>
      <w:marTop w:val="0"/>
      <w:marBottom w:val="0"/>
      <w:divBdr>
        <w:top w:val="none" w:sz="0" w:space="0" w:color="auto"/>
        <w:left w:val="none" w:sz="0" w:space="0" w:color="auto"/>
        <w:bottom w:val="none" w:sz="0" w:space="0" w:color="auto"/>
        <w:right w:val="none" w:sz="0" w:space="0" w:color="auto"/>
      </w:divBdr>
    </w:div>
    <w:div w:id="770125145">
      <w:bodyDiv w:val="1"/>
      <w:marLeft w:val="0"/>
      <w:marRight w:val="0"/>
      <w:marTop w:val="0"/>
      <w:marBottom w:val="0"/>
      <w:divBdr>
        <w:top w:val="none" w:sz="0" w:space="0" w:color="auto"/>
        <w:left w:val="none" w:sz="0" w:space="0" w:color="auto"/>
        <w:bottom w:val="none" w:sz="0" w:space="0" w:color="auto"/>
        <w:right w:val="none" w:sz="0" w:space="0" w:color="auto"/>
      </w:divBdr>
    </w:div>
    <w:div w:id="874856489">
      <w:bodyDiv w:val="1"/>
      <w:marLeft w:val="0"/>
      <w:marRight w:val="0"/>
      <w:marTop w:val="0"/>
      <w:marBottom w:val="0"/>
      <w:divBdr>
        <w:top w:val="none" w:sz="0" w:space="0" w:color="auto"/>
        <w:left w:val="none" w:sz="0" w:space="0" w:color="auto"/>
        <w:bottom w:val="none" w:sz="0" w:space="0" w:color="auto"/>
        <w:right w:val="none" w:sz="0" w:space="0" w:color="auto"/>
      </w:divBdr>
    </w:div>
    <w:div w:id="925503642">
      <w:bodyDiv w:val="1"/>
      <w:marLeft w:val="0"/>
      <w:marRight w:val="0"/>
      <w:marTop w:val="0"/>
      <w:marBottom w:val="0"/>
      <w:divBdr>
        <w:top w:val="none" w:sz="0" w:space="0" w:color="auto"/>
        <w:left w:val="none" w:sz="0" w:space="0" w:color="auto"/>
        <w:bottom w:val="none" w:sz="0" w:space="0" w:color="auto"/>
        <w:right w:val="none" w:sz="0" w:space="0" w:color="auto"/>
      </w:divBdr>
    </w:div>
    <w:div w:id="931085852">
      <w:bodyDiv w:val="1"/>
      <w:marLeft w:val="0"/>
      <w:marRight w:val="0"/>
      <w:marTop w:val="0"/>
      <w:marBottom w:val="0"/>
      <w:divBdr>
        <w:top w:val="none" w:sz="0" w:space="0" w:color="auto"/>
        <w:left w:val="none" w:sz="0" w:space="0" w:color="auto"/>
        <w:bottom w:val="none" w:sz="0" w:space="0" w:color="auto"/>
        <w:right w:val="none" w:sz="0" w:space="0" w:color="auto"/>
      </w:divBdr>
    </w:div>
    <w:div w:id="1032999616">
      <w:bodyDiv w:val="1"/>
      <w:marLeft w:val="0"/>
      <w:marRight w:val="0"/>
      <w:marTop w:val="0"/>
      <w:marBottom w:val="0"/>
      <w:divBdr>
        <w:top w:val="none" w:sz="0" w:space="0" w:color="auto"/>
        <w:left w:val="none" w:sz="0" w:space="0" w:color="auto"/>
        <w:bottom w:val="none" w:sz="0" w:space="0" w:color="auto"/>
        <w:right w:val="none" w:sz="0" w:space="0" w:color="auto"/>
      </w:divBdr>
    </w:div>
    <w:div w:id="1057629049">
      <w:bodyDiv w:val="1"/>
      <w:marLeft w:val="0"/>
      <w:marRight w:val="0"/>
      <w:marTop w:val="0"/>
      <w:marBottom w:val="0"/>
      <w:divBdr>
        <w:top w:val="none" w:sz="0" w:space="0" w:color="auto"/>
        <w:left w:val="none" w:sz="0" w:space="0" w:color="auto"/>
        <w:bottom w:val="none" w:sz="0" w:space="0" w:color="auto"/>
        <w:right w:val="none" w:sz="0" w:space="0" w:color="auto"/>
      </w:divBdr>
    </w:div>
    <w:div w:id="1118187056">
      <w:bodyDiv w:val="1"/>
      <w:marLeft w:val="0"/>
      <w:marRight w:val="0"/>
      <w:marTop w:val="0"/>
      <w:marBottom w:val="0"/>
      <w:divBdr>
        <w:top w:val="none" w:sz="0" w:space="0" w:color="auto"/>
        <w:left w:val="none" w:sz="0" w:space="0" w:color="auto"/>
        <w:bottom w:val="none" w:sz="0" w:space="0" w:color="auto"/>
        <w:right w:val="none" w:sz="0" w:space="0" w:color="auto"/>
      </w:divBdr>
    </w:div>
    <w:div w:id="1123184874">
      <w:bodyDiv w:val="1"/>
      <w:marLeft w:val="0"/>
      <w:marRight w:val="0"/>
      <w:marTop w:val="0"/>
      <w:marBottom w:val="0"/>
      <w:divBdr>
        <w:top w:val="none" w:sz="0" w:space="0" w:color="auto"/>
        <w:left w:val="none" w:sz="0" w:space="0" w:color="auto"/>
        <w:bottom w:val="none" w:sz="0" w:space="0" w:color="auto"/>
        <w:right w:val="none" w:sz="0" w:space="0" w:color="auto"/>
      </w:divBdr>
    </w:div>
    <w:div w:id="1176192366">
      <w:bodyDiv w:val="1"/>
      <w:marLeft w:val="0"/>
      <w:marRight w:val="0"/>
      <w:marTop w:val="0"/>
      <w:marBottom w:val="0"/>
      <w:divBdr>
        <w:top w:val="none" w:sz="0" w:space="0" w:color="auto"/>
        <w:left w:val="none" w:sz="0" w:space="0" w:color="auto"/>
        <w:bottom w:val="none" w:sz="0" w:space="0" w:color="auto"/>
        <w:right w:val="none" w:sz="0" w:space="0" w:color="auto"/>
      </w:divBdr>
    </w:div>
    <w:div w:id="1224826001">
      <w:bodyDiv w:val="1"/>
      <w:marLeft w:val="0"/>
      <w:marRight w:val="0"/>
      <w:marTop w:val="0"/>
      <w:marBottom w:val="0"/>
      <w:divBdr>
        <w:top w:val="none" w:sz="0" w:space="0" w:color="auto"/>
        <w:left w:val="none" w:sz="0" w:space="0" w:color="auto"/>
        <w:bottom w:val="none" w:sz="0" w:space="0" w:color="auto"/>
        <w:right w:val="none" w:sz="0" w:space="0" w:color="auto"/>
      </w:divBdr>
    </w:div>
    <w:div w:id="1288244435">
      <w:bodyDiv w:val="1"/>
      <w:marLeft w:val="0"/>
      <w:marRight w:val="0"/>
      <w:marTop w:val="0"/>
      <w:marBottom w:val="0"/>
      <w:divBdr>
        <w:top w:val="none" w:sz="0" w:space="0" w:color="auto"/>
        <w:left w:val="none" w:sz="0" w:space="0" w:color="auto"/>
        <w:bottom w:val="none" w:sz="0" w:space="0" w:color="auto"/>
        <w:right w:val="none" w:sz="0" w:space="0" w:color="auto"/>
      </w:divBdr>
    </w:div>
    <w:div w:id="1328483798">
      <w:bodyDiv w:val="1"/>
      <w:marLeft w:val="0"/>
      <w:marRight w:val="0"/>
      <w:marTop w:val="0"/>
      <w:marBottom w:val="0"/>
      <w:divBdr>
        <w:top w:val="none" w:sz="0" w:space="0" w:color="auto"/>
        <w:left w:val="none" w:sz="0" w:space="0" w:color="auto"/>
        <w:bottom w:val="none" w:sz="0" w:space="0" w:color="auto"/>
        <w:right w:val="none" w:sz="0" w:space="0" w:color="auto"/>
      </w:divBdr>
    </w:div>
    <w:div w:id="1335959551">
      <w:bodyDiv w:val="1"/>
      <w:marLeft w:val="0"/>
      <w:marRight w:val="0"/>
      <w:marTop w:val="0"/>
      <w:marBottom w:val="0"/>
      <w:divBdr>
        <w:top w:val="none" w:sz="0" w:space="0" w:color="auto"/>
        <w:left w:val="none" w:sz="0" w:space="0" w:color="auto"/>
        <w:bottom w:val="none" w:sz="0" w:space="0" w:color="auto"/>
        <w:right w:val="none" w:sz="0" w:space="0" w:color="auto"/>
      </w:divBdr>
    </w:div>
    <w:div w:id="1345746525">
      <w:bodyDiv w:val="1"/>
      <w:marLeft w:val="0"/>
      <w:marRight w:val="0"/>
      <w:marTop w:val="0"/>
      <w:marBottom w:val="0"/>
      <w:divBdr>
        <w:top w:val="none" w:sz="0" w:space="0" w:color="auto"/>
        <w:left w:val="none" w:sz="0" w:space="0" w:color="auto"/>
        <w:bottom w:val="none" w:sz="0" w:space="0" w:color="auto"/>
        <w:right w:val="none" w:sz="0" w:space="0" w:color="auto"/>
      </w:divBdr>
    </w:div>
    <w:div w:id="1431121518">
      <w:bodyDiv w:val="1"/>
      <w:marLeft w:val="0"/>
      <w:marRight w:val="0"/>
      <w:marTop w:val="0"/>
      <w:marBottom w:val="0"/>
      <w:divBdr>
        <w:top w:val="none" w:sz="0" w:space="0" w:color="auto"/>
        <w:left w:val="none" w:sz="0" w:space="0" w:color="auto"/>
        <w:bottom w:val="none" w:sz="0" w:space="0" w:color="auto"/>
        <w:right w:val="none" w:sz="0" w:space="0" w:color="auto"/>
      </w:divBdr>
    </w:div>
    <w:div w:id="1442993592">
      <w:bodyDiv w:val="1"/>
      <w:marLeft w:val="0"/>
      <w:marRight w:val="0"/>
      <w:marTop w:val="0"/>
      <w:marBottom w:val="0"/>
      <w:divBdr>
        <w:top w:val="none" w:sz="0" w:space="0" w:color="auto"/>
        <w:left w:val="none" w:sz="0" w:space="0" w:color="auto"/>
        <w:bottom w:val="none" w:sz="0" w:space="0" w:color="auto"/>
        <w:right w:val="none" w:sz="0" w:space="0" w:color="auto"/>
      </w:divBdr>
    </w:div>
    <w:div w:id="1458254964">
      <w:bodyDiv w:val="1"/>
      <w:marLeft w:val="0"/>
      <w:marRight w:val="0"/>
      <w:marTop w:val="0"/>
      <w:marBottom w:val="0"/>
      <w:divBdr>
        <w:top w:val="none" w:sz="0" w:space="0" w:color="auto"/>
        <w:left w:val="none" w:sz="0" w:space="0" w:color="auto"/>
        <w:bottom w:val="none" w:sz="0" w:space="0" w:color="auto"/>
        <w:right w:val="none" w:sz="0" w:space="0" w:color="auto"/>
      </w:divBdr>
    </w:div>
    <w:div w:id="1484349268">
      <w:bodyDiv w:val="1"/>
      <w:marLeft w:val="0"/>
      <w:marRight w:val="0"/>
      <w:marTop w:val="0"/>
      <w:marBottom w:val="0"/>
      <w:divBdr>
        <w:top w:val="none" w:sz="0" w:space="0" w:color="auto"/>
        <w:left w:val="none" w:sz="0" w:space="0" w:color="auto"/>
        <w:bottom w:val="none" w:sz="0" w:space="0" w:color="auto"/>
        <w:right w:val="none" w:sz="0" w:space="0" w:color="auto"/>
      </w:divBdr>
    </w:div>
    <w:div w:id="1512453742">
      <w:bodyDiv w:val="1"/>
      <w:marLeft w:val="0"/>
      <w:marRight w:val="0"/>
      <w:marTop w:val="0"/>
      <w:marBottom w:val="0"/>
      <w:divBdr>
        <w:top w:val="none" w:sz="0" w:space="0" w:color="auto"/>
        <w:left w:val="none" w:sz="0" w:space="0" w:color="auto"/>
        <w:bottom w:val="none" w:sz="0" w:space="0" w:color="auto"/>
        <w:right w:val="none" w:sz="0" w:space="0" w:color="auto"/>
      </w:divBdr>
    </w:div>
    <w:div w:id="1520774166">
      <w:bodyDiv w:val="1"/>
      <w:marLeft w:val="0"/>
      <w:marRight w:val="0"/>
      <w:marTop w:val="0"/>
      <w:marBottom w:val="0"/>
      <w:divBdr>
        <w:top w:val="none" w:sz="0" w:space="0" w:color="auto"/>
        <w:left w:val="none" w:sz="0" w:space="0" w:color="auto"/>
        <w:bottom w:val="none" w:sz="0" w:space="0" w:color="auto"/>
        <w:right w:val="none" w:sz="0" w:space="0" w:color="auto"/>
      </w:divBdr>
    </w:div>
    <w:div w:id="1558978248">
      <w:bodyDiv w:val="1"/>
      <w:marLeft w:val="0"/>
      <w:marRight w:val="0"/>
      <w:marTop w:val="0"/>
      <w:marBottom w:val="0"/>
      <w:divBdr>
        <w:top w:val="none" w:sz="0" w:space="0" w:color="auto"/>
        <w:left w:val="none" w:sz="0" w:space="0" w:color="auto"/>
        <w:bottom w:val="none" w:sz="0" w:space="0" w:color="auto"/>
        <w:right w:val="none" w:sz="0" w:space="0" w:color="auto"/>
      </w:divBdr>
    </w:div>
    <w:div w:id="1687976115">
      <w:bodyDiv w:val="1"/>
      <w:marLeft w:val="0"/>
      <w:marRight w:val="0"/>
      <w:marTop w:val="0"/>
      <w:marBottom w:val="0"/>
      <w:divBdr>
        <w:top w:val="none" w:sz="0" w:space="0" w:color="auto"/>
        <w:left w:val="none" w:sz="0" w:space="0" w:color="auto"/>
        <w:bottom w:val="none" w:sz="0" w:space="0" w:color="auto"/>
        <w:right w:val="none" w:sz="0" w:space="0" w:color="auto"/>
      </w:divBdr>
    </w:div>
    <w:div w:id="1841192396">
      <w:bodyDiv w:val="1"/>
      <w:marLeft w:val="0"/>
      <w:marRight w:val="0"/>
      <w:marTop w:val="0"/>
      <w:marBottom w:val="0"/>
      <w:divBdr>
        <w:top w:val="none" w:sz="0" w:space="0" w:color="auto"/>
        <w:left w:val="none" w:sz="0" w:space="0" w:color="auto"/>
        <w:bottom w:val="none" w:sz="0" w:space="0" w:color="auto"/>
        <w:right w:val="none" w:sz="0" w:space="0" w:color="auto"/>
      </w:divBdr>
    </w:div>
    <w:div w:id="1854681788">
      <w:bodyDiv w:val="1"/>
      <w:marLeft w:val="0"/>
      <w:marRight w:val="0"/>
      <w:marTop w:val="0"/>
      <w:marBottom w:val="0"/>
      <w:divBdr>
        <w:top w:val="none" w:sz="0" w:space="0" w:color="auto"/>
        <w:left w:val="none" w:sz="0" w:space="0" w:color="auto"/>
        <w:bottom w:val="none" w:sz="0" w:space="0" w:color="auto"/>
        <w:right w:val="none" w:sz="0" w:space="0" w:color="auto"/>
      </w:divBdr>
    </w:div>
    <w:div w:id="1868057023">
      <w:bodyDiv w:val="1"/>
      <w:marLeft w:val="0"/>
      <w:marRight w:val="0"/>
      <w:marTop w:val="0"/>
      <w:marBottom w:val="0"/>
      <w:divBdr>
        <w:top w:val="none" w:sz="0" w:space="0" w:color="auto"/>
        <w:left w:val="none" w:sz="0" w:space="0" w:color="auto"/>
        <w:bottom w:val="none" w:sz="0" w:space="0" w:color="auto"/>
        <w:right w:val="none" w:sz="0" w:space="0" w:color="auto"/>
      </w:divBdr>
    </w:div>
    <w:div w:id="1869877159">
      <w:bodyDiv w:val="1"/>
      <w:marLeft w:val="0"/>
      <w:marRight w:val="0"/>
      <w:marTop w:val="0"/>
      <w:marBottom w:val="0"/>
      <w:divBdr>
        <w:top w:val="none" w:sz="0" w:space="0" w:color="auto"/>
        <w:left w:val="none" w:sz="0" w:space="0" w:color="auto"/>
        <w:bottom w:val="none" w:sz="0" w:space="0" w:color="auto"/>
        <w:right w:val="none" w:sz="0" w:space="0" w:color="auto"/>
      </w:divBdr>
    </w:div>
    <w:div w:id="2078622828">
      <w:bodyDiv w:val="1"/>
      <w:marLeft w:val="0"/>
      <w:marRight w:val="0"/>
      <w:marTop w:val="0"/>
      <w:marBottom w:val="0"/>
      <w:divBdr>
        <w:top w:val="none" w:sz="0" w:space="0" w:color="auto"/>
        <w:left w:val="none" w:sz="0" w:space="0" w:color="auto"/>
        <w:bottom w:val="none" w:sz="0" w:space="0" w:color="auto"/>
        <w:right w:val="none" w:sz="0" w:space="0" w:color="auto"/>
      </w:divBdr>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 w:id="2085372863">
      <w:bodyDiv w:val="1"/>
      <w:marLeft w:val="0"/>
      <w:marRight w:val="0"/>
      <w:marTop w:val="0"/>
      <w:marBottom w:val="0"/>
      <w:divBdr>
        <w:top w:val="none" w:sz="0" w:space="0" w:color="auto"/>
        <w:left w:val="none" w:sz="0" w:space="0" w:color="auto"/>
        <w:bottom w:val="none" w:sz="0" w:space="0" w:color="auto"/>
        <w:right w:val="none" w:sz="0" w:space="0" w:color="auto"/>
      </w:divBdr>
    </w:div>
    <w:div w:id="2104179752">
      <w:bodyDiv w:val="1"/>
      <w:marLeft w:val="0"/>
      <w:marRight w:val="0"/>
      <w:marTop w:val="0"/>
      <w:marBottom w:val="0"/>
      <w:divBdr>
        <w:top w:val="none" w:sz="0" w:space="0" w:color="auto"/>
        <w:left w:val="none" w:sz="0" w:space="0" w:color="auto"/>
        <w:bottom w:val="none" w:sz="0" w:space="0" w:color="auto"/>
        <w:right w:val="none" w:sz="0" w:space="0" w:color="auto"/>
      </w:divBdr>
    </w:div>
    <w:div w:id="212245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yleonard/hyphochytrium" TargetMode="External"/><Relationship Id="rId13" Type="http://schemas.openxmlformats.org/officeDocument/2006/relationships/hyperlink" Target="https://merops.sanger.ac.uk/" TargetMode="External"/><Relationship Id="rId18" Type="http://schemas.openxmlformats.org/officeDocument/2006/relationships/hyperlink" Target="https://github.com/guyleonard/hyphochytrium" TargetMode="External"/><Relationship Id="rId26" Type="http://schemas.openxmlformats.org/officeDocument/2006/relationships/hyperlink" Target="http://dx.doi.org/10.1016/j.protis.2014.07.007"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dx.doi.org/10.1016/0092-8674(88)90093-1" TargetMode="External"/><Relationship Id="rId7" Type="http://schemas.openxmlformats.org/officeDocument/2006/relationships/endnotes" Target="endnotes.xml"/><Relationship Id="rId12" Type="http://schemas.openxmlformats.org/officeDocument/2006/relationships/hyperlink" Target="http://megasun.bch.umontreal.ca/cgi-bin/mfannot/mfannotInterface.pl" TargetMode="External"/><Relationship Id="rId17" Type="http://schemas.openxmlformats.org/officeDocument/2006/relationships/hyperlink" Target="https://www.ebi.ac.uk/biostudies/studies/S-BSST46" TargetMode="External"/><Relationship Id="rId25" Type="http://schemas.openxmlformats.org/officeDocument/2006/relationships/hyperlink" Target="http://dx.doi.org/10.1016/j.jbiosc.2010.12.010" TargetMode="External"/><Relationship Id="rId33" Type="http://schemas.openxmlformats.org/officeDocument/2006/relationships/hyperlink" Target="http://www.nature.com/nature/journal/v450/n7166/suppinfo/nature06203_S1.html" TargetMode="External"/><Relationship Id="rId2" Type="http://schemas.openxmlformats.org/officeDocument/2006/relationships/numbering" Target="numbering.xml"/><Relationship Id="rId16" Type="http://schemas.openxmlformats.org/officeDocument/2006/relationships/hyperlink" Target="http://dx.doi.org/10.5281/zenodo.51349)" TargetMode="External"/><Relationship Id="rId20" Type="http://schemas.openxmlformats.org/officeDocument/2006/relationships/hyperlink" Target="https://github.com/fmaguire/predict_secretome/tree/refactor" TargetMode="External"/><Relationship Id="rId29" Type="http://schemas.openxmlformats.org/officeDocument/2006/relationships/hyperlink" Target="http://dx.doi.org/10.1016/S0953-7562(09)8054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ecodes.com" TargetMode="External"/><Relationship Id="rId24" Type="http://schemas.openxmlformats.org/officeDocument/2006/relationships/hyperlink" Target="https://www.nature.com/articles/nature12130" TargetMode="External"/><Relationship Id="rId32" Type="http://schemas.openxmlformats.org/officeDocument/2006/relationships/hyperlink" Target="http://genomeannotation.github.io/GAG" TargetMode="External"/><Relationship Id="rId5" Type="http://schemas.openxmlformats.org/officeDocument/2006/relationships/webSettings" Target="webSettings.xml"/><Relationship Id="rId15" Type="http://schemas.openxmlformats.org/officeDocument/2006/relationships/hyperlink" Target="https://github.com/fmaguire/predict_secretome/tree/refactor" TargetMode="External"/><Relationship Id="rId23" Type="http://schemas.openxmlformats.org/officeDocument/2006/relationships/hyperlink" Target="https://doi.org/10.1093/sysbio/syx068" TargetMode="External"/><Relationship Id="rId28" Type="http://schemas.openxmlformats.org/officeDocument/2006/relationships/hyperlink" Target="http://dx.doi.org/10.1016/j.molbiopara.2006.03.002" TargetMode="External"/><Relationship Id="rId36" Type="http://schemas.openxmlformats.org/officeDocument/2006/relationships/theme" Target="theme/theme1.xml"/><Relationship Id="rId10" Type="http://schemas.openxmlformats.org/officeDocument/2006/relationships/hyperlink" Target="https://github.com/guyleonard/hyphochytrium/tree/master/gene_predictions" TargetMode="External"/><Relationship Id="rId19" Type="http://schemas.openxmlformats.org/officeDocument/2006/relationships/hyperlink" Target="http://www.cazy.org/" TargetMode="External"/><Relationship Id="rId31" Type="http://schemas.openxmlformats.org/officeDocument/2006/relationships/hyperlink" Target="http://genomeannotation.github.io/annie" TargetMode="External"/><Relationship Id="rId4" Type="http://schemas.openxmlformats.org/officeDocument/2006/relationships/settings" Target="settings.xml"/><Relationship Id="rId9" Type="http://schemas.openxmlformats.org/officeDocument/2006/relationships/hyperlink" Target="https://www.ebi.ac.uk/biostudies/studies/S-BSST46" TargetMode="External"/><Relationship Id="rId14" Type="http://schemas.openxmlformats.org/officeDocument/2006/relationships/hyperlink" Target="http://mothra.ornl.gov/cgi-bin/cat/cat.cgi?tab=PFAM1" TargetMode="External"/><Relationship Id="rId22" Type="http://schemas.openxmlformats.org/officeDocument/2006/relationships/hyperlink" Target="http://dx.doi.org/10.1016/j.ympev.2016.05.011" TargetMode="External"/><Relationship Id="rId27" Type="http://schemas.openxmlformats.org/officeDocument/2006/relationships/hyperlink" Target="http://dx.doi.org/10.1016/j.cub.2014.04.009" TargetMode="External"/><Relationship Id="rId30" Type="http://schemas.openxmlformats.org/officeDocument/2006/relationships/hyperlink" Target="http://www.nature.com/nature/journal/v524/n7566/abs/nature14963.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1F9DE4-2214-4AB2-8C31-C8C2622E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54</Pages>
  <Words>44338</Words>
  <Characters>252732</Characters>
  <Application>Microsoft Office Word</Application>
  <DocSecurity>0</DocSecurity>
  <Lines>2106</Lines>
  <Paragraphs>592</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296478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Guy Leonard</cp:lastModifiedBy>
  <cp:revision>7</cp:revision>
  <cp:lastPrinted>2017-11-28T15:55:00Z</cp:lastPrinted>
  <dcterms:created xsi:type="dcterms:W3CDTF">2017-11-29T11:42:00Z</dcterms:created>
  <dcterms:modified xsi:type="dcterms:W3CDTF">2017-11-29T14:16:00Z</dcterms:modified>
</cp:coreProperties>
</file>