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539160" w14:textId="78D1A1C0" w:rsidR="00AA774B" w:rsidRPr="007E619A" w:rsidRDefault="00AA774B" w:rsidP="00FB7FD4">
      <w:pPr>
        <w:tabs>
          <w:tab w:val="left" w:pos="709"/>
        </w:tabs>
        <w:spacing w:after="120" w:line="480" w:lineRule="auto"/>
        <w:jc w:val="both"/>
        <w:outlineLvl w:val="0"/>
        <w:rPr>
          <w:rFonts w:asciiTheme="minorHAnsi" w:eastAsia="Cambria" w:hAnsiTheme="minorHAnsi" w:cstheme="minorHAnsi"/>
          <w:b/>
          <w:sz w:val="28"/>
          <w:szCs w:val="28"/>
          <w:lang w:val="en-GB"/>
        </w:rPr>
      </w:pPr>
      <w:r>
        <w:rPr>
          <w:rFonts w:asciiTheme="minorHAnsi" w:eastAsia="Cambria" w:hAnsiTheme="minorHAnsi" w:cstheme="minorHAnsi"/>
          <w:b/>
          <w:sz w:val="28"/>
          <w:szCs w:val="28"/>
          <w:lang w:val="en-GB"/>
        </w:rPr>
        <w:t xml:space="preserve">Understanding the evolution of parasitic oomycete and fungal-like traits through </w:t>
      </w:r>
      <w:r w:rsidR="007E619A">
        <w:rPr>
          <w:rFonts w:asciiTheme="minorHAnsi" w:eastAsia="Cambria" w:hAnsiTheme="minorHAnsi" w:cstheme="minorHAnsi"/>
          <w:b/>
          <w:sz w:val="28"/>
          <w:szCs w:val="28"/>
          <w:lang w:val="en-GB"/>
        </w:rPr>
        <w:t xml:space="preserve">genome </w:t>
      </w:r>
      <w:r>
        <w:rPr>
          <w:rFonts w:asciiTheme="minorHAnsi" w:eastAsia="Cambria" w:hAnsiTheme="minorHAnsi" w:cstheme="minorHAnsi"/>
          <w:b/>
          <w:sz w:val="28"/>
          <w:szCs w:val="28"/>
          <w:lang w:val="en-GB"/>
        </w:rPr>
        <w:t xml:space="preserve">analysis </w:t>
      </w:r>
      <w:r w:rsidR="007E619A">
        <w:rPr>
          <w:rFonts w:asciiTheme="minorHAnsi" w:eastAsia="Cambria" w:hAnsiTheme="minorHAnsi" w:cstheme="minorHAnsi"/>
          <w:b/>
          <w:sz w:val="28"/>
          <w:szCs w:val="28"/>
          <w:lang w:val="en-GB"/>
        </w:rPr>
        <w:t>of the free-living pseudofungus</w:t>
      </w:r>
      <w:r w:rsidR="007E619A" w:rsidRPr="009762F1">
        <w:rPr>
          <w:rFonts w:asciiTheme="minorHAnsi" w:eastAsia="Cambria" w:hAnsiTheme="minorHAnsi" w:cstheme="minorHAnsi"/>
          <w:b/>
          <w:i/>
          <w:sz w:val="28"/>
          <w:szCs w:val="28"/>
          <w:lang w:val="en-GB"/>
        </w:rPr>
        <w:t xml:space="preserve"> </w:t>
      </w:r>
      <w:r w:rsidRPr="009762F1">
        <w:rPr>
          <w:rFonts w:asciiTheme="minorHAnsi" w:eastAsia="Cambria" w:hAnsiTheme="minorHAnsi" w:cstheme="minorHAnsi"/>
          <w:b/>
          <w:i/>
          <w:sz w:val="28"/>
          <w:szCs w:val="28"/>
          <w:lang w:val="en-GB"/>
        </w:rPr>
        <w:t>Hyphochytrium catenoides</w:t>
      </w:r>
    </w:p>
    <w:p w14:paraId="439F7964" w14:textId="6CA88583"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Guy Leonard</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Aurélie Labarre</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David Milner</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FC0895" w:rsidRPr="009918D0">
        <w:rPr>
          <w:rFonts w:asciiTheme="minorHAnsi" w:eastAsia="Cambria" w:hAnsiTheme="minorHAnsi" w:cstheme="minorHAnsi"/>
          <w:sz w:val="22"/>
          <w:szCs w:val="22"/>
          <w:lang w:val="en-GB"/>
        </w:rPr>
        <w:t xml:space="preserve">Adam </w:t>
      </w:r>
      <w:r w:rsidR="00FC0895" w:rsidRPr="00F74DA9">
        <w:rPr>
          <w:rFonts w:asciiTheme="minorHAnsi" w:eastAsia="Cambria" w:hAnsiTheme="minorHAnsi" w:cstheme="minorHAnsi"/>
          <w:sz w:val="22"/>
          <w:szCs w:val="22"/>
          <w:lang w:val="en-GB"/>
        </w:rPr>
        <w:t>Monier</w:t>
      </w:r>
      <w:r w:rsidR="00FC0895" w:rsidRPr="00F74DA9">
        <w:rPr>
          <w:rFonts w:asciiTheme="minorHAnsi" w:eastAsia="Cambria" w:hAnsiTheme="minorHAnsi" w:cstheme="minorHAnsi"/>
          <w:sz w:val="22"/>
          <w:szCs w:val="22"/>
          <w:vertAlign w:val="superscript"/>
          <w:lang w:val="en-GB"/>
        </w:rPr>
        <w:t>1</w:t>
      </w:r>
      <w:r w:rsidR="00FC0895" w:rsidRPr="00F74DA9">
        <w:rPr>
          <w:rFonts w:asciiTheme="minorHAnsi" w:eastAsia="Cambria" w:hAnsiTheme="minorHAnsi" w:cstheme="minorHAnsi"/>
          <w:sz w:val="22"/>
          <w:szCs w:val="22"/>
          <w:lang w:val="en-GB"/>
        </w:rPr>
        <w:t xml:space="preserve">, </w:t>
      </w:r>
      <w:r w:rsidR="00DD243D" w:rsidRPr="00F74DA9">
        <w:rPr>
          <w:rFonts w:asciiTheme="minorHAnsi" w:eastAsia="Cambria" w:hAnsiTheme="minorHAnsi" w:cstheme="minorHAnsi"/>
          <w:sz w:val="22"/>
          <w:szCs w:val="22"/>
          <w:lang w:val="en-GB"/>
        </w:rPr>
        <w:t>Darren Soanes</w:t>
      </w:r>
      <w:r w:rsidR="00DD243D" w:rsidRPr="00F74DA9">
        <w:rPr>
          <w:rFonts w:asciiTheme="minorHAnsi" w:eastAsia="Cambria" w:hAnsiTheme="minorHAnsi" w:cstheme="minorHAnsi"/>
          <w:sz w:val="22"/>
          <w:szCs w:val="22"/>
          <w:vertAlign w:val="superscript"/>
          <w:lang w:val="en-GB"/>
        </w:rPr>
        <w:t>1</w:t>
      </w:r>
      <w:r w:rsidR="00DD243D" w:rsidRPr="00F74DA9">
        <w:rPr>
          <w:rFonts w:asciiTheme="minorHAnsi" w:eastAsia="Cambria" w:hAnsiTheme="minorHAnsi" w:cstheme="minorHAnsi"/>
          <w:sz w:val="22"/>
          <w:szCs w:val="22"/>
          <w:lang w:val="en-GB"/>
        </w:rPr>
        <w:t xml:space="preserve">, </w:t>
      </w:r>
      <w:r w:rsidR="00EE106F" w:rsidRPr="00F74DA9">
        <w:rPr>
          <w:rFonts w:asciiTheme="minorHAnsi" w:eastAsia="Cambria" w:hAnsiTheme="minorHAnsi" w:cstheme="minorHAnsi"/>
          <w:sz w:val="22"/>
          <w:szCs w:val="22"/>
          <w:lang w:val="en-GB"/>
        </w:rPr>
        <w:t xml:space="preserve">Jeremy </w:t>
      </w:r>
      <w:r w:rsidR="00487B50">
        <w:rPr>
          <w:rFonts w:asciiTheme="minorHAnsi" w:eastAsia="Cambria" w:hAnsiTheme="minorHAnsi" w:cstheme="minorHAnsi"/>
          <w:sz w:val="22"/>
          <w:szCs w:val="22"/>
          <w:lang w:val="en-GB"/>
        </w:rPr>
        <w:t xml:space="preserve">G. </w:t>
      </w:r>
      <w:r w:rsidR="00EE106F" w:rsidRPr="00F74DA9">
        <w:rPr>
          <w:rFonts w:asciiTheme="minorHAnsi" w:eastAsia="Cambria" w:hAnsiTheme="minorHAnsi" w:cstheme="minorHAnsi"/>
          <w:sz w:val="22"/>
          <w:szCs w:val="22"/>
          <w:lang w:val="en-GB"/>
        </w:rPr>
        <w:t>Wideman</w:t>
      </w:r>
      <w:r w:rsidR="00EE106F" w:rsidRPr="00F74DA9">
        <w:rPr>
          <w:rFonts w:asciiTheme="minorHAnsi" w:eastAsia="Cambria" w:hAnsiTheme="minorHAnsi" w:cstheme="minorHAnsi"/>
          <w:sz w:val="22"/>
          <w:szCs w:val="22"/>
          <w:vertAlign w:val="superscript"/>
          <w:lang w:val="en-GB"/>
        </w:rPr>
        <w:t>1</w:t>
      </w:r>
      <w:r w:rsidR="00EE106F" w:rsidRPr="00F74DA9">
        <w:rPr>
          <w:rFonts w:asciiTheme="minorHAnsi" w:eastAsia="Cambria" w:hAnsiTheme="minorHAnsi" w:cstheme="minorHAnsi"/>
          <w:sz w:val="22"/>
          <w:szCs w:val="22"/>
          <w:lang w:val="en-GB"/>
        </w:rPr>
        <w:t xml:space="preserve">, </w:t>
      </w:r>
      <w:r w:rsidR="00FC0895" w:rsidRPr="00F74DA9">
        <w:rPr>
          <w:rFonts w:asciiTheme="minorHAnsi" w:eastAsia="Cambria" w:hAnsiTheme="minorHAnsi" w:cstheme="minorHAnsi"/>
          <w:sz w:val="22"/>
          <w:szCs w:val="22"/>
          <w:lang w:val="en-GB"/>
        </w:rPr>
        <w:t>F</w:t>
      </w:r>
      <w:r w:rsidRPr="00F74DA9">
        <w:rPr>
          <w:rFonts w:asciiTheme="minorHAnsi" w:eastAsia="Cambria" w:hAnsiTheme="minorHAnsi" w:cstheme="minorHAnsi"/>
          <w:sz w:val="22"/>
          <w:szCs w:val="22"/>
          <w:lang w:val="en-GB"/>
        </w:rPr>
        <w:t>inlay Maguire</w:t>
      </w:r>
      <w:r w:rsidR="003048AE" w:rsidRPr="00F74DA9">
        <w:rPr>
          <w:rFonts w:asciiTheme="minorHAnsi" w:eastAsia="Cambria" w:hAnsiTheme="minorHAnsi" w:cstheme="minorHAnsi"/>
          <w:sz w:val="22"/>
          <w:szCs w:val="22"/>
          <w:vertAlign w:val="superscript"/>
          <w:lang w:val="en-GB"/>
        </w:rPr>
        <w:t>1</w:t>
      </w:r>
      <w:r w:rsidRPr="00F74DA9">
        <w:rPr>
          <w:rFonts w:asciiTheme="minorHAnsi" w:eastAsia="Cambria" w:hAnsiTheme="minorHAnsi" w:cstheme="minorHAnsi"/>
          <w:sz w:val="22"/>
          <w:szCs w:val="22"/>
          <w:lang w:val="en-GB"/>
        </w:rPr>
        <w:t xml:space="preserve">, </w:t>
      </w:r>
      <w:r w:rsidR="00137424" w:rsidRPr="00F74DA9">
        <w:rPr>
          <w:rFonts w:asciiTheme="minorHAnsi" w:eastAsia="Cambria" w:hAnsiTheme="minorHAnsi" w:cstheme="minorHAnsi"/>
          <w:sz w:val="22"/>
          <w:szCs w:val="22"/>
          <w:lang w:val="en-GB"/>
        </w:rPr>
        <w:t>Sam Stevens</w:t>
      </w:r>
      <w:r w:rsidR="00137424" w:rsidRPr="00F74DA9">
        <w:rPr>
          <w:rFonts w:asciiTheme="minorHAnsi" w:eastAsia="Cambria" w:hAnsiTheme="minorHAnsi" w:cstheme="minorHAnsi"/>
          <w:sz w:val="22"/>
          <w:szCs w:val="22"/>
          <w:vertAlign w:val="superscript"/>
          <w:lang w:val="en-GB"/>
        </w:rPr>
        <w:t>1</w:t>
      </w:r>
      <w:r w:rsidR="00137424"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Divya Sain</w:t>
      </w:r>
      <w:r w:rsidR="001737A2">
        <w:rPr>
          <w:rFonts w:asciiTheme="minorHAnsi" w:eastAsia="Cambria" w:hAnsiTheme="minorHAnsi" w:cstheme="minorHAnsi"/>
          <w:sz w:val="22"/>
          <w:szCs w:val="22"/>
          <w:vertAlign w:val="superscript"/>
          <w:lang w:val="en-GB"/>
        </w:rPr>
        <w:t>2</w:t>
      </w:r>
      <w:r w:rsidRPr="00F74DA9">
        <w:rPr>
          <w:rFonts w:asciiTheme="minorHAnsi" w:eastAsia="Cambria" w:hAnsiTheme="minorHAnsi" w:cstheme="minorHAnsi"/>
          <w:sz w:val="22"/>
          <w:szCs w:val="22"/>
          <w:lang w:val="en-GB"/>
        </w:rPr>
        <w:t xml:space="preserve">, </w:t>
      </w:r>
      <w:r w:rsidR="00CB2A8A" w:rsidRPr="00F74DA9">
        <w:rPr>
          <w:rFonts w:asciiTheme="minorHAnsi" w:eastAsia="Cambria" w:hAnsiTheme="minorHAnsi" w:cstheme="minorHAnsi"/>
          <w:sz w:val="22"/>
          <w:szCs w:val="22"/>
          <w:lang w:val="en-GB"/>
        </w:rPr>
        <w:t>Xav</w:t>
      </w:r>
      <w:r w:rsidR="007106EF" w:rsidRPr="00F74DA9">
        <w:rPr>
          <w:rFonts w:asciiTheme="minorHAnsi" w:eastAsia="Cambria" w:hAnsiTheme="minorHAnsi" w:cstheme="minorHAnsi"/>
          <w:sz w:val="22"/>
          <w:szCs w:val="22"/>
          <w:lang w:val="en-GB"/>
        </w:rPr>
        <w:t>ier Grau-Bove</w:t>
      </w:r>
      <w:r w:rsidR="001737A2">
        <w:rPr>
          <w:rFonts w:asciiTheme="minorHAnsi" w:eastAsia="Cambria" w:hAnsiTheme="minorHAnsi" w:cstheme="minorHAnsi"/>
          <w:sz w:val="22"/>
          <w:szCs w:val="22"/>
          <w:vertAlign w:val="superscript"/>
          <w:lang w:val="en-GB"/>
        </w:rPr>
        <w:t>3</w:t>
      </w:r>
      <w:r w:rsidR="00CB2A8A" w:rsidRPr="00F74DA9">
        <w:rPr>
          <w:rFonts w:asciiTheme="minorHAnsi" w:eastAsia="Cambria" w:hAnsiTheme="minorHAnsi" w:cstheme="minorHAnsi"/>
          <w:sz w:val="22"/>
          <w:szCs w:val="22"/>
          <w:lang w:val="en-GB"/>
        </w:rPr>
        <w:t>, Arnau</w:t>
      </w:r>
      <w:r w:rsidR="007106EF" w:rsidRPr="00F74DA9">
        <w:rPr>
          <w:rFonts w:asciiTheme="minorHAnsi" w:eastAsia="Cambria" w:hAnsiTheme="minorHAnsi" w:cstheme="minorHAnsi"/>
          <w:sz w:val="22"/>
          <w:szCs w:val="22"/>
          <w:lang w:val="en-GB"/>
        </w:rPr>
        <w:t xml:space="preserve"> Sebe-Pedros</w:t>
      </w:r>
      <w:r w:rsidR="001737A2">
        <w:rPr>
          <w:rFonts w:asciiTheme="minorHAnsi" w:eastAsia="Cambria" w:hAnsiTheme="minorHAnsi" w:cstheme="minorHAnsi"/>
          <w:sz w:val="22"/>
          <w:szCs w:val="22"/>
          <w:vertAlign w:val="superscript"/>
          <w:lang w:val="en-GB"/>
        </w:rPr>
        <w:t>4</w:t>
      </w:r>
      <w:r w:rsidR="00CB2A8A" w:rsidRPr="00F74DA9">
        <w:rPr>
          <w:rFonts w:asciiTheme="minorHAnsi" w:eastAsia="Cambria" w:hAnsiTheme="minorHAnsi" w:cstheme="minorHAnsi"/>
          <w:sz w:val="22"/>
          <w:szCs w:val="22"/>
          <w:lang w:val="en-GB"/>
        </w:rPr>
        <w:t xml:space="preserve">, </w:t>
      </w:r>
      <w:r w:rsidR="00200FE9" w:rsidRPr="00F74DA9">
        <w:rPr>
          <w:rFonts w:asciiTheme="minorHAnsi" w:eastAsia="Cambria" w:hAnsiTheme="minorHAnsi" w:cstheme="minorHAnsi"/>
          <w:sz w:val="22"/>
          <w:szCs w:val="22"/>
          <w:lang w:val="en-GB"/>
        </w:rPr>
        <w:t>Jason E. Stajich</w:t>
      </w:r>
      <w:r w:rsidR="001737A2">
        <w:rPr>
          <w:rFonts w:asciiTheme="minorHAnsi" w:eastAsia="Cambria" w:hAnsiTheme="minorHAnsi" w:cstheme="minorHAnsi"/>
          <w:sz w:val="22"/>
          <w:szCs w:val="22"/>
          <w:vertAlign w:val="superscript"/>
          <w:lang w:val="en-GB"/>
        </w:rPr>
        <w:t>2</w:t>
      </w:r>
      <w:r w:rsidR="00200FE9"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Konrad Paszkiewicz</w:t>
      </w:r>
      <w:r w:rsidRPr="00F74DA9">
        <w:rPr>
          <w:rFonts w:asciiTheme="minorHAnsi" w:eastAsia="Cambria" w:hAnsiTheme="minorHAnsi" w:cstheme="minorHAnsi"/>
          <w:sz w:val="22"/>
          <w:szCs w:val="22"/>
          <w:vertAlign w:val="superscript"/>
          <w:lang w:val="en-GB"/>
        </w:rPr>
        <w:t>1</w:t>
      </w:r>
      <w:r w:rsidRPr="00F74DA9">
        <w:rPr>
          <w:rFonts w:asciiTheme="minorHAnsi" w:eastAsia="Cambria" w:hAnsiTheme="minorHAnsi" w:cstheme="minorHAnsi"/>
          <w:sz w:val="22"/>
          <w:szCs w:val="22"/>
          <w:lang w:val="en-GB"/>
        </w:rPr>
        <w:t xml:space="preserve">, </w:t>
      </w:r>
      <w:r w:rsidR="001737A2" w:rsidRPr="00F74DA9">
        <w:rPr>
          <w:rFonts w:asciiTheme="minorHAnsi" w:eastAsia="Cambria" w:hAnsiTheme="minorHAnsi" w:cstheme="minorHAnsi"/>
          <w:sz w:val="22"/>
          <w:szCs w:val="22"/>
          <w:lang w:val="en-GB"/>
        </w:rPr>
        <w:t>Matthew W. Brown</w:t>
      </w:r>
      <w:r w:rsidR="001737A2">
        <w:rPr>
          <w:rFonts w:asciiTheme="minorHAnsi" w:eastAsia="Cambria" w:hAnsiTheme="minorHAnsi" w:cstheme="minorHAnsi"/>
          <w:sz w:val="22"/>
          <w:szCs w:val="22"/>
          <w:vertAlign w:val="superscript"/>
          <w:lang w:val="en-GB"/>
        </w:rPr>
        <w:t>5</w:t>
      </w:r>
      <w:r w:rsidR="001737A2">
        <w:rPr>
          <w:rFonts w:asciiTheme="minorHAnsi" w:eastAsia="Cambria" w:hAnsiTheme="minorHAnsi" w:cstheme="minorHAnsi"/>
          <w:sz w:val="22"/>
          <w:szCs w:val="22"/>
          <w:lang w:val="en-GB"/>
        </w:rPr>
        <w:t>, N</w:t>
      </w:r>
      <w:r w:rsidR="00CB2A8A" w:rsidRPr="00F74DA9">
        <w:rPr>
          <w:rFonts w:asciiTheme="minorHAnsi" w:eastAsia="Cambria" w:hAnsiTheme="minorHAnsi" w:cstheme="minorHAnsi"/>
          <w:sz w:val="22"/>
          <w:szCs w:val="22"/>
          <w:lang w:val="en-GB"/>
        </w:rPr>
        <w:t>eil Hall</w:t>
      </w:r>
      <w:r w:rsidR="00BD52E6" w:rsidRPr="00F74DA9">
        <w:rPr>
          <w:rFonts w:asciiTheme="minorHAnsi" w:eastAsia="Cambria" w:hAnsiTheme="minorHAnsi" w:cstheme="minorHAnsi"/>
          <w:sz w:val="22"/>
          <w:szCs w:val="22"/>
          <w:vertAlign w:val="superscript"/>
          <w:lang w:val="en-GB"/>
        </w:rPr>
        <w:t>6</w:t>
      </w:r>
      <w:r w:rsidR="00CB2A8A" w:rsidRPr="00F74DA9">
        <w:rPr>
          <w:rFonts w:asciiTheme="minorHAnsi" w:eastAsia="Cambria" w:hAnsiTheme="minorHAnsi" w:cstheme="minorHAnsi"/>
          <w:sz w:val="22"/>
          <w:szCs w:val="22"/>
          <w:lang w:val="en-GB"/>
        </w:rPr>
        <w:t>, Bill Wickstead</w:t>
      </w:r>
      <w:r w:rsidR="00BD52E6" w:rsidRPr="00F74DA9">
        <w:rPr>
          <w:rFonts w:asciiTheme="minorHAnsi" w:eastAsia="Cambria" w:hAnsiTheme="minorHAnsi" w:cstheme="minorHAnsi"/>
          <w:sz w:val="22"/>
          <w:szCs w:val="22"/>
          <w:vertAlign w:val="superscript"/>
          <w:lang w:val="en-GB"/>
        </w:rPr>
        <w:t>7</w:t>
      </w:r>
      <w:r w:rsidR="00CB2A8A"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&amp; Thomas A. Richards</w:t>
      </w:r>
      <w:r w:rsidR="00470ACD" w:rsidRPr="00F74DA9">
        <w:rPr>
          <w:rFonts w:asciiTheme="minorHAnsi" w:eastAsia="Cambria" w:hAnsiTheme="minorHAnsi" w:cstheme="minorHAnsi"/>
          <w:sz w:val="22"/>
          <w:szCs w:val="22"/>
          <w:vertAlign w:val="superscript"/>
          <w:lang w:val="en-GB"/>
        </w:rPr>
        <w:t>1</w:t>
      </w:r>
    </w:p>
    <w:p w14:paraId="5800BF07" w14:textId="0985A126"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470ACD">
        <w:rPr>
          <w:rFonts w:asciiTheme="minorHAnsi" w:eastAsia="Cambria" w:hAnsiTheme="minorHAnsi" w:cstheme="minorHAnsi"/>
          <w:sz w:val="22"/>
          <w:szCs w:val="22"/>
          <w:lang w:val="en-GB"/>
        </w:rPr>
        <w:t xml:space="preserve">Living Systems Institute, </w:t>
      </w:r>
      <w:r w:rsidR="00BC1ABD">
        <w:rPr>
          <w:rFonts w:asciiTheme="minorHAnsi" w:eastAsia="Cambria" w:hAnsiTheme="minorHAnsi" w:cstheme="minorHAnsi"/>
          <w:sz w:val="22"/>
          <w:szCs w:val="22"/>
          <w:lang w:val="en-GB"/>
        </w:rPr>
        <w:t xml:space="preserve">Department of </w:t>
      </w:r>
      <w:r w:rsidRPr="009918D0">
        <w:rPr>
          <w:rFonts w:asciiTheme="minorHAnsi" w:eastAsia="Cambria" w:hAnsiTheme="minorHAnsi" w:cstheme="minorHAnsi"/>
          <w:sz w:val="22"/>
          <w:szCs w:val="22"/>
          <w:lang w:val="en-GB"/>
        </w:rPr>
        <w:t>Biosciences, University of Exeter, Exeter, EX4 4QD, UK.</w:t>
      </w:r>
    </w:p>
    <w:p w14:paraId="3C9BECBA" w14:textId="1660616D" w:rsidR="0039005C" w:rsidRDefault="001737A2" w:rsidP="00FB7FD4">
      <w:pPr>
        <w:tabs>
          <w:tab w:val="left" w:pos="709"/>
        </w:tabs>
        <w:spacing w:after="120" w:line="480" w:lineRule="auto"/>
        <w:jc w:val="both"/>
        <w:outlineLvl w:val="0"/>
        <w:rPr>
          <w:rFonts w:asciiTheme="minorHAnsi" w:eastAsia="Cambria" w:hAnsiTheme="minorHAnsi" w:cstheme="minorHAnsi"/>
          <w:sz w:val="22"/>
          <w:szCs w:val="22"/>
          <w:lang w:val="en-GB"/>
        </w:rPr>
      </w:pPr>
      <w:r>
        <w:rPr>
          <w:rFonts w:asciiTheme="minorHAnsi" w:eastAsia="Cambria" w:hAnsiTheme="minorHAnsi" w:cstheme="minorHAnsi"/>
          <w:sz w:val="22"/>
          <w:szCs w:val="22"/>
          <w:vertAlign w:val="superscript"/>
          <w:lang w:val="en-GB"/>
        </w:rPr>
        <w:t>2</w:t>
      </w:r>
      <w:r w:rsidR="0039005C" w:rsidRPr="009918D0">
        <w:rPr>
          <w:rFonts w:asciiTheme="minorHAnsi" w:eastAsia="Cambria" w:hAnsiTheme="minorHAnsi" w:cstheme="minorHAnsi"/>
          <w:sz w:val="22"/>
          <w:szCs w:val="22"/>
          <w:lang w:val="en-GB"/>
        </w:rPr>
        <w:t xml:space="preserve"> </w:t>
      </w:r>
      <w:r w:rsidR="00710E58" w:rsidRPr="00697BC3">
        <w:rPr>
          <w:rFonts w:asciiTheme="minorHAnsi" w:eastAsia="Cambria" w:hAnsiTheme="minorHAnsi" w:cstheme="minorHAnsi"/>
          <w:sz w:val="22"/>
          <w:szCs w:val="22"/>
          <w:highlight w:val="yellow"/>
          <w:lang w:val="en-GB"/>
        </w:rPr>
        <w:t xml:space="preserve">UC </w:t>
      </w:r>
      <w:r w:rsidR="00C96B9D" w:rsidRPr="00697BC3">
        <w:rPr>
          <w:rFonts w:asciiTheme="minorHAnsi" w:eastAsia="Cambria" w:hAnsiTheme="minorHAnsi" w:cstheme="minorHAnsi"/>
          <w:sz w:val="22"/>
          <w:szCs w:val="22"/>
          <w:highlight w:val="yellow"/>
          <w:lang w:val="en-GB"/>
        </w:rPr>
        <w:t>Riverside</w:t>
      </w:r>
    </w:p>
    <w:p w14:paraId="0BD6535F" w14:textId="5E3501D0" w:rsidR="00D24AF2"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Pr>
          <w:rFonts w:asciiTheme="minorHAnsi" w:hAnsiTheme="minorHAnsi" w:cstheme="minorHAnsi"/>
          <w:sz w:val="22"/>
          <w:szCs w:val="22"/>
          <w:vertAlign w:val="superscript"/>
          <w:lang w:val="en-GB"/>
        </w:rPr>
        <w:t>3</w:t>
      </w:r>
      <w:r w:rsidR="00D24AF2">
        <w:rPr>
          <w:rFonts w:asciiTheme="minorHAnsi" w:hAnsiTheme="minorHAnsi" w:cstheme="minorHAnsi"/>
          <w:sz w:val="22"/>
          <w:szCs w:val="22"/>
          <w:vertAlign w:val="superscript"/>
          <w:lang w:val="en-GB"/>
        </w:rPr>
        <w:t xml:space="preserve"> </w:t>
      </w:r>
      <w:r w:rsidR="00D24AF2">
        <w:rPr>
          <w:rFonts w:asciiTheme="minorHAnsi" w:hAnsiTheme="minorHAnsi" w:cstheme="minorHAnsi"/>
          <w:sz w:val="22"/>
          <w:szCs w:val="22"/>
          <w:lang w:val="en-GB"/>
        </w:rPr>
        <w:t>Institute of Evolutionary Biology. CSIC-UPF. Barcelona, Catalonia. Spain.</w:t>
      </w:r>
    </w:p>
    <w:p w14:paraId="1C631404" w14:textId="5BAB95A8" w:rsidR="00D24AF2"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Pr>
          <w:rFonts w:asciiTheme="minorHAnsi" w:hAnsiTheme="minorHAnsi" w:cstheme="minorHAnsi"/>
          <w:sz w:val="22"/>
          <w:szCs w:val="22"/>
          <w:vertAlign w:val="superscript"/>
          <w:lang w:val="en-GB"/>
        </w:rPr>
        <w:t>4</w:t>
      </w:r>
      <w:r w:rsidR="00D24AF2" w:rsidRPr="00D24AF2">
        <w:rPr>
          <w:rFonts w:asciiTheme="minorHAnsi" w:hAnsiTheme="minorHAnsi" w:cstheme="minorHAnsi"/>
          <w:sz w:val="22"/>
          <w:szCs w:val="22"/>
          <w:lang w:val="en-GB"/>
        </w:rPr>
        <w:t xml:space="preserve"> Weizman </w:t>
      </w:r>
      <w:r w:rsidR="00D24AF2">
        <w:rPr>
          <w:rFonts w:asciiTheme="minorHAnsi" w:hAnsiTheme="minorHAnsi" w:cstheme="minorHAnsi"/>
          <w:sz w:val="22"/>
          <w:szCs w:val="22"/>
          <w:lang w:val="en-GB"/>
        </w:rPr>
        <w:t>Institute of Science. Rehovot, Israel.</w:t>
      </w:r>
    </w:p>
    <w:p w14:paraId="02123C76" w14:textId="76EDE18F" w:rsidR="001737A2" w:rsidRPr="009918D0" w:rsidRDefault="001737A2" w:rsidP="001737A2">
      <w:pPr>
        <w:tabs>
          <w:tab w:val="left" w:pos="709"/>
        </w:tabs>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5</w:t>
      </w:r>
      <w:r w:rsidRPr="009918D0">
        <w:rPr>
          <w:rFonts w:asciiTheme="minorHAnsi" w:eastAsia="Cambria" w:hAnsiTheme="minorHAnsi" w:cstheme="minorHAnsi"/>
          <w:sz w:val="22"/>
          <w:szCs w:val="22"/>
          <w:lang w:val="en-GB"/>
        </w:rPr>
        <w:t xml:space="preserve"> Department of Biological Sciences, Mississippi State University, Mississippi State, MS 39762, USA.</w:t>
      </w:r>
    </w:p>
    <w:p w14:paraId="7E24101C" w14:textId="6FD15FAC" w:rsidR="00BD52E6" w:rsidRPr="009918D0" w:rsidRDefault="001737A2" w:rsidP="00BD52E6">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6</w:t>
      </w:r>
      <w:r w:rsidR="00BD52E6" w:rsidRPr="009918D0">
        <w:rPr>
          <w:rFonts w:asciiTheme="minorHAnsi" w:eastAsia="Cambria" w:hAnsiTheme="minorHAnsi" w:cstheme="minorHAnsi"/>
          <w:sz w:val="22"/>
          <w:szCs w:val="22"/>
          <w:lang w:val="en-GB"/>
        </w:rPr>
        <w:t xml:space="preserve"> Earlham</w:t>
      </w:r>
      <w:r w:rsidR="00BD52E6">
        <w:rPr>
          <w:rFonts w:asciiTheme="minorHAnsi" w:eastAsia="Cambria" w:hAnsiTheme="minorHAnsi" w:cstheme="minorHAnsi"/>
          <w:sz w:val="22"/>
          <w:szCs w:val="22"/>
          <w:lang w:val="en-GB"/>
        </w:rPr>
        <w:t xml:space="preserve"> Institute</w:t>
      </w:r>
      <w:r w:rsidR="00397F7C">
        <w:rPr>
          <w:rFonts w:asciiTheme="minorHAnsi" w:eastAsia="Cambria" w:hAnsiTheme="minorHAnsi" w:cstheme="minorHAnsi"/>
          <w:sz w:val="22"/>
          <w:szCs w:val="22"/>
          <w:lang w:val="en-GB"/>
        </w:rPr>
        <w:t xml:space="preserve">, Norwich. </w:t>
      </w:r>
      <w:r w:rsidR="00397F7C" w:rsidRPr="00F9607C">
        <w:rPr>
          <w:rFonts w:asciiTheme="minorHAnsi" w:eastAsia="Cambria" w:hAnsiTheme="minorHAnsi" w:cstheme="minorHAnsi"/>
          <w:sz w:val="22"/>
          <w:szCs w:val="22"/>
          <w:highlight w:val="yellow"/>
          <w:lang w:val="en-GB"/>
        </w:rPr>
        <w:t>Aha!</w:t>
      </w:r>
    </w:p>
    <w:p w14:paraId="0F110A98" w14:textId="5EAA3BA0" w:rsidR="00352918" w:rsidRPr="009918D0" w:rsidRDefault="00BD52E6"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7</w:t>
      </w:r>
      <w:r w:rsidR="00E91D27" w:rsidRPr="009918D0">
        <w:rPr>
          <w:rFonts w:asciiTheme="minorHAnsi" w:eastAsia="Cambria" w:hAnsiTheme="minorHAnsi" w:cstheme="minorHAnsi"/>
          <w:sz w:val="22"/>
          <w:szCs w:val="22"/>
          <w:vertAlign w:val="superscript"/>
          <w:lang w:val="en-GB"/>
        </w:rPr>
        <w:t xml:space="preserve"> </w:t>
      </w:r>
      <w:r w:rsidR="00C96B9D" w:rsidRPr="009918D0">
        <w:rPr>
          <w:rFonts w:asciiTheme="minorHAnsi" w:eastAsia="Cambria" w:hAnsiTheme="minorHAnsi" w:cstheme="minorHAnsi"/>
          <w:sz w:val="22"/>
          <w:szCs w:val="22"/>
          <w:lang w:val="en-GB"/>
        </w:rPr>
        <w:t>School of Life Sciences, University of Nottingham, Nottingham, NG7 2UH, UK</w:t>
      </w:r>
    </w:p>
    <w:p w14:paraId="793BAF9C" w14:textId="77777777" w:rsidR="00A91F96" w:rsidRDefault="000F54FC" w:rsidP="00A91F96">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Corresponding Author:</w:t>
      </w:r>
      <w:r w:rsidRPr="009918D0">
        <w:rPr>
          <w:rFonts w:asciiTheme="minorHAnsi" w:eastAsia="Cambria" w:hAnsiTheme="minorHAnsi" w:cstheme="minorHAnsi"/>
          <w:sz w:val="22"/>
          <w:szCs w:val="22"/>
          <w:lang w:val="en-GB"/>
        </w:rPr>
        <w:tab/>
      </w:r>
      <w:r w:rsidR="009209AC">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Thomas Richards</w:t>
      </w:r>
      <w:bookmarkStart w:id="0" w:name="_GoBack"/>
      <w:bookmarkEnd w:id="0"/>
    </w:p>
    <w:p w14:paraId="7A123764" w14:textId="7B3531F9" w:rsidR="00A91F96" w:rsidRDefault="00A91F96" w:rsidP="00A91F96">
      <w:pPr>
        <w:tabs>
          <w:tab w:val="left" w:pos="709"/>
        </w:tabs>
        <w:spacing w:after="120" w:line="480" w:lineRule="auto"/>
        <w:jc w:val="both"/>
        <w:outlineLvl w:val="0"/>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t>Living Systems Institute</w:t>
      </w:r>
      <w:r w:rsidR="00200FE9">
        <w:rPr>
          <w:rFonts w:asciiTheme="minorHAnsi" w:eastAsia="Cambria" w:hAnsiTheme="minorHAnsi" w:cstheme="minorHAnsi"/>
          <w:sz w:val="22"/>
          <w:szCs w:val="22"/>
          <w:lang w:val="en-GB"/>
        </w:rPr>
        <w:t>,</w:t>
      </w:r>
    </w:p>
    <w:p w14:paraId="5E206738" w14:textId="1D136CB1" w:rsidR="00352918" w:rsidRPr="00A91F96" w:rsidRDefault="00A91F96" w:rsidP="00A91F96">
      <w:pPr>
        <w:tabs>
          <w:tab w:val="left" w:pos="709"/>
        </w:tabs>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sidR="000F54FC" w:rsidRPr="009918D0">
        <w:rPr>
          <w:rFonts w:asciiTheme="minorHAnsi" w:eastAsia="Cambria" w:hAnsiTheme="minorHAnsi" w:cstheme="minorHAnsi"/>
          <w:sz w:val="22"/>
          <w:szCs w:val="22"/>
          <w:lang w:val="en-GB"/>
        </w:rPr>
        <w:t xml:space="preserve">Biosciences, </w:t>
      </w:r>
    </w:p>
    <w:p w14:paraId="1C24ABA8"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University of Exeter, </w:t>
      </w:r>
    </w:p>
    <w:p w14:paraId="45DA1D7A"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Geoffrey Pope Building, </w:t>
      </w:r>
    </w:p>
    <w:p w14:paraId="5BA9BC2B"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Exeter, EX4 4QD, UK.</w:t>
      </w:r>
    </w:p>
    <w:p w14:paraId="19A49836" w14:textId="77777777" w:rsidR="00352918" w:rsidRPr="009918D0" w:rsidRDefault="00352918" w:rsidP="00FB7FD4">
      <w:pPr>
        <w:tabs>
          <w:tab w:val="left" w:pos="709"/>
        </w:tabs>
        <w:spacing w:after="120" w:line="480" w:lineRule="auto"/>
        <w:jc w:val="both"/>
        <w:rPr>
          <w:rFonts w:asciiTheme="minorHAnsi" w:hAnsiTheme="minorHAnsi" w:cstheme="minorHAnsi"/>
          <w:sz w:val="22"/>
          <w:szCs w:val="22"/>
          <w:lang w:val="en-GB"/>
        </w:rPr>
      </w:pPr>
    </w:p>
    <w:p w14:paraId="5A701A3F" w14:textId="280A812F" w:rsidR="00352918" w:rsidRPr="009918D0"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Running Title: </w:t>
      </w:r>
      <w:r w:rsidR="00E91D27" w:rsidRPr="009918D0">
        <w:rPr>
          <w:rFonts w:asciiTheme="minorHAnsi" w:eastAsia="Cambria" w:hAnsiTheme="minorHAnsi" w:cstheme="minorHAnsi"/>
          <w:b/>
          <w:sz w:val="22"/>
          <w:szCs w:val="22"/>
          <w:lang w:val="en-GB"/>
        </w:rPr>
        <w:t xml:space="preserve">genome sequence of the ‘Pseudofungus’ </w:t>
      </w:r>
      <w:r w:rsidR="00E91D27" w:rsidRPr="009918D0">
        <w:rPr>
          <w:rFonts w:asciiTheme="minorHAnsi" w:eastAsia="Cambria" w:hAnsiTheme="minorHAnsi" w:cstheme="minorHAnsi"/>
          <w:b/>
          <w:i/>
          <w:sz w:val="22"/>
          <w:szCs w:val="22"/>
          <w:lang w:val="en-GB"/>
        </w:rPr>
        <w:t>Hyphochytrium catenoides</w:t>
      </w:r>
    </w:p>
    <w:p w14:paraId="6BF582EE" w14:textId="31543CCC" w:rsidR="00352918" w:rsidRPr="009918D0" w:rsidRDefault="000F54FC" w:rsidP="003D0A0A">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Keyword</w:t>
      </w:r>
      <w:r w:rsidR="00561D7C">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3D0A0A">
        <w:rPr>
          <w:rFonts w:asciiTheme="minorHAnsi" w:eastAsia="Cambria" w:hAnsiTheme="minorHAnsi" w:cstheme="minorHAnsi"/>
          <w:sz w:val="22"/>
          <w:szCs w:val="22"/>
          <w:lang w:val="en-GB"/>
        </w:rPr>
        <w:t>Pseudofungi, polarised filamentous growth, large DNA virus, oomycete pathogenic traits, plastid.</w:t>
      </w:r>
    </w:p>
    <w:p w14:paraId="363465EA" w14:textId="77777777" w:rsidR="005D2990" w:rsidRDefault="005D2990" w:rsidP="00FB7FD4">
      <w:pPr>
        <w:spacing w:after="120" w:line="480" w:lineRule="auto"/>
        <w:jc w:val="both"/>
        <w:outlineLvl w:val="0"/>
        <w:rPr>
          <w:rFonts w:asciiTheme="minorHAnsi" w:eastAsia="Cambria" w:hAnsiTheme="minorHAnsi" w:cstheme="minorHAnsi"/>
          <w:b/>
          <w:sz w:val="22"/>
          <w:szCs w:val="22"/>
          <w:lang w:val="en-GB"/>
        </w:rPr>
      </w:pPr>
    </w:p>
    <w:p w14:paraId="3D112F35"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 xml:space="preserve">Abstract </w:t>
      </w:r>
    </w:p>
    <w:p w14:paraId="33A17271" w14:textId="691F15D1" w:rsidR="00DB57AF" w:rsidRPr="009918D0" w:rsidRDefault="0039005C" w:rsidP="00FB7FD4">
      <w:pPr>
        <w:spacing w:after="120" w:line="480" w:lineRule="auto"/>
        <w:jc w:val="both"/>
        <w:rPr>
          <w:rFonts w:asciiTheme="minorHAnsi" w:hAnsiTheme="minorHAnsi" w:cs="Times"/>
          <w:sz w:val="22"/>
          <w:szCs w:val="22"/>
          <w:shd w:val="clear" w:color="auto" w:fill="FFFFFF"/>
        </w:rPr>
      </w:pPr>
      <w:r w:rsidRPr="009918D0">
        <w:rPr>
          <w:rFonts w:asciiTheme="minorHAnsi" w:hAnsiTheme="minorHAnsi" w:cs="Times"/>
          <w:sz w:val="22"/>
          <w:szCs w:val="22"/>
          <w:shd w:val="clear" w:color="auto" w:fill="FFFFFF"/>
        </w:rPr>
        <w:t xml:space="preserve">Eukaryotic microbes have </w:t>
      </w:r>
      <w:r w:rsidR="005C0249">
        <w:rPr>
          <w:rFonts w:asciiTheme="minorHAnsi" w:hAnsiTheme="minorHAnsi" w:cs="Times"/>
          <w:sz w:val="22"/>
          <w:szCs w:val="22"/>
          <w:shd w:val="clear" w:color="auto" w:fill="FFFFFF"/>
        </w:rPr>
        <w:t>three</w:t>
      </w:r>
      <w:r w:rsidRPr="009918D0">
        <w:rPr>
          <w:rFonts w:asciiTheme="minorHAnsi" w:hAnsiTheme="minorHAnsi" w:cs="Times"/>
          <w:sz w:val="22"/>
          <w:szCs w:val="22"/>
          <w:shd w:val="clear" w:color="auto" w:fill="FFFFFF"/>
        </w:rPr>
        <w:t xml:space="preserve"> </w:t>
      </w:r>
      <w:r w:rsidR="006517E0" w:rsidRPr="009918D0">
        <w:rPr>
          <w:rFonts w:asciiTheme="minorHAnsi" w:hAnsiTheme="minorHAnsi" w:cs="Times"/>
          <w:sz w:val="22"/>
          <w:szCs w:val="22"/>
          <w:shd w:val="clear" w:color="auto" w:fill="FFFFFF"/>
        </w:rPr>
        <w:t>primary mechanisms</w:t>
      </w:r>
      <w:r w:rsidR="005C0249">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f</w:t>
      </w:r>
      <w:r w:rsidR="005C0249">
        <w:rPr>
          <w:rFonts w:asciiTheme="minorHAnsi" w:hAnsiTheme="minorHAnsi" w:cs="Times"/>
          <w:sz w:val="22"/>
          <w:szCs w:val="22"/>
          <w:shd w:val="clear" w:color="auto" w:fill="FFFFFF"/>
        </w:rPr>
        <w:t>or</w:t>
      </w:r>
      <w:r w:rsidRPr="009918D0">
        <w:rPr>
          <w:rFonts w:asciiTheme="minorHAnsi" w:hAnsiTheme="minorHAnsi" w:cs="Times"/>
          <w:sz w:val="22"/>
          <w:szCs w:val="22"/>
          <w:shd w:val="clear" w:color="auto" w:fill="FFFFFF"/>
        </w:rPr>
        <w:t xml:space="preserve"> </w:t>
      </w:r>
      <w:r w:rsidR="00C91C1A">
        <w:rPr>
          <w:rFonts w:asciiTheme="minorHAnsi" w:hAnsiTheme="minorHAnsi" w:cs="Times"/>
          <w:sz w:val="22"/>
          <w:szCs w:val="22"/>
          <w:shd w:val="clear" w:color="auto" w:fill="FFFFFF"/>
        </w:rPr>
        <w:t>obtaining nutrients and energy</w:t>
      </w:r>
      <w:r w:rsidR="006517E0" w:rsidRPr="009918D0">
        <w:rPr>
          <w:rFonts w:asciiTheme="minorHAnsi" w:hAnsiTheme="minorHAnsi" w:cs="Times"/>
          <w:sz w:val="22"/>
          <w:szCs w:val="22"/>
          <w:shd w:val="clear" w:color="auto" w:fill="FFFFFF"/>
        </w:rPr>
        <w:t xml:space="preserve">: phagotrophy, </w:t>
      </w:r>
      <w:r w:rsidR="003B129B" w:rsidRPr="009918D0">
        <w:rPr>
          <w:rFonts w:asciiTheme="minorHAnsi" w:hAnsiTheme="minorHAnsi" w:cs="Times"/>
          <w:sz w:val="22"/>
          <w:szCs w:val="22"/>
          <w:shd w:val="clear" w:color="auto" w:fill="FFFFFF"/>
        </w:rPr>
        <w:t xml:space="preserve">photosynthesis </w:t>
      </w:r>
      <w:r w:rsidR="006517E0" w:rsidRPr="009918D0">
        <w:rPr>
          <w:rFonts w:asciiTheme="minorHAnsi" w:hAnsiTheme="minorHAnsi" w:cs="Times"/>
          <w:sz w:val="22"/>
          <w:szCs w:val="22"/>
          <w:shd w:val="clear" w:color="auto" w:fill="FFFFFF"/>
        </w:rPr>
        <w:t>and osmotrophy. Traits associate</w:t>
      </w:r>
      <w:r w:rsidR="00CF50FA">
        <w:rPr>
          <w:rFonts w:asciiTheme="minorHAnsi" w:hAnsiTheme="minorHAnsi" w:cs="Times"/>
          <w:sz w:val="22"/>
          <w:szCs w:val="22"/>
          <w:shd w:val="clear" w:color="auto" w:fill="FFFFFF"/>
        </w:rPr>
        <w:t>d</w:t>
      </w:r>
      <w:r w:rsidR="006517E0" w:rsidRPr="009918D0">
        <w:rPr>
          <w:rFonts w:asciiTheme="minorHAnsi" w:hAnsiTheme="minorHAnsi" w:cs="Times"/>
          <w:sz w:val="22"/>
          <w:szCs w:val="22"/>
          <w:shd w:val="clear" w:color="auto" w:fill="FFFFFF"/>
        </w:rPr>
        <w:t xml:space="preserve"> with the la</w:t>
      </w:r>
      <w:r w:rsidR="008D53D2">
        <w:rPr>
          <w:rFonts w:asciiTheme="minorHAnsi" w:hAnsiTheme="minorHAnsi" w:cs="Times"/>
          <w:sz w:val="22"/>
          <w:szCs w:val="22"/>
          <w:shd w:val="clear" w:color="auto" w:fill="FFFFFF"/>
        </w:rPr>
        <w:t>t</w:t>
      </w:r>
      <w:r w:rsidR="006517E0" w:rsidRPr="009918D0">
        <w:rPr>
          <w:rFonts w:asciiTheme="minorHAnsi" w:hAnsiTheme="minorHAnsi" w:cs="Times"/>
          <w:sz w:val="22"/>
          <w:szCs w:val="22"/>
          <w:shd w:val="clear" w:color="auto" w:fill="FFFFFF"/>
        </w:rPr>
        <w:t xml:space="preserve">ter </w:t>
      </w:r>
      <w:r w:rsidRPr="009918D0">
        <w:rPr>
          <w:rFonts w:asciiTheme="minorHAnsi" w:hAnsiTheme="minorHAnsi" w:cs="Times"/>
          <w:sz w:val="22"/>
          <w:szCs w:val="22"/>
          <w:shd w:val="clear" w:color="auto" w:fill="FFFFFF"/>
        </w:rPr>
        <w:t>two</w:t>
      </w:r>
      <w:r w:rsidR="006517E0" w:rsidRPr="009918D0">
        <w:rPr>
          <w:rFonts w:asciiTheme="minorHAnsi" w:hAnsiTheme="minorHAnsi" w:cs="Times"/>
          <w:sz w:val="22"/>
          <w:szCs w:val="22"/>
          <w:shd w:val="clear" w:color="auto" w:fill="FFFFFF"/>
        </w:rPr>
        <w:t xml:space="preserve"> functions arose independently multiple times in the eukaryotes. </w:t>
      </w:r>
      <w:r w:rsidR="005C0249">
        <w:rPr>
          <w:rFonts w:asciiTheme="minorHAnsi" w:hAnsiTheme="minorHAnsi" w:cs="Times"/>
          <w:sz w:val="22"/>
          <w:szCs w:val="22"/>
          <w:shd w:val="clear" w:color="auto" w:fill="FFFFFF"/>
        </w:rPr>
        <w:t>The F</w:t>
      </w:r>
      <w:r w:rsidR="006517E0" w:rsidRPr="009918D0">
        <w:rPr>
          <w:rFonts w:asciiTheme="minorHAnsi" w:hAnsiTheme="minorHAnsi" w:cs="Times"/>
          <w:sz w:val="22"/>
          <w:szCs w:val="22"/>
          <w:shd w:val="clear" w:color="auto" w:fill="FFFFFF"/>
        </w:rPr>
        <w:t xml:space="preserve">ungi successfully coupled </w:t>
      </w:r>
      <w:r w:rsidR="00F7714B" w:rsidRPr="009918D0">
        <w:rPr>
          <w:rFonts w:asciiTheme="minorHAnsi" w:hAnsiTheme="minorHAnsi" w:cs="Times"/>
          <w:sz w:val="22"/>
          <w:szCs w:val="22"/>
          <w:shd w:val="clear" w:color="auto" w:fill="FFFFFF"/>
        </w:rPr>
        <w:t>osmo</w:t>
      </w:r>
      <w:r w:rsidR="006517E0" w:rsidRPr="009918D0">
        <w:rPr>
          <w:rFonts w:asciiTheme="minorHAnsi" w:hAnsiTheme="minorHAnsi" w:cs="Times"/>
          <w:sz w:val="22"/>
          <w:szCs w:val="22"/>
          <w:shd w:val="clear" w:color="auto" w:fill="FFFFFF"/>
        </w:rPr>
        <w:t>trophic functions with filamentous growth</w:t>
      </w:r>
      <w:r w:rsidR="00F7714B" w:rsidRPr="009918D0">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 xml:space="preserve">similar traits </w:t>
      </w:r>
      <w:r w:rsidR="00F7714B" w:rsidRPr="009918D0">
        <w:rPr>
          <w:rFonts w:asciiTheme="minorHAnsi" w:hAnsiTheme="minorHAnsi" w:cs="Times"/>
          <w:sz w:val="22"/>
          <w:szCs w:val="22"/>
          <w:shd w:val="clear" w:color="auto" w:fill="FFFFFF"/>
        </w:rPr>
        <w:t xml:space="preserve">are also </w:t>
      </w:r>
      <w:r w:rsidR="003B129B" w:rsidRPr="009918D0">
        <w:rPr>
          <w:rFonts w:asciiTheme="minorHAnsi" w:hAnsiTheme="minorHAnsi" w:cs="Times"/>
          <w:sz w:val="22"/>
          <w:szCs w:val="22"/>
          <w:shd w:val="clear" w:color="auto" w:fill="FFFFFF"/>
        </w:rPr>
        <w:t xml:space="preserve">manifest in the </w:t>
      </w:r>
      <w:r w:rsidR="00463766">
        <w:rPr>
          <w:rFonts w:asciiTheme="minorHAnsi" w:hAnsiTheme="minorHAnsi" w:cs="Times"/>
          <w:sz w:val="22"/>
          <w:szCs w:val="22"/>
          <w:shd w:val="clear" w:color="auto" w:fill="FFFFFF"/>
        </w:rPr>
        <w:t xml:space="preserve">so-called </w:t>
      </w:r>
      <w:r w:rsidR="006517E0" w:rsidRPr="009918D0">
        <w:rPr>
          <w:rFonts w:asciiTheme="minorHAnsi" w:hAnsiTheme="minorHAnsi" w:cs="Times"/>
          <w:sz w:val="22"/>
          <w:szCs w:val="22"/>
          <w:shd w:val="clear" w:color="auto" w:fill="FFFFFF"/>
        </w:rPr>
        <w:t xml:space="preserve">Pseudofungi (oomycetes and </w:t>
      </w:r>
      <w:r w:rsidR="005C0249">
        <w:rPr>
          <w:rFonts w:asciiTheme="minorHAnsi" w:hAnsiTheme="minorHAnsi" w:cs="Times"/>
          <w:sz w:val="22"/>
          <w:szCs w:val="22"/>
          <w:shd w:val="clear" w:color="auto" w:fill="FFFFFF"/>
        </w:rPr>
        <w:t>hyphochytriomycetes). Both the F</w:t>
      </w:r>
      <w:r w:rsidR="006517E0" w:rsidRPr="009918D0">
        <w:rPr>
          <w:rFonts w:asciiTheme="minorHAnsi" w:hAnsiTheme="minorHAnsi" w:cs="Times"/>
          <w:sz w:val="22"/>
          <w:szCs w:val="22"/>
          <w:shd w:val="clear" w:color="auto" w:fill="FFFFFF"/>
        </w:rPr>
        <w:t xml:space="preserve">ungi and the </w:t>
      </w:r>
      <w:r w:rsidR="0087307D" w:rsidRPr="009918D0">
        <w:rPr>
          <w:rFonts w:asciiTheme="minorHAnsi" w:hAnsiTheme="minorHAnsi" w:cs="Times"/>
          <w:sz w:val="22"/>
          <w:szCs w:val="22"/>
          <w:shd w:val="clear" w:color="auto" w:fill="FFFFFF"/>
        </w:rPr>
        <w:t>Pseudofungi</w:t>
      </w:r>
      <w:r w:rsidR="006517E0" w:rsidRPr="009918D0">
        <w:rPr>
          <w:rFonts w:asciiTheme="minorHAnsi" w:hAnsiTheme="minorHAnsi" w:cs="Times"/>
          <w:sz w:val="22"/>
          <w:szCs w:val="22"/>
          <w:shd w:val="clear" w:color="auto" w:fill="FFFFFF"/>
        </w:rPr>
        <w:t xml:space="preserve"> encompass </w:t>
      </w:r>
      <w:r w:rsidR="006A39A7" w:rsidRPr="009918D0">
        <w:rPr>
          <w:rFonts w:asciiTheme="minorHAnsi" w:hAnsiTheme="minorHAnsi" w:cs="Times"/>
          <w:sz w:val="22"/>
          <w:szCs w:val="22"/>
          <w:shd w:val="clear" w:color="auto" w:fill="FFFFFF"/>
        </w:rPr>
        <w:t xml:space="preserve">a wide diversity of </w:t>
      </w:r>
      <w:r w:rsidR="006517E0" w:rsidRPr="009918D0">
        <w:rPr>
          <w:rFonts w:asciiTheme="minorHAnsi" w:hAnsiTheme="minorHAnsi" w:cs="Times"/>
          <w:sz w:val="22"/>
          <w:szCs w:val="22"/>
          <w:shd w:val="clear" w:color="auto" w:fill="FFFFFF"/>
        </w:rPr>
        <w:t>parasites</w:t>
      </w:r>
      <w:r w:rsidR="006A39A7" w:rsidRPr="009918D0">
        <w:rPr>
          <w:rFonts w:asciiTheme="minorHAnsi" w:hAnsiTheme="minorHAnsi" w:cs="Times"/>
          <w:sz w:val="22"/>
          <w:szCs w:val="22"/>
          <w:shd w:val="clear" w:color="auto" w:fill="FFFFFF"/>
        </w:rPr>
        <w:t>,</w:t>
      </w:r>
      <w:r w:rsidR="006517E0"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 xml:space="preserve">including </w:t>
      </w:r>
      <w:r w:rsidR="00E7131A">
        <w:rPr>
          <w:rFonts w:asciiTheme="minorHAnsi" w:hAnsiTheme="minorHAnsi" w:cs="Times"/>
          <w:sz w:val="22"/>
          <w:szCs w:val="22"/>
          <w:shd w:val="clear" w:color="auto" w:fill="FFFFFF"/>
        </w:rPr>
        <w:t>pathogens</w:t>
      </w:r>
      <w:r w:rsidR="006A39A7" w:rsidRPr="009918D0">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of plants and animals</w:t>
      </w:r>
      <w:r w:rsidR="006517E0" w:rsidRPr="009918D0">
        <w:rPr>
          <w:rFonts w:asciiTheme="minorHAnsi" w:hAnsiTheme="minorHAnsi" w:cs="Times"/>
          <w:sz w:val="22"/>
          <w:szCs w:val="22"/>
          <w:shd w:val="clear" w:color="auto" w:fill="FFFFFF"/>
        </w:rPr>
        <w:t xml:space="preserve">. </w:t>
      </w:r>
      <w:r w:rsidR="005C0249">
        <w:rPr>
          <w:rFonts w:asciiTheme="minorHAnsi" w:hAnsiTheme="minorHAnsi" w:cs="Times"/>
          <w:sz w:val="22"/>
          <w:szCs w:val="22"/>
          <w:shd w:val="clear" w:color="auto" w:fill="FFFFFF"/>
        </w:rPr>
        <w:t xml:space="preserve">Genome </w:t>
      </w:r>
      <w:r w:rsidR="006517E0" w:rsidRPr="009918D0">
        <w:rPr>
          <w:rFonts w:asciiTheme="minorHAnsi" w:hAnsiTheme="minorHAnsi" w:cs="Times"/>
          <w:sz w:val="22"/>
          <w:szCs w:val="22"/>
          <w:shd w:val="clear" w:color="auto" w:fill="FFFFFF"/>
        </w:rPr>
        <w:t xml:space="preserve">sequencing efforts </w:t>
      </w:r>
      <w:r w:rsidR="00C8317C">
        <w:rPr>
          <w:rFonts w:asciiTheme="minorHAnsi" w:hAnsiTheme="minorHAnsi" w:cs="Times"/>
          <w:sz w:val="22"/>
          <w:szCs w:val="22"/>
          <w:shd w:val="clear" w:color="auto" w:fill="FFFFFF"/>
        </w:rPr>
        <w:t xml:space="preserve">in both groups </w:t>
      </w:r>
      <w:r w:rsidR="0081353F">
        <w:rPr>
          <w:rFonts w:asciiTheme="minorHAnsi" w:hAnsiTheme="minorHAnsi" w:cs="Times"/>
          <w:sz w:val="22"/>
          <w:szCs w:val="22"/>
          <w:shd w:val="clear" w:color="auto" w:fill="FFFFFF"/>
        </w:rPr>
        <w:t>have</w:t>
      </w:r>
      <w:r w:rsidR="006517E0" w:rsidRPr="009918D0">
        <w:rPr>
          <w:rFonts w:asciiTheme="minorHAnsi" w:hAnsiTheme="minorHAnsi" w:cs="Times"/>
          <w:sz w:val="22"/>
          <w:szCs w:val="22"/>
          <w:shd w:val="clear" w:color="auto" w:fill="FFFFFF"/>
        </w:rPr>
        <w:t xml:space="preserve"> largely focused on host</w:t>
      </w:r>
      <w:r w:rsidR="00A01883">
        <w:rPr>
          <w:rFonts w:asciiTheme="minorHAnsi" w:hAnsiTheme="minorHAnsi" w:cs="Times"/>
          <w:sz w:val="22"/>
          <w:szCs w:val="22"/>
          <w:shd w:val="clear" w:color="auto" w:fill="FFFFFF"/>
        </w:rPr>
        <w:t>-</w:t>
      </w:r>
      <w:r w:rsidR="00667F73" w:rsidRPr="009918D0">
        <w:rPr>
          <w:rFonts w:asciiTheme="minorHAnsi" w:hAnsiTheme="minorHAnsi" w:cs="Times"/>
          <w:sz w:val="22"/>
          <w:szCs w:val="22"/>
          <w:shd w:val="clear" w:color="auto" w:fill="FFFFFF"/>
        </w:rPr>
        <w:t>associated</w:t>
      </w:r>
      <w:r w:rsidR="006C70BD"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microbes</w:t>
      </w:r>
      <w:r w:rsidR="008D53D2">
        <w:rPr>
          <w:rFonts w:asciiTheme="minorHAnsi" w:hAnsiTheme="minorHAnsi" w:cs="Times"/>
          <w:sz w:val="22"/>
          <w:szCs w:val="22"/>
          <w:shd w:val="clear" w:color="auto" w:fill="FFFFFF"/>
        </w:rPr>
        <w:t xml:space="preserve"> (mutualistic symbionts or parasites)</w:t>
      </w:r>
      <w:r w:rsidR="006A39A7" w:rsidRPr="009918D0">
        <w:rPr>
          <w:rFonts w:asciiTheme="minorHAnsi" w:hAnsiTheme="minorHAnsi" w:cs="Times"/>
          <w:sz w:val="22"/>
          <w:szCs w:val="22"/>
          <w:shd w:val="clear" w:color="auto" w:fill="FFFFFF"/>
        </w:rPr>
        <w:t xml:space="preserve">, providing limited comparisons with </w:t>
      </w:r>
      <w:r w:rsidR="006517E0" w:rsidRPr="009918D0">
        <w:rPr>
          <w:rFonts w:asciiTheme="minorHAnsi" w:hAnsiTheme="minorHAnsi" w:cs="Times"/>
          <w:sz w:val="22"/>
          <w:szCs w:val="22"/>
          <w:shd w:val="clear" w:color="auto" w:fill="FFFFFF"/>
        </w:rPr>
        <w:t xml:space="preserve">free-living relatives. Here we report the draft genome </w:t>
      </w:r>
      <w:r w:rsidR="00192F52" w:rsidRPr="009918D0">
        <w:rPr>
          <w:rFonts w:asciiTheme="minorHAnsi" w:hAnsiTheme="minorHAnsi" w:cs="Times"/>
          <w:sz w:val="22"/>
          <w:szCs w:val="22"/>
          <w:shd w:val="clear" w:color="auto" w:fill="FFFFFF"/>
        </w:rPr>
        <w:t xml:space="preserve">sequence </w:t>
      </w:r>
      <w:r w:rsidR="006517E0" w:rsidRPr="009918D0">
        <w:rPr>
          <w:rFonts w:asciiTheme="minorHAnsi" w:hAnsiTheme="minorHAnsi" w:cs="Times"/>
          <w:sz w:val="22"/>
          <w:szCs w:val="22"/>
          <w:shd w:val="clear" w:color="auto" w:fill="FFFFFF"/>
        </w:rPr>
        <w:t>of</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 catenoid</w:t>
      </w:r>
      <w:r w:rsidR="001A5A02" w:rsidRPr="009918D0">
        <w:rPr>
          <w:rFonts w:asciiTheme="minorHAnsi" w:hAnsiTheme="minorHAnsi" w:cs="Times"/>
          <w:i/>
          <w:iCs/>
          <w:sz w:val="22"/>
          <w:szCs w:val="22"/>
          <w:shd w:val="clear" w:color="auto" w:fill="FFFFFF"/>
        </w:rPr>
        <w:t>e</w:t>
      </w:r>
      <w:r w:rsidR="006517E0" w:rsidRPr="009918D0">
        <w:rPr>
          <w:rFonts w:asciiTheme="minorHAnsi" w:hAnsiTheme="minorHAnsi" w:cs="Times"/>
          <w:i/>
          <w:iCs/>
          <w:sz w:val="22"/>
          <w:szCs w:val="22"/>
          <w:shd w:val="clear" w:color="auto" w:fill="FFFFFF"/>
        </w:rPr>
        <w:t>s</w:t>
      </w:r>
      <w:r w:rsidR="006517E0" w:rsidRPr="009918D0">
        <w:rPr>
          <w:rFonts w:asciiTheme="minorHAnsi" w:hAnsiTheme="minorHAnsi" w:cs="Times"/>
          <w:iCs/>
          <w:sz w:val="22"/>
          <w:szCs w:val="22"/>
          <w:shd w:val="clear" w:color="auto" w:fill="FFFFFF"/>
        </w:rPr>
        <w:t>;</w:t>
      </w:r>
      <w:r w:rsidR="006517E0" w:rsidRPr="009918D0">
        <w:rPr>
          <w:rFonts w:asciiTheme="minorHAnsi" w:hAnsiTheme="minorHAnsi" w:cs="Times"/>
          <w:i/>
          <w:iCs/>
          <w:sz w:val="22"/>
          <w:szCs w:val="22"/>
          <w:shd w:val="clear" w:color="auto" w:fill="FFFFFF"/>
        </w:rPr>
        <w:t> </w:t>
      </w:r>
      <w:r w:rsidR="006517E0" w:rsidRPr="009918D0">
        <w:rPr>
          <w:rFonts w:asciiTheme="minorHAnsi" w:hAnsiTheme="minorHAnsi" w:cs="Times"/>
          <w:sz w:val="22"/>
          <w:szCs w:val="22"/>
          <w:shd w:val="clear" w:color="auto" w:fill="FFFFFF"/>
        </w:rPr>
        <w:t xml:space="preserve">the first </w:t>
      </w:r>
      <w:r w:rsidR="008D53D2">
        <w:rPr>
          <w:rFonts w:asciiTheme="minorHAnsi" w:hAnsiTheme="minorHAnsi" w:cs="Times"/>
          <w:sz w:val="22"/>
          <w:szCs w:val="22"/>
          <w:shd w:val="clear" w:color="auto" w:fill="FFFFFF"/>
        </w:rPr>
        <w:t xml:space="preserve">genome </w:t>
      </w:r>
      <w:r w:rsidR="0087307D" w:rsidRPr="009918D0">
        <w:rPr>
          <w:rFonts w:asciiTheme="minorHAnsi" w:hAnsiTheme="minorHAnsi" w:cs="Times"/>
          <w:sz w:val="22"/>
          <w:szCs w:val="22"/>
          <w:shd w:val="clear" w:color="auto" w:fill="FFFFFF"/>
        </w:rPr>
        <w:t xml:space="preserve">sequence for </w:t>
      </w:r>
      <w:r w:rsidR="006517E0" w:rsidRPr="009918D0">
        <w:rPr>
          <w:rFonts w:asciiTheme="minorHAnsi" w:hAnsiTheme="minorHAnsi" w:cs="Times"/>
          <w:sz w:val="22"/>
          <w:szCs w:val="22"/>
          <w:shd w:val="clear" w:color="auto" w:fill="FFFFFF"/>
        </w:rPr>
        <w:t>a free-living hyphochytriomycete</w:t>
      </w:r>
      <w:r w:rsidR="0087307D" w:rsidRPr="009918D0">
        <w:rPr>
          <w:rFonts w:asciiTheme="minorHAnsi" w:hAnsiTheme="minorHAnsi" w:cs="Times"/>
          <w:sz w:val="22"/>
          <w:szCs w:val="22"/>
          <w:shd w:val="clear" w:color="auto" w:fill="FFFFFF"/>
        </w:rPr>
        <w:t xml:space="preserve"> ‘pseudofungus’. This protist ha</w:t>
      </w:r>
      <w:r w:rsidR="006517E0" w:rsidRPr="009918D0">
        <w:rPr>
          <w:rFonts w:asciiTheme="minorHAnsi" w:hAnsiTheme="minorHAnsi" w:cs="Times"/>
          <w:sz w:val="22"/>
          <w:szCs w:val="22"/>
          <w:shd w:val="clear" w:color="auto" w:fill="FFFFFF"/>
        </w:rPr>
        <w:t xml:space="preserve">s </w:t>
      </w:r>
      <w:r w:rsidR="001A5A02" w:rsidRPr="009918D0">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 xml:space="preserve">complex lifecycle involving diverse filamentous structures and a flagellated </w:t>
      </w:r>
      <w:r w:rsidR="00A01883">
        <w:rPr>
          <w:rFonts w:asciiTheme="minorHAnsi" w:hAnsiTheme="minorHAnsi" w:cs="Times"/>
          <w:sz w:val="22"/>
          <w:szCs w:val="22"/>
          <w:shd w:val="clear" w:color="auto" w:fill="FFFFFF"/>
        </w:rPr>
        <w:t>zoo</w:t>
      </w:r>
      <w:r w:rsidR="006517E0" w:rsidRPr="009918D0">
        <w:rPr>
          <w:rFonts w:asciiTheme="minorHAnsi" w:hAnsiTheme="minorHAnsi" w:cs="Times"/>
          <w:sz w:val="22"/>
          <w:szCs w:val="22"/>
          <w:shd w:val="clear" w:color="auto" w:fill="FFFFFF"/>
        </w:rPr>
        <w:t>spore with a single atypi</w:t>
      </w:r>
      <w:r w:rsidR="0087307D" w:rsidRPr="009918D0">
        <w:rPr>
          <w:rFonts w:asciiTheme="minorHAnsi" w:hAnsiTheme="minorHAnsi" w:cs="Times"/>
          <w:sz w:val="22"/>
          <w:szCs w:val="22"/>
          <w:shd w:val="clear" w:color="auto" w:fill="FFFFFF"/>
        </w:rPr>
        <w:t xml:space="preserve">cal anterior </w:t>
      </w:r>
      <w:r w:rsidR="006517E0" w:rsidRPr="009918D0">
        <w:rPr>
          <w:rFonts w:asciiTheme="minorHAnsi" w:hAnsiTheme="minorHAnsi" w:cs="Times"/>
          <w:sz w:val="22"/>
          <w:szCs w:val="22"/>
          <w:shd w:val="clear" w:color="auto" w:fill="FFFFFF"/>
        </w:rPr>
        <w:t>tinselated flagellum. Phylogen</w:t>
      </w:r>
      <w:r w:rsidR="00F82B4D">
        <w:rPr>
          <w:rFonts w:asciiTheme="minorHAnsi" w:hAnsiTheme="minorHAnsi" w:cs="Times"/>
          <w:sz w:val="22"/>
          <w:szCs w:val="22"/>
          <w:shd w:val="clear" w:color="auto" w:fill="FFFFFF"/>
        </w:rPr>
        <w:t>omic</w:t>
      </w:r>
      <w:r w:rsidR="006517E0" w:rsidRPr="009918D0">
        <w:rPr>
          <w:rFonts w:asciiTheme="minorHAnsi" w:hAnsiTheme="minorHAnsi" w:cs="Times"/>
          <w:sz w:val="22"/>
          <w:szCs w:val="22"/>
          <w:shd w:val="clear" w:color="auto" w:fill="FFFFFF"/>
        </w:rPr>
        <w:t xml:space="preserve"> analysis confirms that</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sz w:val="22"/>
          <w:szCs w:val="22"/>
          <w:shd w:val="clear" w:color="auto" w:fill="FFFFFF"/>
        </w:rPr>
        <w:t xml:space="preserve">branches sister to the oomycetes. We </w:t>
      </w:r>
      <w:r w:rsidR="00A01883">
        <w:rPr>
          <w:rFonts w:asciiTheme="minorHAnsi" w:hAnsiTheme="minorHAnsi" w:cs="Times"/>
          <w:sz w:val="22"/>
          <w:szCs w:val="22"/>
          <w:shd w:val="clear" w:color="auto" w:fill="FFFFFF"/>
        </w:rPr>
        <w:t>identify</w:t>
      </w:r>
      <w:r w:rsidR="006517E0" w:rsidRPr="009918D0">
        <w:rPr>
          <w:rFonts w:asciiTheme="minorHAnsi" w:hAnsiTheme="minorHAnsi" w:cs="Times"/>
          <w:sz w:val="22"/>
          <w:szCs w:val="22"/>
          <w:shd w:val="clear" w:color="auto" w:fill="FFFFFF"/>
        </w:rPr>
        <w:t xml:space="preserve"> a ‘footprint’ of genes that </w:t>
      </w:r>
      <w:r w:rsidR="005D68BD">
        <w:rPr>
          <w:rFonts w:asciiTheme="minorHAnsi" w:hAnsiTheme="minorHAnsi" w:cs="Times"/>
          <w:sz w:val="22"/>
          <w:szCs w:val="22"/>
          <w:shd w:val="clear" w:color="auto" w:fill="FFFFFF"/>
        </w:rPr>
        <w:t xml:space="preserve">plausibly </w:t>
      </w:r>
      <w:r w:rsidR="006517E0" w:rsidRPr="009918D0">
        <w:rPr>
          <w:rFonts w:asciiTheme="minorHAnsi" w:hAnsiTheme="minorHAnsi" w:cs="Times"/>
          <w:sz w:val="22"/>
          <w:szCs w:val="22"/>
          <w:shd w:val="clear" w:color="auto" w:fill="FFFFFF"/>
        </w:rPr>
        <w:t xml:space="preserve">have </w:t>
      </w:r>
      <w:r w:rsidR="005D68BD">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phylogenetic ancestry aris</w:t>
      </w:r>
      <w:r w:rsidR="00B37A7C">
        <w:rPr>
          <w:rFonts w:asciiTheme="minorHAnsi" w:hAnsiTheme="minorHAnsi" w:cs="Times"/>
          <w:sz w:val="22"/>
          <w:szCs w:val="22"/>
          <w:shd w:val="clear" w:color="auto" w:fill="FFFFFF"/>
        </w:rPr>
        <w:t>ing from a plastid endosymbiotic event,</w:t>
      </w:r>
      <w:r w:rsidR="0087307D" w:rsidRPr="009918D0">
        <w:rPr>
          <w:rFonts w:asciiTheme="minorHAnsi" w:hAnsiTheme="minorHAnsi" w:cs="Times"/>
          <w:sz w:val="22"/>
          <w:szCs w:val="22"/>
          <w:shd w:val="clear" w:color="auto" w:fill="FFFFFF"/>
        </w:rPr>
        <w:t xml:space="preserve"> leaving the </w:t>
      </w:r>
      <w:r w:rsidR="00B37A7C">
        <w:rPr>
          <w:rFonts w:asciiTheme="minorHAnsi" w:hAnsiTheme="minorHAnsi" w:cs="Times"/>
          <w:sz w:val="22"/>
          <w:szCs w:val="22"/>
          <w:shd w:val="clear" w:color="auto" w:fill="FFFFFF"/>
        </w:rPr>
        <w:t>case for</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or against</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 xml:space="preserve">plastid ancestry </w:t>
      </w:r>
      <w:r w:rsidR="00B37A7C">
        <w:rPr>
          <w:rFonts w:asciiTheme="minorHAnsi" w:hAnsiTheme="minorHAnsi" w:cs="Times"/>
          <w:sz w:val="22"/>
          <w:szCs w:val="22"/>
          <w:shd w:val="clear" w:color="auto" w:fill="FFFFFF"/>
        </w:rPr>
        <w:t>in</w:t>
      </w:r>
      <w:r w:rsidR="0087307D" w:rsidRPr="009918D0">
        <w:rPr>
          <w:rFonts w:asciiTheme="minorHAnsi" w:hAnsiTheme="minorHAnsi" w:cs="Times"/>
          <w:sz w:val="22"/>
          <w:szCs w:val="22"/>
          <w:shd w:val="clear" w:color="auto" w:fill="FFFFFF"/>
        </w:rPr>
        <w:t xml:space="preserve"> the Pseudofungi controversial. </w:t>
      </w:r>
      <w:r w:rsidR="0021574B">
        <w:rPr>
          <w:rFonts w:asciiTheme="minorHAnsi" w:hAnsiTheme="minorHAnsi" w:cs="Times"/>
          <w:sz w:val="22"/>
          <w:szCs w:val="22"/>
          <w:shd w:val="clear" w:color="auto" w:fill="FFFFFF"/>
        </w:rPr>
        <w:t xml:space="preserve">The </w:t>
      </w:r>
      <w:r w:rsidR="0021574B" w:rsidRPr="009918D0">
        <w:rPr>
          <w:rFonts w:asciiTheme="minorHAnsi" w:hAnsiTheme="minorHAnsi" w:cs="Times"/>
          <w:i/>
          <w:iCs/>
          <w:sz w:val="22"/>
          <w:szCs w:val="22"/>
          <w:shd w:val="clear" w:color="auto" w:fill="FFFFFF"/>
        </w:rPr>
        <w:t>H</w:t>
      </w:r>
      <w:r w:rsidR="0021574B">
        <w:rPr>
          <w:rFonts w:asciiTheme="minorHAnsi" w:hAnsiTheme="minorHAnsi" w:cs="Times"/>
          <w:i/>
          <w:iCs/>
          <w:sz w:val="22"/>
          <w:szCs w:val="22"/>
          <w:shd w:val="clear" w:color="auto" w:fill="FFFFFF"/>
        </w:rPr>
        <w:t>.</w:t>
      </w:r>
      <w:r w:rsidR="0021574B" w:rsidRPr="009918D0">
        <w:rPr>
          <w:rFonts w:asciiTheme="minorHAnsi" w:hAnsiTheme="minorHAnsi" w:cs="Times"/>
          <w:i/>
          <w:iCs/>
          <w:sz w:val="22"/>
          <w:szCs w:val="22"/>
          <w:shd w:val="clear" w:color="auto" w:fill="FFFFFF"/>
        </w:rPr>
        <w:t> catenoides</w:t>
      </w:r>
      <w:r w:rsidR="0021574B" w:rsidRPr="009918D0">
        <w:rPr>
          <w:rFonts w:asciiTheme="minorHAnsi" w:hAnsiTheme="minorHAnsi" w:cs="Times"/>
          <w:sz w:val="22"/>
          <w:szCs w:val="22"/>
          <w:shd w:val="clear" w:color="auto" w:fill="FFFFFF"/>
        </w:rPr>
        <w:t xml:space="preserve"> </w:t>
      </w:r>
      <w:r w:rsidR="0021574B">
        <w:rPr>
          <w:rFonts w:asciiTheme="minorHAnsi" w:hAnsiTheme="minorHAnsi" w:cs="Times"/>
          <w:sz w:val="22"/>
          <w:szCs w:val="22"/>
          <w:shd w:val="clear" w:color="auto" w:fill="FFFFFF"/>
        </w:rPr>
        <w:t xml:space="preserve">genome assembly also includes a </w:t>
      </w:r>
      <w:r w:rsidR="000B4EC1" w:rsidRPr="009918D0">
        <w:rPr>
          <w:rFonts w:asciiTheme="minorHAnsi" w:hAnsiTheme="minorHAnsi" w:cs="Times"/>
          <w:sz w:val="22"/>
          <w:szCs w:val="22"/>
          <w:shd w:val="clear" w:color="auto" w:fill="FFFFFF"/>
        </w:rPr>
        <w:t xml:space="preserve">set of </w:t>
      </w:r>
      <w:r w:rsidR="002E62C1" w:rsidRPr="009918D0">
        <w:rPr>
          <w:rFonts w:asciiTheme="minorHAnsi" w:hAnsiTheme="minorHAnsi" w:cs="Times"/>
          <w:sz w:val="22"/>
          <w:szCs w:val="22"/>
          <w:shd w:val="clear" w:color="auto" w:fill="FFFFFF"/>
        </w:rPr>
        <w:t xml:space="preserve">genes of recent ancestry from a </w:t>
      </w:r>
      <w:r w:rsidR="00C91C1A">
        <w:rPr>
          <w:rFonts w:asciiTheme="minorHAnsi" w:hAnsiTheme="minorHAnsi" w:cs="Times"/>
          <w:sz w:val="22"/>
          <w:szCs w:val="22"/>
          <w:shd w:val="clear" w:color="auto" w:fill="FFFFFF"/>
        </w:rPr>
        <w:t>virus</w:t>
      </w:r>
      <w:r w:rsidR="00AC1235">
        <w:rPr>
          <w:rFonts w:asciiTheme="minorHAnsi" w:hAnsiTheme="minorHAnsi" w:cs="Times"/>
          <w:sz w:val="22"/>
          <w:szCs w:val="22"/>
          <w:shd w:val="clear" w:color="auto" w:fill="FFFFFF"/>
        </w:rPr>
        <w:t xml:space="preserve">, </w:t>
      </w:r>
      <w:r w:rsidR="003D0A0A">
        <w:rPr>
          <w:rFonts w:asciiTheme="minorHAnsi" w:hAnsiTheme="minorHAnsi" w:cs="Times"/>
          <w:sz w:val="22"/>
          <w:szCs w:val="22"/>
          <w:shd w:val="clear" w:color="auto" w:fill="FFFFFF"/>
        </w:rPr>
        <w:t>with example</w:t>
      </w:r>
      <w:r w:rsidR="00470ACD">
        <w:rPr>
          <w:rFonts w:asciiTheme="minorHAnsi" w:hAnsiTheme="minorHAnsi" w:cs="Times"/>
          <w:sz w:val="22"/>
          <w:szCs w:val="22"/>
          <w:shd w:val="clear" w:color="auto" w:fill="FFFFFF"/>
        </w:rPr>
        <w:t>s</w:t>
      </w:r>
      <w:r w:rsidR="003D0A0A">
        <w:rPr>
          <w:rFonts w:asciiTheme="minorHAnsi" w:hAnsiTheme="minorHAnsi" w:cs="Times"/>
          <w:sz w:val="22"/>
          <w:szCs w:val="22"/>
          <w:shd w:val="clear" w:color="auto" w:fill="FFFFFF"/>
        </w:rPr>
        <w:t xml:space="preserve"> of viral derived genes confirmed as expressed. Related</w:t>
      </w:r>
      <w:r w:rsidR="006517E0" w:rsidRPr="009918D0">
        <w:rPr>
          <w:rFonts w:asciiTheme="minorHAnsi" w:hAnsiTheme="minorHAnsi" w:cs="Times"/>
          <w:sz w:val="22"/>
          <w:szCs w:val="22"/>
          <w:shd w:val="clear" w:color="auto" w:fill="FFFFFF"/>
        </w:rPr>
        <w:t xml:space="preserve"> </w:t>
      </w:r>
      <w:r w:rsidR="000B4EC1" w:rsidRPr="009918D0">
        <w:rPr>
          <w:rFonts w:asciiTheme="minorHAnsi" w:hAnsiTheme="minorHAnsi" w:cs="Times"/>
          <w:sz w:val="22"/>
          <w:szCs w:val="22"/>
          <w:shd w:val="clear" w:color="auto" w:fill="FFFFFF"/>
        </w:rPr>
        <w:t xml:space="preserve">viral derived </w:t>
      </w:r>
      <w:r w:rsidR="0087307D" w:rsidRPr="009918D0">
        <w:rPr>
          <w:rFonts w:asciiTheme="minorHAnsi" w:hAnsiTheme="minorHAnsi" w:cs="Times"/>
          <w:sz w:val="22"/>
          <w:szCs w:val="22"/>
          <w:shd w:val="clear" w:color="auto" w:fill="FFFFFF"/>
        </w:rPr>
        <w:t xml:space="preserve">genes </w:t>
      </w:r>
      <w:r w:rsidR="003D0A0A">
        <w:rPr>
          <w:rFonts w:asciiTheme="minorHAnsi" w:hAnsiTheme="minorHAnsi" w:cs="Times"/>
          <w:sz w:val="22"/>
          <w:szCs w:val="22"/>
          <w:shd w:val="clear" w:color="auto" w:fill="FFFFFF"/>
        </w:rPr>
        <w:t xml:space="preserve">are also </w:t>
      </w:r>
      <w:r w:rsidR="0087307D" w:rsidRPr="009918D0">
        <w:rPr>
          <w:rFonts w:asciiTheme="minorHAnsi" w:hAnsiTheme="minorHAnsi" w:cs="Times"/>
          <w:sz w:val="22"/>
          <w:szCs w:val="22"/>
          <w:shd w:val="clear" w:color="auto" w:fill="FFFFFF"/>
        </w:rPr>
        <w:t xml:space="preserve">present </w:t>
      </w:r>
      <w:r w:rsidR="00470ACD">
        <w:rPr>
          <w:rFonts w:asciiTheme="minorHAnsi" w:hAnsiTheme="minorHAnsi" w:cs="Times"/>
          <w:sz w:val="22"/>
          <w:szCs w:val="22"/>
          <w:shd w:val="clear" w:color="auto" w:fill="FFFFFF"/>
        </w:rPr>
        <w:t xml:space="preserve">on the genomes of a number of </w:t>
      </w:r>
      <w:r w:rsidR="006517E0" w:rsidRPr="009918D0">
        <w:rPr>
          <w:rFonts w:asciiTheme="minorHAnsi" w:hAnsiTheme="minorHAnsi" w:cs="Times"/>
          <w:sz w:val="22"/>
          <w:szCs w:val="22"/>
          <w:shd w:val="clear" w:color="auto" w:fill="FFFFFF"/>
        </w:rPr>
        <w:t>oomycete</w:t>
      </w:r>
      <w:r w:rsidR="0087307D" w:rsidRPr="009918D0">
        <w:rPr>
          <w:rFonts w:asciiTheme="minorHAnsi" w:hAnsiTheme="minorHAnsi" w:cs="Times"/>
          <w:sz w:val="22"/>
          <w:szCs w:val="22"/>
          <w:shd w:val="clear" w:color="auto" w:fill="FFFFFF"/>
        </w:rPr>
        <w:t>s</w:t>
      </w:r>
      <w:r w:rsidR="000B4EC1" w:rsidRPr="009918D0">
        <w:rPr>
          <w:rFonts w:asciiTheme="minorHAnsi" w:hAnsiTheme="minorHAnsi" w:cs="Times"/>
          <w:sz w:val="22"/>
          <w:szCs w:val="22"/>
          <w:shd w:val="clear" w:color="auto" w:fill="FFFFFF"/>
        </w:rPr>
        <w:t>,</w:t>
      </w:r>
      <w:r w:rsidR="00DB57AF" w:rsidRPr="009918D0">
        <w:rPr>
          <w:rFonts w:asciiTheme="minorHAnsi" w:hAnsiTheme="minorHAnsi" w:cs="Times"/>
          <w:sz w:val="22"/>
          <w:szCs w:val="22"/>
          <w:shd w:val="clear" w:color="auto" w:fill="FFFFFF"/>
        </w:rPr>
        <w:t xml:space="preserve"> suggesting a complex history of viral co-evolut</w:t>
      </w:r>
      <w:r w:rsidR="0087307D" w:rsidRPr="009918D0">
        <w:rPr>
          <w:rFonts w:asciiTheme="minorHAnsi" w:hAnsiTheme="minorHAnsi" w:cs="Times"/>
          <w:sz w:val="22"/>
          <w:szCs w:val="22"/>
          <w:shd w:val="clear" w:color="auto" w:fill="FFFFFF"/>
        </w:rPr>
        <w:t>ion and integration across the P</w:t>
      </w:r>
      <w:r w:rsidR="00DB57AF" w:rsidRPr="009918D0">
        <w:rPr>
          <w:rFonts w:asciiTheme="minorHAnsi" w:hAnsiTheme="minorHAnsi" w:cs="Times"/>
          <w:sz w:val="22"/>
          <w:szCs w:val="22"/>
          <w:shd w:val="clear" w:color="auto" w:fill="FFFFFF"/>
        </w:rPr>
        <w:t>seudofungi</w:t>
      </w:r>
      <w:r w:rsidR="006517E0" w:rsidRPr="009918D0">
        <w:rPr>
          <w:rFonts w:asciiTheme="minorHAnsi" w:hAnsiTheme="minorHAnsi" w:cs="Times"/>
          <w:sz w:val="22"/>
          <w:szCs w:val="22"/>
          <w:shd w:val="clear" w:color="auto" w:fill="FFFFFF"/>
        </w:rPr>
        <w:t>.  We use the genomic data</w:t>
      </w:r>
      <w:r w:rsidR="00CB2A8A">
        <w:rPr>
          <w:rFonts w:asciiTheme="minorHAnsi" w:hAnsiTheme="minorHAnsi" w:cs="Times"/>
          <w:sz w:val="22"/>
          <w:szCs w:val="22"/>
          <w:shd w:val="clear" w:color="auto" w:fill="FFFFFF"/>
        </w:rPr>
        <w:t xml:space="preserve">, drug sensitivity studies and high-throughput </w:t>
      </w:r>
      <w:r w:rsidR="00CB2A8A" w:rsidRPr="003D0A0A">
        <w:rPr>
          <w:rFonts w:asciiTheme="minorHAnsi" w:hAnsiTheme="minorHAnsi" w:cs="Times"/>
          <w:color w:val="000000" w:themeColor="text1"/>
          <w:sz w:val="22"/>
          <w:szCs w:val="22"/>
          <w:shd w:val="clear" w:color="auto" w:fill="FFFFFF"/>
        </w:rPr>
        <w:t>culture arrays</w:t>
      </w:r>
      <w:r w:rsidR="006517E0" w:rsidRPr="003D0A0A">
        <w:rPr>
          <w:rFonts w:asciiTheme="minorHAnsi" w:hAnsiTheme="minorHAnsi" w:cs="Times"/>
          <w:color w:val="000000" w:themeColor="text1"/>
          <w:sz w:val="22"/>
          <w:szCs w:val="22"/>
          <w:shd w:val="clear" w:color="auto" w:fill="FFFFFF"/>
        </w:rPr>
        <w:t xml:space="preserve"> to investigate the ancestry of oomycete</w:t>
      </w:r>
      <w:r w:rsidR="00CB2A8A" w:rsidRPr="003D0A0A">
        <w:rPr>
          <w:rFonts w:asciiTheme="minorHAnsi" w:hAnsiTheme="minorHAnsi" w:cs="Times"/>
          <w:color w:val="000000" w:themeColor="text1"/>
          <w:sz w:val="22"/>
          <w:szCs w:val="22"/>
          <w:shd w:val="clear" w:color="auto" w:fill="FFFFFF"/>
        </w:rPr>
        <w:t>/pseudo</w:t>
      </w:r>
      <w:r w:rsidR="00A06489" w:rsidRPr="003D0A0A">
        <w:rPr>
          <w:rFonts w:asciiTheme="minorHAnsi" w:hAnsiTheme="minorHAnsi" w:cs="Times"/>
          <w:color w:val="000000" w:themeColor="text1"/>
          <w:sz w:val="22"/>
          <w:szCs w:val="22"/>
          <w:shd w:val="clear" w:color="auto" w:fill="FFFFFF"/>
        </w:rPr>
        <w:t>-</w:t>
      </w:r>
      <w:r w:rsidR="00CB2A8A" w:rsidRPr="003D0A0A">
        <w:rPr>
          <w:rFonts w:asciiTheme="minorHAnsi" w:hAnsiTheme="minorHAnsi" w:cs="Times"/>
          <w:color w:val="000000" w:themeColor="text1"/>
          <w:sz w:val="22"/>
          <w:szCs w:val="22"/>
          <w:shd w:val="clear" w:color="auto" w:fill="FFFFFF"/>
        </w:rPr>
        <w:t>fungal</w:t>
      </w:r>
      <w:r w:rsidR="006517E0" w:rsidRPr="003D0A0A">
        <w:rPr>
          <w:rFonts w:asciiTheme="minorHAnsi" w:hAnsiTheme="minorHAnsi" w:cs="Times"/>
          <w:color w:val="000000" w:themeColor="text1"/>
          <w:sz w:val="22"/>
          <w:szCs w:val="22"/>
          <w:shd w:val="clear" w:color="auto" w:fill="FFFFFF"/>
        </w:rPr>
        <w:t xml:space="preserve"> characteristics and metabolic traits</w:t>
      </w:r>
      <w:r w:rsidR="00C8317C" w:rsidRPr="003D0A0A">
        <w:rPr>
          <w:rFonts w:asciiTheme="minorHAnsi" w:hAnsiTheme="minorHAnsi" w:cs="Times"/>
          <w:color w:val="000000" w:themeColor="text1"/>
          <w:sz w:val="22"/>
          <w:szCs w:val="22"/>
          <w:shd w:val="clear" w:color="auto" w:fill="FFFFFF"/>
        </w:rPr>
        <w:t>,</w:t>
      </w:r>
      <w:r w:rsidR="006517E0" w:rsidRPr="003D0A0A">
        <w:rPr>
          <w:rFonts w:asciiTheme="minorHAnsi" w:hAnsiTheme="minorHAnsi" w:cs="Times"/>
          <w:color w:val="000000" w:themeColor="text1"/>
          <w:sz w:val="22"/>
          <w:szCs w:val="22"/>
          <w:shd w:val="clear" w:color="auto" w:fill="FFFFFF"/>
        </w:rPr>
        <w:t xml:space="preserve"> demonstrating</w:t>
      </w:r>
      <w:r w:rsidR="0087307D" w:rsidRPr="003D0A0A">
        <w:rPr>
          <w:rFonts w:asciiTheme="minorHAnsi" w:hAnsiTheme="minorHAnsi" w:cs="Times"/>
          <w:color w:val="000000" w:themeColor="text1"/>
          <w:sz w:val="22"/>
          <w:szCs w:val="22"/>
          <w:shd w:val="clear" w:color="auto" w:fill="FFFFFF"/>
        </w:rPr>
        <w:t xml:space="preserve"> that</w:t>
      </w:r>
      <w:r w:rsidR="003D0A0A">
        <w:rPr>
          <w:rFonts w:asciiTheme="minorHAnsi" w:hAnsiTheme="minorHAnsi" w:cs="Times"/>
          <w:color w:val="000000" w:themeColor="text1"/>
          <w:sz w:val="22"/>
          <w:szCs w:val="22"/>
          <w:shd w:val="clear" w:color="auto" w:fill="FFFFFF"/>
        </w:rPr>
        <w:t xml:space="preserve"> these features are, given current genome sampling, specific to</w:t>
      </w:r>
      <w:r w:rsidR="006517E0" w:rsidRPr="003D0A0A">
        <w:rPr>
          <w:rFonts w:asciiTheme="minorHAnsi" w:hAnsiTheme="minorHAnsi" w:cs="Times"/>
          <w:color w:val="000000" w:themeColor="text1"/>
          <w:sz w:val="22"/>
          <w:szCs w:val="22"/>
          <w:shd w:val="clear" w:color="auto" w:fill="FFFFFF"/>
        </w:rPr>
        <w:t xml:space="preserve"> the oomycete </w:t>
      </w:r>
      <w:r w:rsidR="000B4EC1" w:rsidRPr="003D0A0A">
        <w:rPr>
          <w:rFonts w:asciiTheme="minorHAnsi" w:hAnsiTheme="minorHAnsi" w:cs="Times"/>
          <w:color w:val="000000" w:themeColor="text1"/>
          <w:sz w:val="22"/>
          <w:szCs w:val="22"/>
          <w:shd w:val="clear" w:color="auto" w:fill="FFFFFF"/>
        </w:rPr>
        <w:t>clade</w:t>
      </w:r>
      <w:r w:rsidR="006517E0" w:rsidRPr="003D0A0A">
        <w:rPr>
          <w:rFonts w:asciiTheme="minorHAnsi" w:hAnsiTheme="minorHAnsi" w:cs="Times"/>
          <w:color w:val="000000" w:themeColor="text1"/>
          <w:sz w:val="22"/>
          <w:szCs w:val="22"/>
          <w:shd w:val="clear" w:color="auto" w:fill="FFFFFF"/>
        </w:rPr>
        <w:t xml:space="preserve">. </w:t>
      </w:r>
      <w:r w:rsidR="001A5A02" w:rsidRPr="003D0A0A">
        <w:rPr>
          <w:rFonts w:asciiTheme="minorHAnsi" w:hAnsiTheme="minorHAnsi" w:cs="Times"/>
          <w:color w:val="000000" w:themeColor="text1"/>
          <w:sz w:val="22"/>
          <w:szCs w:val="22"/>
          <w:shd w:val="clear" w:color="auto" w:fill="FFFFFF"/>
        </w:rPr>
        <w:t>C</w:t>
      </w:r>
      <w:r w:rsidR="006517E0" w:rsidRPr="003D0A0A">
        <w:rPr>
          <w:rFonts w:asciiTheme="minorHAnsi" w:hAnsiTheme="minorHAnsi" w:cs="Times"/>
          <w:color w:val="000000" w:themeColor="text1"/>
          <w:sz w:val="22"/>
          <w:szCs w:val="22"/>
          <w:shd w:val="clear" w:color="auto" w:fill="FFFFFF"/>
        </w:rPr>
        <w:t xml:space="preserve">omparative genomics </w:t>
      </w:r>
      <w:r w:rsidR="0087307D" w:rsidRPr="003D0A0A">
        <w:rPr>
          <w:rFonts w:asciiTheme="minorHAnsi" w:hAnsiTheme="minorHAnsi" w:cs="Times"/>
          <w:color w:val="000000" w:themeColor="text1"/>
          <w:sz w:val="22"/>
          <w:szCs w:val="22"/>
          <w:shd w:val="clear" w:color="auto" w:fill="FFFFFF"/>
        </w:rPr>
        <w:t xml:space="preserve">also </w:t>
      </w:r>
      <w:r w:rsidR="006517E0" w:rsidRPr="003D0A0A">
        <w:rPr>
          <w:rFonts w:asciiTheme="minorHAnsi" w:hAnsiTheme="minorHAnsi" w:cs="Times"/>
          <w:color w:val="000000" w:themeColor="text1"/>
          <w:sz w:val="22"/>
          <w:szCs w:val="22"/>
          <w:shd w:val="clear" w:color="auto" w:fill="FFFFFF"/>
        </w:rPr>
        <w:t xml:space="preserve">reveals clear differences in the repertoire of gene families associated with filamentous growth </w:t>
      </w:r>
      <w:r w:rsidR="00CE0AFB" w:rsidRPr="003D0A0A">
        <w:rPr>
          <w:rFonts w:asciiTheme="minorHAnsi" w:hAnsiTheme="minorHAnsi" w:cs="Times"/>
          <w:color w:val="000000" w:themeColor="text1"/>
          <w:sz w:val="22"/>
          <w:szCs w:val="22"/>
          <w:shd w:val="clear" w:color="auto" w:fill="FFFFFF"/>
        </w:rPr>
        <w:t xml:space="preserve">such as; </w:t>
      </w:r>
      <w:r w:rsidR="006517E0" w:rsidRPr="003D0A0A">
        <w:rPr>
          <w:rFonts w:asciiTheme="minorHAnsi" w:hAnsiTheme="minorHAnsi" w:cs="Times"/>
          <w:color w:val="000000" w:themeColor="text1"/>
          <w:sz w:val="22"/>
          <w:szCs w:val="22"/>
          <w:shd w:val="clear" w:color="auto" w:fill="FFFFFF"/>
        </w:rPr>
        <w:t>vesicle trafficking systems, cell wall synthesis pathways</w:t>
      </w:r>
      <w:r w:rsidR="00CE0AFB" w:rsidRPr="003D0A0A">
        <w:rPr>
          <w:rStyle w:val="apple-converted-space"/>
          <w:rFonts w:asciiTheme="minorHAnsi" w:hAnsiTheme="minorHAnsi" w:cs="Times"/>
          <w:color w:val="000000" w:themeColor="text1"/>
          <w:sz w:val="22"/>
          <w:szCs w:val="22"/>
          <w:shd w:val="clear" w:color="auto" w:fill="FFFFFF"/>
        </w:rPr>
        <w:t xml:space="preserve"> and </w:t>
      </w:r>
      <w:r w:rsidR="006517E0" w:rsidRPr="003D0A0A">
        <w:rPr>
          <w:rFonts w:asciiTheme="minorHAnsi" w:hAnsiTheme="minorHAnsi" w:cs="Times"/>
          <w:color w:val="000000" w:themeColor="text1"/>
          <w:sz w:val="22"/>
          <w:szCs w:val="22"/>
          <w:shd w:val="clear" w:color="auto" w:fill="FFFFFF"/>
        </w:rPr>
        <w:t>motor proteins</w:t>
      </w:r>
      <w:r w:rsidR="00CE0AFB" w:rsidRPr="003D0A0A">
        <w:rPr>
          <w:rFonts w:asciiTheme="minorHAnsi" w:hAnsiTheme="minorHAnsi" w:cs="Times"/>
          <w:color w:val="000000" w:themeColor="text1"/>
          <w:sz w:val="22"/>
          <w:szCs w:val="22"/>
          <w:shd w:val="clear" w:color="auto" w:fill="FFFFFF"/>
        </w:rPr>
        <w:t xml:space="preserve"> </w:t>
      </w:r>
      <w:r w:rsidR="006517E0" w:rsidRPr="003D0A0A">
        <w:rPr>
          <w:rFonts w:asciiTheme="minorHAnsi" w:hAnsiTheme="minorHAnsi" w:cs="Times"/>
          <w:color w:val="000000" w:themeColor="text1"/>
          <w:sz w:val="22"/>
          <w:szCs w:val="22"/>
          <w:shd w:val="clear" w:color="auto" w:fill="FFFFFF"/>
        </w:rPr>
        <w:t xml:space="preserve">between the </w:t>
      </w:r>
      <w:r w:rsidR="00C91C1A">
        <w:rPr>
          <w:rFonts w:asciiTheme="minorHAnsi" w:hAnsiTheme="minorHAnsi" w:cs="Times"/>
          <w:sz w:val="22"/>
          <w:szCs w:val="22"/>
          <w:shd w:val="clear" w:color="auto" w:fill="FFFFFF"/>
        </w:rPr>
        <w:t>F</w:t>
      </w:r>
      <w:r w:rsidR="006517E0" w:rsidRPr="009918D0">
        <w:rPr>
          <w:rFonts w:asciiTheme="minorHAnsi" w:hAnsiTheme="minorHAnsi" w:cs="Times"/>
          <w:sz w:val="22"/>
          <w:szCs w:val="22"/>
          <w:shd w:val="clear" w:color="auto" w:fill="FFFFFF"/>
        </w:rPr>
        <w:t xml:space="preserve">ungi and the </w:t>
      </w:r>
      <w:r w:rsidR="0087307D" w:rsidRPr="009918D0">
        <w:rPr>
          <w:rFonts w:asciiTheme="minorHAnsi" w:hAnsiTheme="minorHAnsi" w:cs="Times"/>
          <w:sz w:val="22"/>
          <w:szCs w:val="22"/>
          <w:shd w:val="clear" w:color="auto" w:fill="FFFFFF"/>
        </w:rPr>
        <w:t>P</w:t>
      </w:r>
      <w:r w:rsidR="006517E0" w:rsidRPr="009918D0">
        <w:rPr>
          <w:rFonts w:asciiTheme="minorHAnsi" w:hAnsiTheme="minorHAnsi" w:cs="Times"/>
          <w:sz w:val="22"/>
          <w:szCs w:val="22"/>
          <w:shd w:val="clear" w:color="auto" w:fill="FFFFFF"/>
        </w:rPr>
        <w:t>seudofungi, providing a picture of the gene repertoire evolution that underpinned the convergent evolution of filamentous osmotrophic growth</w:t>
      </w:r>
      <w:r w:rsidR="00CF50FA">
        <w:rPr>
          <w:rFonts w:asciiTheme="minorHAnsi" w:hAnsiTheme="minorHAnsi" w:cs="Times"/>
          <w:sz w:val="22"/>
          <w:szCs w:val="22"/>
          <w:shd w:val="clear" w:color="auto" w:fill="FFFFFF"/>
        </w:rPr>
        <w:t xml:space="preserve"> within the eukaryotes</w:t>
      </w:r>
      <w:r w:rsidR="006517E0" w:rsidRPr="009918D0">
        <w:rPr>
          <w:rFonts w:asciiTheme="minorHAnsi" w:hAnsiTheme="minorHAnsi" w:cs="Times"/>
          <w:sz w:val="22"/>
          <w:szCs w:val="22"/>
          <w:shd w:val="clear" w:color="auto" w:fill="FFFFFF"/>
        </w:rPr>
        <w:t>.</w:t>
      </w:r>
    </w:p>
    <w:p w14:paraId="357E703E" w14:textId="77777777" w:rsidR="0028598A" w:rsidRDefault="0028598A">
      <w:pPr>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br w:type="page"/>
      </w:r>
    </w:p>
    <w:p w14:paraId="23A89318" w14:textId="0F75CE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Introduction</w:t>
      </w:r>
    </w:p>
    <w:p w14:paraId="22D74C37" w14:textId="4A9598E8" w:rsidR="00E91D27" w:rsidRPr="009918D0"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Stramenopiles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(also known as heterokonts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are </w:t>
      </w:r>
      <w:r w:rsidR="001A5A02" w:rsidRPr="009918D0">
        <w:rPr>
          <w:rFonts w:asciiTheme="minorHAnsi" w:eastAsia="Cambria" w:hAnsiTheme="minorHAnsi" w:cstheme="minorHAnsi"/>
          <w:sz w:val="22"/>
          <w:szCs w:val="22"/>
          <w:lang w:val="en-GB"/>
        </w:rPr>
        <w:t xml:space="preserve">a </w:t>
      </w:r>
      <w:r w:rsidRPr="009918D0">
        <w:rPr>
          <w:rFonts w:asciiTheme="minorHAnsi" w:eastAsia="Cambria" w:hAnsiTheme="minorHAnsi" w:cstheme="minorHAnsi"/>
          <w:sz w:val="22"/>
          <w:szCs w:val="22"/>
          <w:lang w:val="en-GB"/>
        </w:rPr>
        <w:t>h</w:t>
      </w:r>
      <w:r w:rsidR="0087307D" w:rsidRPr="009918D0">
        <w:rPr>
          <w:rFonts w:asciiTheme="minorHAnsi" w:eastAsia="Cambria" w:hAnsiTheme="minorHAnsi" w:cstheme="minorHAnsi"/>
          <w:sz w:val="22"/>
          <w:szCs w:val="22"/>
          <w:lang w:val="en-GB"/>
        </w:rPr>
        <w:t>ighly diverse branch of protist</w:t>
      </w:r>
      <w:r w:rsidR="009918D0">
        <w:rPr>
          <w:rFonts w:asciiTheme="minorHAnsi" w:eastAsia="Cambria" w:hAnsiTheme="minorHAnsi" w:cstheme="minorHAnsi"/>
          <w:sz w:val="22"/>
          <w:szCs w:val="22"/>
          <w:lang w:val="en-GB"/>
        </w:rPr>
        <w:t>s</w:t>
      </w:r>
      <w:r w:rsidR="0087307D" w:rsidRPr="009918D0">
        <w:rPr>
          <w:rFonts w:asciiTheme="minorHAnsi" w:eastAsia="Cambria" w:hAnsiTheme="minorHAnsi" w:cstheme="minorHAnsi"/>
          <w:sz w:val="22"/>
          <w:szCs w:val="22"/>
          <w:lang w:val="en-GB"/>
        </w:rPr>
        <w:t xml:space="preserve"> </w:t>
      </w:r>
      <w:r w:rsidR="00C8317C">
        <w:rPr>
          <w:rFonts w:asciiTheme="minorHAnsi" w:eastAsia="Cambria" w:hAnsiTheme="minorHAnsi" w:cstheme="minorHAnsi"/>
          <w:sz w:val="22"/>
          <w:szCs w:val="22"/>
          <w:lang w:val="en-GB"/>
        </w:rPr>
        <w:t>that</w:t>
      </w:r>
      <w:r w:rsid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encompass a multitude of biological forms including</w:t>
      </w:r>
      <w:r w:rsidR="00CF50FA">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huge </w:t>
      </w:r>
      <w:r w:rsidR="00C8409A" w:rsidRPr="009918D0">
        <w:rPr>
          <w:rFonts w:asciiTheme="minorHAnsi" w:eastAsia="Cambria" w:hAnsiTheme="minorHAnsi" w:cstheme="minorHAnsi"/>
          <w:sz w:val="22"/>
          <w:szCs w:val="22"/>
          <w:lang w:val="en-GB"/>
        </w:rPr>
        <w:t xml:space="preserve">multicellular </w:t>
      </w:r>
      <w:r w:rsidRPr="009918D0">
        <w:rPr>
          <w:rFonts w:asciiTheme="minorHAnsi" w:eastAsia="Cambria" w:hAnsiTheme="minorHAnsi" w:cstheme="minorHAnsi"/>
          <w:sz w:val="22"/>
          <w:szCs w:val="22"/>
          <w:lang w:val="en-GB"/>
        </w:rPr>
        <w:t xml:space="preserve">kelps </w:t>
      </w:r>
      <w:r w:rsidR="001A5A02" w:rsidRPr="009918D0">
        <w:rPr>
          <w:rFonts w:asciiTheme="minorHAnsi" w:eastAsia="Cambria" w:hAnsiTheme="minorHAnsi" w:cstheme="minorHAnsi"/>
          <w:sz w:val="22"/>
          <w:szCs w:val="22"/>
          <w:lang w:val="en-GB"/>
        </w:rPr>
        <w:t>(</w:t>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seaweeds</w:t>
      </w:r>
      <w:r w:rsidR="00C8409A" w:rsidRPr="009918D0">
        <w:rPr>
          <w:rFonts w:asciiTheme="minorHAnsi" w:eastAsia="Cambria" w:hAnsiTheme="minorHAnsi" w:cstheme="minorHAnsi"/>
          <w:sz w:val="22"/>
          <w:szCs w:val="22"/>
          <w:lang w:val="en-GB"/>
        </w:rPr>
        <w:t>’</w:t>
      </w:r>
      <w:r w:rsidR="001A5A02" w:rsidRPr="009918D0">
        <w:rPr>
          <w:rFonts w:asciiTheme="minorHAnsi" w:eastAsia="Cambria" w:hAnsiTheme="minorHAnsi" w:cstheme="minorHAnsi"/>
          <w:sz w:val="22"/>
          <w:szCs w:val="22"/>
          <w:lang w:val="en-GB"/>
        </w:rPr>
        <w:t>)</w:t>
      </w:r>
      <w:r w:rsidR="00E22C63" w:rsidRPr="009918D0">
        <w:rPr>
          <w:rFonts w:asciiTheme="minorHAnsi" w:eastAsia="Cambria" w:hAnsiTheme="minorHAnsi" w:cstheme="minorHAnsi"/>
          <w:sz w:val="22"/>
          <w:szCs w:val="22"/>
          <w:lang w:val="en-GB"/>
        </w:rPr>
        <w:t xml:space="preserve">, </w:t>
      </w:r>
      <w:r w:rsidR="000178F0">
        <w:rPr>
          <w:rFonts w:asciiTheme="minorHAnsi" w:eastAsia="Cambria" w:hAnsiTheme="minorHAnsi" w:cstheme="minorHAnsi"/>
          <w:sz w:val="22"/>
          <w:szCs w:val="22"/>
          <w:lang w:val="en-GB"/>
        </w:rPr>
        <w:t xml:space="preserve">abundant marine </w:t>
      </w:r>
      <w:r w:rsidR="00E22C63" w:rsidRPr="009918D0">
        <w:rPr>
          <w:rFonts w:asciiTheme="minorHAnsi" w:eastAsia="Cambria" w:hAnsiTheme="minorHAnsi" w:cstheme="minorHAnsi"/>
          <w:sz w:val="22"/>
          <w:szCs w:val="22"/>
          <w:lang w:val="en-GB"/>
        </w:rPr>
        <w:t>micro-algae</w:t>
      </w:r>
      <w:r w:rsidRPr="009918D0">
        <w:rPr>
          <w:rFonts w:asciiTheme="minorHAnsi" w:eastAsia="Cambria" w:hAnsiTheme="minorHAnsi" w:cstheme="minorHAnsi"/>
          <w:sz w:val="22"/>
          <w:szCs w:val="22"/>
          <w:lang w:val="en-GB"/>
        </w:rPr>
        <w:t xml:space="preserve"> through to a variety of microbial pathogens, some of</w:t>
      </w:r>
      <w:r w:rsidR="00E22C63" w:rsidRPr="009918D0">
        <w:rPr>
          <w:rFonts w:asciiTheme="minorHAnsi" w:eastAsia="Cambria" w:hAnsiTheme="minorHAnsi" w:cstheme="minorHAnsi"/>
          <w:sz w:val="22"/>
          <w:szCs w:val="22"/>
          <w:lang w:val="en-GB"/>
        </w:rPr>
        <w:t xml:space="preserve"> which --oomycetes for example--</w:t>
      </w:r>
      <w:r w:rsidRPr="009918D0">
        <w:rPr>
          <w:rFonts w:asciiTheme="minorHAnsi" w:eastAsia="Cambria" w:hAnsiTheme="minorHAnsi" w:cstheme="minorHAnsi"/>
          <w:sz w:val="22"/>
          <w:szCs w:val="22"/>
          <w:lang w:val="en-GB"/>
        </w:rPr>
        <w:t xml:space="preserve"> feed and grow like fungi and cause important diseases of aquatic animals</w:t>
      </w:r>
      <w:r w:rsidR="006E775E">
        <w:rPr>
          <w:rFonts w:asciiTheme="minorHAnsi" w:eastAsia="Cambria" w:hAnsiTheme="minorHAnsi" w:cstheme="minorHAnsi"/>
          <w:sz w:val="22"/>
          <w:szCs w:val="22"/>
          <w:lang w:val="en-GB"/>
        </w:rPr>
        <w:t xml:space="preserve"> and algae, </w:t>
      </w:r>
      <w:r w:rsidRPr="009918D0">
        <w:rPr>
          <w:rFonts w:asciiTheme="minorHAnsi" w:eastAsia="Cambria" w:hAnsiTheme="minorHAnsi" w:cstheme="minorHAnsi"/>
          <w:sz w:val="22"/>
          <w:szCs w:val="22"/>
          <w:lang w:val="en-GB"/>
        </w:rPr>
        <w:t xml:space="preserve"> and plants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stramenopiles are a phylogenetically robust group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 Roy. Soc. B&lt;/secondary-title&gt;&lt;/titles&gt;&lt;periodical&gt;&lt;full-title&gt;Proc. Roy. Soc. B&lt;/full-title&gt;&lt;/periodical&gt;&lt;volume&gt;283&lt;/volume&gt;&lt;number&gt;1823&lt;/number&gt;&lt;dates&gt;&lt;year&gt;2016&lt;/year&gt;&lt;pub-dates&gt;&lt;date&gt;2016-01-27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w:t>
      </w:r>
      <w:r w:rsidR="006C1CCD">
        <w:rPr>
          <w:rFonts w:asciiTheme="minorHAnsi" w:eastAsia="Cambria" w:hAnsiTheme="minorHAnsi" w:cstheme="minorHAnsi"/>
          <w:sz w:val="22"/>
          <w:szCs w:val="22"/>
          <w:lang w:val="en-GB"/>
        </w:rPr>
        <w:fldChar w:fldCharType="end"/>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defined by the presence of two motile flagella, a ‘standard’ smooth posterior flagellum a</w:t>
      </w:r>
      <w:r w:rsidR="00C8409A" w:rsidRPr="009918D0">
        <w:rPr>
          <w:rFonts w:asciiTheme="minorHAnsi" w:eastAsia="Cambria" w:hAnsiTheme="minorHAnsi" w:cstheme="minorHAnsi"/>
          <w:sz w:val="22"/>
          <w:szCs w:val="22"/>
          <w:lang w:val="en-GB"/>
        </w:rPr>
        <w:t>nd a ‘tinsel</w:t>
      </w:r>
      <w:r w:rsidR="0087307D" w:rsidRPr="009918D0">
        <w:rPr>
          <w:rFonts w:asciiTheme="minorHAnsi" w:eastAsia="Cambria" w:hAnsiTheme="minorHAnsi" w:cstheme="minorHAnsi"/>
          <w:sz w:val="22"/>
          <w:szCs w:val="22"/>
          <w:lang w:val="en-GB"/>
        </w:rPr>
        <w:t>ated</w:t>
      </w:r>
      <w:r w:rsidRPr="009918D0">
        <w:rPr>
          <w:rFonts w:asciiTheme="minorHAnsi" w:eastAsia="Cambria" w:hAnsiTheme="minorHAnsi" w:cstheme="minorHAnsi"/>
          <w:sz w:val="22"/>
          <w:szCs w:val="22"/>
          <w:lang w:val="en-GB"/>
        </w:rPr>
        <w:t>’ anterior flagellum with a tripartite rigid tubular mastigoneme (</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hairs</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However, examples of </w:t>
      </w:r>
      <w:r w:rsidR="00C8409A" w:rsidRPr="009918D0">
        <w:rPr>
          <w:rFonts w:asciiTheme="minorHAnsi" w:eastAsia="Cambria" w:hAnsiTheme="minorHAnsi" w:cstheme="minorHAnsi"/>
          <w:sz w:val="22"/>
          <w:szCs w:val="22"/>
          <w:lang w:val="en-GB"/>
        </w:rPr>
        <w:t>secondary flagellum</w:t>
      </w:r>
      <w:r w:rsidRPr="009918D0">
        <w:rPr>
          <w:rFonts w:asciiTheme="minorHAnsi" w:eastAsia="Cambria" w:hAnsiTheme="minorHAnsi" w:cstheme="minorHAnsi"/>
          <w:sz w:val="22"/>
          <w:szCs w:val="22"/>
          <w:lang w:val="en-GB"/>
        </w:rPr>
        <w:t xml:space="preserve"> </w:t>
      </w:r>
      <w:r w:rsidR="00C8409A" w:rsidRPr="009918D0">
        <w:rPr>
          <w:rFonts w:asciiTheme="minorHAnsi" w:eastAsia="Cambria" w:hAnsiTheme="minorHAnsi" w:cstheme="minorHAnsi"/>
          <w:sz w:val="22"/>
          <w:szCs w:val="22"/>
          <w:lang w:val="en-GB"/>
        </w:rPr>
        <w:t xml:space="preserve">loss </w:t>
      </w:r>
      <w:r w:rsidRPr="009918D0">
        <w:rPr>
          <w:rFonts w:asciiTheme="minorHAnsi" w:eastAsia="Cambria" w:hAnsiTheme="minorHAnsi" w:cstheme="minorHAnsi"/>
          <w:sz w:val="22"/>
          <w:szCs w:val="22"/>
          <w:lang w:val="en-GB"/>
        </w:rPr>
        <w:t xml:space="preserve">have occurred during the radiation of this group, for example, in the hyphochytrids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w:t>
      </w:r>
      <w:r w:rsidR="00C8409A" w:rsidRPr="009918D0">
        <w:rPr>
          <w:rFonts w:asciiTheme="minorHAnsi" w:eastAsia="Cambria" w:hAnsiTheme="minorHAnsi" w:cstheme="minorHAnsi"/>
          <w:sz w:val="22"/>
          <w:szCs w:val="22"/>
          <w:lang w:val="en-GB"/>
        </w:rPr>
        <w:t xml:space="preserve"> which have lost a smooth posterior flagellum but retained a tinsel anterior flagellum</w:t>
      </w:r>
      <w:r w:rsidRPr="009918D0">
        <w:rPr>
          <w:rFonts w:asciiTheme="minorHAnsi" w:eastAsia="Cambria" w:hAnsiTheme="minorHAnsi" w:cstheme="minorHAnsi"/>
          <w:sz w:val="22"/>
          <w:szCs w:val="22"/>
          <w:lang w:val="en-GB"/>
        </w:rPr>
        <w:t>.</w:t>
      </w:r>
      <w:r w:rsidR="00D87424"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As </w:t>
      </w:r>
      <w:r w:rsidR="0087307D" w:rsidRPr="009918D0">
        <w:rPr>
          <w:rFonts w:asciiTheme="minorHAnsi" w:eastAsia="Cambria" w:hAnsiTheme="minorHAnsi" w:cstheme="minorHAnsi"/>
          <w:sz w:val="22"/>
          <w:szCs w:val="22"/>
          <w:lang w:val="en-GB"/>
        </w:rPr>
        <w:t>a consequence, comparisons of the genomes</w:t>
      </w:r>
      <w:r w:rsidR="00E91D27" w:rsidRPr="009918D0">
        <w:rPr>
          <w:rFonts w:asciiTheme="minorHAnsi" w:eastAsia="Cambria" w:hAnsiTheme="minorHAnsi" w:cstheme="minorHAnsi"/>
          <w:sz w:val="22"/>
          <w:szCs w:val="22"/>
          <w:lang w:val="en-GB"/>
        </w:rPr>
        <w:t xml:space="preserve"> of hyphochytrids to </w:t>
      </w:r>
      <w:r w:rsidR="0087307D" w:rsidRPr="009918D0">
        <w:rPr>
          <w:rFonts w:asciiTheme="minorHAnsi" w:eastAsia="Cambria" w:hAnsiTheme="minorHAnsi" w:cstheme="minorHAnsi"/>
          <w:sz w:val="22"/>
          <w:szCs w:val="22"/>
          <w:lang w:val="en-GB"/>
        </w:rPr>
        <w:t>other s</w:t>
      </w:r>
      <w:r w:rsidR="00E91D27" w:rsidRPr="009918D0">
        <w:rPr>
          <w:rFonts w:asciiTheme="minorHAnsi" w:eastAsia="Cambria" w:hAnsiTheme="minorHAnsi" w:cstheme="minorHAnsi"/>
          <w:sz w:val="22"/>
          <w:szCs w:val="22"/>
          <w:lang w:val="en-GB"/>
        </w:rPr>
        <w:t xml:space="preserve">tramenopiles provides a tool for understanding the diversification of </w:t>
      </w:r>
      <w:r w:rsidR="00BB67E1" w:rsidRPr="009918D0">
        <w:rPr>
          <w:rFonts w:asciiTheme="minorHAnsi" w:eastAsia="Cambria" w:hAnsiTheme="minorHAnsi" w:cstheme="minorHAnsi"/>
          <w:sz w:val="22"/>
          <w:szCs w:val="22"/>
          <w:lang w:val="en-GB"/>
        </w:rPr>
        <w:t xml:space="preserve">the protein repertoire associated with </w:t>
      </w:r>
      <w:r w:rsidR="00E91D27" w:rsidRPr="009918D0">
        <w:rPr>
          <w:rFonts w:asciiTheme="minorHAnsi" w:eastAsia="Cambria" w:hAnsiTheme="minorHAnsi" w:cstheme="minorHAnsi"/>
          <w:sz w:val="22"/>
          <w:szCs w:val="22"/>
          <w:lang w:val="en-GB"/>
        </w:rPr>
        <w:t>eukaryotic flagell</w:t>
      </w:r>
      <w:r w:rsidR="000178F0">
        <w:rPr>
          <w:rFonts w:asciiTheme="minorHAnsi" w:eastAsia="Cambria" w:hAnsiTheme="minorHAnsi" w:cstheme="minorHAnsi"/>
          <w:sz w:val="22"/>
          <w:szCs w:val="22"/>
          <w:lang w:val="en-GB"/>
        </w:rPr>
        <w:t>um</w:t>
      </w:r>
      <w:r w:rsidR="00E91D27" w:rsidRPr="009918D0">
        <w:rPr>
          <w:rFonts w:asciiTheme="minorHAnsi" w:eastAsia="Cambria" w:hAnsiTheme="minorHAnsi" w:cstheme="minorHAnsi"/>
          <w:sz w:val="22"/>
          <w:szCs w:val="22"/>
          <w:lang w:val="en-GB"/>
        </w:rPr>
        <w:t xml:space="preserve"> characteristics.</w:t>
      </w:r>
    </w:p>
    <w:p w14:paraId="01857927" w14:textId="6C676C2C"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Many stramenopiles are photosynthetic and retain a plastid of secondary endosymbiotic ancestry </w:t>
      </w:r>
      <w:r w:rsidR="006C1CCD">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(7, 8)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Some commentators have hypothesised that </w:t>
      </w:r>
      <w:r w:rsidRPr="009918D0">
        <w:rPr>
          <w:rFonts w:asciiTheme="minorHAnsi" w:eastAsia="Cambria" w:hAnsiTheme="minorHAnsi" w:cstheme="minorHAnsi"/>
          <w:sz w:val="22"/>
          <w:szCs w:val="22"/>
          <w:lang w:val="en-GB"/>
        </w:rPr>
        <w:t xml:space="preserve">this plastid is derived from an ancient event and as such the plastid has </w:t>
      </w:r>
      <w:r w:rsidR="0028598A">
        <w:rPr>
          <w:rFonts w:asciiTheme="minorHAnsi" w:eastAsia="Cambria" w:hAnsiTheme="minorHAnsi" w:cstheme="minorHAnsi"/>
          <w:sz w:val="22"/>
          <w:szCs w:val="22"/>
          <w:lang w:val="en-GB"/>
        </w:rPr>
        <w:t>the same derivation as</w:t>
      </w:r>
      <w:r w:rsidRPr="009918D0">
        <w:rPr>
          <w:rFonts w:asciiTheme="minorHAnsi" w:eastAsia="Cambria" w:hAnsiTheme="minorHAnsi" w:cstheme="minorHAnsi"/>
          <w:sz w:val="22"/>
          <w:szCs w:val="22"/>
          <w:lang w:val="en-GB"/>
        </w:rPr>
        <w:t xml:space="preserve"> the plastid organelles present in dinoflagellates and Apicomplexa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00E91D27" w:rsidRPr="009918D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which would mean</w:t>
      </w:r>
      <w:r w:rsidR="000178F0">
        <w:rPr>
          <w:rFonts w:asciiTheme="minorHAnsi" w:eastAsia="Cambria" w:hAnsiTheme="minorHAnsi" w:cstheme="minorHAnsi"/>
          <w:sz w:val="22"/>
          <w:szCs w:val="22"/>
          <w:lang w:val="en-GB"/>
        </w:rPr>
        <w:t xml:space="preserve"> that the Pseudofungi were</w:t>
      </w:r>
      <w:r w:rsidR="00B11CA7" w:rsidRPr="009918D0">
        <w:rPr>
          <w:rFonts w:asciiTheme="minorHAnsi" w:eastAsia="Cambria" w:hAnsiTheme="minorHAnsi" w:cstheme="minorHAnsi"/>
          <w:sz w:val="22"/>
          <w:szCs w:val="22"/>
          <w:lang w:val="en-GB"/>
        </w:rPr>
        <w:t xml:space="preserve"> ancestrally photosynthetic but have lost both </w:t>
      </w:r>
      <w:r w:rsidR="000178F0">
        <w:rPr>
          <w:rFonts w:asciiTheme="minorHAnsi" w:eastAsia="Cambria" w:hAnsiTheme="minorHAnsi" w:cstheme="minorHAnsi"/>
          <w:sz w:val="22"/>
          <w:szCs w:val="22"/>
          <w:lang w:val="en-GB"/>
        </w:rPr>
        <w:t>the</w:t>
      </w:r>
      <w:r w:rsidR="00B11CA7" w:rsidRPr="009918D0">
        <w:rPr>
          <w:rFonts w:asciiTheme="minorHAnsi" w:eastAsia="Cambria" w:hAnsiTheme="minorHAnsi" w:cstheme="minorHAnsi"/>
          <w:sz w:val="22"/>
          <w:szCs w:val="22"/>
          <w:lang w:val="en-GB"/>
        </w:rPr>
        <w:t xml:space="preserve"> plastid genome</w:t>
      </w:r>
      <w:r w:rsidR="006E775E" w:rsidRPr="006E775E">
        <w:rPr>
          <w:rFonts w:asciiTheme="minorHAnsi" w:eastAsia="Cambria" w:hAnsiTheme="minorHAnsi" w:cstheme="minorHAnsi"/>
          <w:sz w:val="22"/>
          <w:szCs w:val="22"/>
          <w:lang w:val="en-GB"/>
        </w:rPr>
        <w:t xml:space="preserve"> </w:t>
      </w:r>
      <w:r w:rsidR="006E775E">
        <w:rPr>
          <w:rFonts w:asciiTheme="minorHAnsi" w:eastAsia="Cambria" w:hAnsiTheme="minorHAnsi" w:cstheme="minorHAnsi"/>
          <w:sz w:val="22"/>
          <w:szCs w:val="22"/>
          <w:lang w:val="en-GB"/>
        </w:rPr>
        <w:t>and organelle</w:t>
      </w:r>
      <w:r w:rsidRPr="009918D0">
        <w:rPr>
          <w:rFonts w:asciiTheme="minorHAnsi" w:eastAsia="Cambria" w:hAnsiTheme="minorHAnsi" w:cstheme="minorHAnsi"/>
          <w:sz w:val="22"/>
          <w:szCs w:val="22"/>
          <w:lang w:val="en-GB"/>
        </w:rPr>
        <w:t xml:space="preserve">. This hypothesis has been challenged on a number of levels; either by phylogenomic data which supports a pattern of multiple (or serial) eukaryote–eukaryote endosymbioses </w:t>
      </w:r>
      <w:r w:rsidR="006C1CCD">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UmVjTnVtPjYxMjU8L1JlY051bT48RGlzcGxheVRleHQ+KDEwLTEzKTwvRGlzcGxheVRleHQ+PHJl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dGhvcnM+PC9jb250cmlidXRvcnM+PHRpdGxlcz48dGl0bGU+UGh5bG9nZW5vbWljIGV2aWRlbmNl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UmVjTnVtPjYxMjU8L1JlY051bT48RGlzcGxheVRleHQ+KDEwLTEzKTwvRGlzcGxheVRleHQ+PHJl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dGhvcnM+PC9jb250cmlidXRvcnM+PHRpdGxlcz48dGl0bGU+UGh5bG9nZW5vbWljIGV2aWRlbmNl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(10-13)</w:t>
      </w:r>
      <w:r w:rsidR="006C1CCD">
        <w:rPr>
          <w:rFonts w:asciiTheme="minorHAnsi" w:eastAsia="Cambria" w:hAnsiTheme="minorHAnsi" w:cstheme="minorHAnsi"/>
          <w:sz w:val="22"/>
          <w:szCs w:val="22"/>
          <w:lang w:val="en-GB"/>
        </w:rPr>
        <w:fldChar w:fldCharType="end"/>
      </w:r>
      <w:r w:rsidR="00470ACD">
        <w:rPr>
          <w:rFonts w:asciiTheme="minorHAnsi" w:eastAsia="Cambria" w:hAnsiTheme="minorHAnsi" w:cstheme="minorHAnsi"/>
          <w:sz w:val="22"/>
          <w:szCs w:val="22"/>
          <w:lang w:val="en-GB"/>
        </w:rPr>
        <w:t>,</w:t>
      </w:r>
      <w:r w:rsidR="0004099B">
        <w:rPr>
          <w:rFonts w:asciiTheme="minorHAnsi" w:eastAsia="Cambria" w:hAnsiTheme="minorHAnsi" w:cstheme="minorHAnsi"/>
          <w:sz w:val="22"/>
          <w:szCs w:val="22"/>
          <w:lang w:val="en-GB"/>
        </w:rPr>
        <w:t xml:space="preserve"> </w:t>
      </w:r>
      <w:r w:rsidR="000178F0">
        <w:rPr>
          <w:rFonts w:asciiTheme="minorHAnsi" w:eastAsia="Cambria" w:hAnsiTheme="minorHAnsi" w:cstheme="minorHAnsi"/>
          <w:sz w:val="22"/>
          <w:szCs w:val="22"/>
          <w:lang w:val="en-GB"/>
        </w:rPr>
        <w:t xml:space="preserve">or </w:t>
      </w:r>
      <w:r w:rsidR="00470ACD">
        <w:rPr>
          <w:rFonts w:asciiTheme="minorHAnsi" w:eastAsia="Cambria" w:hAnsiTheme="minorHAnsi" w:cstheme="minorHAnsi"/>
          <w:sz w:val="22"/>
          <w:szCs w:val="22"/>
          <w:lang w:val="en-GB"/>
        </w:rPr>
        <w:t xml:space="preserve">alternatively </w:t>
      </w:r>
      <w:r w:rsidRPr="009918D0">
        <w:rPr>
          <w:rFonts w:asciiTheme="minorHAnsi" w:eastAsia="Cambria" w:hAnsiTheme="minorHAnsi" w:cstheme="minorHAnsi"/>
          <w:sz w:val="22"/>
          <w:szCs w:val="22"/>
          <w:lang w:val="en-GB"/>
        </w:rPr>
        <w:t xml:space="preserve">evidence suggesting </w:t>
      </w:r>
      <w:r w:rsidR="000178F0">
        <w:rPr>
          <w:rFonts w:asciiTheme="minorHAnsi" w:eastAsia="Cambria" w:hAnsiTheme="minorHAnsi" w:cstheme="minorHAnsi"/>
          <w:sz w:val="22"/>
          <w:szCs w:val="22"/>
          <w:lang w:val="en-GB"/>
        </w:rPr>
        <w:t>the</w:t>
      </w:r>
      <w:r w:rsidRPr="009918D0">
        <w:rPr>
          <w:rFonts w:asciiTheme="minorHAnsi" w:eastAsia="Cambria" w:hAnsiTheme="minorHAnsi" w:cstheme="minorHAnsi"/>
          <w:sz w:val="22"/>
          <w:szCs w:val="22"/>
          <w:lang w:val="en-GB"/>
        </w:rPr>
        <w:t xml:space="preserve"> oomycetes lack a statistically significant footprint of genes of </w:t>
      </w:r>
      <w:r w:rsidR="000178F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ancestry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&lt;EndNote&gt;&lt;Cite&gt;&lt;Author&gt;Stiller&lt;/Author&gt;&lt;Year&gt;2009&lt;/Year&gt;&lt;RecNum&gt;5929&lt;/RecNum&gt;&lt;DisplayText&gt;(14)&lt;/DisplayText&gt;&lt;record&gt;&lt;rec-number&gt;5929&lt;/rec-number&gt;&lt;foreign-keys&gt;&lt;key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E91D27" w:rsidRPr="009918D0">
        <w:rPr>
          <w:rFonts w:asciiTheme="minorHAnsi" w:eastAsia="Cambria" w:hAnsiTheme="minorHAnsi" w:cstheme="minorHAnsi"/>
          <w:sz w:val="22"/>
          <w:szCs w:val="22"/>
          <w:lang w:val="en-GB"/>
        </w:rPr>
        <w:t xml:space="preserve"> As such</w:t>
      </w:r>
      <w:r w:rsidR="00A01883">
        <w:rPr>
          <w:rFonts w:asciiTheme="minorHAnsi" w:eastAsia="Cambria" w:hAnsiTheme="minorHAnsi" w:cstheme="minorHAnsi"/>
          <w:sz w:val="22"/>
          <w:szCs w:val="22"/>
          <w:lang w:val="en-GB"/>
        </w:rPr>
        <w:t>,</w:t>
      </w:r>
      <w:r w:rsidR="00E91D27" w:rsidRPr="009918D0">
        <w:rPr>
          <w:rFonts w:asciiTheme="minorHAnsi" w:eastAsia="Cambria" w:hAnsiTheme="minorHAnsi" w:cstheme="minorHAnsi"/>
          <w:sz w:val="22"/>
          <w:szCs w:val="22"/>
          <w:lang w:val="en-GB"/>
        </w:rPr>
        <w:t xml:space="preserve"> the ancestry of secondary ‘plastid’ endosymbiosis</w:t>
      </w:r>
      <w:r w:rsidR="00470ACD">
        <w:rPr>
          <w:rFonts w:asciiTheme="minorHAnsi" w:eastAsia="Cambria" w:hAnsiTheme="minorHAnsi" w:cstheme="minorHAnsi"/>
          <w:sz w:val="22"/>
          <w:szCs w:val="22"/>
          <w:lang w:val="en-GB"/>
        </w:rPr>
        <w:t>/es</w:t>
      </w:r>
      <w:r w:rsidR="00E91D27" w:rsidRPr="009918D0">
        <w:rPr>
          <w:rFonts w:asciiTheme="minorHAnsi" w:eastAsia="Cambria" w:hAnsiTheme="minorHAnsi" w:cstheme="minorHAnsi"/>
          <w:sz w:val="22"/>
          <w:szCs w:val="22"/>
          <w:lang w:val="en-GB"/>
        </w:rPr>
        <w:t xml:space="preserve"> relative to the radiation of the strameno</w:t>
      </w:r>
      <w:r w:rsidR="00470ACD">
        <w:rPr>
          <w:rFonts w:asciiTheme="minorHAnsi" w:eastAsia="Cambria" w:hAnsiTheme="minorHAnsi" w:cstheme="minorHAnsi"/>
          <w:sz w:val="22"/>
          <w:szCs w:val="22"/>
          <w:lang w:val="en-GB"/>
        </w:rPr>
        <w:t>piles remains controversial.</w:t>
      </w:r>
    </w:p>
    <w:p w14:paraId="00C80ED2" w14:textId="065D99DF" w:rsidR="00B11CA7"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Environmental sequencing, specifically of marine environments </w:t>
      </w:r>
      <w:r w:rsidR="00E36522"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&lt;EndNote&gt;&lt;Cite&gt;&lt;Author&gt;Massana&lt;/Author&gt;&lt;Year&gt;2004&lt;/Year&gt;&lt;RecNum&gt;512&lt;/RecNum&gt;&lt;DisplayText&gt;(15)&lt;/DisplayText&gt;&lt;record&gt;&lt;rec-number&gt;512&lt;/rec-number&gt;&lt;foreign-keys&gt;&lt;key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w:t>
      </w:r>
      <w:r w:rsidR="006C1CCD">
        <w:rPr>
          <w:rFonts w:asciiTheme="minorHAnsi" w:eastAsia="Cambria" w:hAnsiTheme="minorHAnsi" w:cstheme="minorHAnsi"/>
          <w:sz w:val="22"/>
          <w:szCs w:val="22"/>
          <w:lang w:val="en-GB"/>
        </w:rPr>
        <w:fldChar w:fldCharType="end"/>
      </w:r>
      <w:r w:rsidR="00E36522"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has increased the known phylogenetic diversity of th</w:t>
      </w:r>
      <w:r w:rsidR="0028598A">
        <w:rPr>
          <w:rFonts w:asciiTheme="minorHAnsi" w:eastAsia="Cambria" w:hAnsiTheme="minorHAnsi" w:cstheme="minorHAnsi"/>
          <w:sz w:val="22"/>
          <w:szCs w:val="22"/>
          <w:lang w:val="en-GB"/>
        </w:rPr>
        <w:t xml:space="preserve">e </w:t>
      </w:r>
      <w:r w:rsidR="00C91C1A">
        <w:rPr>
          <w:rFonts w:asciiTheme="minorHAnsi" w:eastAsia="Cambria" w:hAnsiTheme="minorHAnsi" w:cstheme="minorHAnsi"/>
          <w:sz w:val="22"/>
          <w:szCs w:val="22"/>
          <w:lang w:val="en-GB"/>
        </w:rPr>
        <w:t>s</w:t>
      </w:r>
      <w:r w:rsidR="0028598A">
        <w:rPr>
          <w:rFonts w:asciiTheme="minorHAnsi" w:eastAsia="Cambria" w:hAnsiTheme="minorHAnsi" w:cstheme="minorHAnsi"/>
          <w:sz w:val="22"/>
          <w:szCs w:val="22"/>
          <w:lang w:val="en-GB"/>
        </w:rPr>
        <w:t>tramenopiles</w:t>
      </w:r>
      <w:r w:rsidR="000178F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xml:space="preserve"> suggesting that this group is</w:t>
      </w:r>
      <w:r w:rsidRPr="009918D0">
        <w:rPr>
          <w:rFonts w:asciiTheme="minorHAnsi" w:eastAsia="Cambria" w:hAnsiTheme="minorHAnsi" w:cstheme="minorHAnsi"/>
          <w:sz w:val="22"/>
          <w:szCs w:val="22"/>
          <w:lang w:val="en-GB"/>
        </w:rPr>
        <w:t xml:space="preserve"> one of the most diverse higher-level groups within the eukaryotes</w:t>
      </w:r>
      <w:r w:rsidR="00E3652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&lt;EndNote&gt;&lt;Cite&gt;&lt;Author&gt;Richards&lt;/Author&gt;&lt;Year&gt;2005&lt;/Year&gt;&lt;RecNum&gt;775&lt;/RecNum&gt;&lt;DisplayText&gt;(16)&lt;/DisplayText&gt;&lt;record&gt;&lt;rec-number&gt;775&lt;/rec-number&gt;&lt;foreign-keys&gt;&lt;key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Representatives of these groups remain uncultured w</w:t>
      </w:r>
      <w:r w:rsidR="00AA4360" w:rsidRPr="009918D0">
        <w:rPr>
          <w:rFonts w:asciiTheme="minorHAnsi" w:eastAsia="Cambria" w:hAnsiTheme="minorHAnsi" w:cstheme="minorHAnsi"/>
          <w:sz w:val="22"/>
          <w:szCs w:val="22"/>
          <w:lang w:val="en-GB"/>
        </w:rPr>
        <w:t>ith little gene/genome sampling;</w:t>
      </w:r>
      <w:r w:rsidRPr="009918D0">
        <w:rPr>
          <w:rFonts w:asciiTheme="minorHAnsi" w:eastAsia="Cambria" w:hAnsiTheme="minorHAnsi" w:cstheme="minorHAnsi"/>
          <w:sz w:val="22"/>
          <w:szCs w:val="22"/>
          <w:lang w:val="en-GB"/>
        </w:rPr>
        <w:t xml:space="preserve"> </w:t>
      </w:r>
      <w:r w:rsidR="00AA4360" w:rsidRPr="009918D0">
        <w:rPr>
          <w:rFonts w:asciiTheme="minorHAnsi" w:eastAsia="Cambria" w:hAnsiTheme="minorHAnsi" w:cstheme="minorHAnsi"/>
          <w:sz w:val="22"/>
          <w:szCs w:val="22"/>
          <w:lang w:val="en-GB"/>
        </w:rPr>
        <w:t>therefore,</w:t>
      </w:r>
      <w:r w:rsidRPr="009918D0">
        <w:rPr>
          <w:rFonts w:asciiTheme="minorHAnsi" w:eastAsia="Cambria" w:hAnsiTheme="minorHAnsi" w:cstheme="minorHAnsi"/>
          <w:sz w:val="22"/>
          <w:szCs w:val="22"/>
          <w:lang w:val="en-GB"/>
        </w:rPr>
        <w:t xml:space="preserve"> the biology of these groups is under-explored. Furthermore, genome-sequencing efforts in the stramenopiles have largely focused on photosynthetic algae (e.g. </w:t>
      </w:r>
      <w:r w:rsidR="006C1CCD">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PFJlY051bT41NTU1PC9SZWNOdW0+PERpc3BsYXlUZXh0PigxNywgMTgpPC9EaXNwbGF5VGV4dD48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YXMsIFM8L2F1dGhvcj48L2F1dGhvcnM+PC9jb250cmlidXRvcnM+PHRpdGxlcz48dGl0bGU+PHN0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PFJlY051bT41NTU1PC9SZWNOdW0+PERpc3BsYXlUZXh0PigxNywgMTgpPC9EaXNwbGF5VGV4dD48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YXMsIFM8L2F1dGhvcj48L2F1dGhvcnM+PC9jb250cmlidXRvcnM+PHRpdGxlcz48dGl0bGU+PHN0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(17, 18)</w:t>
      </w:r>
      <w:r w:rsidR="006C1CCD">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or </w:t>
      </w:r>
      <w:r w:rsidRPr="009918D0">
        <w:rPr>
          <w:rFonts w:asciiTheme="minorHAnsi" w:eastAsia="Cambria" w:hAnsiTheme="minorHAnsi" w:cstheme="minorHAnsi"/>
          <w:sz w:val="22"/>
          <w:szCs w:val="22"/>
          <w:lang w:val="en-GB"/>
        </w:rPr>
        <w:lastRenderedPageBreak/>
        <w:t xml:space="preserve">oomycete pathogens (e.g. </w:t>
      </w:r>
      <w:r w:rsidR="006C1CCD">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Y051bT4xMjI3PC9SZWNOdW0+PERpc3BsYXlUZXh0PigxOSwgMjApPC9EaXNwbGF5VGV4dD48cmVj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Y051bT4xMjI3PC9SZWNOdW0+PERpc3BsYXlUZXh0PigxOSwgMjApPC9EaXNwbGF5VGV4dD48cmVj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(19, 20)</w:t>
      </w:r>
      <w:r w:rsidR="006C1CCD">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leaving the large diversity of heterotrophic free-living stramenopiles</w:t>
      </w:r>
      <w:r w:rsidR="00D8742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under sampled.</w:t>
      </w:r>
      <w:r w:rsidR="00B11CA7" w:rsidRPr="009918D0">
        <w:rPr>
          <w:rFonts w:asciiTheme="minorHAnsi" w:hAnsiTheme="minorHAnsi" w:cstheme="minorHAnsi"/>
          <w:sz w:val="22"/>
          <w:szCs w:val="22"/>
          <w:lang w:val="en-GB"/>
        </w:rPr>
        <w:t xml:space="preserve"> </w:t>
      </w:r>
    </w:p>
    <w:p w14:paraId="33323C4C" w14:textId="38955775" w:rsidR="00352918" w:rsidRPr="009918D0" w:rsidRDefault="00B11CA7"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hAnsiTheme="minorHAnsi" w:cstheme="minorHAnsi"/>
          <w:sz w:val="22"/>
          <w:szCs w:val="22"/>
          <w:lang w:val="en-GB"/>
        </w:rPr>
        <w:t xml:space="preserve">Here, we describe the sequencing and </w:t>
      </w:r>
      <w:r w:rsidR="00493345">
        <w:rPr>
          <w:rFonts w:asciiTheme="minorHAnsi" w:hAnsiTheme="minorHAnsi" w:cstheme="minorHAnsi"/>
          <w:sz w:val="22"/>
          <w:szCs w:val="22"/>
          <w:lang w:val="en-GB"/>
        </w:rPr>
        <w:t xml:space="preserve">comparative genomics </w:t>
      </w:r>
      <w:r w:rsidRPr="009918D0">
        <w:rPr>
          <w:rFonts w:asciiTheme="minorHAnsi" w:hAnsiTheme="minorHAnsi" w:cstheme="minorHAnsi"/>
          <w:sz w:val="22"/>
          <w:szCs w:val="22"/>
          <w:lang w:val="en-GB"/>
        </w:rPr>
        <w:t xml:space="preserve">analysis of </w:t>
      </w:r>
      <w:r w:rsidRPr="009918D0">
        <w:rPr>
          <w:rFonts w:asciiTheme="minorHAnsi" w:eastAsia="Cambria" w:hAnsiTheme="minorHAnsi" w:cstheme="minorHAnsi"/>
          <w:i/>
          <w:sz w:val="22"/>
          <w:szCs w:val="22"/>
          <w:lang w:val="en-GB"/>
        </w:rPr>
        <w:t xml:space="preserve">Hyphochytrium catenoides </w:t>
      </w:r>
      <w:r w:rsidRPr="009918D0">
        <w:rPr>
          <w:rFonts w:asciiTheme="minorHAnsi" w:eastAsia="Cambria" w:hAnsiTheme="minorHAnsi" w:cstheme="minorHAnsi"/>
          <w:sz w:val="22"/>
          <w:szCs w:val="22"/>
          <w:lang w:val="en-GB"/>
        </w:rPr>
        <w:t>(ATCC 18719)</w:t>
      </w:r>
      <w:r w:rsidR="00493345">
        <w:rPr>
          <w:rFonts w:asciiTheme="minorHAnsi" w:eastAsia="Cambria" w:hAnsiTheme="minorHAnsi" w:cstheme="minorHAnsi"/>
          <w:sz w:val="22"/>
          <w:szCs w:val="22"/>
          <w:lang w:val="en-GB"/>
        </w:rPr>
        <w:t xml:space="preserve"> originally isolated by D. J. Barr from </w:t>
      </w:r>
      <w:r w:rsidR="009E7A19">
        <w:rPr>
          <w:rFonts w:asciiTheme="minorHAnsi" w:eastAsia="Cambria" w:hAnsiTheme="minorHAnsi" w:cstheme="minorHAnsi"/>
          <w:sz w:val="22"/>
          <w:szCs w:val="22"/>
          <w:lang w:val="en-GB"/>
        </w:rPr>
        <w:t>p</w:t>
      </w:r>
      <w:r w:rsidR="00493345">
        <w:rPr>
          <w:rFonts w:asciiTheme="minorHAnsi" w:eastAsia="Cambria" w:hAnsiTheme="minorHAnsi" w:cstheme="minorHAnsi"/>
          <w:sz w:val="22"/>
          <w:szCs w:val="22"/>
          <w:lang w:val="en-GB"/>
        </w:rPr>
        <w:t>ine tree pollen in Arizona USA</w:t>
      </w:r>
      <w:r w:rsidR="006462CE">
        <w:rPr>
          <w:rFonts w:asciiTheme="minorHAnsi" w:eastAsia="Cambria" w:hAnsiTheme="minorHAnsi" w:cstheme="minorHAnsi"/>
          <w:sz w:val="22"/>
          <w:szCs w:val="22"/>
          <w:lang w:val="en-GB"/>
        </w:rPr>
        <w:t xml:space="preserve"> (there is no direct reference in ATCC that accompanies this culture</w:t>
      </w:r>
      <w:r w:rsidR="00F349C0">
        <w:rPr>
          <w:rFonts w:asciiTheme="minorHAnsi" w:eastAsia="Cambria" w:hAnsiTheme="minorHAnsi" w:cstheme="minorHAnsi"/>
          <w:sz w:val="22"/>
          <w:szCs w:val="22"/>
          <w:lang w:val="en-GB"/>
        </w:rPr>
        <w:t xml:space="preserve">,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&lt;EndNote&gt;&lt;Cite&gt;&lt;Author&gt;Barr&lt;/Author&gt;&lt;Year&gt;1970&lt;/Year&gt;&lt;RecNum&gt;7182&lt;/RecNum&gt;&lt;DisplayText&gt;(21)&lt;/DisplayText&gt;&lt;record&gt;&lt;rec-number&gt;7182&lt;/rec-number&gt;&lt;foreign-keys&gt;&lt;key app="EN" db-id="aa0wwef99asf0aeesds5pf0ft29wa99fvf0s" timestamp="1495620483"&gt;7182&lt;/key&gt;&lt;/foreign-keys&gt;&lt;ref-type name="Journal Article"&gt;17&lt;/ref-type&gt;&lt;contributors&gt;&lt;authors&gt;&lt;author&gt;Barr, DJS&lt;/author&gt;&lt;/authors&gt;&lt;/contributors&gt;&lt;titles&gt;&lt;title&gt;&lt;style face="italic" font="default" size="100%"&gt;Hyphochytrium catenoides&lt;/style&gt;&lt;style face="normal" font="default" size="100%"&gt;: a morphological and physiological study of North American isolates&lt;/style&gt;&lt;/title&gt;&lt;secondary-title&gt;Mycologia&lt;/secondary-title&gt;&lt;/titles&gt;&lt;periodical&gt;&lt;full-title&gt;Mycologia&lt;/full-title&gt;&lt;/periodical&gt;&lt;pages&gt;492-503&lt;/pages&gt;&lt;volume&gt;62&lt;/volume&gt;&lt;dates&gt;&lt;year&gt;1970&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(21)</w:t>
      </w:r>
      <w:r w:rsidR="006C1CCD">
        <w:rPr>
          <w:rFonts w:asciiTheme="minorHAnsi" w:eastAsia="Cambria" w:hAnsiTheme="minorHAnsi" w:cstheme="minorHAnsi"/>
          <w:sz w:val="22"/>
          <w:szCs w:val="22"/>
          <w:lang w:val="en-GB"/>
        </w:rPr>
        <w:fldChar w:fldCharType="end"/>
      </w:r>
      <w:r w:rsidR="006E775E">
        <w:rPr>
          <w:rFonts w:asciiTheme="minorHAnsi" w:eastAsia="Cambria" w:hAnsiTheme="minorHAnsi" w:cstheme="minorHAnsi"/>
          <w:sz w:val="22"/>
          <w:szCs w:val="22"/>
          <w:lang w:val="en-GB"/>
        </w:rPr>
        <w:t>)</w:t>
      </w:r>
      <w:r w:rsidR="00493345">
        <w:rPr>
          <w:rFonts w:asciiTheme="minorHAnsi" w:eastAsia="Cambria" w:hAnsiTheme="minorHAnsi" w:cstheme="minorHAnsi"/>
          <w:sz w:val="22"/>
          <w:szCs w:val="22"/>
          <w:lang w:val="en-GB"/>
        </w:rPr>
        <w:t xml:space="preserve">. We propose this organism and associated data </w:t>
      </w:r>
      <w:r w:rsidRPr="009918D0">
        <w:rPr>
          <w:rFonts w:asciiTheme="minorHAnsi" w:eastAsia="Cambria" w:hAnsiTheme="minorHAnsi" w:cstheme="minorHAnsi"/>
          <w:sz w:val="22"/>
          <w:szCs w:val="22"/>
          <w:lang w:val="en-GB"/>
        </w:rPr>
        <w:t>as a tool to investigate the evolution of</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stramenopile</w:t>
      </w:r>
      <w:r w:rsidRPr="009918D0">
        <w:rPr>
          <w:rFonts w:asciiTheme="minorHAnsi" w:eastAsia="Cambria" w:hAnsiTheme="minorHAnsi" w:cstheme="minorHAnsi"/>
          <w:sz w:val="22"/>
          <w:szCs w:val="22"/>
          <w:lang w:val="en-GB"/>
        </w:rPr>
        <w:t xml:space="preserve"> characteristics</w:t>
      </w:r>
      <w:r w:rsidR="00493345">
        <w:rPr>
          <w:rFonts w:asciiTheme="minorHAnsi" w:eastAsia="Cambria" w:hAnsiTheme="minorHAnsi" w:cstheme="minorHAnsi"/>
          <w:sz w:val="22"/>
          <w:szCs w:val="22"/>
          <w:lang w:val="en-GB"/>
        </w:rPr>
        <w:t xml:space="preserve"> (i.e. flagellum remodelling and plastid presence/absence)</w:t>
      </w:r>
      <w:r w:rsidRPr="009918D0">
        <w:rPr>
          <w:rFonts w:asciiTheme="minorHAnsi" w:eastAsia="Cambria" w:hAnsiTheme="minorHAnsi" w:cstheme="minorHAnsi"/>
          <w:sz w:val="22"/>
          <w:szCs w:val="22"/>
          <w:lang w:val="en-GB"/>
        </w:rPr>
        <w:t xml:space="preserve"> and for the purpose of comparing and contrasting the evolution of traits between free-living and parasitic </w:t>
      </w:r>
      <w:r w:rsidR="00493345">
        <w:rPr>
          <w:rFonts w:asciiTheme="minorHAnsi" w:eastAsia="Cambria" w:hAnsiTheme="minorHAnsi" w:cstheme="minorHAnsi"/>
          <w:sz w:val="22"/>
          <w:szCs w:val="22"/>
          <w:lang w:val="en-GB"/>
        </w:rPr>
        <w:t>pseudofungi</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Pr="009918D0">
        <w:rPr>
          <w:rFonts w:asciiTheme="minorHAnsi" w:hAnsiTheme="minorHAnsi" w:cstheme="minorHAnsi"/>
          <w:sz w:val="22"/>
          <w:szCs w:val="22"/>
          <w:lang w:val="en-GB"/>
        </w:rPr>
        <w:t>is</w:t>
      </w:r>
      <w:r w:rsidR="000F54FC" w:rsidRPr="009918D0">
        <w:rPr>
          <w:rFonts w:asciiTheme="minorHAnsi" w:eastAsia="Cambria" w:hAnsiTheme="minorHAnsi" w:cstheme="minorHAnsi"/>
          <w:sz w:val="22"/>
          <w:szCs w:val="22"/>
          <w:lang w:val="en-GB"/>
        </w:rPr>
        <w:t xml:space="preserve"> a free-living hyphochytrid protist that forms hyphal-like networks and spores with </w:t>
      </w:r>
      <w:r w:rsidR="00682A2F" w:rsidRPr="009918D0">
        <w:rPr>
          <w:rFonts w:asciiTheme="minorHAnsi" w:eastAsia="Cambria" w:hAnsiTheme="minorHAnsi" w:cstheme="minorHAnsi"/>
          <w:sz w:val="22"/>
          <w:szCs w:val="22"/>
          <w:lang w:val="en-GB"/>
        </w:rPr>
        <w:t>only a single anterior tinsel</w:t>
      </w:r>
      <w:r w:rsidR="000F54FC" w:rsidRPr="009918D0">
        <w:rPr>
          <w:rFonts w:asciiTheme="minorHAnsi" w:eastAsia="Cambria" w:hAnsiTheme="minorHAnsi" w:cstheme="minorHAnsi"/>
          <w:sz w:val="22"/>
          <w:szCs w:val="22"/>
          <w:lang w:val="en-GB"/>
        </w:rPr>
        <w:t xml:space="preserve">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22)&lt;/DisplayText&gt;&lt;record&gt;&lt;rec-number&gt;5882&lt;/rec-number&gt;&lt;foreign-keys&gt;&lt;key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(6, 22)</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 hyphochytrids are thought to branch sister to the oomycetes </w:t>
      </w:r>
      <w:r w:rsidR="006C1CCD">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L1llYXI+PFJlY051bT4zOTMzPC9SZWNOdW0+PERpc3BsYXlUZXh0Pig0LCAyMyk8L0Rpc3BsYXlU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L1llYXI+PFJlY051bT4zOTMzPC9SZWNOdW0+PERpc3BsYXlUZXh0Pig0LCAyMyk8L0Rpc3BsYXlU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(4, 23)</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7B5681" w:rsidRPr="009918D0">
        <w:rPr>
          <w:rFonts w:asciiTheme="minorHAnsi" w:eastAsia="Cambria" w:hAnsiTheme="minorHAnsi" w:cstheme="minorHAnsi"/>
          <w:sz w:val="22"/>
          <w:szCs w:val="22"/>
          <w:lang w:val="en-GB"/>
        </w:rPr>
        <w:t xml:space="preserve">and </w:t>
      </w:r>
      <w:r w:rsidR="00B85643">
        <w:rPr>
          <w:rFonts w:asciiTheme="minorHAnsi" w:eastAsia="Cambria" w:hAnsiTheme="minorHAnsi" w:cstheme="minorHAnsi"/>
          <w:sz w:val="22"/>
          <w:szCs w:val="22"/>
          <w:lang w:val="en-GB"/>
        </w:rPr>
        <w:t xml:space="preserve">both </w:t>
      </w:r>
      <w:r w:rsidR="007B5681" w:rsidRPr="009918D0">
        <w:rPr>
          <w:rFonts w:asciiTheme="minorHAnsi" w:eastAsia="Cambria" w:hAnsiTheme="minorHAnsi" w:cstheme="minorHAnsi"/>
          <w:sz w:val="22"/>
          <w:szCs w:val="22"/>
          <w:lang w:val="en-GB"/>
        </w:rPr>
        <w:t>these</w:t>
      </w:r>
      <w:r w:rsidR="009918D0">
        <w:rPr>
          <w:rFonts w:asciiTheme="minorHAnsi" w:eastAsia="Cambria" w:hAnsiTheme="minorHAnsi" w:cstheme="minorHAnsi"/>
          <w:sz w:val="22"/>
          <w:szCs w:val="22"/>
          <w:lang w:val="en-GB"/>
        </w:rPr>
        <w:t xml:space="preserve"> groups </w:t>
      </w:r>
      <w:r w:rsidR="000F54FC" w:rsidRPr="009918D0">
        <w:rPr>
          <w:rFonts w:asciiTheme="minorHAnsi" w:eastAsia="Cambria" w:hAnsiTheme="minorHAnsi" w:cstheme="minorHAnsi"/>
          <w:sz w:val="22"/>
          <w:szCs w:val="22"/>
          <w:lang w:val="en-GB"/>
        </w:rPr>
        <w:t>grow as filamentous/polarized cells feeding osmotrophically</w:t>
      </w:r>
      <w:r w:rsidR="00682A2F" w:rsidRPr="009918D0">
        <w:rPr>
          <w:rFonts w:asciiTheme="minorHAnsi" w:eastAsia="Cambria" w:hAnsiTheme="minorHAnsi" w:cstheme="minorHAnsi"/>
          <w:sz w:val="22"/>
          <w:szCs w:val="22"/>
          <w:lang w:val="en-GB"/>
        </w:rPr>
        <w:t xml:space="preserve"> by extracellular secretion of digestive enzymes coupled to nutrient uptake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L1llYXI+PFJlY051bT43NzA8L1JlY051bT48RGlzcGxheVRleHQ+KDQsIDYsIDIyKTwvRGlzcGxh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L1llYXI+PFJlY051bT43NzA8L1JlY051bT48RGlzcGxheVRleHQ+KDQsIDYsIDIyKTwvRGlzcGxh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(4, 6, 22)</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These characteristics mean that they resemble fungi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w:t>
      </w:r>
      <w:r w:rsidR="006C1CCD">
        <w:rPr>
          <w:rFonts w:asciiTheme="minorHAnsi" w:eastAsia="Cambria" w:hAnsiTheme="minorHAnsi" w:cstheme="minorHAnsi"/>
          <w:sz w:val="22"/>
          <w:szCs w:val="22"/>
          <w:lang w:val="en-GB"/>
        </w:rPr>
        <w:fldChar w:fldCharType="end"/>
      </w:r>
      <w:r w:rsidR="00BB67E1" w:rsidRPr="009918D0">
        <w:rPr>
          <w:rFonts w:asciiTheme="minorHAnsi" w:eastAsia="Cambria" w:hAnsiTheme="minorHAnsi" w:cstheme="minorHAnsi"/>
          <w:sz w:val="22"/>
          <w:szCs w:val="22"/>
          <w:lang w:val="en-GB"/>
        </w:rPr>
        <w:t>. We used the</w:t>
      </w:r>
      <w:r w:rsidR="000F54FC" w:rsidRPr="009918D0">
        <w:rPr>
          <w:rFonts w:asciiTheme="minorHAnsi" w:eastAsia="Cambria" w:hAnsiTheme="minorHAnsi" w:cstheme="minorHAnsi"/>
          <w:sz w:val="22"/>
          <w:szCs w:val="22"/>
          <w:lang w:val="en-GB"/>
        </w:rPr>
        <w:t xml:space="preserve"> genome </w:t>
      </w:r>
      <w:r w:rsidR="00BB67E1" w:rsidRPr="009918D0">
        <w:rPr>
          <w:rFonts w:asciiTheme="minorHAnsi" w:eastAsia="Cambria" w:hAnsiTheme="minorHAnsi" w:cstheme="minorHAnsi"/>
          <w:sz w:val="22"/>
          <w:szCs w:val="22"/>
          <w:lang w:val="en-GB"/>
        </w:rPr>
        <w:t xml:space="preserve">sequence </w:t>
      </w:r>
      <w:r w:rsidR="000F54FC" w:rsidRPr="009918D0">
        <w:rPr>
          <w:rFonts w:asciiTheme="minorHAnsi" w:eastAsia="Cambria" w:hAnsiTheme="minorHAnsi" w:cstheme="minorHAnsi"/>
          <w:sz w:val="22"/>
          <w:szCs w:val="22"/>
          <w:lang w:val="en-GB"/>
        </w:rPr>
        <w:t>data to confirm the phylogenetic position of the hyphochytrids, inve</w:t>
      </w:r>
      <w:r w:rsidR="00470ACD">
        <w:rPr>
          <w:rFonts w:asciiTheme="minorHAnsi" w:eastAsia="Cambria" w:hAnsiTheme="minorHAnsi" w:cstheme="minorHAnsi"/>
          <w:sz w:val="22"/>
          <w:szCs w:val="22"/>
          <w:lang w:val="en-GB"/>
        </w:rPr>
        <w:t xml:space="preserve">stigate characters shared with </w:t>
      </w:r>
      <w:r w:rsidR="000F54FC" w:rsidRPr="009918D0">
        <w:rPr>
          <w:rFonts w:asciiTheme="minorHAnsi" w:eastAsia="Cambria" w:hAnsiTheme="minorHAnsi" w:cstheme="minorHAnsi"/>
          <w:sz w:val="22"/>
          <w:szCs w:val="22"/>
          <w:lang w:val="en-GB"/>
        </w:rPr>
        <w:t>oomycete</w:t>
      </w:r>
      <w:r w:rsidR="00470ACD">
        <w:rPr>
          <w:rFonts w:asciiTheme="minorHAnsi" w:eastAsia="Cambria" w:hAnsiTheme="minorHAnsi" w:cstheme="minorHAnsi"/>
          <w:sz w:val="22"/>
          <w:szCs w:val="22"/>
          <w:lang w:val="en-GB"/>
        </w:rPr>
        <w:t xml:space="preserve"> parasite</w:t>
      </w:r>
      <w:r w:rsidR="000F54FC" w:rsidRPr="009918D0">
        <w:rPr>
          <w:rFonts w:asciiTheme="minorHAnsi" w:eastAsia="Cambria" w:hAnsiTheme="minorHAnsi" w:cstheme="minorHAnsi"/>
          <w:sz w:val="22"/>
          <w:szCs w:val="22"/>
          <w:lang w:val="en-GB"/>
        </w:rPr>
        <w:t xml:space="preserve">s and identify the genes </w:t>
      </w:r>
      <w:r w:rsidR="009E7A19">
        <w:rPr>
          <w:rFonts w:asciiTheme="minorHAnsi" w:eastAsia="Cambria" w:hAnsiTheme="minorHAnsi" w:cstheme="minorHAnsi"/>
          <w:sz w:val="22"/>
          <w:szCs w:val="22"/>
          <w:lang w:val="en-GB"/>
        </w:rPr>
        <w:t>involved in</w:t>
      </w:r>
      <w:r w:rsidR="009E7A1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cellular characteristics </w:t>
      </w:r>
      <w:r w:rsidR="009545D3" w:rsidRPr="009918D0">
        <w:rPr>
          <w:rFonts w:asciiTheme="minorHAnsi" w:eastAsia="Cambria" w:hAnsiTheme="minorHAnsi" w:cstheme="minorHAnsi"/>
          <w:sz w:val="22"/>
          <w:szCs w:val="22"/>
          <w:lang w:val="en-GB"/>
        </w:rPr>
        <w:t xml:space="preserve">absent or </w:t>
      </w:r>
      <w:r w:rsidR="000F54FC" w:rsidRPr="009918D0">
        <w:rPr>
          <w:rFonts w:asciiTheme="minorHAnsi" w:eastAsia="Cambria" w:hAnsiTheme="minorHAnsi" w:cstheme="minorHAnsi"/>
          <w:sz w:val="22"/>
          <w:szCs w:val="22"/>
          <w:lang w:val="en-GB"/>
        </w:rPr>
        <w:t xml:space="preserve">shared with fungi that typify filamentous/osmotrophic growth. We also use the genome data to investigate </w:t>
      </w:r>
      <w:r w:rsidR="00C91C1A">
        <w:rPr>
          <w:rFonts w:asciiTheme="minorHAnsi" w:eastAsia="Cambria" w:hAnsiTheme="minorHAnsi" w:cstheme="minorHAnsi"/>
          <w:sz w:val="22"/>
          <w:szCs w:val="22"/>
          <w:lang w:val="en-GB"/>
        </w:rPr>
        <w:t>protein repertoire putatively</w:t>
      </w:r>
      <w:r w:rsidR="000F54FC" w:rsidRPr="009918D0">
        <w:rPr>
          <w:rFonts w:asciiTheme="minorHAnsi" w:eastAsia="Cambria" w:hAnsiTheme="minorHAnsi" w:cstheme="minorHAnsi"/>
          <w:sz w:val="22"/>
          <w:szCs w:val="22"/>
          <w:lang w:val="en-GB"/>
        </w:rPr>
        <w:t xml:space="preserve"> associated with loss of the posterior flagellum in the hyphochytrids including the diversity of </w:t>
      </w:r>
      <w:r w:rsidR="0054330F" w:rsidRPr="009918D0">
        <w:rPr>
          <w:rFonts w:asciiTheme="minorHAnsi" w:eastAsia="Cambria" w:hAnsiTheme="minorHAnsi" w:cstheme="minorHAnsi"/>
          <w:sz w:val="22"/>
          <w:szCs w:val="22"/>
          <w:lang w:val="en-GB"/>
        </w:rPr>
        <w:t>putatively</w:t>
      </w:r>
      <w:r w:rsidR="000F54FC" w:rsidRPr="009918D0">
        <w:rPr>
          <w:rFonts w:asciiTheme="minorHAnsi" w:eastAsia="Cambria" w:hAnsiTheme="minorHAnsi" w:cstheme="minorHAnsi"/>
          <w:sz w:val="22"/>
          <w:szCs w:val="22"/>
          <w:lang w:val="en-GB"/>
        </w:rPr>
        <w:t xml:space="preserve"> encoded</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photoreceptors</w:t>
      </w:r>
      <w:r w:rsidR="00BB67E1" w:rsidRPr="009918D0">
        <w:rPr>
          <w:rFonts w:asciiTheme="minorHAnsi" w:eastAsia="Cambria" w:hAnsiTheme="minorHAnsi" w:cstheme="minorHAnsi"/>
          <w:sz w:val="22"/>
          <w:szCs w:val="22"/>
          <w:lang w:val="en-GB"/>
        </w:rPr>
        <w:t xml:space="preserve">. </w:t>
      </w:r>
      <w:r w:rsidR="007B5681">
        <w:rPr>
          <w:rFonts w:asciiTheme="minorHAnsi" w:eastAsia="Cambria" w:hAnsiTheme="minorHAnsi" w:cstheme="minorHAnsi"/>
          <w:sz w:val="22"/>
          <w:szCs w:val="22"/>
          <w:lang w:val="en-GB"/>
        </w:rPr>
        <w:t>Similar</w:t>
      </w:r>
      <w:r w:rsidRPr="009918D0">
        <w:rPr>
          <w:rFonts w:asciiTheme="minorHAnsi" w:eastAsia="Cambria" w:hAnsiTheme="minorHAnsi" w:cstheme="minorHAnsi"/>
          <w:sz w:val="22"/>
          <w:szCs w:val="22"/>
          <w:lang w:val="en-GB"/>
        </w:rPr>
        <w:t xml:space="preserve"> to oomycetes, hyphochytrids seem to lack a plastid organelle and photosynthetic function so we also </w:t>
      </w:r>
      <w:r w:rsidR="000F54FC" w:rsidRPr="009918D0">
        <w:rPr>
          <w:rFonts w:asciiTheme="minorHAnsi" w:eastAsia="Cambria" w:hAnsiTheme="minorHAnsi" w:cstheme="minorHAnsi"/>
          <w:sz w:val="22"/>
          <w:szCs w:val="22"/>
          <w:lang w:val="en-GB"/>
        </w:rPr>
        <w:t>conduct</w:t>
      </w:r>
      <w:r w:rsidR="00BB67E1" w:rsidRPr="009918D0">
        <w:rPr>
          <w:rFonts w:asciiTheme="minorHAnsi" w:eastAsia="Cambria" w:hAnsiTheme="minorHAnsi" w:cstheme="minorHAnsi"/>
          <w:sz w:val="22"/>
          <w:szCs w:val="22"/>
          <w:lang w:val="en-GB"/>
        </w:rPr>
        <w:t>ed</w:t>
      </w:r>
      <w:r w:rsidR="000F54FC" w:rsidRPr="009918D0">
        <w:rPr>
          <w:rFonts w:asciiTheme="minorHAnsi" w:eastAsia="Cambria" w:hAnsiTheme="minorHAnsi" w:cstheme="minorHAnsi"/>
          <w:sz w:val="22"/>
          <w:szCs w:val="22"/>
          <w:lang w:val="en-GB"/>
        </w:rPr>
        <w:t xml:space="preserve"> a phylogenomic </w:t>
      </w:r>
      <w:r w:rsidR="00BB67E1" w:rsidRPr="009918D0">
        <w:rPr>
          <w:rFonts w:asciiTheme="minorHAnsi" w:eastAsia="Cambria" w:hAnsiTheme="minorHAnsi" w:cstheme="minorHAnsi"/>
          <w:sz w:val="22"/>
          <w:szCs w:val="22"/>
          <w:lang w:val="en-GB"/>
        </w:rPr>
        <w:t>survey</w:t>
      </w:r>
      <w:r w:rsidR="000F54FC" w:rsidRPr="009918D0">
        <w:rPr>
          <w:rFonts w:asciiTheme="minorHAnsi" w:eastAsia="Cambria" w:hAnsiTheme="minorHAnsi" w:cstheme="minorHAnsi"/>
          <w:sz w:val="22"/>
          <w:szCs w:val="22"/>
          <w:lang w:val="en-GB"/>
        </w:rPr>
        <w:t xml:space="preserve"> to search for a remnant footprint of plastid endosymbiosis in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 xml:space="preserve">genome. </w:t>
      </w:r>
      <w:r w:rsidR="00BB67E1" w:rsidRPr="009918D0">
        <w:rPr>
          <w:rFonts w:asciiTheme="minorHAnsi" w:eastAsia="Cambria" w:hAnsiTheme="minorHAnsi" w:cstheme="minorHAnsi"/>
          <w:sz w:val="22"/>
          <w:szCs w:val="22"/>
          <w:lang w:val="en-GB"/>
        </w:rPr>
        <w:t xml:space="preserve">These data provide unique </w:t>
      </w:r>
      <w:r w:rsidR="00732949">
        <w:rPr>
          <w:rFonts w:asciiTheme="minorHAnsi" w:eastAsia="Cambria" w:hAnsiTheme="minorHAnsi" w:cstheme="minorHAnsi"/>
          <w:sz w:val="22"/>
          <w:szCs w:val="22"/>
          <w:lang w:val="en-GB"/>
        </w:rPr>
        <w:t xml:space="preserve">genomic </w:t>
      </w:r>
      <w:r w:rsidR="00BB67E1" w:rsidRPr="009918D0">
        <w:rPr>
          <w:rFonts w:asciiTheme="minorHAnsi" w:eastAsia="Cambria" w:hAnsiTheme="minorHAnsi" w:cstheme="minorHAnsi"/>
          <w:sz w:val="22"/>
          <w:szCs w:val="22"/>
          <w:lang w:val="en-GB"/>
        </w:rPr>
        <w:t xml:space="preserve">sampling of a free-living </w:t>
      </w:r>
      <w:r w:rsidR="009918D0" w:rsidRPr="009918D0">
        <w:rPr>
          <w:rFonts w:asciiTheme="minorHAnsi" w:eastAsia="Cambria" w:hAnsiTheme="minorHAnsi" w:cstheme="minorHAnsi"/>
          <w:sz w:val="22"/>
          <w:szCs w:val="22"/>
          <w:lang w:val="en-GB"/>
        </w:rPr>
        <w:t>s</w:t>
      </w:r>
      <w:r w:rsidR="00BB67E1" w:rsidRPr="009918D0">
        <w:rPr>
          <w:rFonts w:asciiTheme="minorHAnsi" w:eastAsia="Cambria" w:hAnsiTheme="minorHAnsi" w:cstheme="minorHAnsi"/>
          <w:sz w:val="22"/>
          <w:szCs w:val="22"/>
          <w:lang w:val="en-GB"/>
        </w:rPr>
        <w:t xml:space="preserve">tramenopile in order to facilitate further </w:t>
      </w:r>
      <w:r w:rsidR="00732949">
        <w:rPr>
          <w:rFonts w:asciiTheme="minorHAnsi" w:eastAsia="Cambria" w:hAnsiTheme="minorHAnsi" w:cstheme="minorHAnsi"/>
          <w:sz w:val="22"/>
          <w:szCs w:val="22"/>
          <w:lang w:val="en-GB"/>
        </w:rPr>
        <w:t>evolutionary</w:t>
      </w:r>
      <w:r w:rsidR="00732949" w:rsidRPr="009918D0">
        <w:rPr>
          <w:rFonts w:asciiTheme="minorHAnsi" w:eastAsia="Cambria" w:hAnsiTheme="minorHAnsi" w:cstheme="minorHAnsi"/>
          <w:sz w:val="22"/>
          <w:szCs w:val="22"/>
          <w:lang w:val="en-GB"/>
        </w:rPr>
        <w:t xml:space="preserve"> </w:t>
      </w:r>
      <w:r w:rsidR="009545D3" w:rsidRPr="009918D0">
        <w:rPr>
          <w:rFonts w:asciiTheme="minorHAnsi" w:eastAsia="Cambria" w:hAnsiTheme="minorHAnsi" w:cstheme="minorHAnsi"/>
          <w:sz w:val="22"/>
          <w:szCs w:val="22"/>
          <w:lang w:val="en-GB"/>
        </w:rPr>
        <w:t xml:space="preserve">and cellular </w:t>
      </w:r>
      <w:r w:rsidR="003B05D8" w:rsidRPr="009918D0">
        <w:rPr>
          <w:rFonts w:asciiTheme="minorHAnsi" w:eastAsia="Cambria" w:hAnsiTheme="minorHAnsi" w:cstheme="minorHAnsi"/>
          <w:sz w:val="22"/>
          <w:szCs w:val="22"/>
          <w:lang w:val="en-GB"/>
        </w:rPr>
        <w:t>research</w:t>
      </w:r>
      <w:r w:rsidR="00BB67E1" w:rsidRPr="009918D0">
        <w:rPr>
          <w:rFonts w:asciiTheme="minorHAnsi" w:eastAsia="Cambria" w:hAnsiTheme="minorHAnsi" w:cstheme="minorHAnsi"/>
          <w:sz w:val="22"/>
          <w:szCs w:val="22"/>
          <w:lang w:val="en-GB"/>
        </w:rPr>
        <w:t>.</w:t>
      </w:r>
    </w:p>
    <w:p w14:paraId="7FBD5795" w14:textId="1A3C00A4" w:rsidR="00352918" w:rsidRPr="009918D0" w:rsidRDefault="000F54FC" w:rsidP="00FB7FD4">
      <w:pPr>
        <w:spacing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Results</w:t>
      </w:r>
      <w:r w:rsidR="005F2B6B">
        <w:rPr>
          <w:rFonts w:asciiTheme="minorHAnsi" w:eastAsia="Cambria" w:hAnsiTheme="minorHAnsi" w:cstheme="minorHAnsi"/>
          <w:b/>
          <w:sz w:val="22"/>
          <w:szCs w:val="22"/>
          <w:lang w:val="en-GB"/>
        </w:rPr>
        <w:t xml:space="preserve"> and discussion</w:t>
      </w:r>
    </w:p>
    <w:p w14:paraId="1DD5E239"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Genome assembly and gene model prediction</w:t>
      </w:r>
    </w:p>
    <w:p w14:paraId="0768BDC3" w14:textId="6DD23AF9" w:rsidR="00470ACD" w:rsidRDefault="00470ACD" w:rsidP="00FB7FD4">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 xml:space="preserve">Using a range of </w:t>
      </w:r>
      <w:r w:rsidR="00B67F68">
        <w:rPr>
          <w:rFonts w:asciiTheme="minorHAnsi" w:eastAsia="Cambria" w:hAnsiTheme="minorHAnsi" w:cstheme="minorHAnsi"/>
          <w:sz w:val="22"/>
          <w:szCs w:val="22"/>
          <w:lang w:val="en-GB"/>
        </w:rPr>
        <w:t>methods,</w:t>
      </w:r>
      <w:r>
        <w:rPr>
          <w:rFonts w:asciiTheme="minorHAnsi" w:eastAsia="Cambria" w:hAnsiTheme="minorHAnsi" w:cstheme="minorHAnsi"/>
          <w:sz w:val="22"/>
          <w:szCs w:val="22"/>
          <w:lang w:val="en-GB"/>
        </w:rPr>
        <w:t xml:space="preserve"> we assembled and tested the completeness of the </w:t>
      </w:r>
      <w:r>
        <w:rPr>
          <w:rFonts w:asciiTheme="minorHAnsi" w:eastAsia="Cambria" w:hAnsiTheme="minorHAnsi" w:cstheme="minorHAnsi"/>
          <w:i/>
          <w:sz w:val="22"/>
          <w:szCs w:val="22"/>
          <w:lang w:val="en-GB"/>
        </w:rPr>
        <w:t xml:space="preserve">H. catenoides </w:t>
      </w:r>
      <w:r w:rsidRPr="00470ACD">
        <w:rPr>
          <w:rFonts w:asciiTheme="minorHAnsi" w:eastAsia="Cambria" w:hAnsiTheme="minorHAnsi" w:cstheme="minorHAnsi"/>
          <w:sz w:val="22"/>
          <w:szCs w:val="22"/>
          <w:lang w:val="en-GB"/>
        </w:rPr>
        <w:t xml:space="preserve">genome assembly </w:t>
      </w:r>
      <w:r>
        <w:rPr>
          <w:rFonts w:asciiTheme="minorHAnsi" w:eastAsia="Cambria" w:hAnsiTheme="minorHAnsi" w:cstheme="minorHAnsi"/>
          <w:sz w:val="22"/>
          <w:szCs w:val="22"/>
          <w:lang w:val="en-GB"/>
        </w:rPr>
        <w:t xml:space="preserve">(see methods). Comparisons using BLAST of the transcriptome data, CEGMA and BUSCO </w:t>
      </w:r>
      <w:r w:rsidRPr="009918D0">
        <w:rPr>
          <w:rFonts w:asciiTheme="minorHAnsi" w:eastAsia="Cambria" w:hAnsiTheme="minorHAnsi" w:cstheme="minorHAnsi"/>
          <w:sz w:val="22"/>
          <w:szCs w:val="22"/>
          <w:lang w:val="en-GB"/>
        </w:rPr>
        <w:t>demonstrated that the genome assembly was predicted to be respectively</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97.8%, 91.5%, and 52% complete in terms of gene sampling </w:t>
      </w:r>
      <w:r w:rsidRPr="009918D0">
        <w:rPr>
          <w:rFonts w:asciiTheme="minorHAnsi" w:eastAsia="Cambria" w:hAnsiTheme="minorHAnsi" w:cstheme="minorHAnsi"/>
          <w:sz w:val="22"/>
          <w:szCs w:val="22"/>
          <w:highlight w:val="green"/>
          <w:lang w:val="en-GB"/>
        </w:rPr>
        <w:t>(Fig. S1).</w:t>
      </w:r>
      <w:r w:rsidR="009D3C4F">
        <w:rPr>
          <w:rFonts w:asciiTheme="minorHAnsi" w:eastAsia="Cambria" w:hAnsiTheme="minorHAnsi" w:cstheme="minorHAnsi"/>
          <w:sz w:val="22"/>
          <w:szCs w:val="22"/>
          <w:lang w:val="en-GB"/>
        </w:rPr>
        <w:t xml:space="preserve"> </w:t>
      </w:r>
      <w:r w:rsidR="009D3C4F" w:rsidRPr="009918D0">
        <w:rPr>
          <w:rFonts w:asciiTheme="minorHAnsi" w:eastAsia="Cambria" w:hAnsiTheme="minorHAnsi" w:cstheme="minorHAnsi"/>
          <w:sz w:val="22"/>
          <w:szCs w:val="22"/>
          <w:lang w:val="en-GB"/>
        </w:rPr>
        <w:t>We suspect that both CEGMA and BUSCO</w:t>
      </w:r>
      <w:r w:rsidR="00C4066A">
        <w:rPr>
          <w:rFonts w:asciiTheme="minorHAnsi" w:eastAsia="Cambria" w:hAnsiTheme="minorHAnsi" w:cstheme="minorHAnsi"/>
          <w:sz w:val="22"/>
          <w:szCs w:val="22"/>
          <w:lang w:val="en-GB"/>
        </w:rPr>
        <w:t xml:space="preserve"> (v1.2)</w:t>
      </w:r>
      <w:r w:rsidR="009D3C4F" w:rsidRPr="009918D0">
        <w:rPr>
          <w:rFonts w:asciiTheme="minorHAnsi" w:eastAsia="Cambria" w:hAnsiTheme="minorHAnsi" w:cstheme="minorHAnsi"/>
          <w:sz w:val="22"/>
          <w:szCs w:val="22"/>
          <w:lang w:val="en-GB"/>
        </w:rPr>
        <w:t xml:space="preserve"> underestimate </w:t>
      </w:r>
      <w:r w:rsidR="009D3C4F" w:rsidRPr="009918D0">
        <w:rPr>
          <w:rFonts w:asciiTheme="minorHAnsi" w:eastAsia="Cambria" w:hAnsiTheme="minorHAnsi" w:cstheme="minorHAnsi"/>
          <w:sz w:val="22"/>
          <w:szCs w:val="22"/>
          <w:lang w:val="en-GB"/>
        </w:rPr>
        <w:lastRenderedPageBreak/>
        <w:t xml:space="preserve">the completeness of genomes as the core gene list is derived from a subset of eukaryotic genomes that does not fully sample a diverse collection of eukaryotic genomes, (e.g. BUSCO version 1.2 only samples fungi and metazoan genomes) which inevitably gives a much lower estimation of completion. Specifically, Fig. </w:t>
      </w:r>
      <w:r w:rsidR="009D3C4F" w:rsidRPr="009918D0">
        <w:rPr>
          <w:rFonts w:asciiTheme="minorHAnsi" w:eastAsia="Cambria" w:hAnsiTheme="minorHAnsi" w:cstheme="minorHAnsi"/>
          <w:sz w:val="22"/>
          <w:szCs w:val="22"/>
          <w:highlight w:val="green"/>
          <w:lang w:val="en-GB"/>
        </w:rPr>
        <w:t>1a/b</w:t>
      </w:r>
      <w:r w:rsidR="009D3C4F" w:rsidRPr="009918D0">
        <w:rPr>
          <w:rFonts w:asciiTheme="minorHAnsi" w:eastAsia="Cambria" w:hAnsiTheme="minorHAnsi" w:cstheme="minorHAnsi"/>
          <w:sz w:val="22"/>
          <w:szCs w:val="22"/>
          <w:lang w:val="en-GB"/>
        </w:rPr>
        <w:t xml:space="preserve"> shows the CEGMA/BUSCO scores across the stramenopiles, demonstrating a 27/16 complete/partial gene family absence in the </w:t>
      </w:r>
      <w:r w:rsidR="009D3C4F" w:rsidRPr="009918D0">
        <w:rPr>
          <w:rFonts w:asciiTheme="minorHAnsi" w:eastAsia="Cambria" w:hAnsiTheme="minorHAnsi" w:cstheme="minorHAnsi"/>
          <w:i/>
          <w:sz w:val="22"/>
          <w:szCs w:val="22"/>
          <w:lang w:val="en-GB"/>
        </w:rPr>
        <w:t xml:space="preserve">H. catenoides </w:t>
      </w:r>
      <w:r w:rsidR="009D3C4F" w:rsidRPr="009918D0">
        <w:rPr>
          <w:rFonts w:asciiTheme="minorHAnsi" w:eastAsia="Cambria" w:hAnsiTheme="minorHAnsi" w:cstheme="minorHAnsi"/>
          <w:sz w:val="22"/>
          <w:szCs w:val="22"/>
          <w:lang w:val="en-GB"/>
        </w:rPr>
        <w:t xml:space="preserve">assembly according to CEGMA. This is a moderate level of absence compared with other stramenopile genomes (e.g. </w:t>
      </w:r>
      <w:r w:rsidR="009D3C4F" w:rsidRPr="009918D0">
        <w:rPr>
          <w:rFonts w:asciiTheme="minorHAnsi" w:eastAsia="Cambria" w:hAnsiTheme="minorHAnsi" w:cstheme="minorHAnsi"/>
          <w:i/>
          <w:sz w:val="22"/>
          <w:szCs w:val="22"/>
          <w:lang w:val="en-GB"/>
        </w:rPr>
        <w:t xml:space="preserve">Blastocystis hominis </w:t>
      </w:r>
      <w:r w:rsidR="009D3C4F" w:rsidRPr="009918D0">
        <w:rPr>
          <w:rFonts w:asciiTheme="minorHAnsi" w:eastAsia="Cambria" w:hAnsiTheme="minorHAnsi" w:cstheme="minorHAnsi"/>
          <w:sz w:val="22"/>
          <w:szCs w:val="22"/>
          <w:lang w:val="en-GB"/>
        </w:rPr>
        <w:t>and</w:t>
      </w:r>
      <w:r w:rsidR="009D3C4F" w:rsidRPr="009918D0">
        <w:rPr>
          <w:rFonts w:asciiTheme="minorHAnsi" w:eastAsia="Cambria" w:hAnsiTheme="minorHAnsi" w:cstheme="minorHAnsi"/>
          <w:i/>
          <w:sz w:val="22"/>
          <w:szCs w:val="22"/>
          <w:lang w:val="en-GB"/>
        </w:rPr>
        <w:t xml:space="preserve"> Ectocarpus siliculosus </w:t>
      </w:r>
      <w:r w:rsidR="009D3C4F" w:rsidRPr="009918D0">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5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and 10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were removed (</w:t>
      </w:r>
      <w:r w:rsidR="009D3C4F" w:rsidRPr="009918D0">
        <w:rPr>
          <w:rFonts w:asciiTheme="minorHAnsi" w:eastAsia="Cambria" w:hAnsiTheme="minorHAnsi" w:cstheme="minorHAnsi"/>
          <w:sz w:val="22"/>
          <w:szCs w:val="22"/>
          <w:highlight w:val="green"/>
          <w:lang w:val="en-GB"/>
        </w:rPr>
        <w:t>Fig. S1</w:t>
      </w:r>
      <w:r w:rsidR="009D3C4F" w:rsidRPr="009918D0">
        <w:rPr>
          <w:rFonts w:asciiTheme="minorHAnsi" w:eastAsia="Cambria" w:hAnsiTheme="minorHAnsi" w:cstheme="minorHAnsi"/>
          <w:sz w:val="22"/>
          <w:szCs w:val="22"/>
          <w:lang w:val="en-GB"/>
        </w:rPr>
        <w:t xml:space="preserve">). This analysis demonstrates that the removal of scaffolds less than 1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has a negligible effect on the predicted completeness of the genome</w:t>
      </w:r>
      <w:r w:rsidR="009D3C4F">
        <w:rPr>
          <w:rFonts w:asciiTheme="minorHAnsi" w:eastAsia="Cambria" w:hAnsiTheme="minorHAnsi" w:cstheme="minorHAnsi"/>
          <w:sz w:val="22"/>
          <w:szCs w:val="22"/>
          <w:lang w:val="en-GB"/>
        </w:rPr>
        <w:t xml:space="preserve">. As such we have submitted the </w:t>
      </w:r>
      <w:r w:rsidR="009D3C4F" w:rsidRPr="009918D0">
        <w:rPr>
          <w:rFonts w:asciiTheme="minorHAnsi" w:eastAsia="Cambria" w:hAnsiTheme="minorHAnsi" w:cstheme="minorHAnsi"/>
          <w:sz w:val="22"/>
          <w:szCs w:val="22"/>
          <w:lang w:val="en-GB"/>
        </w:rPr>
        <w:t>&gt;=</w:t>
      </w:r>
      <w:r w:rsidR="009D3C4F">
        <w:rPr>
          <w:rFonts w:asciiTheme="minorHAnsi" w:eastAsia="Cambria" w:hAnsiTheme="minorHAnsi" w:cstheme="minorHAnsi"/>
          <w:sz w:val="22"/>
          <w:szCs w:val="22"/>
          <w:lang w:val="en-GB"/>
        </w:rPr>
        <w:t xml:space="preserve"> 1 kbp</w:t>
      </w:r>
      <w:r w:rsidR="009D3C4F" w:rsidRPr="009918D0">
        <w:rPr>
          <w:rFonts w:asciiTheme="minorHAnsi" w:eastAsia="Cambria" w:hAnsiTheme="minorHAnsi" w:cstheme="minorHAnsi"/>
          <w:sz w:val="22"/>
          <w:szCs w:val="22"/>
          <w:lang w:val="en-GB"/>
        </w:rPr>
        <w:t xml:space="preserve"> scaffold assembly along with the predicted proteome as a draft genome to the EMBL EBI database for community access. See </w:t>
      </w:r>
      <w:r w:rsidR="009D3C4F" w:rsidRPr="009918D0">
        <w:rPr>
          <w:rFonts w:asciiTheme="minorHAnsi" w:eastAsia="Cambria" w:hAnsiTheme="minorHAnsi" w:cstheme="minorHAnsi"/>
          <w:sz w:val="22"/>
          <w:szCs w:val="22"/>
          <w:highlight w:val="green"/>
          <w:lang w:val="en-GB"/>
        </w:rPr>
        <w:t>Fig. 1b</w:t>
      </w:r>
      <w:r w:rsidR="009D3C4F" w:rsidRPr="009918D0">
        <w:rPr>
          <w:rFonts w:asciiTheme="minorHAnsi" w:eastAsia="Cambria" w:hAnsiTheme="minorHAnsi" w:cstheme="minorHAnsi"/>
          <w:sz w:val="22"/>
          <w:szCs w:val="22"/>
          <w:lang w:val="en-GB"/>
        </w:rPr>
        <w:t xml:space="preserve"> for details of assembly in-comparison to other eukaryotic genom</w:t>
      </w:r>
      <w:r w:rsidR="00B85643">
        <w:rPr>
          <w:rFonts w:asciiTheme="minorHAnsi" w:eastAsia="Cambria" w:hAnsiTheme="minorHAnsi" w:cstheme="minorHAnsi"/>
          <w:sz w:val="22"/>
          <w:szCs w:val="22"/>
          <w:lang w:val="en-GB"/>
        </w:rPr>
        <w:t>e</w:t>
      </w:r>
      <w:r w:rsidR="009D3C4F" w:rsidRPr="009918D0">
        <w:rPr>
          <w:rFonts w:asciiTheme="minorHAnsi" w:eastAsia="Cambria" w:hAnsiTheme="minorHAnsi" w:cstheme="minorHAnsi"/>
          <w:sz w:val="22"/>
          <w:szCs w:val="22"/>
          <w:lang w:val="en-GB"/>
        </w:rPr>
        <w:t xml:space="preserve"> sequences</w:t>
      </w:r>
      <w:r w:rsidR="009D3C4F">
        <w:rPr>
          <w:rFonts w:asciiTheme="minorHAnsi" w:eastAsia="Cambria" w:hAnsiTheme="minorHAnsi" w:cstheme="minorHAnsi"/>
          <w:sz w:val="22"/>
          <w:szCs w:val="22"/>
          <w:lang w:val="en-GB"/>
        </w:rPr>
        <w:t>. Details of genome contamination assessment and genome assem</w:t>
      </w:r>
      <w:r w:rsidR="00C4066A">
        <w:rPr>
          <w:rFonts w:asciiTheme="minorHAnsi" w:eastAsia="Cambria" w:hAnsiTheme="minorHAnsi" w:cstheme="minorHAnsi"/>
          <w:sz w:val="22"/>
          <w:szCs w:val="22"/>
          <w:lang w:val="en-GB"/>
        </w:rPr>
        <w:t>bly are given in the Materials and Methods</w:t>
      </w:r>
      <w:r w:rsidR="009D3C4F" w:rsidRPr="009918D0">
        <w:rPr>
          <w:rFonts w:asciiTheme="minorHAnsi" w:eastAsia="Cambria" w:hAnsiTheme="minorHAnsi" w:cstheme="minorHAnsi"/>
          <w:sz w:val="22"/>
          <w:szCs w:val="22"/>
          <w:lang w:val="en-GB"/>
        </w:rPr>
        <w:t xml:space="preserve">. </w:t>
      </w:r>
    </w:p>
    <w:p w14:paraId="1CD81344" w14:textId="02450561" w:rsidR="00352918" w:rsidRPr="009918D0" w:rsidRDefault="00470ACD" w:rsidP="00470ACD">
      <w:pPr>
        <w:spacing w:after="120" w:line="480" w:lineRule="auto"/>
        <w:ind w:firstLine="720"/>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Analysis using RepeatMasker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&lt;EndNote&gt;&lt;Cite&gt;&lt;Author&gt;Jurka&lt;/Author&gt;&lt;Year&gt;2005&lt;/Year&gt;&lt;RecNum&gt;5667&lt;/RecNum&gt;&lt;DisplayText&gt;(24)&lt;/DisplayText&gt;&lt;record&gt;&lt;rec-number&gt;5667&lt;/rec-number&gt;&lt;foreign-keys&gt;&lt;key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(24)</w:t>
      </w:r>
      <w:r w:rsidR="006C1CCD">
        <w:rPr>
          <w:rFonts w:asciiTheme="minorHAnsi" w:eastAsia="Cambria" w:hAnsiTheme="minorHAnsi" w:cstheme="minorHAnsi"/>
          <w:sz w:val="22"/>
          <w:szCs w:val="22"/>
          <w:lang w:val="en-GB"/>
        </w:rPr>
        <w:fldChar w:fldCharType="end"/>
      </w:r>
      <w:r w:rsidR="00B11621"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demonstrated that the &gt; 1 </w:t>
      </w:r>
      <w:r w:rsidR="00240332">
        <w:rPr>
          <w:rFonts w:asciiTheme="minorHAnsi" w:eastAsia="Cambria" w:hAnsiTheme="minorHAnsi" w:cstheme="minorHAnsi"/>
          <w:sz w:val="22"/>
          <w:szCs w:val="22"/>
          <w:lang w:val="en-GB"/>
        </w:rPr>
        <w:t>kbp</w:t>
      </w:r>
      <w:r w:rsidR="009C1B8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genome assembly contained 9.53% repeat regions where 1.79% of the repeat sequence was assigned to transposable elements. The </w:t>
      </w:r>
      <w:r w:rsidR="000F54FC" w:rsidRPr="009918D0">
        <w:rPr>
          <w:rFonts w:asciiTheme="minorHAnsi" w:eastAsia="Cambria" w:hAnsiTheme="minorHAnsi" w:cstheme="minorHAnsi"/>
          <w:i/>
          <w:sz w:val="22"/>
          <w:szCs w:val="22"/>
          <w:lang w:val="en-GB"/>
        </w:rPr>
        <w:t>Hyphochytrium</w:t>
      </w:r>
      <w:r w:rsidR="000F54FC" w:rsidRPr="009918D0">
        <w:rPr>
          <w:rFonts w:asciiTheme="minorHAnsi" w:eastAsia="Cambria" w:hAnsiTheme="minorHAnsi" w:cstheme="minorHAnsi"/>
          <w:sz w:val="22"/>
          <w:szCs w:val="22"/>
          <w:lang w:val="en-GB"/>
        </w:rPr>
        <w:t xml:space="preserve"> genome contained a full set of tRNAs including an additional t</w:t>
      </w:r>
      <w:r w:rsidR="00F25812" w:rsidRPr="009918D0">
        <w:rPr>
          <w:rFonts w:asciiTheme="minorHAnsi" w:eastAsia="Cambria" w:hAnsiTheme="minorHAnsi" w:cstheme="minorHAnsi"/>
          <w:sz w:val="22"/>
          <w:szCs w:val="22"/>
          <w:lang w:val="en-GB"/>
        </w:rPr>
        <w:t>RNA for selenocysteine</w:t>
      </w:r>
      <w:r w:rsidR="000F54FC" w:rsidRPr="009918D0">
        <w:rPr>
          <w:rFonts w:asciiTheme="minorHAnsi" w:eastAsia="Cambria" w:hAnsiTheme="minorHAnsi" w:cstheme="minorHAnsi"/>
          <w:sz w:val="22"/>
          <w:szCs w:val="22"/>
          <w:lang w:val="en-GB"/>
        </w:rPr>
        <w:t xml:space="preserve">. Putative genes and their predicted proteins were identified using a combined pathway </w:t>
      </w:r>
      <w:r w:rsidR="001C546F" w:rsidRPr="009918D0">
        <w:rPr>
          <w:rFonts w:asciiTheme="minorHAnsi" w:eastAsia="Cambria" w:hAnsiTheme="minorHAnsi" w:cstheme="minorHAnsi"/>
          <w:sz w:val="22"/>
          <w:szCs w:val="22"/>
          <w:lang w:val="en-GB"/>
        </w:rPr>
        <w:t>as</w:t>
      </w:r>
      <w:r w:rsidR="000F54FC" w:rsidRPr="009918D0">
        <w:rPr>
          <w:rFonts w:asciiTheme="minorHAnsi" w:eastAsia="Cambria" w:hAnsiTheme="minorHAnsi" w:cstheme="minorHAnsi"/>
          <w:sz w:val="22"/>
          <w:szCs w:val="22"/>
          <w:lang w:val="en-GB"/>
        </w:rPr>
        <w:t xml:space="preserve"> </w:t>
      </w:r>
      <w:r w:rsidR="001C546F" w:rsidRPr="009918D0">
        <w:rPr>
          <w:rFonts w:asciiTheme="minorHAnsi" w:eastAsia="Cambria" w:hAnsiTheme="minorHAnsi" w:cstheme="minorHAnsi"/>
          <w:sz w:val="22"/>
          <w:szCs w:val="22"/>
          <w:lang w:val="en-GB"/>
        </w:rPr>
        <w:t xml:space="preserve">described in the </w:t>
      </w:r>
      <w:r w:rsidR="000F54FC" w:rsidRPr="009918D0">
        <w:rPr>
          <w:rFonts w:asciiTheme="minorHAnsi" w:eastAsia="Cambria" w:hAnsiTheme="minorHAnsi" w:cstheme="minorHAnsi"/>
          <w:sz w:val="22"/>
          <w:szCs w:val="22"/>
          <w:lang w:val="en-GB"/>
        </w:rPr>
        <w:t>methods. This approach identified 18,481</w:t>
      </w:r>
      <w:r w:rsidR="00864686">
        <w:rPr>
          <w:rFonts w:asciiTheme="minorHAnsi" w:eastAsia="Cambria" w:hAnsiTheme="minorHAnsi" w:cstheme="minorHAnsi"/>
          <w:sz w:val="22"/>
          <w:szCs w:val="22"/>
          <w:lang w:val="en-GB"/>
        </w:rPr>
        <w:t xml:space="preserve"> putative gene models (</w:t>
      </w:r>
      <w:r w:rsidR="000F54FC" w:rsidRPr="009918D0">
        <w:rPr>
          <w:rFonts w:asciiTheme="minorHAnsi" w:eastAsia="Cambria" w:hAnsiTheme="minorHAnsi" w:cstheme="minorHAnsi"/>
          <w:sz w:val="22"/>
          <w:szCs w:val="22"/>
          <w:lang w:val="en-GB"/>
        </w:rPr>
        <w:t>406</w:t>
      </w:r>
      <w:r w:rsidR="00D83E57">
        <w:rPr>
          <w:rFonts w:asciiTheme="minorHAnsi" w:eastAsia="Cambria" w:hAnsiTheme="minorHAnsi" w:cstheme="minorHAnsi"/>
          <w:sz w:val="22"/>
          <w:szCs w:val="22"/>
          <w:lang w:val="en-GB"/>
        </w:rPr>
        <w:t xml:space="preserve"> of </w:t>
      </w:r>
      <w:r w:rsidR="00864686">
        <w:rPr>
          <w:rFonts w:asciiTheme="minorHAnsi" w:eastAsia="Cambria" w:hAnsiTheme="minorHAnsi" w:cstheme="minorHAnsi"/>
          <w:sz w:val="22"/>
          <w:szCs w:val="22"/>
          <w:lang w:val="en-GB"/>
        </w:rPr>
        <w:t xml:space="preserve">which </w:t>
      </w:r>
      <w:r w:rsidR="000F54FC" w:rsidRPr="009918D0">
        <w:rPr>
          <w:rFonts w:asciiTheme="minorHAnsi" w:eastAsia="Cambria" w:hAnsiTheme="minorHAnsi" w:cstheme="minorHAnsi"/>
          <w:sz w:val="22"/>
          <w:szCs w:val="22"/>
          <w:lang w:val="en-GB"/>
        </w:rPr>
        <w:t xml:space="preserve">represented different splice forms), a total </w:t>
      </w:r>
      <w:r w:rsidR="001C546F" w:rsidRPr="009918D0">
        <w:rPr>
          <w:rFonts w:asciiTheme="minorHAnsi" w:eastAsia="Cambria" w:hAnsiTheme="minorHAnsi" w:cstheme="minorHAnsi"/>
          <w:sz w:val="22"/>
          <w:szCs w:val="22"/>
          <w:lang w:val="en-GB"/>
        </w:rPr>
        <w:t xml:space="preserve">gene </w:t>
      </w:r>
      <w:r w:rsidR="000F54FC" w:rsidRPr="009918D0">
        <w:rPr>
          <w:rFonts w:asciiTheme="minorHAnsi" w:eastAsia="Cambria" w:hAnsiTheme="minorHAnsi" w:cstheme="minorHAnsi"/>
          <w:sz w:val="22"/>
          <w:szCs w:val="22"/>
          <w:lang w:val="en-GB"/>
        </w:rPr>
        <w:t xml:space="preserve">number </w:t>
      </w:r>
      <w:r w:rsidR="001C546F" w:rsidRPr="009918D0">
        <w:rPr>
          <w:rFonts w:asciiTheme="minorHAnsi" w:eastAsia="Cambria" w:hAnsiTheme="minorHAnsi" w:cstheme="minorHAnsi"/>
          <w:sz w:val="22"/>
          <w:szCs w:val="22"/>
          <w:lang w:val="en-GB"/>
        </w:rPr>
        <w:t xml:space="preserve">similar to </w:t>
      </w:r>
      <w:r w:rsidR="000F54FC" w:rsidRPr="009918D0">
        <w:rPr>
          <w:rFonts w:asciiTheme="minorHAnsi" w:eastAsia="Cambria" w:hAnsiTheme="minorHAnsi" w:cstheme="minorHAnsi"/>
          <w:sz w:val="22"/>
          <w:szCs w:val="22"/>
          <w:lang w:val="en-GB"/>
        </w:rPr>
        <w:t xml:space="preserve">the mean (15,946) for </w:t>
      </w:r>
      <w:r w:rsidR="00B41C53" w:rsidRPr="009918D0">
        <w:rPr>
          <w:rFonts w:asciiTheme="minorHAnsi" w:eastAsia="Cambria" w:hAnsiTheme="minorHAnsi" w:cstheme="minorHAnsi"/>
          <w:sz w:val="22"/>
          <w:szCs w:val="22"/>
          <w:lang w:val="en-GB"/>
        </w:rPr>
        <w:t>o</w:t>
      </w:r>
      <w:r w:rsidR="000F54FC" w:rsidRPr="009918D0">
        <w:rPr>
          <w:rFonts w:asciiTheme="minorHAnsi" w:eastAsia="Cambria" w:hAnsiTheme="minorHAnsi" w:cstheme="minorHAnsi"/>
          <w:sz w:val="22"/>
          <w:szCs w:val="22"/>
          <w:lang w:val="en-GB"/>
        </w:rPr>
        <w:t>the</w:t>
      </w:r>
      <w:r w:rsidR="00B41C53" w:rsidRPr="009918D0">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sequenced stramenopiles </w:t>
      </w:r>
      <w:r w:rsidR="000F54FC" w:rsidRPr="009918D0">
        <w:rPr>
          <w:rFonts w:asciiTheme="minorHAnsi" w:eastAsia="Cambria" w:hAnsiTheme="minorHAnsi" w:cstheme="minorHAnsi"/>
          <w:sz w:val="22"/>
          <w:szCs w:val="22"/>
          <w:highlight w:val="green"/>
          <w:lang w:val="en-GB"/>
        </w:rPr>
        <w:t>(Fig. 1b).</w:t>
      </w:r>
      <w:r w:rsidR="000F54FC" w:rsidRPr="009918D0">
        <w:rPr>
          <w:rFonts w:asciiTheme="minorHAnsi" w:eastAsia="Cambria" w:hAnsiTheme="minorHAnsi" w:cstheme="minorHAnsi"/>
          <w:sz w:val="22"/>
          <w:szCs w:val="22"/>
          <w:lang w:val="en-GB"/>
        </w:rPr>
        <w:t xml:space="preserve"> The number of introns and exons reported by the program Genome Annotation Generator (GAG) was</w:t>
      </w:r>
      <w:r w:rsidR="00A6629E" w:rsidRPr="009918D0">
        <w:rPr>
          <w:rFonts w:asciiTheme="minorHAnsi" w:eastAsia="Cambria" w:hAnsiTheme="minorHAnsi" w:cstheme="minorHAnsi"/>
          <w:sz w:val="22"/>
          <w:szCs w:val="22"/>
          <w:lang w:val="en-GB"/>
        </w:rPr>
        <w:t xml:space="preserve"> 67,332 and</w:t>
      </w:r>
      <w:r w:rsidR="000F54FC" w:rsidRPr="009918D0">
        <w:rPr>
          <w:rFonts w:asciiTheme="minorHAnsi" w:eastAsia="Cambria" w:hAnsiTheme="minorHAnsi" w:cstheme="minorHAnsi"/>
          <w:sz w:val="22"/>
          <w:szCs w:val="22"/>
          <w:lang w:val="en-GB"/>
        </w:rPr>
        <w:t xml:space="preserve"> 85,813 respectively, with an average exon length of 22</w:t>
      </w:r>
      <w:r w:rsidR="00A6629E" w:rsidRPr="009918D0">
        <w:rPr>
          <w:rFonts w:asciiTheme="minorHAnsi" w:eastAsia="Cambria" w:hAnsiTheme="minorHAnsi" w:cstheme="minorHAnsi"/>
          <w:sz w:val="22"/>
          <w:szCs w:val="22"/>
          <w:lang w:val="en-GB"/>
        </w:rPr>
        <w:t>8</w:t>
      </w:r>
      <w:r w:rsidR="000F54FC" w:rsidRPr="009918D0">
        <w:rPr>
          <w:rFonts w:asciiTheme="minorHAnsi" w:eastAsia="Cambria" w:hAnsiTheme="minorHAnsi" w:cstheme="minorHAnsi"/>
          <w:sz w:val="22"/>
          <w:szCs w:val="22"/>
          <w:lang w:val="en-GB"/>
        </w:rPr>
        <w:t xml:space="preserve"> and intron length of 20</w:t>
      </w:r>
      <w:r w:rsidR="00A6629E" w:rsidRPr="009918D0">
        <w:rPr>
          <w:rFonts w:asciiTheme="minorHAnsi" w:eastAsia="Cambria" w:hAnsiTheme="minorHAnsi" w:cstheme="minorHAnsi"/>
          <w:sz w:val="22"/>
          <w:szCs w:val="22"/>
          <w:lang w:val="en-GB"/>
        </w:rPr>
        <w:t>8</w:t>
      </w:r>
      <w:r w:rsidR="000F54FC" w:rsidRPr="009918D0">
        <w:rPr>
          <w:rFonts w:asciiTheme="minorHAnsi" w:eastAsia="Cambria" w:hAnsiTheme="minorHAnsi" w:cstheme="minorHAnsi"/>
          <w:sz w:val="22"/>
          <w:szCs w:val="22"/>
          <w:lang w:val="en-GB"/>
        </w:rPr>
        <w:t xml:space="preserve">. </w:t>
      </w:r>
    </w:p>
    <w:p w14:paraId="2867DEE3" w14:textId="6F3216B3"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Genome </w:t>
      </w:r>
      <w:r w:rsidR="00864686">
        <w:rPr>
          <w:rFonts w:asciiTheme="minorHAnsi" w:eastAsia="Cambria" w:hAnsiTheme="minorHAnsi" w:cstheme="minorHAnsi"/>
          <w:b/>
          <w:sz w:val="22"/>
          <w:szCs w:val="22"/>
          <w:lang w:val="en-GB"/>
        </w:rPr>
        <w:t xml:space="preserve">size, </w:t>
      </w:r>
      <w:r w:rsidRPr="009918D0">
        <w:rPr>
          <w:rFonts w:asciiTheme="minorHAnsi" w:eastAsia="Cambria" w:hAnsiTheme="minorHAnsi" w:cstheme="minorHAnsi"/>
          <w:b/>
          <w:sz w:val="22"/>
          <w:szCs w:val="22"/>
          <w:lang w:val="en-GB"/>
        </w:rPr>
        <w:t>ploidy and evidence of sexual reproduction</w:t>
      </w:r>
    </w:p>
    <w:p w14:paraId="64A22421" w14:textId="287107AE" w:rsidR="00864686" w:rsidRDefault="00864686" w:rsidP="00FB7FD4">
      <w:pPr>
        <w:widowControl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K-mer counting </w:t>
      </w:r>
      <w:r>
        <w:rPr>
          <w:rFonts w:asciiTheme="minorHAnsi" w:eastAsia="Cambria" w:hAnsiTheme="minorHAnsi" w:cstheme="minorHAnsi"/>
          <w:sz w:val="22"/>
          <w:szCs w:val="22"/>
          <w:lang w:val="en-GB"/>
        </w:rPr>
        <w:t xml:space="preserve">was </w:t>
      </w:r>
      <w:r w:rsidRPr="009918D0">
        <w:rPr>
          <w:rFonts w:asciiTheme="minorHAnsi" w:eastAsia="Cambria" w:hAnsiTheme="minorHAnsi" w:cstheme="minorHAnsi"/>
          <w:sz w:val="22"/>
          <w:szCs w:val="22"/>
          <w:lang w:val="en-GB"/>
        </w:rPr>
        <w:t>used to predict a haploid genome size</w:t>
      </w:r>
      <w:r w:rsidR="00B67F68">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&lt;EndNote&gt;&lt;Cite&gt;&lt;Author&gt;Marçais&lt;/Author&gt;&lt;Year&gt;2011&lt;/Year&gt;&lt;RecNum&gt;6927&lt;/RecNum&gt;&lt;DisplayText&gt;(25)&lt;/DisplayText&gt;&lt;record&gt;&lt;rec-number&gt;6927&lt;/rec-number&gt;&lt;foreign-keys&gt;&lt;key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of between 54.</w:t>
      </w:r>
      <w:r w:rsidR="009C1B83">
        <w:rPr>
          <w:rFonts w:asciiTheme="minorHAnsi" w:eastAsia="Cambria" w:hAnsiTheme="minorHAnsi" w:cstheme="minorHAnsi"/>
          <w:sz w:val="22"/>
          <w:szCs w:val="22"/>
          <w:lang w:val="en-GB"/>
        </w:rPr>
        <w:t>1</w:t>
      </w:r>
      <w:r w:rsidR="009C1B8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Mbp and </w:t>
      </w:r>
      <w:r w:rsidR="009C1B83">
        <w:rPr>
          <w:rFonts w:asciiTheme="minorHAnsi" w:eastAsia="Cambria" w:hAnsiTheme="minorHAnsi" w:cstheme="minorHAnsi"/>
          <w:sz w:val="22"/>
          <w:szCs w:val="22"/>
          <w:lang w:val="en-GB"/>
        </w:rPr>
        <w:t>68.6</w:t>
      </w:r>
      <w:r w:rsidRPr="009918D0">
        <w:rPr>
          <w:rFonts w:asciiTheme="minorHAnsi" w:eastAsia="Cambria" w:hAnsiTheme="minorHAnsi" w:cstheme="minorHAnsi"/>
          <w:sz w:val="22"/>
          <w:szCs w:val="22"/>
          <w:lang w:val="en-GB"/>
        </w:rPr>
        <w:t xml:space="preserve"> </w:t>
      </w:r>
      <w:r w:rsidR="00B67F68" w:rsidRPr="009918D0">
        <w:rPr>
          <w:rFonts w:asciiTheme="minorHAnsi" w:eastAsia="Cambria" w:hAnsiTheme="minorHAnsi" w:cstheme="minorHAnsi"/>
          <w:sz w:val="22"/>
          <w:szCs w:val="22"/>
          <w:lang w:val="en-GB"/>
        </w:rPr>
        <w:t>Mbp with</w:t>
      </w:r>
      <w:r w:rsidRPr="009918D0">
        <w:rPr>
          <w:rFonts w:asciiTheme="minorHAnsi" w:eastAsia="Cambria" w:hAnsiTheme="minorHAnsi" w:cstheme="minorHAnsi"/>
          <w:sz w:val="22"/>
          <w:szCs w:val="22"/>
          <w:lang w:val="en-GB"/>
        </w:rPr>
        <w:t xml:space="preserve"> </w:t>
      </w:r>
      <w:r w:rsidR="00D83E57">
        <w:rPr>
          <w:rFonts w:asciiTheme="minorHAnsi" w:eastAsia="Cambria" w:hAnsiTheme="minorHAnsi" w:cstheme="minorHAnsi"/>
          <w:sz w:val="22"/>
          <w:szCs w:val="22"/>
          <w:lang w:val="en-GB"/>
        </w:rPr>
        <w:t xml:space="preserve">follow up analysis focusing specifically on </w:t>
      </w:r>
      <w:r w:rsidRPr="009918D0">
        <w:rPr>
          <w:rFonts w:asciiTheme="minorHAnsi" w:eastAsia="Cambria" w:hAnsiTheme="minorHAnsi" w:cstheme="minorHAnsi"/>
          <w:sz w:val="22"/>
          <w:szCs w:val="22"/>
          <w:lang w:val="en-GB"/>
        </w:rPr>
        <w:t>the &gt;=</w:t>
      </w:r>
      <w:r w:rsidR="00C4066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1</w:t>
      </w:r>
      <w:r>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assembly </w:t>
      </w:r>
      <w:r w:rsidR="00D83E57">
        <w:rPr>
          <w:rFonts w:asciiTheme="minorHAnsi" w:eastAsia="Cambria" w:hAnsiTheme="minorHAnsi" w:cstheme="minorHAnsi"/>
          <w:sz w:val="22"/>
          <w:szCs w:val="22"/>
          <w:lang w:val="en-GB"/>
        </w:rPr>
        <w:t>suggestin</w:t>
      </w:r>
      <w:r w:rsidR="00CB0F49">
        <w:rPr>
          <w:rFonts w:asciiTheme="minorHAnsi" w:eastAsia="Cambria" w:hAnsiTheme="minorHAnsi" w:cstheme="minorHAnsi"/>
          <w:sz w:val="22"/>
          <w:szCs w:val="22"/>
          <w:lang w:val="en-GB"/>
        </w:rPr>
        <w:t>g</w:t>
      </w:r>
      <w:r w:rsidR="00D83E57">
        <w:rPr>
          <w:rFonts w:asciiTheme="minorHAnsi" w:eastAsia="Cambria" w:hAnsiTheme="minorHAnsi" w:cstheme="minorHAnsi"/>
          <w:sz w:val="22"/>
          <w:szCs w:val="22"/>
          <w:lang w:val="en-GB"/>
        </w:rPr>
        <w:t xml:space="preserve"> a genome size of </w:t>
      </w:r>
      <w:r w:rsidRPr="009918D0">
        <w:rPr>
          <w:rFonts w:asciiTheme="minorHAnsi" w:eastAsia="Cambria" w:hAnsiTheme="minorHAnsi" w:cstheme="minorHAnsi"/>
          <w:sz w:val="22"/>
          <w:szCs w:val="22"/>
          <w:lang w:val="en-GB"/>
        </w:rPr>
        <w:t xml:space="preserve">65.7 Mbp across 4,758 scaffolds </w:t>
      </w:r>
      <w:r>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a scaffold N50 size of 35.57 </w:t>
      </w:r>
      <w:r w:rsidR="00240332">
        <w:rPr>
          <w:rFonts w:asciiTheme="minorHAnsi" w:eastAsia="Cambria" w:hAnsiTheme="minorHAnsi" w:cstheme="minorHAnsi"/>
          <w:sz w:val="22"/>
          <w:szCs w:val="22"/>
          <w:lang w:val="en-GB"/>
        </w:rPr>
        <w:t>kbp</w:t>
      </w:r>
      <w:r w:rsidR="007B2E86">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L50 of 399</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average sequencing coverage </w:t>
      </w:r>
      <w:r w:rsidRPr="009918D0">
        <w:rPr>
          <w:rFonts w:asciiTheme="minorHAnsi" w:eastAsia="Cambria" w:hAnsiTheme="minorHAnsi" w:cstheme="minorHAnsi"/>
          <w:sz w:val="22"/>
          <w:szCs w:val="22"/>
          <w:lang w:val="en-GB"/>
        </w:rPr>
        <w:lastRenderedPageBreak/>
        <w:t xml:space="preserve">of </w:t>
      </w:r>
      <w:r w:rsidR="009C1B83" w:rsidRPr="009918D0">
        <w:rPr>
          <w:rFonts w:asciiTheme="minorHAnsi" w:eastAsia="Cambria" w:hAnsiTheme="minorHAnsi" w:cstheme="minorHAnsi"/>
          <w:sz w:val="22"/>
          <w:szCs w:val="22"/>
          <w:lang w:val="en-GB"/>
        </w:rPr>
        <w:t>th</w:t>
      </w:r>
      <w:r w:rsidR="009C1B83">
        <w:rPr>
          <w:rFonts w:asciiTheme="minorHAnsi" w:eastAsia="Cambria" w:hAnsiTheme="minorHAnsi" w:cstheme="minorHAnsi"/>
          <w:sz w:val="22"/>
          <w:szCs w:val="22"/>
          <w:lang w:val="en-GB"/>
        </w:rPr>
        <w:t>e total</w:t>
      </w:r>
      <w:r w:rsidR="009C1B8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assembly was estimated to be 312x</w:t>
      </w:r>
      <w:r w:rsidR="009C1B83">
        <w:rPr>
          <w:rFonts w:asciiTheme="minorHAnsi" w:eastAsia="Cambria" w:hAnsiTheme="minorHAnsi" w:cstheme="minorHAnsi"/>
          <w:sz w:val="22"/>
          <w:szCs w:val="22"/>
          <w:lang w:val="en-GB"/>
        </w:rPr>
        <w:t>,</w:t>
      </w:r>
      <w:r w:rsidR="00C130B3">
        <w:rPr>
          <w:rFonts w:asciiTheme="minorHAnsi" w:eastAsia="Cambria" w:hAnsiTheme="minorHAnsi" w:cstheme="minorHAnsi"/>
          <w:sz w:val="22"/>
          <w:szCs w:val="22"/>
          <w:lang w:val="en-GB"/>
        </w:rPr>
        <w:t xml:space="preserve"> </w:t>
      </w:r>
      <w:r w:rsidR="007B2E86">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the average coverage over the &gt;=</w:t>
      </w:r>
      <w:r w:rsidR="00C4066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1</w:t>
      </w:r>
      <w:r>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00257618">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scaffolds is 610x. Extraction and purification of long strands of DNA was not </w:t>
      </w:r>
      <w:r>
        <w:rPr>
          <w:rFonts w:asciiTheme="minorHAnsi" w:eastAsia="Cambria" w:hAnsiTheme="minorHAnsi" w:cstheme="minorHAnsi"/>
          <w:sz w:val="22"/>
          <w:szCs w:val="22"/>
          <w:lang w:val="en-GB"/>
        </w:rPr>
        <w:t>achieved using</w:t>
      </w:r>
      <w:r w:rsidRPr="009918D0">
        <w:rPr>
          <w:rFonts w:asciiTheme="minorHAnsi" w:eastAsia="Cambria" w:hAnsiTheme="minorHAnsi" w:cstheme="minorHAnsi"/>
          <w:sz w:val="22"/>
          <w:szCs w:val="22"/>
          <w:lang w:val="en-GB"/>
        </w:rPr>
        <w:t xml:space="preserve"> multiple DNA extraction protocols preventing sequencing using a long-read technology and</w:t>
      </w:r>
      <w:r w:rsidR="00B85643">
        <w:rPr>
          <w:rFonts w:asciiTheme="minorHAnsi" w:eastAsia="Cambria" w:hAnsiTheme="minorHAnsi" w:cstheme="minorHAnsi"/>
          <w:sz w:val="22"/>
          <w:szCs w:val="22"/>
          <w:lang w:val="en-GB"/>
        </w:rPr>
        <w:t>/or</w:t>
      </w:r>
      <w:r w:rsidRPr="009918D0">
        <w:rPr>
          <w:rFonts w:asciiTheme="minorHAnsi" w:eastAsia="Cambria" w:hAnsiTheme="minorHAnsi" w:cstheme="minorHAnsi"/>
          <w:sz w:val="22"/>
          <w:szCs w:val="22"/>
          <w:lang w:val="en-GB"/>
        </w:rPr>
        <w:t xml:space="preserve"> </w:t>
      </w:r>
      <w:r w:rsidRPr="009918D0">
        <w:rPr>
          <w:rFonts w:asciiTheme="minorHAnsi" w:hAnsiTheme="minorHAnsi" w:cstheme="minorHAnsi"/>
          <w:sz w:val="22"/>
          <w:szCs w:val="22"/>
          <w:lang w:val="en-GB"/>
        </w:rPr>
        <w:t>p</w:t>
      </w:r>
      <w:r w:rsidRPr="009918D0">
        <w:rPr>
          <w:rFonts w:asciiTheme="minorHAnsi" w:eastAsia="Cambria" w:hAnsiTheme="minorHAnsi" w:cstheme="minorHAnsi"/>
          <w:sz w:val="22"/>
          <w:szCs w:val="22"/>
          <w:lang w:val="en-GB"/>
        </w:rPr>
        <w:t>ulsed-field gel electrophoresis. As such</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we used a RT PCR method for estimation of genome size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suggesting a haploid genome size of </w:t>
      </w:r>
      <w:r w:rsidR="00A84E0E">
        <w:rPr>
          <w:rFonts w:asciiTheme="minorHAnsi" w:eastAsia="Cambria" w:hAnsiTheme="minorHAnsi" w:cstheme="minorHAnsi"/>
          <w:sz w:val="22"/>
          <w:szCs w:val="22"/>
          <w:lang w:val="en-GB"/>
        </w:rPr>
        <w:t>46.9</w:t>
      </w:r>
      <w:r>
        <w:rPr>
          <w:rFonts w:asciiTheme="minorHAnsi" w:eastAsia="Cambria" w:hAnsiTheme="minorHAnsi" w:cstheme="minorHAnsi"/>
          <w:sz w:val="22"/>
          <w:szCs w:val="22"/>
          <w:lang w:val="en-GB"/>
        </w:rPr>
        <w:t xml:space="preserve"> Mb (S.E.M. = 1.</w:t>
      </w:r>
      <w:r w:rsidR="00A84E0E">
        <w:rPr>
          <w:rFonts w:asciiTheme="minorHAnsi" w:eastAsia="Cambria" w:hAnsiTheme="minorHAnsi" w:cstheme="minorHAnsi"/>
          <w:sz w:val="22"/>
          <w:szCs w:val="22"/>
          <w:lang w:val="en-GB"/>
        </w:rPr>
        <w:t>5</w:t>
      </w:r>
      <w:r w:rsidRPr="009918D0">
        <w:rPr>
          <w:rFonts w:asciiTheme="minorHAnsi" w:eastAsia="Cambria" w:hAnsiTheme="minorHAnsi" w:cstheme="minorHAnsi"/>
          <w:sz w:val="22"/>
          <w:szCs w:val="22"/>
          <w:lang w:val="en-GB"/>
        </w:rPr>
        <w:t>)</w:t>
      </w:r>
      <w:r w:rsidR="00C130B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Consequently, t</w:t>
      </w:r>
      <w:r w:rsidR="00C130B3" w:rsidRPr="009918D0">
        <w:rPr>
          <w:rFonts w:asciiTheme="minorHAnsi" w:eastAsia="Cambria" w:hAnsiTheme="minorHAnsi" w:cstheme="minorHAnsi"/>
          <w:sz w:val="22"/>
          <w:szCs w:val="22"/>
          <w:lang w:val="en-GB"/>
        </w:rPr>
        <w:t xml:space="preserve">hese </w:t>
      </w:r>
      <w:r w:rsidRPr="009918D0">
        <w:rPr>
          <w:rFonts w:asciiTheme="minorHAnsi" w:eastAsia="Cambria" w:hAnsiTheme="minorHAnsi" w:cstheme="minorHAnsi"/>
          <w:sz w:val="22"/>
          <w:szCs w:val="22"/>
          <w:lang w:val="en-GB"/>
        </w:rPr>
        <w:t xml:space="preserve">data suggest we recovered a tractable draft genome sequence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p>
    <w:p w14:paraId="33DE735F" w14:textId="66B67984"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As mentioned previously</w:t>
      </w:r>
      <w:r w:rsidR="005027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N50 of the genome assembly was much improved by the use of Platanus - an assembly algorithm optimised for multi-ploidy genomes. To further investigate evidence of ploidy in our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we mapped ~101 million reads to the 65.7 Mbp assembly identifying 1,393,505 single nucleotide polymorphisms (SNPs) with 1,332,610 (96%) of the SNPs</w:t>
      </w:r>
      <w:r w:rsidR="00D734FF" w:rsidRPr="009918D0">
        <w:rPr>
          <w:rFonts w:asciiTheme="minorHAnsi" w:eastAsia="Cambria" w:hAnsiTheme="minorHAnsi" w:cstheme="minorHAnsi"/>
          <w:sz w:val="22"/>
          <w:szCs w:val="22"/>
          <w:lang w:val="en-GB"/>
        </w:rPr>
        <w:t xml:space="preserve"> identified consisting of a two-</w:t>
      </w:r>
      <w:r w:rsidRPr="009918D0">
        <w:rPr>
          <w:rFonts w:asciiTheme="minorHAnsi" w:eastAsia="Cambria" w:hAnsiTheme="minorHAnsi" w:cstheme="minorHAnsi"/>
          <w:sz w:val="22"/>
          <w:szCs w:val="22"/>
          <w:lang w:val="en-GB"/>
        </w:rPr>
        <w:t>way nuc</w:t>
      </w:r>
      <w:r w:rsidR="00864686">
        <w:rPr>
          <w:rFonts w:asciiTheme="minorHAnsi" w:eastAsia="Cambria" w:hAnsiTheme="minorHAnsi" w:cstheme="minorHAnsi"/>
          <w:sz w:val="22"/>
          <w:szCs w:val="22"/>
          <w:lang w:val="en-GB"/>
        </w:rPr>
        <w:t>leotide polymorphism (i.e. 58.8/41.2</w:t>
      </w:r>
      <w:r w:rsidRPr="009918D0">
        <w:rPr>
          <w:rFonts w:asciiTheme="minorHAnsi" w:eastAsia="Cambria" w:hAnsiTheme="minorHAnsi" w:cstheme="minorHAnsi"/>
          <w:sz w:val="22"/>
          <w:szCs w:val="22"/>
          <w:lang w:val="en-GB"/>
        </w:rPr>
        <w:t xml:space="preserve">% </w:t>
      </w:r>
      <w:r w:rsidR="009C39C0" w:rsidRPr="009918D0">
        <w:rPr>
          <w:rFonts w:asciiTheme="minorHAnsi" w:eastAsia="Cambria" w:hAnsiTheme="minorHAnsi" w:cstheme="minorHAnsi"/>
          <w:sz w:val="22"/>
          <w:szCs w:val="22"/>
          <w:lang w:val="en-GB"/>
        </w:rPr>
        <w:t xml:space="preserve">mean </w:t>
      </w:r>
      <w:r w:rsidRPr="009918D0">
        <w:rPr>
          <w:rFonts w:asciiTheme="minorHAnsi" w:eastAsia="Cambria" w:hAnsiTheme="minorHAnsi" w:cstheme="minorHAnsi"/>
          <w:sz w:val="22"/>
          <w:szCs w:val="22"/>
          <w:lang w:val="en-GB"/>
        </w:rPr>
        <w:t>character split).</w:t>
      </w:r>
      <w:r w:rsidR="00D734FF" w:rsidRPr="009918D0">
        <w:rPr>
          <w:rFonts w:asciiTheme="minorHAnsi" w:eastAsia="Cambria" w:hAnsiTheme="minorHAnsi" w:cstheme="minorHAnsi"/>
          <w:sz w:val="22"/>
          <w:szCs w:val="22"/>
          <w:lang w:val="en-GB"/>
        </w:rPr>
        <w:t xml:space="preserve"> We also took all </w:t>
      </w:r>
      <w:r w:rsidR="009C39C0" w:rsidRPr="009918D0">
        <w:rPr>
          <w:rFonts w:asciiTheme="minorHAnsi" w:eastAsia="Cambria" w:hAnsiTheme="minorHAnsi" w:cstheme="minorHAnsi"/>
          <w:sz w:val="22"/>
          <w:szCs w:val="22"/>
          <w:lang w:val="en-GB"/>
        </w:rPr>
        <w:t xml:space="preserve">scaffolds and </w:t>
      </w:r>
      <w:r w:rsidR="00D734FF" w:rsidRPr="009918D0">
        <w:rPr>
          <w:rFonts w:asciiTheme="minorHAnsi" w:eastAsia="Cambria" w:hAnsiTheme="minorHAnsi" w:cstheme="minorHAnsi"/>
          <w:sz w:val="22"/>
          <w:szCs w:val="22"/>
          <w:lang w:val="en-GB"/>
        </w:rPr>
        <w:t xml:space="preserve">plotted </w:t>
      </w:r>
      <w:r w:rsidR="009C39C0" w:rsidRPr="009918D0">
        <w:rPr>
          <w:rFonts w:asciiTheme="minorHAnsi" w:eastAsia="Cambria" w:hAnsiTheme="minorHAnsi" w:cstheme="minorHAnsi"/>
          <w:sz w:val="22"/>
          <w:szCs w:val="22"/>
          <w:lang w:val="en-GB"/>
        </w:rPr>
        <w:t xml:space="preserve">SNP </w:t>
      </w:r>
      <w:r w:rsidR="00D734FF" w:rsidRPr="009918D0">
        <w:rPr>
          <w:rFonts w:asciiTheme="minorHAnsi" w:eastAsia="Cambria" w:hAnsiTheme="minorHAnsi" w:cstheme="minorHAnsi"/>
          <w:sz w:val="22"/>
          <w:szCs w:val="22"/>
          <w:lang w:val="en-GB"/>
        </w:rPr>
        <w:t xml:space="preserve">frequency </w:t>
      </w:r>
      <w:r w:rsidR="009C39C0" w:rsidRPr="009918D0">
        <w:rPr>
          <w:rFonts w:asciiTheme="minorHAnsi" w:eastAsia="Cambria" w:hAnsiTheme="minorHAnsi" w:cstheme="minorHAnsi"/>
          <w:sz w:val="22"/>
          <w:szCs w:val="22"/>
          <w:lang w:val="en-GB"/>
        </w:rPr>
        <w:t xml:space="preserve">against scaffold size demonstrating the majority of the scaffolds are clustered around a </w:t>
      </w:r>
      <w:r w:rsidR="00E01AD3">
        <w:rPr>
          <w:rFonts w:asciiTheme="minorHAnsi" w:eastAsia="Cambria" w:hAnsiTheme="minorHAnsi" w:cstheme="minorHAnsi"/>
          <w:sz w:val="22"/>
          <w:szCs w:val="22"/>
          <w:lang w:val="en-GB"/>
        </w:rPr>
        <w:t>SNP</w:t>
      </w:r>
      <w:r w:rsidR="00D734FF" w:rsidRPr="009918D0">
        <w:rPr>
          <w:rFonts w:asciiTheme="minorHAnsi" w:eastAsia="Cambria" w:hAnsiTheme="minorHAnsi" w:cstheme="minorHAnsi"/>
          <w:sz w:val="22"/>
          <w:szCs w:val="22"/>
          <w:lang w:val="en-GB"/>
        </w:rPr>
        <w:t xml:space="preserve"> </w:t>
      </w:r>
      <w:r w:rsidR="009C39C0" w:rsidRPr="00E05797">
        <w:rPr>
          <w:rFonts w:asciiTheme="minorHAnsi" w:eastAsia="Cambria" w:hAnsiTheme="minorHAnsi" w:cstheme="minorHAnsi"/>
          <w:sz w:val="22"/>
          <w:szCs w:val="22"/>
          <w:lang w:val="en-GB"/>
        </w:rPr>
        <w:t xml:space="preserve">frequency of ~0.0275 </w:t>
      </w:r>
      <w:r w:rsidR="00BF35AE" w:rsidRPr="00E05797">
        <w:rPr>
          <w:rFonts w:asciiTheme="minorHAnsi" w:eastAsia="Cambria" w:hAnsiTheme="minorHAnsi" w:cstheme="minorHAnsi"/>
          <w:sz w:val="22"/>
          <w:szCs w:val="22"/>
          <w:highlight w:val="green"/>
          <w:lang w:val="en-GB"/>
        </w:rPr>
        <w:t>(Fig</w:t>
      </w:r>
      <w:r w:rsidR="00B00F56" w:rsidRPr="00E05797">
        <w:rPr>
          <w:rFonts w:asciiTheme="minorHAnsi" w:eastAsia="Cambria" w:hAnsiTheme="minorHAnsi" w:cstheme="minorHAnsi"/>
          <w:sz w:val="22"/>
          <w:szCs w:val="22"/>
          <w:highlight w:val="green"/>
          <w:lang w:val="en-GB"/>
        </w:rPr>
        <w:t>.</w:t>
      </w:r>
      <w:r w:rsidR="00BF35AE" w:rsidRPr="00E05797">
        <w:rPr>
          <w:rFonts w:asciiTheme="minorHAnsi" w:eastAsia="Cambria" w:hAnsiTheme="minorHAnsi" w:cstheme="minorHAnsi"/>
          <w:sz w:val="22"/>
          <w:szCs w:val="22"/>
          <w:highlight w:val="green"/>
          <w:lang w:val="en-GB"/>
        </w:rPr>
        <w:t xml:space="preserve"> </w:t>
      </w:r>
      <w:r w:rsidR="00937482" w:rsidRPr="00E05797">
        <w:rPr>
          <w:rFonts w:asciiTheme="minorHAnsi" w:eastAsia="Cambria" w:hAnsiTheme="minorHAnsi" w:cstheme="minorHAnsi"/>
          <w:sz w:val="22"/>
          <w:szCs w:val="22"/>
          <w:highlight w:val="green"/>
          <w:lang w:val="en-GB"/>
        </w:rPr>
        <w:t>S</w:t>
      </w:r>
      <w:r w:rsidR="00402708">
        <w:rPr>
          <w:rFonts w:asciiTheme="minorHAnsi" w:eastAsia="Cambria" w:hAnsiTheme="minorHAnsi" w:cstheme="minorHAnsi"/>
          <w:sz w:val="22"/>
          <w:szCs w:val="22"/>
          <w:highlight w:val="green"/>
          <w:lang w:val="en-GB"/>
        </w:rPr>
        <w:t>2</w:t>
      </w:r>
      <w:r w:rsidR="00BF35AE" w:rsidRPr="00E05797">
        <w:rPr>
          <w:rFonts w:asciiTheme="minorHAnsi" w:eastAsia="Cambria" w:hAnsiTheme="minorHAnsi" w:cstheme="minorHAnsi"/>
          <w:sz w:val="22"/>
          <w:szCs w:val="22"/>
          <w:highlight w:val="green"/>
          <w:lang w:val="en-GB"/>
        </w:rPr>
        <w:t>)</w:t>
      </w:r>
      <w:r w:rsidR="00BF35AE" w:rsidRPr="009918D0">
        <w:rPr>
          <w:rFonts w:asciiTheme="minorHAnsi" w:eastAsia="Cambria" w:hAnsiTheme="minorHAnsi" w:cstheme="minorHAnsi"/>
          <w:sz w:val="22"/>
          <w:szCs w:val="22"/>
          <w:lang w:val="en-GB"/>
        </w:rPr>
        <w:t xml:space="preserve"> </w:t>
      </w:r>
      <w:r w:rsidR="00D734FF" w:rsidRPr="009918D0">
        <w:rPr>
          <w:rFonts w:asciiTheme="minorHAnsi" w:eastAsia="Cambria" w:hAnsiTheme="minorHAnsi" w:cstheme="minorHAnsi"/>
          <w:sz w:val="22"/>
          <w:szCs w:val="22"/>
          <w:lang w:val="en-GB"/>
        </w:rPr>
        <w:t>suggesting that this variation is consistent and not specific to a subset of chromosomes for example in the case of an aneuploidy.</w:t>
      </w:r>
      <w:r w:rsidR="00E01AD3">
        <w:rPr>
          <w:rFonts w:asciiTheme="minorHAnsi" w:eastAsia="Cambria" w:hAnsiTheme="minorHAnsi" w:cstheme="minorHAnsi"/>
          <w:sz w:val="22"/>
          <w:szCs w:val="22"/>
          <w:lang w:val="en-GB"/>
        </w:rPr>
        <w:t xml:space="preserve"> Interestingly this analysis showed two scaffolds with very low SNP frequency compared to th</w:t>
      </w:r>
      <w:r w:rsidR="009053BB">
        <w:rPr>
          <w:rFonts w:asciiTheme="minorHAnsi" w:eastAsia="Cambria" w:hAnsiTheme="minorHAnsi" w:cstheme="minorHAnsi"/>
          <w:sz w:val="22"/>
          <w:szCs w:val="22"/>
          <w:lang w:val="en-GB"/>
        </w:rPr>
        <w:t xml:space="preserve">e rest of the assembly. These </w:t>
      </w:r>
      <w:r w:rsidR="008C6144">
        <w:rPr>
          <w:rFonts w:asciiTheme="minorHAnsi" w:eastAsia="Cambria" w:hAnsiTheme="minorHAnsi" w:cstheme="minorHAnsi"/>
          <w:sz w:val="22"/>
          <w:szCs w:val="22"/>
          <w:lang w:val="en-GB"/>
        </w:rPr>
        <w:t>s</w:t>
      </w:r>
      <w:r w:rsidR="00E01AD3">
        <w:rPr>
          <w:rFonts w:asciiTheme="minorHAnsi" w:eastAsia="Cambria" w:hAnsiTheme="minorHAnsi" w:cstheme="minorHAnsi"/>
          <w:sz w:val="22"/>
          <w:szCs w:val="22"/>
          <w:lang w:val="en-GB"/>
        </w:rPr>
        <w:t>caffo</w:t>
      </w:r>
      <w:r w:rsidR="00A01883">
        <w:rPr>
          <w:rFonts w:asciiTheme="minorHAnsi" w:eastAsia="Cambria" w:hAnsiTheme="minorHAnsi" w:cstheme="minorHAnsi"/>
          <w:sz w:val="22"/>
          <w:szCs w:val="22"/>
          <w:lang w:val="en-GB"/>
        </w:rPr>
        <w:t>lds contain a number of genes</w:t>
      </w:r>
      <w:r w:rsidR="00E01AD3">
        <w:rPr>
          <w:rFonts w:asciiTheme="minorHAnsi" w:eastAsia="Cambria" w:hAnsiTheme="minorHAnsi" w:cstheme="minorHAnsi"/>
          <w:sz w:val="22"/>
          <w:szCs w:val="22"/>
          <w:lang w:val="en-GB"/>
        </w:rPr>
        <w:t xml:space="preserve"> recent</w:t>
      </w:r>
      <w:r w:rsidR="00A01883">
        <w:rPr>
          <w:rFonts w:asciiTheme="minorHAnsi" w:eastAsia="Cambria" w:hAnsiTheme="minorHAnsi" w:cstheme="minorHAnsi"/>
          <w:sz w:val="22"/>
          <w:szCs w:val="22"/>
          <w:lang w:val="en-GB"/>
        </w:rPr>
        <w:t>ly derived from a</w:t>
      </w:r>
      <w:r w:rsidR="00E01AD3">
        <w:rPr>
          <w:rFonts w:asciiTheme="minorHAnsi" w:eastAsia="Cambria" w:hAnsiTheme="minorHAnsi" w:cstheme="minorHAnsi"/>
          <w:sz w:val="22"/>
          <w:szCs w:val="22"/>
          <w:lang w:val="en-GB"/>
        </w:rPr>
        <w:t xml:space="preserve"> large DNA </w:t>
      </w:r>
      <w:r w:rsidR="00E01AD3" w:rsidRPr="00B85643">
        <w:rPr>
          <w:rFonts w:asciiTheme="minorHAnsi" w:eastAsia="Cambria" w:hAnsiTheme="minorHAnsi" w:cstheme="minorHAnsi"/>
          <w:sz w:val="22"/>
          <w:szCs w:val="22"/>
          <w:lang w:val="en-GB"/>
        </w:rPr>
        <w:t>virus</w:t>
      </w:r>
      <w:r w:rsidR="00B85643" w:rsidRPr="00B85643">
        <w:rPr>
          <w:rFonts w:asciiTheme="minorHAnsi" w:eastAsia="Cambria" w:hAnsiTheme="minorHAnsi" w:cstheme="minorHAnsi"/>
          <w:sz w:val="22"/>
          <w:szCs w:val="22"/>
          <w:lang w:val="en-GB"/>
        </w:rPr>
        <w:t xml:space="preserve"> suggesting the presence of a viral genome or evidence of a recent introgression</w:t>
      </w:r>
      <w:r w:rsidR="00E01AD3" w:rsidRPr="00B85643">
        <w:rPr>
          <w:rFonts w:asciiTheme="minorHAnsi" w:eastAsia="Cambria" w:hAnsiTheme="minorHAnsi" w:cstheme="minorHAnsi"/>
          <w:sz w:val="22"/>
          <w:szCs w:val="22"/>
          <w:lang w:val="en-GB"/>
        </w:rPr>
        <w:t>, discussed below.</w:t>
      </w:r>
      <w:r w:rsidR="00D734FF" w:rsidRPr="00B85643">
        <w:rPr>
          <w:rFonts w:asciiTheme="minorHAnsi" w:eastAsia="Cambria" w:hAnsiTheme="minorHAnsi" w:cstheme="minorHAnsi"/>
          <w:sz w:val="22"/>
          <w:szCs w:val="22"/>
          <w:lang w:val="en-GB"/>
        </w:rPr>
        <w:t xml:space="preserve"> </w:t>
      </w:r>
      <w:r w:rsidR="00251CD3" w:rsidRPr="00B85643">
        <w:rPr>
          <w:rFonts w:asciiTheme="minorHAnsi" w:eastAsia="Cambria" w:hAnsiTheme="minorHAnsi" w:cstheme="minorHAnsi"/>
          <w:sz w:val="22"/>
          <w:szCs w:val="22"/>
          <w:lang w:val="en-GB"/>
        </w:rPr>
        <w:t>K-mer</w:t>
      </w:r>
      <w:r w:rsidR="00251CD3">
        <w:rPr>
          <w:rFonts w:asciiTheme="minorHAnsi" w:eastAsia="Cambria" w:hAnsiTheme="minorHAnsi" w:cstheme="minorHAnsi"/>
          <w:sz w:val="22"/>
          <w:szCs w:val="22"/>
          <w:lang w:val="en-GB"/>
        </w:rPr>
        <w:t xml:space="preserve"> mapping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&lt;EndNote&gt;&lt;Cite&gt;&lt;Author&gt;Marçais&lt;/Author&gt;&lt;Year&gt;2011&lt;/Year&gt;&lt;RecNum&gt;6927&lt;/RecNum&gt;&lt;DisplayText&gt;(25)&lt;/DisplayText&gt;&lt;record&gt;&lt;rec-number&gt;6927&lt;/rec-number&gt;&lt;foreign-keys&gt;&lt;key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(25)</w:t>
      </w:r>
      <w:r w:rsidR="006C1CCD">
        <w:rPr>
          <w:rFonts w:asciiTheme="minorHAnsi" w:eastAsia="Cambria" w:hAnsiTheme="minorHAnsi" w:cstheme="minorHAnsi"/>
          <w:sz w:val="22"/>
          <w:szCs w:val="22"/>
          <w:lang w:val="en-GB"/>
        </w:rPr>
        <w:fldChar w:fldCharType="end"/>
      </w:r>
      <w:r w:rsidR="00251CD3">
        <w:rPr>
          <w:rFonts w:asciiTheme="minorHAnsi" w:eastAsia="Cambria" w:hAnsiTheme="minorHAnsi" w:cstheme="minorHAnsi"/>
          <w:sz w:val="22"/>
          <w:szCs w:val="22"/>
          <w:lang w:val="en-GB"/>
        </w:rPr>
        <w:t xml:space="preserve"> showed </w:t>
      </w:r>
      <w:r w:rsidRPr="009918D0">
        <w:rPr>
          <w:rFonts w:asciiTheme="minorHAnsi" w:eastAsia="Cambria" w:hAnsiTheme="minorHAnsi" w:cstheme="minorHAnsi"/>
          <w:sz w:val="22"/>
          <w:szCs w:val="22"/>
          <w:lang w:val="en-GB"/>
        </w:rPr>
        <w:t xml:space="preserve">two peaks in the coverage frequency, which is also consistent with the reads mapping to a diploid genome </w:t>
      </w:r>
      <w:r w:rsidRPr="009918D0">
        <w:rPr>
          <w:rFonts w:asciiTheme="minorHAnsi" w:eastAsia="Cambria" w:hAnsiTheme="minorHAnsi" w:cstheme="minorHAnsi"/>
          <w:sz w:val="22"/>
          <w:szCs w:val="22"/>
          <w:highlight w:val="green"/>
          <w:lang w:val="en-GB"/>
        </w:rPr>
        <w:t>(Fig</w:t>
      </w:r>
      <w:r w:rsidR="00B00F56"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00937482" w:rsidRPr="009918D0">
        <w:rPr>
          <w:rFonts w:asciiTheme="minorHAnsi" w:eastAsia="Cambria" w:hAnsiTheme="minorHAnsi" w:cstheme="minorHAnsi"/>
          <w:sz w:val="22"/>
          <w:szCs w:val="22"/>
          <w:highlight w:val="green"/>
          <w:lang w:val="en-GB"/>
        </w:rPr>
        <w:t>S</w:t>
      </w:r>
      <w:r w:rsidR="00D94432">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w:t>
      </w:r>
      <w:r w:rsidRPr="001D4D05">
        <w:rPr>
          <w:rFonts w:asciiTheme="minorHAnsi" w:eastAsia="Cambria" w:hAnsiTheme="minorHAnsi" w:cstheme="minorHAnsi"/>
          <w:sz w:val="22"/>
          <w:szCs w:val="22"/>
          <w:lang w:val="en-GB"/>
        </w:rPr>
        <w:t>.</w:t>
      </w:r>
      <w:r w:rsidR="00042D01" w:rsidRPr="009918D0">
        <w:rPr>
          <w:rFonts w:asciiTheme="minorHAnsi" w:eastAsia="Cambria" w:hAnsiTheme="minorHAnsi" w:cstheme="minorHAnsi"/>
          <w:sz w:val="22"/>
          <w:szCs w:val="22"/>
          <w:lang w:val="en-GB"/>
        </w:rPr>
        <w:t xml:space="preserve"> Taken together these data are consistent with the </w:t>
      </w:r>
      <w:r w:rsidR="00042D01" w:rsidRPr="009918D0">
        <w:rPr>
          <w:rFonts w:asciiTheme="minorHAnsi" w:eastAsia="Cambria" w:hAnsiTheme="minorHAnsi" w:cstheme="minorHAnsi"/>
          <w:i/>
          <w:sz w:val="22"/>
          <w:szCs w:val="22"/>
          <w:lang w:val="en-GB"/>
        </w:rPr>
        <w:t>H. catenoides</w:t>
      </w:r>
      <w:r w:rsidR="00042D01" w:rsidRPr="009918D0">
        <w:rPr>
          <w:rFonts w:asciiTheme="minorHAnsi" w:eastAsia="Cambria" w:hAnsiTheme="minorHAnsi" w:cstheme="minorHAnsi"/>
          <w:sz w:val="22"/>
          <w:szCs w:val="22"/>
          <w:lang w:val="en-GB"/>
        </w:rPr>
        <w:t xml:space="preserve"> </w:t>
      </w:r>
      <w:r w:rsidR="00D87424" w:rsidRPr="009918D0">
        <w:rPr>
          <w:rFonts w:asciiTheme="minorHAnsi" w:eastAsia="Cambria" w:hAnsiTheme="minorHAnsi" w:cstheme="minorHAnsi"/>
          <w:sz w:val="22"/>
          <w:szCs w:val="22"/>
          <w:lang w:val="en-GB"/>
        </w:rPr>
        <w:t xml:space="preserve">sampled for sequencing containing a </w:t>
      </w:r>
      <w:r w:rsidR="00042D01" w:rsidRPr="009918D0">
        <w:rPr>
          <w:rFonts w:asciiTheme="minorHAnsi" w:eastAsia="Cambria" w:hAnsiTheme="minorHAnsi" w:cstheme="minorHAnsi"/>
          <w:sz w:val="22"/>
          <w:szCs w:val="22"/>
          <w:lang w:val="en-GB"/>
        </w:rPr>
        <w:t>diploid</w:t>
      </w:r>
      <w:r w:rsidR="00D87424" w:rsidRPr="009918D0">
        <w:rPr>
          <w:rFonts w:asciiTheme="minorHAnsi" w:eastAsia="Cambria" w:hAnsiTheme="minorHAnsi" w:cstheme="minorHAnsi"/>
          <w:sz w:val="22"/>
          <w:szCs w:val="22"/>
          <w:lang w:val="en-GB"/>
        </w:rPr>
        <w:t xml:space="preserve"> variant during </w:t>
      </w:r>
      <w:r w:rsidR="004D42E2" w:rsidRPr="009918D0">
        <w:rPr>
          <w:rFonts w:asciiTheme="minorHAnsi" w:eastAsia="Cambria" w:hAnsiTheme="minorHAnsi" w:cstheme="minorHAnsi"/>
          <w:sz w:val="22"/>
          <w:szCs w:val="22"/>
          <w:lang w:val="en-GB"/>
        </w:rPr>
        <w:t>its</w:t>
      </w:r>
      <w:r w:rsidR="00D87424" w:rsidRPr="009918D0">
        <w:rPr>
          <w:rFonts w:asciiTheme="minorHAnsi" w:eastAsia="Cambria" w:hAnsiTheme="minorHAnsi" w:cstheme="minorHAnsi"/>
          <w:sz w:val="22"/>
          <w:szCs w:val="22"/>
          <w:lang w:val="en-GB"/>
        </w:rPr>
        <w:t xml:space="preserve"> multifaceted life-cycle</w:t>
      </w:r>
      <w:r w:rsidR="004D42E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22)&lt;/DisplayText&gt;&lt;record&gt;&lt;rec-number&gt;5882&lt;/rec-number&gt;&lt;foreign-keys&gt;&lt;key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(6, 22)</w:t>
      </w:r>
      <w:r w:rsidR="006C1CCD">
        <w:rPr>
          <w:rFonts w:asciiTheme="minorHAnsi" w:eastAsia="Cambria" w:hAnsiTheme="minorHAnsi" w:cstheme="minorHAnsi"/>
          <w:sz w:val="22"/>
          <w:szCs w:val="22"/>
          <w:lang w:val="en-GB"/>
        </w:rPr>
        <w:fldChar w:fldCharType="end"/>
      </w:r>
      <w:r w:rsidR="00042D01" w:rsidRPr="009918D0">
        <w:rPr>
          <w:rFonts w:asciiTheme="minorHAnsi" w:eastAsia="Cambria" w:hAnsiTheme="minorHAnsi" w:cstheme="minorHAnsi"/>
          <w:sz w:val="22"/>
          <w:szCs w:val="22"/>
          <w:lang w:val="en-GB"/>
        </w:rPr>
        <w:t>.</w:t>
      </w:r>
    </w:p>
    <w:p w14:paraId="394088D4" w14:textId="2D388F8F"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We </w:t>
      </w:r>
      <w:r w:rsidR="00042D01" w:rsidRPr="009918D0">
        <w:rPr>
          <w:rFonts w:asciiTheme="minorHAnsi" w:eastAsia="Cambria" w:hAnsiTheme="minorHAnsi" w:cstheme="minorHAnsi"/>
          <w:sz w:val="22"/>
          <w:szCs w:val="22"/>
          <w:lang w:val="en-GB"/>
        </w:rPr>
        <w:t>also</w:t>
      </w:r>
      <w:r w:rsidRPr="009918D0">
        <w:rPr>
          <w:rFonts w:asciiTheme="minorHAnsi" w:eastAsia="Cambria" w:hAnsiTheme="minorHAnsi" w:cstheme="minorHAnsi"/>
          <w:sz w:val="22"/>
          <w:szCs w:val="22"/>
          <w:lang w:val="en-GB"/>
        </w:rPr>
        <w:t xml:space="preserve"> checked the </w:t>
      </w:r>
      <w:r w:rsidR="0037024C">
        <w:rPr>
          <w:rFonts w:asciiTheme="minorHAnsi" w:eastAsia="Cambria" w:hAnsiTheme="minorHAnsi" w:cstheme="minorHAnsi"/>
          <w:sz w:val="22"/>
          <w:szCs w:val="22"/>
          <w:lang w:val="en-GB"/>
        </w:rPr>
        <w:t>transcriptome</w:t>
      </w:r>
      <w:r w:rsidRPr="009918D0">
        <w:rPr>
          <w:rFonts w:asciiTheme="minorHAnsi" w:eastAsia="Cambria" w:hAnsiTheme="minorHAnsi" w:cstheme="minorHAnsi"/>
          <w:sz w:val="22"/>
          <w:szCs w:val="22"/>
          <w:lang w:val="en-GB"/>
        </w:rPr>
        <w:t xml:space="preserve"> </w:t>
      </w:r>
      <w:r w:rsidR="0037024C">
        <w:rPr>
          <w:rFonts w:asciiTheme="minorHAnsi" w:eastAsia="Cambria" w:hAnsiTheme="minorHAnsi" w:cstheme="minorHAnsi"/>
          <w:sz w:val="22"/>
          <w:szCs w:val="22"/>
          <w:lang w:val="en-GB"/>
        </w:rPr>
        <w:t>to determine if</w:t>
      </w:r>
      <w:r w:rsidRPr="009918D0">
        <w:rPr>
          <w:rFonts w:asciiTheme="minorHAnsi" w:eastAsia="Cambria" w:hAnsiTheme="minorHAnsi" w:cstheme="minorHAnsi"/>
          <w:sz w:val="22"/>
          <w:szCs w:val="22"/>
          <w:lang w:val="en-GB"/>
        </w:rPr>
        <w:t xml:space="preserve"> the seven meiosis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gene families previously shown to be present across a wide diversity of eukaryotes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&lt;EndNote&gt;&lt;Cite&gt;&lt;Author&gt;Ramesh&lt;/Author&gt;&lt;Year&gt;2005&lt;/Year&gt;&lt;RecNum&gt;1135&lt;/RecNum&gt;&lt;DisplayText&gt;(27)&lt;/DisplayText&gt;&lt;record&gt;&lt;rec-number&gt;1135&lt;/rec-number&gt;&lt;foreign-keys&gt;&lt;key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(27)</w:t>
      </w:r>
      <w:r w:rsidR="006C1CCD">
        <w:rPr>
          <w:rFonts w:asciiTheme="minorHAnsi" w:eastAsia="Cambria" w:hAnsiTheme="minorHAnsi" w:cstheme="minorHAnsi"/>
          <w:sz w:val="22"/>
          <w:szCs w:val="22"/>
          <w:lang w:val="en-GB"/>
        </w:rPr>
        <w:fldChar w:fldCharType="end"/>
      </w:r>
      <w:r w:rsidR="0037024C">
        <w:rPr>
          <w:rFonts w:asciiTheme="minorHAnsi" w:eastAsia="Cambria" w:hAnsiTheme="minorHAnsi" w:cstheme="minorHAnsi"/>
          <w:sz w:val="22"/>
          <w:szCs w:val="22"/>
          <w:lang w:val="en-GB"/>
        </w:rPr>
        <w:t xml:space="preserve"> were expressed in </w:t>
      </w:r>
      <w:r w:rsidR="0037024C" w:rsidRPr="00080F56">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Using reciprocal BLAST </w:t>
      </w:r>
      <w:r w:rsidR="004E43A6" w:rsidRPr="009918D0">
        <w:rPr>
          <w:rFonts w:asciiTheme="minorHAnsi" w:eastAsia="Cambria" w:hAnsiTheme="minorHAnsi" w:cstheme="minorHAnsi"/>
          <w:sz w:val="22"/>
          <w:szCs w:val="22"/>
          <w:lang w:val="en-GB"/>
        </w:rPr>
        <w:t>searches,</w:t>
      </w:r>
      <w:r w:rsidRPr="009918D0">
        <w:rPr>
          <w:rFonts w:asciiTheme="minorHAnsi" w:eastAsia="Cambria" w:hAnsiTheme="minorHAnsi" w:cstheme="minorHAnsi"/>
          <w:sz w:val="22"/>
          <w:szCs w:val="22"/>
          <w:lang w:val="en-GB"/>
        </w:rPr>
        <w:t xml:space="preserve"> we found evidence that genes putatively encoding all seven meiosis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specific genes were present on the assembled genome and that these genes were also present in the transcriptome gene set</w:t>
      </w:r>
      <w:r w:rsidR="00B86421" w:rsidRPr="009918D0">
        <w:rPr>
          <w:rFonts w:asciiTheme="minorHAnsi" w:eastAsia="Cambria" w:hAnsiTheme="minorHAnsi" w:cstheme="minorHAnsi"/>
          <w:sz w:val="22"/>
          <w:szCs w:val="22"/>
          <w:lang w:val="en-GB"/>
        </w:rPr>
        <w:t xml:space="preserve"> </w:t>
      </w:r>
      <w:r w:rsidR="00B86421" w:rsidRPr="002657AC">
        <w:rPr>
          <w:rFonts w:asciiTheme="minorHAnsi" w:eastAsia="Cambria" w:hAnsiTheme="minorHAnsi" w:cstheme="minorHAnsi"/>
          <w:sz w:val="22"/>
          <w:szCs w:val="22"/>
          <w:lang w:val="en-GB"/>
        </w:rPr>
        <w:t>(</w:t>
      </w:r>
      <w:r w:rsidR="00B86421" w:rsidRPr="002657AC">
        <w:rPr>
          <w:rFonts w:asciiTheme="minorHAnsi" w:eastAsia="Cambria" w:hAnsiTheme="minorHAnsi" w:cstheme="minorHAnsi"/>
          <w:sz w:val="22"/>
          <w:szCs w:val="22"/>
          <w:highlight w:val="green"/>
          <w:lang w:val="en-GB"/>
        </w:rPr>
        <w:t>see Table S</w:t>
      </w:r>
      <w:r w:rsidR="005E6FCB" w:rsidRPr="002657AC">
        <w:rPr>
          <w:rFonts w:asciiTheme="minorHAnsi" w:eastAsia="Cambria" w:hAnsiTheme="minorHAnsi" w:cstheme="minorHAnsi"/>
          <w:sz w:val="22"/>
          <w:szCs w:val="22"/>
          <w:highlight w:val="green"/>
          <w:lang w:val="en-GB"/>
        </w:rPr>
        <w:t>1</w:t>
      </w:r>
      <w:r w:rsidR="00B86421" w:rsidRPr="002657AC">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and therefore likely expressed in the culture conditions used to grow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prior to sequencing. Sexual recombination has </w:t>
      </w:r>
      <w:r w:rsidR="00AD34C4">
        <w:rPr>
          <w:rFonts w:asciiTheme="minorHAnsi" w:eastAsia="Cambria" w:hAnsiTheme="minorHAnsi" w:cstheme="minorHAnsi"/>
          <w:sz w:val="22"/>
          <w:szCs w:val="22"/>
          <w:lang w:val="en-GB"/>
        </w:rPr>
        <w:t>only</w:t>
      </w:r>
      <w:r w:rsidRPr="009918D0">
        <w:rPr>
          <w:rFonts w:asciiTheme="minorHAnsi" w:eastAsia="Cambria" w:hAnsiTheme="minorHAnsi" w:cstheme="minorHAnsi"/>
          <w:sz w:val="22"/>
          <w:szCs w:val="22"/>
          <w:lang w:val="en-GB"/>
        </w:rPr>
        <w:t xml:space="preserve"> been observed </w:t>
      </w:r>
      <w:r w:rsidR="00AD34C4">
        <w:rPr>
          <w:rFonts w:asciiTheme="minorHAnsi" w:eastAsia="Cambria" w:hAnsiTheme="minorHAnsi" w:cstheme="minorHAnsi"/>
          <w:sz w:val="22"/>
          <w:szCs w:val="22"/>
          <w:lang w:val="en-GB"/>
        </w:rPr>
        <w:t>once</w:t>
      </w:r>
      <w:r w:rsidRPr="009918D0">
        <w:rPr>
          <w:rFonts w:asciiTheme="minorHAnsi" w:eastAsia="Cambria" w:hAnsiTheme="minorHAnsi" w:cstheme="minorHAnsi"/>
          <w:sz w:val="22"/>
          <w:szCs w:val="22"/>
          <w:lang w:val="en-GB"/>
        </w:rPr>
        <w:t xml:space="preserve"> in Hyphochytriomycota cultures, with Johnson (1957) identifying cellular forms suggestive of zygote </w:t>
      </w:r>
      <w:r w:rsidRPr="009918D0">
        <w:rPr>
          <w:rFonts w:asciiTheme="minorHAnsi" w:eastAsia="Cambria" w:hAnsiTheme="minorHAnsi" w:cstheme="minorHAnsi"/>
          <w:sz w:val="22"/>
          <w:szCs w:val="22"/>
          <w:lang w:val="en-GB"/>
        </w:rPr>
        <w:lastRenderedPageBreak/>
        <w:t xml:space="preserve">production as a result of fusion in the resting spore development of </w:t>
      </w:r>
      <w:r w:rsidRPr="009918D0">
        <w:rPr>
          <w:rFonts w:asciiTheme="minorHAnsi" w:eastAsia="Cambria" w:hAnsiTheme="minorHAnsi" w:cstheme="minorHAnsi"/>
          <w:i/>
          <w:sz w:val="22"/>
          <w:szCs w:val="22"/>
          <w:lang w:val="en-GB"/>
        </w:rPr>
        <w:t>Anisolpidium ectocarpii</w:t>
      </w:r>
      <w:r w:rsidR="00042D01" w:rsidRPr="009918D0">
        <w:rPr>
          <w:rFonts w:asciiTheme="minorHAnsi" w:eastAsia="Cambria" w:hAnsiTheme="minorHAnsi" w:cstheme="minorHAnsi"/>
          <w: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&lt;EndNote&gt;&lt;Cite&gt;&lt;Author&gt;Johnson&lt;/Author&gt;&lt;Year&gt;1957&lt;/Year&gt;&lt;RecNum&gt;5877&lt;/RecNum&gt;&lt;DisplayText&gt;(28)&lt;/DisplayText&gt;&lt;record&gt;&lt;rec-number&gt;5877&lt;/rec-number&gt;&lt;foreign-keys&gt;&lt;key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Jr.&lt;/author&gt;&lt;/authors&gt;&lt;/contributors&gt;&lt;titles&gt;&lt;title&gt;Resting spore development in the marine phycomycete Anisolpidium ectocarpii&lt;/title&gt;&lt;secondary-title&gt;Am J Bot&lt;/secondary-title&gt;&lt;/titles&gt;&lt;periodical&gt;&lt;full-title&gt;Am J Bot&lt;/full-title&gt;&lt;/periodical&gt;&lt;pages&gt;875-878&lt;/pages&gt;&lt;volume&gt;44&lt;/volume&gt;&lt;number&gt;10&lt;/number&gt;&lt;dates&gt;&lt;year&gt;1957&lt;/year&gt;&lt;/dates&gt;&lt;publisher&gt;Botanical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D0433C">
        <w:rPr>
          <w:rFonts w:asciiTheme="minorHAnsi" w:eastAsia="Cambria" w:hAnsiTheme="minorHAnsi" w:cstheme="minorHAnsi"/>
          <w:sz w:val="22"/>
          <w:szCs w:val="22"/>
          <w:lang w:val="en-GB"/>
        </w:rPr>
        <w:t>However, a</w:t>
      </w:r>
      <w:r w:rsidRPr="009918D0">
        <w:rPr>
          <w:rFonts w:asciiTheme="minorHAnsi" w:eastAsia="Cambria" w:hAnsiTheme="minorHAnsi" w:cstheme="minorHAnsi"/>
          <w:sz w:val="22"/>
          <w:szCs w:val="22"/>
          <w:lang w:val="en-GB"/>
        </w:rPr>
        <w:t xml:space="preserve"> range of different sexual reproductions systems have been identified in the oomycetes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&lt;EndNote&gt;&lt;Cite&gt;&lt;Author&gt;Beakes&lt;/Author&gt;&lt;Year&gt;2012&lt;/Year&gt;&lt;RecNum&gt;5545&lt;/RecNum&gt;&lt;DisplayText&gt;(29)&lt;/DisplayText&gt;&lt;record&gt;&lt;rec-number&gt;5545&lt;/rec-number&gt;&lt;foreign-keys&gt;&lt;key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(29)</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 c</w:t>
      </w:r>
      <w:r w:rsidR="00AD34C4" w:rsidRPr="009918D0">
        <w:rPr>
          <w:rFonts w:asciiTheme="minorHAnsi" w:eastAsia="Cambria" w:hAnsiTheme="minorHAnsi" w:cstheme="minorHAnsi"/>
          <w:sz w:val="22"/>
          <w:szCs w:val="22"/>
          <w:lang w:val="en-GB"/>
        </w:rPr>
        <w:t xml:space="preserve">ollectively </w:t>
      </w:r>
      <w:r w:rsidR="009C39C0" w:rsidRPr="009918D0">
        <w:rPr>
          <w:rFonts w:asciiTheme="minorHAnsi" w:eastAsia="Cambria" w:hAnsiTheme="minorHAnsi" w:cstheme="minorHAnsi"/>
          <w:sz w:val="22"/>
          <w:szCs w:val="22"/>
          <w:lang w:val="en-GB"/>
        </w:rPr>
        <w:t>these data suggest</w:t>
      </w:r>
      <w:r w:rsidRPr="009918D0">
        <w:rPr>
          <w:rFonts w:asciiTheme="minorHAnsi" w:eastAsia="Cambria" w:hAnsiTheme="minorHAnsi" w:cstheme="minorHAnsi"/>
          <w:sz w:val="22"/>
          <w:szCs w:val="22"/>
          <w:lang w:val="en-GB"/>
        </w:rPr>
        <w:t xml:space="preserve"> meiosis </w:t>
      </w:r>
      <w:r w:rsidR="00041975" w:rsidRPr="009918D0">
        <w:rPr>
          <w:rFonts w:asciiTheme="minorHAnsi" w:eastAsia="Cambria" w:hAnsiTheme="minorHAnsi" w:cstheme="minorHAnsi"/>
          <w:sz w:val="22"/>
          <w:szCs w:val="22"/>
          <w:lang w:val="en-GB"/>
        </w:rPr>
        <w:t xml:space="preserve">is </w:t>
      </w:r>
      <w:r w:rsidR="00D0433C">
        <w:rPr>
          <w:rFonts w:asciiTheme="minorHAnsi" w:eastAsia="Cambria" w:hAnsiTheme="minorHAnsi" w:cstheme="minorHAnsi"/>
          <w:sz w:val="22"/>
          <w:szCs w:val="22"/>
          <w:lang w:val="en-GB"/>
        </w:rPr>
        <w:t xml:space="preserve">present </w:t>
      </w:r>
      <w:r w:rsidR="00077937" w:rsidRPr="009918D0">
        <w:rPr>
          <w:rFonts w:asciiTheme="minorHAnsi" w:eastAsia="Cambria" w:hAnsiTheme="minorHAnsi" w:cstheme="minorHAnsi"/>
          <w:sz w:val="22"/>
          <w:szCs w:val="22"/>
          <w:lang w:val="en-GB"/>
        </w:rPr>
        <w:t xml:space="preserve">in representative taxa </w:t>
      </w:r>
      <w:r w:rsidRPr="009918D0">
        <w:rPr>
          <w:rFonts w:asciiTheme="minorHAnsi" w:eastAsia="Cambria" w:hAnsiTheme="minorHAnsi" w:cstheme="minorHAnsi"/>
          <w:sz w:val="22"/>
          <w:szCs w:val="22"/>
          <w:lang w:val="en-GB"/>
        </w:rPr>
        <w:t>across the Pseudofungi.</w:t>
      </w:r>
    </w:p>
    <w:p w14:paraId="7BCDF35F" w14:textId="24C0531C" w:rsidR="00352918" w:rsidRPr="009918D0" w:rsidRDefault="000F54FC" w:rsidP="00FB7FD4">
      <w:pPr>
        <w:widowControl w:val="0"/>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Phylogenetic position of </w:t>
      </w:r>
      <w:r w:rsidRPr="009918D0">
        <w:rPr>
          <w:rFonts w:asciiTheme="minorHAnsi" w:eastAsia="Cambria" w:hAnsiTheme="minorHAnsi" w:cstheme="minorHAnsi"/>
          <w:b/>
          <w:i/>
          <w:sz w:val="22"/>
          <w:szCs w:val="22"/>
          <w:lang w:val="en-GB"/>
        </w:rPr>
        <w:t xml:space="preserve">Hyphochytrium </w:t>
      </w:r>
      <w:r w:rsidRPr="009918D0">
        <w:rPr>
          <w:rFonts w:asciiTheme="minorHAnsi" w:eastAsia="Cambria" w:hAnsiTheme="minorHAnsi" w:cstheme="minorHAnsi"/>
          <w:b/>
          <w:sz w:val="22"/>
          <w:szCs w:val="22"/>
          <w:lang w:val="en-GB"/>
        </w:rPr>
        <w:t xml:space="preserve">and </w:t>
      </w:r>
      <w:r w:rsidR="008434B4" w:rsidRPr="009918D0">
        <w:rPr>
          <w:rFonts w:asciiTheme="minorHAnsi" w:eastAsia="Cambria" w:hAnsiTheme="minorHAnsi" w:cstheme="minorHAnsi"/>
          <w:b/>
          <w:sz w:val="22"/>
          <w:szCs w:val="22"/>
          <w:lang w:val="en-GB"/>
        </w:rPr>
        <w:t>traits</w:t>
      </w:r>
      <w:r w:rsidRPr="009918D0">
        <w:rPr>
          <w:rFonts w:asciiTheme="minorHAnsi" w:eastAsia="Cambria" w:hAnsiTheme="minorHAnsi" w:cstheme="minorHAnsi"/>
          <w:b/>
          <w:sz w:val="22"/>
          <w:szCs w:val="22"/>
          <w:lang w:val="en-GB"/>
        </w:rPr>
        <w:t xml:space="preserve"> shared across the Pseudofungi.</w:t>
      </w:r>
    </w:p>
    <w:p w14:paraId="26FE72DB" w14:textId="1961DA39" w:rsidR="00352918" w:rsidRPr="009918D0" w:rsidRDefault="000F54FC" w:rsidP="00FB7FD4">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has been shown to branch as a sister-group to the oomycetes in </w:t>
      </w:r>
      <w:r w:rsidR="00D87424" w:rsidRPr="009918D0">
        <w:rPr>
          <w:rFonts w:asciiTheme="minorHAnsi" w:eastAsia="Cambria" w:hAnsiTheme="minorHAnsi" w:cstheme="minorHAnsi"/>
          <w:sz w:val="22"/>
          <w:szCs w:val="22"/>
          <w:lang w:val="en-GB"/>
        </w:rPr>
        <w:t>rRNA</w:t>
      </w:r>
      <w:r w:rsidRPr="009918D0">
        <w:rPr>
          <w:rFonts w:asciiTheme="minorHAnsi" w:eastAsia="Cambria" w:hAnsiTheme="minorHAnsi" w:cstheme="minorHAnsi"/>
          <w:sz w:val="22"/>
          <w:szCs w:val="22"/>
          <w:lang w:val="en-GB"/>
        </w:rPr>
        <w:t xml:space="preserve"> gene phylogenies </w:t>
      </w:r>
      <w:r w:rsidR="004E43A6"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L1llYXI+PFJlY051bT4xMjI4PC9SZWNOdW0+PERpc3BsYXlUZXh0PigzLCAyMyk8L0Rpc3BsYXlU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L1llYXI+PFJlY051bT4xMjI4PC9SZWNOdW0+PERpc3BsYXlUZXh0PigzLCAyMyk8L0Rpc3BsYXlU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(3, 23)</w:t>
      </w:r>
      <w:r w:rsidR="006C1CCD">
        <w:rPr>
          <w:rFonts w:asciiTheme="minorHAnsi" w:eastAsia="Cambria" w:hAnsiTheme="minorHAnsi" w:cstheme="minorHAnsi"/>
          <w:sz w:val="22"/>
          <w:szCs w:val="22"/>
          <w:lang w:val="en-GB"/>
        </w:rPr>
        <w:fldChar w:fldCharType="end"/>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082A89" w:rsidRPr="009918D0">
        <w:rPr>
          <w:rFonts w:asciiTheme="minorHAnsi" w:hAnsiTheme="minorHAnsi" w:cstheme="minorHAnsi"/>
          <w:iCs/>
          <w:color w:val="16191F"/>
          <w:sz w:val="22"/>
          <w:szCs w:val="22"/>
          <w:lang w:val="en-GB"/>
        </w:rPr>
        <w:t xml:space="preserve">To test this phylogenetic </w:t>
      </w:r>
      <w:r w:rsidR="00124CE9" w:rsidRPr="009918D0">
        <w:rPr>
          <w:rFonts w:asciiTheme="minorHAnsi" w:hAnsiTheme="minorHAnsi" w:cstheme="minorHAnsi"/>
          <w:iCs/>
          <w:color w:val="16191F"/>
          <w:sz w:val="22"/>
          <w:szCs w:val="22"/>
          <w:lang w:val="en-GB"/>
        </w:rPr>
        <w:t>relationship,</w:t>
      </w:r>
      <w:r w:rsidR="00082A89" w:rsidRPr="009918D0">
        <w:rPr>
          <w:rFonts w:asciiTheme="minorHAnsi" w:hAnsiTheme="minorHAnsi" w:cstheme="minorHAnsi"/>
          <w:iCs/>
          <w:color w:val="16191F"/>
          <w:sz w:val="22"/>
          <w:szCs w:val="22"/>
          <w:lang w:val="en-GB"/>
        </w:rPr>
        <w:t xml:space="preserve"> we generated a concatenated amino acid alignment of 245 putative orthologues (85 taxa and 71,862 amino acid sites) and including a comprehensive sampling of eukaryotic taxa based on previously published papers</w:t>
      </w:r>
      <w:r w:rsidR="00436185" w:rsidRPr="009918D0">
        <w:rPr>
          <w:rFonts w:asciiTheme="minorHAnsi" w:hAnsiTheme="minorHAnsi" w:cstheme="minorHAnsi"/>
          <w:iCs/>
          <w:color w:val="16191F"/>
          <w:sz w:val="22"/>
          <w:szCs w:val="22"/>
          <w:lang w:val="en-GB"/>
        </w:rPr>
        <w:t xml:space="preserve"> </w:t>
      </w:r>
      <w:r w:rsidR="006C1CCD">
        <w:rPr>
          <w:rFonts w:asciiTheme="minorHAnsi" w:hAnsiTheme="minorHAnsi" w:cstheme="minorHAnsi"/>
          <w:iCs/>
          <w:color w:val="16191F"/>
          <w:sz w:val="22"/>
          <w:szCs w:val="22"/>
          <w:lang w:val="en-GB"/>
        </w:rPr>
        <w:fldChar w:fldCharType="begin">
          <w:fldData xml:space="preserve">PEVuZE5vdGU+PENpdGU+PEF1dGhvcj5Ccm93bjwvQXV0aG9yPjxZZWFyPjIwMTM8L1llYXI+PFJl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</w:fldData>
        </w:fldChar>
      </w:r>
      <w:r w:rsidR="006C1CCD">
        <w:rPr>
          <w:rFonts w:asciiTheme="minorHAnsi" w:hAnsiTheme="minorHAnsi" w:cstheme="minorHAnsi"/>
          <w:iCs/>
          <w:color w:val="16191F"/>
          <w:sz w:val="22"/>
          <w:szCs w:val="22"/>
          <w:lang w:val="en-GB"/>
        </w:rPr>
        <w:instrText xml:space="preserve"> ADDIN EN.CITE </w:instrText>
      </w:r>
      <w:r w:rsidR="006C1CCD">
        <w:rPr>
          <w:rFonts w:asciiTheme="minorHAnsi" w:hAnsiTheme="minorHAnsi" w:cstheme="minorHAnsi"/>
          <w:iCs/>
          <w:color w:val="16191F"/>
          <w:sz w:val="22"/>
          <w:szCs w:val="22"/>
          <w:lang w:val="en-GB"/>
        </w:rPr>
        <w:fldChar w:fldCharType="begin">
          <w:fldData xml:space="preserve">PEVuZE5vdGU+PENpdGU+PEF1dGhvcj5Ccm93bjwvQXV0aG9yPjxZZWFyPjIwMTM8L1llYXI+PFJl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</w:fldData>
        </w:fldChar>
      </w:r>
      <w:r w:rsidR="006C1CCD">
        <w:rPr>
          <w:rFonts w:asciiTheme="minorHAnsi" w:hAnsiTheme="minorHAnsi" w:cstheme="minorHAnsi"/>
          <w:iCs/>
          <w:color w:val="16191F"/>
          <w:sz w:val="22"/>
          <w:szCs w:val="22"/>
          <w:lang w:val="en-GB"/>
        </w:rPr>
        <w:instrText xml:space="preserve"> ADDIN EN.CITE.DATA </w:instrText>
      </w:r>
      <w:r w:rsidR="006C1CCD">
        <w:rPr>
          <w:rFonts w:asciiTheme="minorHAnsi" w:hAnsiTheme="minorHAnsi" w:cstheme="minorHAnsi"/>
          <w:iCs/>
          <w:color w:val="16191F"/>
          <w:sz w:val="22"/>
          <w:szCs w:val="22"/>
          <w:lang w:val="en-GB"/>
        </w:rPr>
      </w:r>
      <w:r w:rsidR="006C1CCD">
        <w:rPr>
          <w:rFonts w:asciiTheme="minorHAnsi" w:hAnsiTheme="minorHAnsi" w:cstheme="minorHAnsi"/>
          <w:iCs/>
          <w:color w:val="16191F"/>
          <w:sz w:val="22"/>
          <w:szCs w:val="22"/>
          <w:lang w:val="en-GB"/>
        </w:rPr>
        <w:fldChar w:fldCharType="end"/>
      </w:r>
      <w:r w:rsidR="006C1CCD">
        <w:rPr>
          <w:rFonts w:asciiTheme="minorHAnsi" w:hAnsiTheme="minorHAnsi" w:cstheme="minorHAnsi"/>
          <w:iCs/>
          <w:color w:val="16191F"/>
          <w:sz w:val="22"/>
          <w:szCs w:val="22"/>
          <w:lang w:val="en-GB"/>
        </w:rPr>
      </w:r>
      <w:r w:rsidR="006C1CCD">
        <w:rPr>
          <w:rFonts w:asciiTheme="minorHAnsi" w:hAnsiTheme="minorHAnsi" w:cstheme="minorHAnsi"/>
          <w:iCs/>
          <w:color w:val="16191F"/>
          <w:sz w:val="22"/>
          <w:szCs w:val="22"/>
          <w:lang w:val="en-GB"/>
        </w:rPr>
        <w:fldChar w:fldCharType="separate"/>
      </w:r>
      <w:r w:rsidR="006C1CCD">
        <w:rPr>
          <w:rFonts w:asciiTheme="minorHAnsi" w:hAnsiTheme="minorHAnsi" w:cstheme="minorHAnsi"/>
          <w:iCs/>
          <w:noProof/>
          <w:color w:val="16191F"/>
          <w:sz w:val="22"/>
          <w:szCs w:val="22"/>
          <w:lang w:val="en-GB"/>
        </w:rPr>
        <w:t>(30, 31)</w:t>
      </w:r>
      <w:r w:rsidR="006C1CCD">
        <w:rPr>
          <w:rFonts w:asciiTheme="minorHAnsi" w:hAnsiTheme="minorHAnsi" w:cstheme="minorHAnsi"/>
          <w:iCs/>
          <w:color w:val="16191F"/>
          <w:sz w:val="22"/>
          <w:szCs w:val="22"/>
          <w:lang w:val="en-GB"/>
        </w:rPr>
        <w:fldChar w:fldCharType="end"/>
      </w:r>
      <w:r w:rsidR="00082A89" w:rsidRPr="009918D0">
        <w:rPr>
          <w:rFonts w:asciiTheme="minorHAnsi" w:hAnsiTheme="minorHAnsi" w:cstheme="minorHAnsi"/>
          <w:iCs/>
          <w:color w:val="16191F"/>
          <w:sz w:val="22"/>
          <w:szCs w:val="22"/>
          <w:lang w:val="en-GB"/>
        </w:rPr>
        <w:t>. </w:t>
      </w:r>
      <w:r w:rsidRPr="009918D0">
        <w:rPr>
          <w:rFonts w:asciiTheme="minorHAnsi" w:eastAsia="Cambria" w:hAnsiTheme="minorHAnsi" w:cstheme="minorHAnsi"/>
          <w:sz w:val="22"/>
          <w:szCs w:val="22"/>
          <w:lang w:val="en-GB"/>
        </w:rPr>
        <w:t xml:space="preserve"> The resulting tree topology </w:t>
      </w:r>
      <w:r w:rsidRPr="009918D0">
        <w:rPr>
          <w:rFonts w:asciiTheme="minorHAnsi" w:eastAsia="Cambria" w:hAnsiTheme="minorHAnsi" w:cstheme="minorHAnsi"/>
          <w:sz w:val="22"/>
          <w:szCs w:val="22"/>
          <w:highlight w:val="green"/>
          <w:lang w:val="en-GB"/>
        </w:rPr>
        <w:t>(Fig. 1a</w:t>
      </w:r>
      <w:r w:rsidR="0017551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demonstrated that </w:t>
      </w:r>
      <w:r w:rsidR="006618AD"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forms a sister-branch to the oomycete radiation with 100% bootstrap support consistent with the Pseudofungi h</w:t>
      </w:r>
      <w:r w:rsidR="000B4EC1" w:rsidRPr="009918D0">
        <w:rPr>
          <w:rFonts w:asciiTheme="minorHAnsi" w:eastAsia="Cambria" w:hAnsiTheme="minorHAnsi" w:cstheme="minorHAnsi"/>
          <w:sz w:val="22"/>
          <w:szCs w:val="22"/>
          <w:lang w:val="en-GB"/>
        </w:rPr>
        <w:t>ypothesis, i.e. the hyphochytr</w:t>
      </w:r>
      <w:r w:rsidRPr="009918D0">
        <w:rPr>
          <w:rFonts w:asciiTheme="minorHAnsi" w:eastAsia="Cambria" w:hAnsiTheme="minorHAnsi" w:cstheme="minorHAnsi"/>
          <w:sz w:val="22"/>
          <w:szCs w:val="22"/>
          <w:lang w:val="en-GB"/>
        </w:rPr>
        <w:t xml:space="preserve">iomycetes are a sister-group to the oomycetes and therefore share a common evolutionary trend towards fungal-like osmotrophic feeding and polarized </w:t>
      </w:r>
      <w:r w:rsidR="00082A89" w:rsidRPr="009918D0">
        <w:rPr>
          <w:rFonts w:asciiTheme="minorHAnsi" w:eastAsia="Cambria" w:hAnsiTheme="minorHAnsi" w:cstheme="minorHAnsi"/>
          <w:sz w:val="22"/>
          <w:szCs w:val="22"/>
          <w:lang w:val="en-GB"/>
        </w:rPr>
        <w:t xml:space="preserve">cell </w:t>
      </w:r>
      <w:r w:rsidRPr="009918D0">
        <w:rPr>
          <w:rFonts w:asciiTheme="minorHAnsi" w:eastAsia="Cambria" w:hAnsiTheme="minorHAnsi" w:cstheme="minorHAnsi"/>
          <w:sz w:val="22"/>
          <w:szCs w:val="22"/>
          <w:lang w:val="en-GB"/>
        </w:rPr>
        <w:t xml:space="preserve">growth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Our tree places the Pseudofungi as a sister group to the photosynthetic stramenopiles (i.e. the Ochrophyta) consistent with previously published phylogenetic analysis based on three nuclear encoded genes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&lt;EndNote&gt;&lt;Cite&gt;&lt;Author&gt;Tsui&lt;/Author&gt;&lt;Year&gt;2009&lt;/Year&gt;&lt;RecNum&gt;5554&lt;/RecNum&gt;&lt;DisplayText&gt;(32)&lt;/DisplayText&gt;&lt;record&gt;&lt;rec-number&gt;5554&lt;/rec-number&gt;&lt;foreign-keys&gt;&lt;key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6618AD" w:rsidRPr="009918D0">
        <w:rPr>
          <w:rFonts w:asciiTheme="minorHAnsi" w:eastAsia="Cambria" w:hAnsiTheme="minorHAnsi" w:cstheme="minorHAnsi"/>
          <w:sz w:val="22"/>
          <w:szCs w:val="22"/>
          <w:lang w:val="en-GB"/>
        </w:rPr>
        <w:t xml:space="preserve">and wider phylogenomic analysis of </w:t>
      </w:r>
      <w:r w:rsidR="00A73271" w:rsidRPr="009918D0">
        <w:rPr>
          <w:rFonts w:asciiTheme="minorHAnsi" w:eastAsia="Cambria" w:hAnsiTheme="minorHAnsi" w:cstheme="minorHAnsi"/>
          <w:sz w:val="22"/>
          <w:szCs w:val="22"/>
          <w:lang w:val="en-GB"/>
        </w:rPr>
        <w:t xml:space="preserve">339 protein sequences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w:t>
      </w:r>
      <w:r w:rsidR="006C1CCD">
        <w:rPr>
          <w:rFonts w:asciiTheme="minorHAnsi" w:eastAsia="Cambria" w:hAnsiTheme="minorHAnsi" w:cstheme="minorHAnsi"/>
          <w:sz w:val="22"/>
          <w:szCs w:val="22"/>
          <w:lang w:val="en-GB"/>
        </w:rPr>
        <w:fldChar w:fldCharType="end"/>
      </w:r>
      <w:r w:rsidR="00A7327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in contradiction to analyses of mitochondrial gene phylogenies (concatenation of ten genes, 7,479 positions) which have demonstrated that </w:t>
      </w:r>
      <w:r w:rsidR="00C91C1A">
        <w:rPr>
          <w:rFonts w:asciiTheme="minorHAnsi" w:eastAsia="Cambria" w:hAnsiTheme="minorHAnsi" w:cstheme="minorHAnsi"/>
          <w:sz w:val="22"/>
          <w:szCs w:val="22"/>
          <w:lang w:val="en-GB"/>
        </w:rPr>
        <w:t xml:space="preserve">a separate stramenopile group the </w:t>
      </w:r>
      <w:r w:rsidRPr="009918D0">
        <w:rPr>
          <w:rFonts w:asciiTheme="minorHAnsi" w:eastAsia="Cambria" w:hAnsiTheme="minorHAnsi" w:cstheme="minorHAnsi"/>
          <w:sz w:val="22"/>
          <w:szCs w:val="22"/>
          <w:lang w:val="en-GB"/>
        </w:rPr>
        <w:t>Labyrinthulida (</w:t>
      </w:r>
      <w:r w:rsidR="004E43A6" w:rsidRPr="009918D0">
        <w:rPr>
          <w:rFonts w:asciiTheme="minorHAnsi" w:eastAsia="Cambria" w:hAnsiTheme="minorHAnsi" w:cstheme="minorHAnsi"/>
          <w:sz w:val="22"/>
          <w:szCs w:val="22"/>
          <w:lang w:val="en-GB"/>
        </w:rPr>
        <w:t xml:space="preserve">i.e. </w:t>
      </w:r>
      <w:r w:rsidRPr="009918D0">
        <w:rPr>
          <w:rFonts w:asciiTheme="minorHAnsi" w:eastAsia="Cambria" w:hAnsiTheme="minorHAnsi" w:cstheme="minorHAnsi"/>
          <w:sz w:val="22"/>
          <w:szCs w:val="22"/>
          <w:lang w:val="en-GB"/>
        </w:rPr>
        <w:t xml:space="preserve">Bigyra) form a sister-group to the oomycetes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&lt;EndNote&gt;&lt;Cite&gt;&lt;Author&gt;Secq&lt;/Author&gt;&lt;Year&gt;2005&lt;/Year&gt;&lt;RecNum&gt;5928&lt;/RecNum&gt;&lt;DisplayText&gt;(33)&lt;/DisplayText&gt;&lt;record&gt;&lt;rec-number&gt;5928&lt;/rec-number&gt;&lt;foreign-keys&gt;&lt;key app="EN" db-id="aa0wwef99asf0aeesds5pf0ft29wa99fvf0s" timestamp="1453303048"&gt;5928&lt;/key&gt;&lt;/foreign-keys&gt;&lt;ref-type name="Journal Article"&gt;17&lt;/ref-type&gt;&lt;contributors&gt;&lt;authors&gt;&lt;author&gt;Oudot-Le Secq, Marie-Pierre&lt;/author&gt;&lt;author&gt;Loiseaux-de Goër, Susan &lt;/author&gt;&lt;author&gt;Stam, Wytze T.&lt;/author&gt;&lt;author&gt;Olsen, Jeanine L.&lt;/author&gt;&lt;/authors&gt;&lt;/contributors&gt;&lt;titles&gt;&lt;title&gt;&lt;style face="normal" font="default" size="100%"&gt;Complete mitochondrial genomes of the three brown algae (Heterokonta: Phaeophyceae) &lt;/style&gt;&lt;style face="italic" font="default" size="100%"&gt;Dictyota dichotoma&lt;/style&gt;&lt;style face="normal" font="default" size="100%"&gt;, &lt;/style&gt;&lt;style face="italic" font="default" size="100%"&gt;Fucus vesiculosus&lt;/style&gt;&lt;style face="normal" font="default" size="100%"&gt; and &lt;/style&gt;&lt;style face="italic" font="default" size="100%"&gt;Desmarestia viridis&lt;/style&gt;&lt;/title&gt;&lt;secondary-title&gt;Curr Genet&lt;/secondary-title&gt;&lt;/titles&gt;&lt;periodical&gt;&lt;full-title&gt;Curr Genet&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The tree recovered here is broadly similar to that reported by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 xml:space="preserve">which uses a large </w:t>
      </w:r>
      <w:r w:rsidR="00AA7933" w:rsidRPr="009918D0">
        <w:rPr>
          <w:rFonts w:asciiTheme="minorHAnsi" w:eastAsia="Cambria" w:hAnsiTheme="minorHAnsi" w:cstheme="minorHAnsi"/>
          <w:sz w:val="22"/>
          <w:szCs w:val="22"/>
          <w:lang w:val="en-GB"/>
        </w:rPr>
        <w:t>phylogenomic dataset</w:t>
      </w:r>
      <w:r w:rsidR="00175512">
        <w:rPr>
          <w:rFonts w:asciiTheme="minorHAnsi" w:eastAsia="Cambria" w:hAnsiTheme="minorHAnsi" w:cstheme="minorHAnsi"/>
          <w:sz w:val="22"/>
          <w:szCs w:val="22"/>
          <w:lang w:val="en-GB"/>
        </w:rPr>
        <w:t xml:space="preserve"> from </w:t>
      </w:r>
      <w:r w:rsidR="00251CD3">
        <w:rPr>
          <w:rFonts w:asciiTheme="minorHAnsi" w:eastAsia="Cambria" w:hAnsiTheme="minorHAnsi" w:cstheme="minorHAnsi"/>
          <w:sz w:val="22"/>
          <w:szCs w:val="22"/>
          <w:lang w:val="en-GB"/>
        </w:rPr>
        <w:t>different taxa</w:t>
      </w:r>
      <w:r w:rsidR="00AA7933" w:rsidRPr="009918D0">
        <w:rPr>
          <w:rFonts w:asciiTheme="minorHAnsi" w:eastAsia="Cambria" w:hAnsiTheme="minorHAnsi" w:cstheme="minorHAnsi"/>
          <w:sz w:val="22"/>
          <w:szCs w:val="22"/>
          <w:lang w:val="en-GB"/>
        </w:rPr>
        <w:t xml:space="preserve">. This work convincingly argued for monophyly of Bigyra (e.g. </w:t>
      </w:r>
      <w:r w:rsidR="00AA7933" w:rsidRPr="009918D0">
        <w:rPr>
          <w:rFonts w:asciiTheme="minorHAnsi" w:eastAsia="Cambria" w:hAnsiTheme="minorHAnsi" w:cstheme="minorHAnsi"/>
          <w:i/>
          <w:sz w:val="22"/>
          <w:szCs w:val="22"/>
          <w:lang w:val="en-GB"/>
        </w:rPr>
        <w:t xml:space="preserve">Blastocystis + </w:t>
      </w:r>
      <w:r w:rsidR="00AA7933"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and</w:t>
      </w:r>
      <w:r w:rsidR="00AA7933" w:rsidRPr="009918D0">
        <w:rPr>
          <w:rFonts w:asciiTheme="minorHAnsi" w:hAnsiTheme="minorHAnsi" w:cstheme="minorHAnsi"/>
          <w:iCs/>
          <w:color w:val="auto"/>
          <w:sz w:val="22"/>
          <w:szCs w:val="22"/>
          <w:lang w:val="en-GB"/>
        </w:rPr>
        <w:t xml:space="preserve"> </w:t>
      </w:r>
      <w:r w:rsidR="00AA7933" w:rsidRPr="009918D0">
        <w:rPr>
          <w:rFonts w:asciiTheme="minorHAnsi" w:hAnsiTheme="minorHAnsi" w:cstheme="minorHAnsi"/>
          <w:i/>
          <w:iCs/>
          <w:color w:val="auto"/>
          <w:sz w:val="22"/>
          <w:szCs w:val="22"/>
          <w:lang w:val="en-GB"/>
        </w:rPr>
        <w:t>Schizochytrium</w:t>
      </w:r>
      <w:r w:rsidR="00AA7933" w:rsidRPr="009918D0">
        <w:rPr>
          <w:rFonts w:asciiTheme="minorHAnsi" w:hAnsiTheme="minorHAnsi" w:cstheme="minorHAnsi"/>
          <w:iCs/>
          <w:color w:val="auto"/>
          <w:sz w:val="22"/>
          <w:szCs w:val="22"/>
          <w:lang w:val="en-GB"/>
        </w:rPr>
        <w:t>)</w:t>
      </w:r>
      <w:r w:rsidR="00AA7933" w:rsidRPr="009918D0">
        <w:rPr>
          <w:rFonts w:asciiTheme="minorHAnsi" w:eastAsia="Cambria" w:hAnsiTheme="minorHAnsi" w:cstheme="minorHAnsi"/>
          <w:sz w:val="22"/>
          <w:szCs w:val="22"/>
          <w:lang w:val="en-GB"/>
        </w:rPr>
        <w:t xml:space="preserve"> although our tree shows that this group is paraphyletic.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also recovered paraphyly </w:t>
      </w:r>
      <w:r w:rsidR="00E01AD3">
        <w:rPr>
          <w:rFonts w:asciiTheme="minorHAnsi" w:eastAsia="Cambria" w:hAnsiTheme="minorHAnsi" w:cstheme="minorHAnsi"/>
          <w:sz w:val="22"/>
          <w:szCs w:val="22"/>
          <w:lang w:val="en-GB"/>
        </w:rPr>
        <w:t xml:space="preserve">of this group </w:t>
      </w:r>
      <w:r w:rsidR="00AA7933" w:rsidRPr="009918D0">
        <w:rPr>
          <w:rFonts w:asciiTheme="minorHAnsi" w:eastAsia="Cambria" w:hAnsiTheme="minorHAnsi" w:cstheme="minorHAnsi"/>
          <w:sz w:val="22"/>
          <w:szCs w:val="22"/>
          <w:lang w:val="en-GB"/>
        </w:rPr>
        <w:t>in a subset of their Bayesian analysis and in their ML analysis but</w:t>
      </w:r>
      <w:r w:rsidR="00E01AD3">
        <w:rPr>
          <w:rFonts w:asciiTheme="minorHAnsi" w:eastAsia="Cambria" w:hAnsiTheme="minorHAnsi" w:cstheme="minorHAnsi"/>
          <w:sz w:val="22"/>
          <w:szCs w:val="22"/>
          <w:lang w:val="en-GB"/>
        </w:rPr>
        <w:t xml:space="preserve"> then went on to demonstrate that</w:t>
      </w:r>
      <w:r w:rsidR="00AA7933" w:rsidRPr="009918D0">
        <w:rPr>
          <w:rFonts w:asciiTheme="minorHAnsi" w:eastAsia="Cambria" w:hAnsiTheme="minorHAnsi" w:cstheme="minorHAnsi"/>
          <w:sz w:val="22"/>
          <w:szCs w:val="22"/>
          <w:lang w:val="en-GB"/>
        </w:rPr>
        <w:t xml:space="preserve"> this</w:t>
      </w:r>
      <w:r w:rsidR="00E01AD3">
        <w:rPr>
          <w:rFonts w:asciiTheme="minorHAnsi" w:eastAsia="Cambria" w:hAnsiTheme="minorHAnsi" w:cstheme="minorHAnsi"/>
          <w:sz w:val="22"/>
          <w:szCs w:val="22"/>
          <w:lang w:val="en-GB"/>
        </w:rPr>
        <w:t xml:space="preserve"> relationship</w:t>
      </w:r>
      <w:r w:rsidR="00AA7933" w:rsidRPr="009918D0">
        <w:rPr>
          <w:rFonts w:asciiTheme="minorHAnsi" w:eastAsia="Cambria" w:hAnsiTheme="minorHAnsi" w:cstheme="minorHAnsi"/>
          <w:sz w:val="22"/>
          <w:szCs w:val="22"/>
          <w:lang w:val="en-GB"/>
        </w:rPr>
        <w:t xml:space="preserve"> is likely due to a long branch attraction artefact</w:t>
      </w:r>
      <w:r w:rsidR="00F45070" w:rsidRPr="009918D0">
        <w:rPr>
          <w:rFonts w:asciiTheme="minorHAnsi" w:eastAsia="Cambria" w:hAnsiTheme="minorHAnsi" w:cstheme="minorHAnsi"/>
          <w:sz w:val="22"/>
          <w:szCs w:val="22"/>
          <w:lang w:val="en-GB"/>
        </w:rPr>
        <w:t xml:space="preserve"> </w:t>
      </w:r>
      <w:r w:rsidR="00AF6F6A"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&lt;EndNote&gt;&lt;Cite&gt;&lt;Author&gt;Philippe&lt;/Author&gt;&lt;Year&gt;2000&lt;/Year&gt;&lt;RecNum&gt;171&lt;/RecNum&gt;&lt;DisplayText&gt;(34)&lt;/DisplayText&gt;&lt;record&gt;&lt;rec-number&gt;171&lt;/rec-number&gt;&lt;foreign-keys&gt;&lt;key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(34)</w:t>
      </w:r>
      <w:r w:rsidR="006C1CCD">
        <w:rPr>
          <w:rFonts w:asciiTheme="minorHAnsi" w:eastAsia="Cambria" w:hAnsiTheme="minorHAnsi" w:cstheme="minorHAnsi"/>
          <w:sz w:val="22"/>
          <w:szCs w:val="22"/>
          <w:lang w:val="en-GB"/>
        </w:rPr>
        <w:fldChar w:fldCharType="end"/>
      </w:r>
      <w:r w:rsidR="00AF6F6A" w:rsidRPr="009918D0">
        <w:rPr>
          <w:rFonts w:asciiTheme="minorHAnsi" w:eastAsia="Cambria" w:hAnsiTheme="minorHAnsi" w:cstheme="minorHAnsi"/>
          <w:sz w:val="22"/>
          <w:szCs w:val="22"/>
          <w:lang w:val="en-GB"/>
        </w:rPr>
        <w:t xml:space="preserve">) </w:t>
      </w:r>
      <w:r w:rsidR="00F45070" w:rsidRPr="009918D0">
        <w:rPr>
          <w:rFonts w:asciiTheme="minorHAnsi" w:eastAsia="Cambria" w:hAnsiTheme="minorHAnsi" w:cstheme="minorHAnsi"/>
          <w:sz w:val="22"/>
          <w:szCs w:val="22"/>
          <w:lang w:val="en-GB"/>
        </w:rPr>
        <w:t xml:space="preserve">associated with the </w:t>
      </w:r>
      <w:r w:rsidR="00F45070" w:rsidRPr="009918D0">
        <w:rPr>
          <w:rFonts w:asciiTheme="minorHAnsi" w:eastAsia="Cambria" w:hAnsiTheme="minorHAnsi" w:cstheme="minorHAnsi"/>
          <w:i/>
          <w:sz w:val="22"/>
          <w:szCs w:val="22"/>
          <w:lang w:val="en-GB"/>
        </w:rPr>
        <w:t xml:space="preserve">Blastocystis </w:t>
      </w:r>
      <w:r w:rsidR="00F45070" w:rsidRPr="009918D0">
        <w:rPr>
          <w:rFonts w:asciiTheme="minorHAnsi" w:eastAsia="Cambria" w:hAnsiTheme="minorHAnsi" w:cstheme="minorHAnsi"/>
          <w:sz w:val="22"/>
          <w:szCs w:val="22"/>
          <w:lang w:val="en-GB"/>
        </w:rPr>
        <w:t>branch</w:t>
      </w:r>
      <w:r w:rsidR="00BF35AE" w:rsidRPr="009918D0">
        <w:rPr>
          <w:rFonts w:asciiTheme="minorHAnsi" w:eastAsia="Cambria" w:hAnsiTheme="minorHAnsi" w:cstheme="minorHAnsi"/>
          <w:sz w:val="22"/>
          <w:szCs w:val="22"/>
          <w:lang w:val="en-GB"/>
        </w:rPr>
        <w:t xml:space="preserve"> leading to the misplacement of Opalozoa (e.g. </w:t>
      </w:r>
      <w:r w:rsidR="00BF35AE" w:rsidRPr="009918D0">
        <w:rPr>
          <w:rFonts w:asciiTheme="minorHAnsi" w:eastAsia="Cambria" w:hAnsiTheme="minorHAnsi" w:cstheme="minorHAnsi"/>
          <w:i/>
          <w:sz w:val="22"/>
          <w:szCs w:val="22"/>
          <w:lang w:val="en-GB"/>
        </w:rPr>
        <w:t>Blastocystis</w:t>
      </w:r>
      <w:r w:rsidR="00BF35AE"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Interestingly, s</w:t>
      </w:r>
      <w:r w:rsidRPr="009918D0">
        <w:rPr>
          <w:rFonts w:asciiTheme="minorHAnsi" w:eastAsia="Cambria" w:hAnsiTheme="minorHAnsi" w:cstheme="minorHAnsi"/>
          <w:sz w:val="22"/>
          <w:szCs w:val="22"/>
          <w:lang w:val="en-GB"/>
        </w:rPr>
        <w:t xml:space="preserve">isterhood of the Pseudofungi and Ochrophyta implies </w:t>
      </w:r>
      <w:r w:rsidR="00E043AC" w:rsidRPr="009918D0">
        <w:rPr>
          <w:rFonts w:asciiTheme="minorHAnsi" w:eastAsia="Cambria" w:hAnsiTheme="minorHAnsi" w:cstheme="minorHAnsi"/>
          <w:sz w:val="22"/>
          <w:szCs w:val="22"/>
          <w:lang w:val="en-GB"/>
        </w:rPr>
        <w:t>a minimum of two</w:t>
      </w:r>
      <w:r w:rsidRPr="009918D0">
        <w:rPr>
          <w:rFonts w:asciiTheme="minorHAnsi" w:eastAsia="Cambria" w:hAnsiTheme="minorHAnsi" w:cstheme="minorHAnsi"/>
          <w:sz w:val="22"/>
          <w:szCs w:val="22"/>
          <w:lang w:val="en-GB"/>
        </w:rPr>
        <w:t xml:space="preserve"> losses of photosynthesis</w:t>
      </w:r>
      <w:r w:rsidR="00E043AC"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independent specialization of </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osmotrophic lifestyles</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in the Bigyra </w:t>
      </w:r>
      <w:r w:rsidR="00BF35AE" w:rsidRPr="009918D0">
        <w:rPr>
          <w:rFonts w:asciiTheme="minorHAnsi" w:eastAsia="Cambria" w:hAnsiTheme="minorHAnsi" w:cstheme="minorHAnsi"/>
          <w:sz w:val="22"/>
          <w:szCs w:val="22"/>
          <w:lang w:val="en-GB"/>
        </w:rPr>
        <w:t xml:space="preserve">(e.g. </w:t>
      </w:r>
      <w:r w:rsidR="00BF35AE"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 xml:space="preserve">and </w:t>
      </w:r>
      <w:r w:rsidR="00BF35AE" w:rsidRPr="009918D0">
        <w:rPr>
          <w:rFonts w:asciiTheme="minorHAnsi" w:hAnsiTheme="minorHAnsi" w:cstheme="minorHAnsi"/>
          <w:i/>
          <w:iCs/>
          <w:color w:val="auto"/>
          <w:sz w:val="22"/>
          <w:szCs w:val="22"/>
          <w:lang w:val="en-GB"/>
        </w:rPr>
        <w:t>Schizochytrium</w:t>
      </w:r>
      <w:r w:rsidR="00BF35AE" w:rsidRPr="009918D0">
        <w:rPr>
          <w:rFonts w:asciiTheme="minorHAnsi" w:hAnsiTheme="minorHAnsi" w:cstheme="minorHAnsi"/>
          <w:iCs/>
          <w:color w:val="auto"/>
          <w:sz w:val="22"/>
          <w:szCs w:val="22"/>
          <w:lang w:val="en-GB"/>
        </w:rPr>
        <w:t>)</w:t>
      </w:r>
      <w:r w:rsidR="00BF35A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the Pseudofungi </w:t>
      </w:r>
      <w:r w:rsidR="00BF35AE" w:rsidRPr="009918D0">
        <w:rPr>
          <w:rFonts w:asciiTheme="minorHAnsi" w:eastAsia="Cambria" w:hAnsiTheme="minorHAnsi" w:cstheme="minorHAnsi"/>
          <w:sz w:val="22"/>
          <w:szCs w:val="22"/>
          <w:lang w:val="en-GB"/>
        </w:rPr>
        <w:t xml:space="preserve">(e.g. </w:t>
      </w:r>
      <w:r w:rsidR="00BF35AE" w:rsidRPr="009918D0">
        <w:rPr>
          <w:rFonts w:asciiTheme="minorHAnsi" w:eastAsia="Cambria" w:hAnsiTheme="minorHAnsi" w:cstheme="minorHAnsi"/>
          <w:i/>
          <w:sz w:val="22"/>
          <w:szCs w:val="22"/>
          <w:lang w:val="en-GB"/>
        </w:rPr>
        <w:t xml:space="preserve">Hyphochytrium </w:t>
      </w:r>
      <w:r w:rsidR="00BF35AE" w:rsidRPr="009918D0">
        <w:rPr>
          <w:rFonts w:asciiTheme="minorHAnsi" w:eastAsia="Cambria" w:hAnsiTheme="minorHAnsi" w:cstheme="minorHAnsi"/>
          <w:sz w:val="22"/>
          <w:szCs w:val="22"/>
          <w:lang w:val="en-GB"/>
        </w:rPr>
        <w:t>and</w:t>
      </w:r>
      <w:r w:rsidR="00BF35AE" w:rsidRPr="009918D0">
        <w:rPr>
          <w:rFonts w:asciiTheme="minorHAnsi" w:eastAsia="Cambria" w:hAnsiTheme="minorHAnsi" w:cstheme="minorHAnsi"/>
          <w:i/>
          <w:sz w:val="22"/>
          <w:szCs w:val="22"/>
          <w:lang w:val="en-GB"/>
        </w:rPr>
        <w:t xml:space="preserve"> Phytophthora</w:t>
      </w:r>
      <w:r w:rsidR="00BF35AE" w:rsidRPr="009918D0">
        <w:rPr>
          <w:rFonts w:asciiTheme="minorHAnsi" w:eastAsia="Cambria" w:hAnsiTheme="minorHAnsi" w:cstheme="minorHAnsi"/>
          <w:sz w:val="22"/>
          <w:szCs w:val="22"/>
          <w:lang w:val="en-GB"/>
        </w:rPr>
        <w:t>)</w:t>
      </w:r>
      <w:r w:rsidR="00BF35AE"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within the stramenopiles. However, this scenario implies that the stramenopile lineage was ancestrally photosynthetic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subject of debate </w:t>
      </w:r>
      <w:r w:rsidR="006C1CCD">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UmVjTnVtPjU5Mjk8L1JlY051bT48RGlzcGxheVRleHQ+KDEzLCAxNCk8L0Rpc3BsYXlUZXh0Pjxy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ZGljYWw+PHBhZ2VzPjQ4NC00ODQ8L3BhZ2VzPjx2b2x1bWU+MTA8L3ZvbHVtZT48ZGF0ZXM+PHll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UmVjTnVtPjU5Mjk8L1JlY051bT48RGlzcGxheVRleHQ+KDEzLCAxNCk8L0Rpc3BsYXlUZXh0Pjxy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ZGljYWw+PHBhZ2VzPjQ4NC00ODQ8L3BhZ2VzPjx2b2x1bWU+MTA8L3ZvbHVtZT48ZGF0ZXM+PHll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(13, 14)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4E43A6" w:rsidRPr="009918D0">
        <w:rPr>
          <w:rFonts w:asciiTheme="minorHAnsi" w:eastAsia="Cambria" w:hAnsiTheme="minorHAnsi" w:cstheme="minorHAnsi"/>
          <w:sz w:val="22"/>
          <w:szCs w:val="22"/>
          <w:lang w:val="en-GB"/>
        </w:rPr>
        <w:t xml:space="preserve">which is </w:t>
      </w:r>
      <w:r w:rsidRPr="009918D0">
        <w:rPr>
          <w:rFonts w:asciiTheme="minorHAnsi" w:eastAsia="Cambria" w:hAnsiTheme="minorHAnsi" w:cstheme="minorHAnsi"/>
          <w:sz w:val="22"/>
          <w:szCs w:val="22"/>
          <w:lang w:val="en-GB"/>
        </w:rPr>
        <w:t xml:space="preserve">discussed below. </w:t>
      </w:r>
    </w:p>
    <w:p w14:paraId="5B085FDA" w14:textId="0F477B1C" w:rsidR="00AF6F6A" w:rsidRPr="009918D0" w:rsidRDefault="00AF6F6A" w:rsidP="00FB7FD4">
      <w:pPr>
        <w:widowControl w:val="0"/>
        <w:autoSpaceDE w:val="0"/>
        <w:autoSpaceDN w:val="0"/>
        <w:adjustRightInd w:val="0"/>
        <w:spacing w:after="120" w:line="480" w:lineRule="auto"/>
        <w:jc w:val="both"/>
        <w:outlineLvl w:val="0"/>
        <w:rPr>
          <w:rFonts w:asciiTheme="minorHAnsi" w:hAnsiTheme="minorHAnsi" w:cstheme="minorHAnsi"/>
          <w:b/>
          <w:color w:val="auto"/>
          <w:sz w:val="22"/>
          <w:szCs w:val="22"/>
          <w:lang w:val="en-GB"/>
        </w:rPr>
      </w:pPr>
      <w:r w:rsidRPr="009918D0">
        <w:rPr>
          <w:rFonts w:asciiTheme="minorHAnsi" w:eastAsia="Cambria" w:hAnsiTheme="minorHAnsi" w:cstheme="minorHAnsi"/>
          <w:b/>
          <w:sz w:val="22"/>
          <w:szCs w:val="22"/>
          <w:lang w:val="en-GB"/>
        </w:rPr>
        <w:lastRenderedPageBreak/>
        <w:t>Shared derived traits across the Pseudofungi</w:t>
      </w:r>
    </w:p>
    <w:p w14:paraId="0AB7CE7C" w14:textId="7F3F19D0" w:rsidR="00352918" w:rsidRPr="009918D0" w:rsidRDefault="004E43A6"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Given the placement of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as a sister branch to the oomycetes, we were interested to investigate the conservation of cellular, biochemical and genetic traits shared across these Pseudofungal taxa</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Oomycete plant pathogens</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for example </w:t>
      </w:r>
      <w:r w:rsidR="000F54FC" w:rsidRPr="009918D0">
        <w:rPr>
          <w:rFonts w:asciiTheme="minorHAnsi" w:eastAsia="Cambria" w:hAnsiTheme="minorHAnsi" w:cstheme="minorHAnsi"/>
          <w:i/>
          <w:sz w:val="22"/>
          <w:szCs w:val="22"/>
          <w:lang w:val="en-GB"/>
        </w:rPr>
        <w:t>Phytophthora</w:t>
      </w:r>
      <w:r w:rsidR="000F54FC" w:rsidRPr="009918D0">
        <w:rPr>
          <w:rFonts w:asciiTheme="minorHAnsi" w:eastAsia="Cambria" w:hAnsiTheme="minorHAnsi" w:cstheme="minorHAnsi"/>
          <w:sz w:val="22"/>
          <w:szCs w:val="22"/>
          <w:lang w:val="en-GB"/>
        </w:rPr>
        <w:t xml:space="preserve"> sp</w:t>
      </w:r>
      <w:r w:rsidR="00B409EF">
        <w:rPr>
          <w:rFonts w:asciiTheme="minorHAnsi" w:eastAsia="Cambria" w:hAnsiTheme="minorHAnsi" w:cstheme="minorHAnsi"/>
          <w:sz w:val="22"/>
          <w:szCs w:val="22"/>
          <w:lang w:val="en-GB"/>
        </w:rPr>
        <w:t>p</w:t>
      </w:r>
      <w:r w:rsidR="000F54FC" w:rsidRPr="009918D0">
        <w:rPr>
          <w:rFonts w:asciiTheme="minorHAnsi" w:eastAsia="Cambria" w:hAnsiTheme="minorHAnsi" w:cstheme="minorHAnsi"/>
          <w:sz w:val="22"/>
          <w:szCs w:val="22"/>
          <w:lang w:val="en-GB"/>
        </w:rPr>
        <w:t>.</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are sterol auxotrophs and appear to have lost many of the enzymes involved in sterol biosynthesi</w:t>
      </w:r>
      <w:r w:rsidR="00A12306" w:rsidRPr="009918D0">
        <w:rPr>
          <w:rFonts w:asciiTheme="minorHAnsi" w:eastAsia="Cambria" w:hAnsiTheme="minorHAnsi" w:cstheme="minorHAnsi"/>
          <w:sz w:val="22"/>
          <w:szCs w:val="22"/>
          <w:lang w:val="en-GB"/>
        </w:rPr>
        <w:t xml:space="preserv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&lt;EndNote&gt;&lt;Cite&gt;&lt;Author&gt;Gaulin&lt;/Author&gt;&lt;Year&gt;2010&lt;/Year&gt;&lt;RecNum&gt;3953&lt;/RecNum&gt;&lt;DisplayText&gt;(35)&lt;/DisplayText&gt;&lt;record&gt;&lt;rec-number&gt;3953&lt;/rec-number&gt;&lt;foreign-keys&gt;&lt;key app="EN" db-id="aa0wwef99asf0aeesds5pf0ft29wa99fvf0s" timestamp="0"&gt;3953&lt;/key&gt;&lt;/foreign-keys&gt;&lt;ref-type name="Journal Article"&gt;17&lt;/ref-type&gt;&lt;contributors&gt;&lt;authors&gt;&lt;author&gt;Gaulin, E.&lt;/author&gt;&lt;author&gt;Bottin, A.&lt;/author&gt;&lt;author&gt;Dumas, B.&lt;/author&gt;&lt;/authors&gt;&lt;/contributors&gt;&lt;auth-address&gt;Universite de Toulouse, UPS, Surfaces Cellulaires et Signalisation chez les Vegetaux, Auzeville, Castanet-Tolosan, France.&lt;/auth-address&gt;&lt;titles&gt;&lt;title&gt;Sterol biosynthesis in oomycete pathogens&lt;/title&gt;&lt;secondary-title&gt;Plant Signal Behav.&lt;/secondary-title&gt;&lt;/titles&gt;&lt;pages&gt;258-260&lt;/pages&gt;&lt;volume&gt;5&lt;/volume&gt;&lt;number&gt;3&lt;/number&gt;&lt;edition&gt;2009/12/22&lt;/edition&gt;&lt;dates&gt;&lt;year&gt;2010&lt;/year&gt;&lt;/dates&gt;&lt;isbn&gt;1559-2324 (Electronic)&amp;#xD;1559-2316 (Linking)&lt;/isbn&gt;&lt;accession-num&gt;20023385&lt;/accession-num&gt;&lt;urls&gt;&lt;related-urls&gt;&lt;url&gt;http://www.ncbi.nlm.nih.gov/entrez/query.fcgi?cmd=Retrieve&amp;amp;db=PubMed&amp;amp;dopt=Citation&amp;amp;list_uids=20023385&lt;/url&gt;&lt;/related-urls&gt;&lt;/urls&gt;&lt;custom2&gt;2881271&lt;/custom2&gt;&lt;electronic-resource-num&gt;10551 [pii]&lt;/electronic-resource-num&gt;&lt;language&gt;eng&lt;/language&gt;&lt;/record&gt;&lt;/Cite&gt;&lt;/EndNote&gt;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(35)</w:t>
      </w:r>
      <w:r w:rsidR="006C1CCD">
        <w:rPr>
          <w:rFonts w:asciiTheme="minorHAnsi" w:eastAsia="Cambria" w:hAnsiTheme="minorHAnsi" w:cstheme="minorHAnsi"/>
          <w:sz w:val="22"/>
          <w:szCs w:val="22"/>
          <w:lang w:val="en-GB"/>
        </w:rPr>
        <w:fldChar w:fldCharType="end"/>
      </w:r>
      <w:r w:rsidR="00A12306" w:rsidRPr="009918D0">
        <w:rPr>
          <w:rFonts w:asciiTheme="minorHAnsi" w:eastAsia="Cambria" w:hAnsiTheme="minorHAnsi" w:cstheme="minorHAnsi"/>
          <w:sz w:val="22"/>
          <w:szCs w:val="22"/>
          <w:lang w:val="en-GB"/>
        </w:rPr>
        <w:t>. S</w:t>
      </w:r>
      <w:r w:rsidR="000F54FC" w:rsidRPr="009918D0">
        <w:rPr>
          <w:rFonts w:asciiTheme="minorHAnsi" w:eastAsia="Cambria" w:hAnsiTheme="minorHAnsi" w:cstheme="minorHAnsi"/>
          <w:sz w:val="22"/>
          <w:szCs w:val="22"/>
          <w:lang w:val="en-GB"/>
        </w:rPr>
        <w:t>terol biosynthesis pathway has been predicted to function in</w:t>
      </w:r>
      <w:r w:rsidR="000F54FC" w:rsidRPr="009918D0">
        <w:rPr>
          <w:rFonts w:asciiTheme="minorHAnsi" w:eastAsia="Cambria" w:hAnsiTheme="minorHAnsi" w:cstheme="minorHAnsi"/>
          <w:i/>
          <w:sz w:val="22"/>
          <w:szCs w:val="22"/>
          <w:lang w:val="en-GB"/>
        </w:rPr>
        <w:t xml:space="preserve"> Saprolegnia </w:t>
      </w:r>
      <w:r w:rsidR="000F54FC" w:rsidRPr="009918D0">
        <w:rPr>
          <w:rFonts w:asciiTheme="minorHAnsi" w:eastAsia="Cambria" w:hAnsiTheme="minorHAnsi" w:cstheme="minorHAnsi"/>
          <w:sz w:val="22"/>
          <w:szCs w:val="22"/>
          <w:lang w:val="en-GB"/>
        </w:rPr>
        <w:t>and a putative CYP51 sterol-demethylase encoding gene</w:t>
      </w:r>
      <w:r w:rsidR="00E90977" w:rsidRPr="009918D0">
        <w:rPr>
          <w:rFonts w:asciiTheme="minorHAnsi" w:eastAsia="Cambria" w:hAnsiTheme="minorHAnsi" w:cstheme="minorHAnsi"/>
          <w:sz w:val="22"/>
          <w:szCs w:val="22"/>
          <w:lang w:val="en-GB"/>
        </w:rPr>
        <w:t xml:space="preserve"> was identified from the </w:t>
      </w:r>
      <w:r w:rsidR="00E90977" w:rsidRPr="009918D0">
        <w:rPr>
          <w:rFonts w:asciiTheme="minorHAnsi" w:eastAsia="Cambria" w:hAnsiTheme="minorHAnsi" w:cstheme="minorHAnsi"/>
          <w:i/>
          <w:sz w:val="22"/>
          <w:szCs w:val="22"/>
          <w:lang w:val="en-GB"/>
        </w:rPr>
        <w:t xml:space="preserve">Saprolegnia </w:t>
      </w:r>
      <w:r w:rsidR="000948F5">
        <w:rPr>
          <w:rFonts w:asciiTheme="minorHAnsi" w:eastAsia="Cambria" w:hAnsiTheme="minorHAnsi" w:cstheme="minorHAnsi"/>
          <w:i/>
          <w:sz w:val="22"/>
          <w:szCs w:val="22"/>
          <w:lang w:val="en-GB"/>
        </w:rPr>
        <w:t xml:space="preserve">parasitica </w:t>
      </w:r>
      <w:r w:rsidR="00E90977" w:rsidRPr="009918D0">
        <w:rPr>
          <w:rFonts w:asciiTheme="minorHAnsi" w:eastAsia="Cambria" w:hAnsiTheme="minorHAnsi" w:cstheme="minorHAnsi"/>
          <w:sz w:val="22"/>
          <w:szCs w:val="22"/>
          <w:lang w:val="en-GB"/>
        </w:rPr>
        <w:t xml:space="preserve">genome and transcriptome data </w:t>
      </w:r>
      <w:r w:rsidR="006C1CCD">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ZWNOdW0+NTYxNDwvUmVjTnVtPjxEaXNwbGF5VGV4dD4oMjAsIDM2KTwvRGlzcGxheVRleHQ+PHJl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ZWNOdW0+NTYxNDwvUmVjTnVtPjxEaXNwbGF5VGV4dD4oMjAsIDM2KTwvRGlzcGxheVRleHQ+PHJl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(20, 36)</w:t>
      </w:r>
      <w:r w:rsidR="006C1CCD">
        <w:rPr>
          <w:rFonts w:asciiTheme="minorHAnsi" w:eastAsia="Cambria" w:hAnsiTheme="minorHAnsi" w:cstheme="minorHAnsi"/>
          <w:sz w:val="22"/>
          <w:szCs w:val="22"/>
          <w:lang w:val="en-GB"/>
        </w:rPr>
        <w:fldChar w:fldCharType="end"/>
      </w:r>
      <w:r w:rsidR="00E90977" w:rsidRPr="009918D0">
        <w:rPr>
          <w:rFonts w:asciiTheme="minorHAnsi" w:eastAsia="Cambria" w:hAnsiTheme="minorHAnsi" w:cstheme="minorHAnsi"/>
          <w:sz w:val="22"/>
          <w:szCs w:val="22"/>
          <w:lang w:val="en-GB"/>
        </w:rPr>
        <w:t>. The protein encoded by this gene is</w:t>
      </w:r>
      <w:r w:rsidR="00B409EF">
        <w:rPr>
          <w:rFonts w:asciiTheme="minorHAnsi" w:eastAsia="Cambria" w:hAnsiTheme="minorHAnsi" w:cstheme="minorHAnsi"/>
          <w:sz w:val="22"/>
          <w:szCs w:val="22"/>
          <w:lang w:val="en-GB"/>
        </w:rPr>
        <w:t xml:space="preserve"> </w:t>
      </w:r>
      <w:r w:rsidR="00E90977" w:rsidRPr="009918D0">
        <w:rPr>
          <w:rFonts w:asciiTheme="minorHAnsi" w:eastAsia="Cambria" w:hAnsiTheme="minorHAnsi" w:cstheme="minorHAnsi"/>
          <w:sz w:val="22"/>
          <w:szCs w:val="22"/>
          <w:lang w:val="en-GB"/>
        </w:rPr>
        <w:t xml:space="preserve">a </w:t>
      </w:r>
      <w:r w:rsidR="000F54FC" w:rsidRPr="009918D0">
        <w:rPr>
          <w:rFonts w:asciiTheme="minorHAnsi" w:eastAsia="Cambria" w:hAnsiTheme="minorHAnsi" w:cstheme="minorHAnsi"/>
          <w:sz w:val="22"/>
          <w:szCs w:val="22"/>
          <w:lang w:val="en-GB"/>
        </w:rPr>
        <w:t>target of antimicrobial drugs such as clotrimazole</w:t>
      </w:r>
      <w:r w:rsidR="00E90977" w:rsidRPr="009918D0">
        <w:rPr>
          <w:rFonts w:asciiTheme="minorHAnsi" w:eastAsia="Cambria" w:hAnsiTheme="minorHAnsi" w:cstheme="minorHAnsi"/>
          <w:sz w:val="22"/>
          <w:szCs w:val="22"/>
          <w:lang w:val="en-GB"/>
        </w:rPr>
        <w:t xml:space="preserve"> and therefore has </w:t>
      </w:r>
      <w:r w:rsidR="000F54FC" w:rsidRPr="009918D0">
        <w:rPr>
          <w:rFonts w:asciiTheme="minorHAnsi" w:eastAsia="Cambria" w:hAnsiTheme="minorHAnsi" w:cstheme="minorHAnsi"/>
          <w:sz w:val="22"/>
          <w:szCs w:val="22"/>
          <w:lang w:val="en-GB"/>
        </w:rPr>
        <w:t xml:space="preserve">been suggested as therapeutic target for treatment of </w:t>
      </w:r>
      <w:r w:rsidR="000F54FC" w:rsidRPr="009918D0">
        <w:rPr>
          <w:rFonts w:asciiTheme="minorHAnsi" w:eastAsia="Cambria" w:hAnsiTheme="minorHAnsi" w:cstheme="minorHAnsi"/>
          <w:i/>
          <w:sz w:val="22"/>
          <w:szCs w:val="22"/>
          <w:lang w:val="en-GB"/>
        </w:rPr>
        <w:t xml:space="preserve">Saprolegnia </w:t>
      </w:r>
      <w:r w:rsidR="000F54FC" w:rsidRPr="009918D0">
        <w:rPr>
          <w:rFonts w:asciiTheme="minorHAnsi" w:eastAsia="Cambria" w:hAnsiTheme="minorHAnsi" w:cstheme="minorHAnsi"/>
          <w:sz w:val="22"/>
          <w:szCs w:val="22"/>
          <w:lang w:val="en-GB"/>
        </w:rPr>
        <w:t>infections of fish</w:t>
      </w:r>
      <w:r w:rsidR="00562A4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00562A42"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Reciprocal BLASTp searches and phylogenetic analyses demonstrated that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also possesses a putative orthologue </w:t>
      </w:r>
      <w:r w:rsidR="000F54FC" w:rsidRPr="00FF0096">
        <w:rPr>
          <w:rFonts w:asciiTheme="minorHAnsi" w:eastAsia="Cambria" w:hAnsiTheme="minorHAnsi" w:cstheme="minorHAnsi"/>
          <w:sz w:val="22"/>
          <w:szCs w:val="22"/>
          <w:lang w:val="en-GB"/>
        </w:rPr>
        <w:t>(</w:t>
      </w:r>
      <w:r w:rsidR="00E9338A" w:rsidRPr="009918D0">
        <w:rPr>
          <w:rFonts w:asciiTheme="minorHAnsi" w:eastAsia="Arial" w:hAnsiTheme="minorHAnsi" w:cstheme="minorHAnsi"/>
          <w:sz w:val="22"/>
          <w:szCs w:val="22"/>
          <w:lang w:val="en-GB"/>
        </w:rPr>
        <w:t>Hypho2016_00003038</w:t>
      </w:r>
      <w:r w:rsidR="002A0899" w:rsidRPr="009918D0">
        <w:rPr>
          <w:rFonts w:asciiTheme="minorHAnsi" w:eastAsia="Arial" w:hAnsiTheme="minorHAnsi" w:cstheme="minorHAnsi"/>
          <w:sz w:val="22"/>
          <w:szCs w:val="22"/>
          <w:lang w:val="en-GB"/>
        </w:rPr>
        <w:t xml:space="preserve"> </w:t>
      </w:r>
      <w:r w:rsidR="00E90977" w:rsidRPr="009918D0">
        <w:rPr>
          <w:rFonts w:asciiTheme="minorHAnsi" w:hAnsiTheme="minorHAnsi" w:cstheme="minorHAnsi"/>
          <w:sz w:val="22"/>
          <w:szCs w:val="22"/>
          <w:highlight w:val="green"/>
          <w:lang w:val="en-GB"/>
        </w:rPr>
        <w:t xml:space="preserve"> - </w:t>
      </w:r>
      <w:r w:rsidR="000F54FC" w:rsidRPr="009918D0">
        <w:rPr>
          <w:rFonts w:asciiTheme="minorHAnsi" w:eastAsia="Cambria" w:hAnsiTheme="minorHAnsi" w:cstheme="minorHAnsi"/>
          <w:sz w:val="22"/>
          <w:szCs w:val="22"/>
          <w:highlight w:val="green"/>
          <w:lang w:val="en-GB"/>
        </w:rPr>
        <w:t>Fig. S</w:t>
      </w:r>
      <w:r w:rsidR="00FF0096">
        <w:rPr>
          <w:rFonts w:asciiTheme="minorHAnsi" w:eastAsia="Cambria" w:hAnsiTheme="minorHAnsi" w:cstheme="minorHAnsi"/>
          <w:sz w:val="22"/>
          <w:szCs w:val="22"/>
          <w:highlight w:val="green"/>
          <w:lang w:val="en-GB"/>
        </w:rPr>
        <w:t>4</w:t>
      </w:r>
      <w:r w:rsidR="00E90977" w:rsidRPr="009918D0">
        <w:rPr>
          <w:rFonts w:asciiTheme="minorHAnsi" w:eastAsia="Cambria" w:hAnsiTheme="minorHAnsi" w:cstheme="minorHAnsi"/>
          <w:sz w:val="22"/>
          <w:szCs w:val="22"/>
          <w:highlight w:val="green"/>
          <w:lang w:val="en-GB"/>
        </w:rPr>
        <w:t>a</w:t>
      </w:r>
      <w:r w:rsidR="000F54FC" w:rsidRPr="009918D0">
        <w:rPr>
          <w:rFonts w:asciiTheme="minorHAnsi" w:eastAsia="Cambria" w:hAnsiTheme="minorHAnsi" w:cstheme="minorHAnsi"/>
          <w:sz w:val="22"/>
          <w:szCs w:val="22"/>
          <w:lang w:val="en-GB"/>
        </w:rPr>
        <w:t xml:space="preserve">) of the </w:t>
      </w:r>
      <w:r w:rsidR="000F54FC" w:rsidRPr="009918D0">
        <w:rPr>
          <w:rFonts w:asciiTheme="minorHAnsi" w:eastAsia="Cambria" w:hAnsiTheme="minorHAnsi" w:cstheme="minorHAnsi"/>
          <w:i/>
          <w:sz w:val="22"/>
          <w:szCs w:val="22"/>
          <w:lang w:val="en-GB"/>
        </w:rPr>
        <w:t>S</w:t>
      </w:r>
      <w:r w:rsidR="000948F5">
        <w:rPr>
          <w:rFonts w:asciiTheme="minorHAnsi" w:eastAsia="Cambria" w:hAnsiTheme="minorHAnsi" w:cstheme="minorHAnsi"/>
          <w:i/>
          <w:sz w:val="22"/>
          <w:szCs w:val="22"/>
          <w:lang w:val="en-GB"/>
        </w:rPr>
        <w:t>. parasitica</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 xml:space="preserve">CYP51 sterol-demethylase which appears to be lost in plant pathogenic oomycetes. To confirm that this is a viable drug target we </w:t>
      </w:r>
      <w:r w:rsidR="00D041BB" w:rsidRPr="009918D0">
        <w:rPr>
          <w:rFonts w:asciiTheme="minorHAnsi" w:eastAsia="Cambria" w:hAnsiTheme="minorHAnsi" w:cstheme="minorHAnsi"/>
          <w:sz w:val="22"/>
          <w:szCs w:val="22"/>
          <w:lang w:val="en-GB"/>
        </w:rPr>
        <w:t>grew</w:t>
      </w:r>
      <w:r w:rsidR="000F54FC"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w:t>
      </w:r>
      <w:r w:rsidR="00D041BB" w:rsidRPr="009918D0">
        <w:rPr>
          <w:rFonts w:asciiTheme="minorHAnsi" w:eastAsia="Cambria" w:hAnsiTheme="minorHAnsi" w:cstheme="minorHAnsi"/>
          <w:sz w:val="22"/>
          <w:szCs w:val="22"/>
          <w:lang w:val="en-GB"/>
        </w:rPr>
        <w:t xml:space="preserve">in the presences of </w:t>
      </w:r>
      <w:r w:rsidR="000F54FC" w:rsidRPr="009918D0">
        <w:rPr>
          <w:rFonts w:asciiTheme="minorHAnsi" w:eastAsia="Cambria" w:hAnsiTheme="minorHAnsi" w:cstheme="minorHAnsi"/>
          <w:sz w:val="22"/>
          <w:szCs w:val="22"/>
          <w:lang w:val="en-GB"/>
        </w:rPr>
        <w:t xml:space="preserve">two azole </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antifungals</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 clotrimazole and fluconazole – to assess effectiveness of these compounds in inhibiting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growth. Both </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antifungal</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agents were able to inhibit growth of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(MIC</w:t>
      </w:r>
      <w:r w:rsidR="000F54FC" w:rsidRPr="009918D0">
        <w:rPr>
          <w:rFonts w:asciiTheme="minorHAnsi" w:eastAsia="Cambria" w:hAnsiTheme="minorHAnsi" w:cstheme="minorHAnsi"/>
          <w:sz w:val="22"/>
          <w:szCs w:val="22"/>
          <w:vertAlign w:val="subscript"/>
          <w:lang w:val="en-GB"/>
        </w:rPr>
        <w:t>100</w:t>
      </w:r>
      <w:r w:rsidR="000F54FC" w:rsidRPr="009918D0">
        <w:rPr>
          <w:rFonts w:asciiTheme="minorHAnsi" w:eastAsia="Cambria" w:hAnsiTheme="minorHAnsi" w:cstheme="minorHAnsi"/>
          <w:sz w:val="22"/>
          <w:szCs w:val="22"/>
          <w:lang w:val="en-GB"/>
        </w:rPr>
        <w:t>: clotrimazole 0.25 µg ml</w:t>
      </w:r>
      <w:r w:rsidR="000F54FC" w:rsidRPr="009918D0">
        <w:rPr>
          <w:rFonts w:asciiTheme="minorHAnsi" w:eastAsia="Cambria" w:hAnsiTheme="minorHAnsi" w:cstheme="minorHAnsi"/>
          <w:sz w:val="22"/>
          <w:szCs w:val="22"/>
          <w:vertAlign w:val="superscript"/>
          <w:lang w:val="en-GB"/>
        </w:rPr>
        <w:t>-1</w:t>
      </w:r>
      <w:r w:rsidR="000F54FC" w:rsidRPr="009918D0">
        <w:rPr>
          <w:rFonts w:asciiTheme="minorHAnsi" w:eastAsia="Cambria" w:hAnsiTheme="minorHAnsi" w:cstheme="minorHAnsi"/>
          <w:sz w:val="22"/>
          <w:szCs w:val="22"/>
          <w:lang w:val="en-GB"/>
        </w:rPr>
        <w:t>; fluconazole 4 µg ml</w:t>
      </w:r>
      <w:r w:rsidR="000F54FC" w:rsidRPr="009918D0">
        <w:rPr>
          <w:rFonts w:asciiTheme="minorHAnsi" w:eastAsia="Cambria" w:hAnsiTheme="minorHAnsi" w:cstheme="minorHAnsi"/>
          <w:sz w:val="22"/>
          <w:szCs w:val="22"/>
          <w:vertAlign w:val="superscript"/>
          <w:lang w:val="en-GB"/>
        </w:rPr>
        <w:t>-1</w:t>
      </w:r>
      <w:r w:rsidR="00E90977" w:rsidRPr="009918D0">
        <w:rPr>
          <w:rFonts w:asciiTheme="minorHAnsi" w:eastAsia="Cambria" w:hAnsiTheme="minorHAnsi" w:cstheme="minorHAnsi"/>
          <w:sz w:val="22"/>
          <w:szCs w:val="22"/>
          <w:vertAlign w:val="superscript"/>
          <w:lang w:val="en-GB"/>
        </w:rPr>
        <w:t xml:space="preserve"> </w:t>
      </w:r>
      <w:r w:rsidR="00812927">
        <w:rPr>
          <w:rFonts w:asciiTheme="minorHAnsi" w:eastAsia="Cambria" w:hAnsiTheme="minorHAnsi" w:cstheme="minorHAnsi"/>
          <w:sz w:val="22"/>
          <w:szCs w:val="22"/>
          <w:lang w:val="en-GB"/>
        </w:rPr>
        <w:t xml:space="preserve"> </w:t>
      </w:r>
      <w:r w:rsidR="00812927" w:rsidRPr="00FF0096">
        <w:rPr>
          <w:rFonts w:asciiTheme="minorHAnsi" w:eastAsia="Cambria" w:hAnsiTheme="minorHAnsi" w:cstheme="minorHAnsi"/>
          <w:sz w:val="22"/>
          <w:szCs w:val="22"/>
          <w:highlight w:val="green"/>
          <w:lang w:val="en-GB"/>
        </w:rPr>
        <w:t>Fig. S</w:t>
      </w:r>
      <w:r w:rsidR="00FF0096" w:rsidRPr="00FF0096">
        <w:rPr>
          <w:rFonts w:asciiTheme="minorHAnsi" w:eastAsia="Cambria" w:hAnsiTheme="minorHAnsi" w:cstheme="minorHAnsi"/>
          <w:sz w:val="22"/>
          <w:szCs w:val="22"/>
          <w:highlight w:val="green"/>
          <w:lang w:val="en-GB"/>
        </w:rPr>
        <w:t>4</w:t>
      </w:r>
      <w:r w:rsidR="00812927" w:rsidRPr="00FF0096">
        <w:rPr>
          <w:rFonts w:asciiTheme="minorHAnsi" w:eastAsia="Cambria" w:hAnsiTheme="minorHAnsi" w:cstheme="minorHAnsi"/>
          <w:sz w:val="22"/>
          <w:szCs w:val="22"/>
          <w:highlight w:val="green"/>
          <w:lang w:val="en-GB"/>
        </w:rPr>
        <w:t>b</w:t>
      </w:r>
      <w:r w:rsidR="00812927">
        <w:rPr>
          <w:rFonts w:asciiTheme="minorHAnsi" w:eastAsia="Cambria" w:hAnsiTheme="minorHAnsi" w:cstheme="minorHAnsi"/>
          <w:sz w:val="22"/>
          <w:szCs w:val="22"/>
          <w:lang w:val="en-GB"/>
        </w:rPr>
        <w:t xml:space="preserve"> concentrations were as used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00812927">
        <w:rPr>
          <w:rFonts w:asciiTheme="minorHAnsi" w:eastAsia="Cambria" w:hAnsiTheme="minorHAnsi" w:cstheme="minorHAnsi"/>
          <w:sz w:val="22"/>
          <w:szCs w:val="22"/>
          <w:lang w:val="en-GB"/>
        </w:rPr>
        <w:t xml:space="preserve">, while the MIC showed considerably increased potency as compared to </w:t>
      </w:r>
      <w:r w:rsidR="00812927" w:rsidRPr="009918D0">
        <w:rPr>
          <w:rFonts w:asciiTheme="minorHAnsi" w:eastAsia="Cambria" w:hAnsiTheme="minorHAnsi" w:cstheme="minorHAnsi"/>
          <w:i/>
          <w:sz w:val="22"/>
          <w:szCs w:val="22"/>
          <w:lang w:val="en-GB"/>
        </w:rPr>
        <w:t>S</w:t>
      </w:r>
      <w:r w:rsidR="00812927">
        <w:rPr>
          <w:rFonts w:asciiTheme="minorHAnsi" w:eastAsia="Cambria" w:hAnsiTheme="minorHAnsi" w:cstheme="minorHAnsi"/>
          <w:i/>
          <w:sz w:val="22"/>
          <w:szCs w:val="22"/>
          <w:lang w:val="en-GB"/>
        </w:rPr>
        <w:t>. parasitica</w:t>
      </w:r>
      <w:r w:rsidR="00E90977"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indicating that the </w:t>
      </w:r>
      <w:r w:rsidR="000F54FC" w:rsidRPr="009918D0">
        <w:rPr>
          <w:rFonts w:asciiTheme="minorHAnsi" w:eastAsia="Cambria" w:hAnsiTheme="minorHAnsi" w:cstheme="minorHAnsi"/>
          <w:i/>
          <w:sz w:val="22"/>
          <w:szCs w:val="22"/>
          <w:lang w:val="en-GB"/>
        </w:rPr>
        <w:t xml:space="preserve">H. catenoides </w:t>
      </w:r>
      <w:r w:rsidR="00E90977" w:rsidRPr="009918D0">
        <w:rPr>
          <w:rFonts w:asciiTheme="minorHAnsi" w:eastAsia="Cambria" w:hAnsiTheme="minorHAnsi" w:cstheme="minorHAnsi"/>
          <w:sz w:val="22"/>
          <w:szCs w:val="22"/>
          <w:lang w:val="en-GB"/>
        </w:rPr>
        <w:t xml:space="preserve">is </w:t>
      </w:r>
      <w:r w:rsidR="00502713">
        <w:rPr>
          <w:rFonts w:asciiTheme="minorHAnsi" w:eastAsia="Cambria" w:hAnsiTheme="minorHAnsi" w:cstheme="minorHAnsi"/>
          <w:sz w:val="22"/>
          <w:szCs w:val="22"/>
          <w:lang w:val="en-GB"/>
        </w:rPr>
        <w:t>susceptib</w:t>
      </w:r>
      <w:r w:rsidR="00502713" w:rsidRPr="009918D0">
        <w:rPr>
          <w:rFonts w:asciiTheme="minorHAnsi" w:eastAsia="Cambria" w:hAnsiTheme="minorHAnsi" w:cstheme="minorHAnsi"/>
          <w:sz w:val="22"/>
          <w:szCs w:val="22"/>
          <w:lang w:val="en-GB"/>
        </w:rPr>
        <w:t>l</w:t>
      </w:r>
      <w:r w:rsidR="00502713">
        <w:rPr>
          <w:rFonts w:asciiTheme="minorHAnsi" w:eastAsia="Cambria" w:hAnsiTheme="minorHAnsi" w:cstheme="minorHAnsi"/>
          <w:sz w:val="22"/>
          <w:szCs w:val="22"/>
          <w:lang w:val="en-GB"/>
        </w:rPr>
        <w:t>e</w:t>
      </w:r>
      <w:r w:rsidR="0050271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to azole compounds</w:t>
      </w:r>
      <w:r w:rsidR="00502713">
        <w:rPr>
          <w:rFonts w:asciiTheme="minorHAnsi" w:eastAsia="Cambria" w:hAnsiTheme="minorHAnsi" w:cstheme="minorHAnsi"/>
          <w:sz w:val="22"/>
          <w:szCs w:val="22"/>
          <w:lang w:val="en-GB"/>
        </w:rPr>
        <w:t>,</w:t>
      </w:r>
      <w:r w:rsidR="00E90977" w:rsidRPr="009918D0">
        <w:rPr>
          <w:rFonts w:asciiTheme="minorHAnsi" w:eastAsia="Cambria" w:hAnsiTheme="minorHAnsi" w:cstheme="minorHAnsi"/>
          <w:sz w:val="22"/>
          <w:szCs w:val="22"/>
          <w:lang w:val="en-GB"/>
        </w:rPr>
        <w:t xml:space="preserve"> consistent with </w:t>
      </w:r>
      <w:r w:rsidR="00E90977" w:rsidRPr="009918D0">
        <w:rPr>
          <w:rFonts w:asciiTheme="minorHAnsi" w:eastAsia="Cambria" w:hAnsiTheme="minorHAnsi" w:cstheme="minorHAnsi"/>
          <w:i/>
          <w:sz w:val="22"/>
          <w:szCs w:val="22"/>
          <w:lang w:val="en-GB"/>
        </w:rPr>
        <w:t xml:space="preserve">H. catenoides </w:t>
      </w:r>
      <w:r w:rsidR="00502713">
        <w:rPr>
          <w:rFonts w:asciiTheme="minorHAnsi" w:eastAsia="Cambria" w:hAnsiTheme="minorHAnsi" w:cstheme="minorHAnsi"/>
          <w:sz w:val="22"/>
          <w:szCs w:val="22"/>
          <w:lang w:val="en-GB"/>
        </w:rPr>
        <w:t>having</w:t>
      </w:r>
      <w:r w:rsidR="00502713" w:rsidRPr="009918D0">
        <w:rPr>
          <w:rFonts w:asciiTheme="minorHAnsi" w:eastAsia="Cambria" w:hAnsiTheme="minorHAnsi" w:cstheme="minorHAnsi"/>
          <w:sz w:val="22"/>
          <w:szCs w:val="22"/>
          <w:lang w:val="en-GB"/>
        </w:rPr>
        <w:t xml:space="preserve"> </w:t>
      </w:r>
      <w:r w:rsidR="00E90977" w:rsidRPr="009918D0">
        <w:rPr>
          <w:rFonts w:asciiTheme="minorHAnsi" w:eastAsia="Cambria" w:hAnsiTheme="minorHAnsi" w:cstheme="minorHAnsi"/>
          <w:sz w:val="22"/>
          <w:szCs w:val="22"/>
          <w:lang w:val="en-GB"/>
        </w:rPr>
        <w:t>a functioning CYP51 protein</w:t>
      </w:r>
      <w:r w:rsidR="000F54FC" w:rsidRPr="009918D0">
        <w:rPr>
          <w:rFonts w:asciiTheme="minorHAnsi" w:eastAsia="Cambria" w:hAnsiTheme="minorHAnsi" w:cstheme="minorHAnsi"/>
          <w:sz w:val="22"/>
          <w:szCs w:val="22"/>
          <w:lang w:val="en-GB"/>
        </w:rPr>
        <w:t>.</w:t>
      </w:r>
    </w:p>
    <w:p w14:paraId="48792A36" w14:textId="5EC4A996"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t>There has been considerable effort to sequence a number of oomycete genomes</w:t>
      </w:r>
      <w:r w:rsidR="00502713">
        <w:rPr>
          <w:rFonts w:asciiTheme="minorHAnsi" w:eastAsia="Cambria" w:hAnsiTheme="minorHAnsi" w:cstheme="minorHAnsi"/>
          <w:sz w:val="22"/>
          <w:szCs w:val="22"/>
          <w:lang w:val="en-GB"/>
        </w:rPr>
        <w:t>,</w:t>
      </w:r>
      <w:r w:rsidR="008A74C8" w:rsidRPr="009918D0">
        <w:rPr>
          <w:rFonts w:asciiTheme="minorHAnsi" w:eastAsia="Cambria" w:hAnsiTheme="minorHAnsi" w:cstheme="minorHAnsi"/>
          <w:sz w:val="22"/>
          <w:szCs w:val="22"/>
          <w:lang w:val="en-GB"/>
        </w:rPr>
        <w:t xml:space="preserve"> which has largely focused on</w:t>
      </w:r>
      <w:r w:rsidRPr="009918D0">
        <w:rPr>
          <w:rFonts w:asciiTheme="minorHAnsi" w:eastAsia="Cambria" w:hAnsiTheme="minorHAnsi" w:cstheme="minorHAnsi"/>
          <w:sz w:val="22"/>
          <w:szCs w:val="22"/>
          <w:lang w:val="en-GB"/>
        </w:rPr>
        <w:t xml:space="preserve"> parasit</w:t>
      </w:r>
      <w:r w:rsidR="008A74C8" w:rsidRPr="009918D0">
        <w:rPr>
          <w:rFonts w:asciiTheme="minorHAnsi" w:eastAsia="Cambria" w:hAnsiTheme="minorHAnsi" w:cstheme="minorHAnsi"/>
          <w:sz w:val="22"/>
          <w:szCs w:val="22"/>
          <w:lang w:val="en-GB"/>
        </w:rPr>
        <w:t>ic taxa</w:t>
      </w:r>
      <w:r w:rsidRPr="009918D0">
        <w:rPr>
          <w:rFonts w:asciiTheme="minorHAnsi" w:eastAsia="Cambria" w:hAnsiTheme="minorHAnsi" w:cstheme="minorHAnsi"/>
          <w:sz w:val="22"/>
          <w:szCs w:val="22"/>
          <w:lang w:val="en-GB"/>
        </w:rPr>
        <w:t xml:space="preserve"> (e.g. </w:t>
      </w:r>
      <w:r w:rsidR="006C1CCD">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ZWNOdW0+NDIwNjwvUmVjTnVtPjxEaXNwbGF5VGV4dD4oMTksIDIwLCAzOC00MSk8L0Rpc3BsYXlU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ZWNOdW0+NDIwNjwvUmVjTnVtPjxEaXNwbGF5VGV4dD4oMTksIDIwLCAzOC00MSk8L0Rpc3BsYXlU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(19, 20, 38-41)</w:t>
      </w:r>
      <w:r w:rsidR="006C1CCD">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w:t>
      </w:r>
      <w:r w:rsidR="008A74C8" w:rsidRPr="009918D0">
        <w:rPr>
          <w:rFonts w:asciiTheme="minorHAnsi" w:eastAsia="Cambria" w:hAnsiTheme="minorHAnsi" w:cstheme="minorHAnsi"/>
          <w:sz w:val="22"/>
          <w:szCs w:val="22"/>
          <w:lang w:val="en-GB"/>
        </w:rPr>
        <w:t>. This work has also in-part focused on</w:t>
      </w:r>
      <w:r w:rsidRPr="009918D0">
        <w:rPr>
          <w:rFonts w:asciiTheme="minorHAnsi" w:eastAsia="Cambria" w:hAnsiTheme="minorHAnsi" w:cstheme="minorHAnsi"/>
          <w:sz w:val="22"/>
          <w:szCs w:val="22"/>
          <w:lang w:val="en-GB"/>
        </w:rPr>
        <w:t xml:space="preserve"> identifying candidate effector proteins (secreted proteins that perturb host function </w:t>
      </w:r>
      <w:r w:rsidR="00270193" w:rsidRPr="009918D0">
        <w:rPr>
          <w:rFonts w:asciiTheme="minorHAnsi" w:eastAsia="Cambria" w:hAnsiTheme="minorHAnsi" w:cstheme="minorHAnsi"/>
          <w:sz w:val="22"/>
          <w:szCs w:val="22"/>
          <w:lang w:val="en-GB"/>
        </w:rPr>
        <w:t xml:space="preserve">for the </w:t>
      </w:r>
      <w:r w:rsidR="004D42E2" w:rsidRPr="009918D0">
        <w:rPr>
          <w:rFonts w:asciiTheme="minorHAnsi" w:eastAsia="Cambria" w:hAnsiTheme="minorHAnsi" w:cstheme="minorHAnsi"/>
          <w:sz w:val="22"/>
          <w:szCs w:val="22"/>
          <w:lang w:val="en-GB"/>
        </w:rPr>
        <w:t>benefit</w:t>
      </w:r>
      <w:r w:rsidR="00270193" w:rsidRPr="009918D0">
        <w:rPr>
          <w:rFonts w:asciiTheme="minorHAnsi" w:eastAsia="Cambria" w:hAnsiTheme="minorHAnsi" w:cstheme="minorHAnsi"/>
          <w:sz w:val="22"/>
          <w:szCs w:val="22"/>
          <w:lang w:val="en-GB"/>
        </w:rPr>
        <w:t xml:space="preserve"> to the invading parasite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&lt;EndNote&gt;&lt;Cite&gt;&lt;Author&gt;Birch&lt;/Author&gt;&lt;Year&gt;2006&lt;/Year&gt;&lt;RecNum&gt;5605&lt;/RecNum&gt;&lt;DisplayText&gt;(42)&lt;/DisplayText&gt;&lt;record&gt;&lt;rec-number&gt;5605&lt;/rec-number&gt;&lt;foreign-keys&gt;&lt;key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270193" w:rsidRPr="009918D0">
        <w:rPr>
          <w:rFonts w:asciiTheme="minorHAnsi" w:eastAsia="Cambria" w:hAnsiTheme="minorHAnsi" w:cstheme="minorHAnsi"/>
          <w:sz w:val="22"/>
          <w:szCs w:val="22"/>
          <w:lang w:val="en-GB"/>
        </w:rPr>
        <w:t xml:space="preserve">and which </w:t>
      </w:r>
      <w:r w:rsidRPr="009918D0">
        <w:rPr>
          <w:rFonts w:asciiTheme="minorHAnsi" w:eastAsia="Cambria" w:hAnsiTheme="minorHAnsi" w:cstheme="minorHAnsi"/>
          <w:sz w:val="22"/>
          <w:szCs w:val="22"/>
          <w:lang w:val="en-GB"/>
        </w:rPr>
        <w:t xml:space="preserve">often contain N-terminal RxLR amino acid motifs </w:t>
      </w:r>
      <w:r w:rsidR="006C1CCD">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Y051bT41NjA0PC9SZWNOdW0+PERpc3BsYXlUZXh0Pig0My00NSk8L0Rpc3BsYXlUZXh0PjxyZWNv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ZXM+PHRpdGxlPkNhcmJveHktdGVybWluYWwgbW90aWZzIGNvbW1vbiB0byBtYW55IG9vbXljZXRl
IFJYTFIgZWZmZWN0b3JzIGFyZSByZXF1aXJlZCBmb3IgYXZpcnVsZW5jZSBhbmQgc3VwcHJlc3Np
b24gb2YgQkFYLW1lZGlhdGVkIHByb2dyYW1tZWQgY2VsbCBkZWF0aCBieSBQaHl0b3BodGhvcmEg
c29qYWUgZWZmZWN0b3IgQXZyMWI8L3RpdGxlPjxzZWNvbmRhcnktdGl0bGU+UGxhbnQgQ2VsbDwv
c2Vjb25kYXJ5LXRpdGxlPjwvdGl0bGVzPjxwZXJpb2RpY2FsPjxmdWxsLXRpdGxlPlBsYW50IENl
bGw8L2Z1bGwtdGl0bGU+PC9wZXJpb2RpY2FsPjxwYWdlcz4xMTE4IC0gMTEzMzwvcGFnZXM+PHZv
bHVtZT4yMDwvdm9sdW1lPjxkYXRlcz48eWVhcj4yMDA4PC95ZWFyPjwvZGF0ZXM+PGFjY2Vzc2lv
bi1udW0+ZG9pOjEwLjExMDUvdHBjLjEwNy4wNTcwNjc8L2FjY2Vzc2lvbi1udW0+PHVybHM+PC91
cmxzPjwvcmVjb3JkPjwvQ2l0ZT48L0VuZE5vdGU+AG==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Y051bT41NjA0PC9SZWNOdW0+PERpc3BsYXlUZXh0Pig0My00NSk8L0Rpc3BsYXlUZXh0PjxyZWNv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ZXM+PHRpdGxlPkNhcmJveHktdGVybWluYWwgbW90aWZzIGNvbW1vbiB0byBtYW55IG9vbXljZXRl
IFJYTFIgZWZmZWN0b3JzIGFyZSByZXF1aXJlZCBmb3IgYXZpcnVsZW5jZSBhbmQgc3VwcHJlc3Np
b24gb2YgQkFYLW1lZGlhdGVkIHByb2dyYW1tZWQgY2VsbCBkZWF0aCBieSBQaHl0b3BodGhvcmEg
c29qYWUgZWZmZWN0b3IgQXZyMWI8L3RpdGxlPjxzZWNvbmRhcnktdGl0bGU+UGxhbnQgQ2VsbDwv
c2Vjb25kYXJ5LXRpdGxlPjwvdGl0bGVzPjxwZXJpb2RpY2FsPjxmdWxsLXRpdGxlPlBsYW50IENl
bGw8L2Z1bGwtdGl0bGU+PC9wZXJpb2RpY2FsPjxwYWdlcz4xMTE4IC0gMTEzMzwvcGFnZXM+PHZv
bHVtZT4yMDwvdm9sdW1lPjxkYXRlcz48eWVhcj4yMDA4PC95ZWFyPjwvZGF0ZXM+PGFjY2Vzc2lv
bi1udW0+ZG9pOjEwLjExMDUvdHBjLjEwNy4wNTcwNjc8L2FjY2Vzc2lvbi1udW0+PHVybHM+PC91
cmxzPjwvcmVjb3JkPjwvQ2l0ZT48L0VuZE5vdGU+AG==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(43-45)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or lectin proteins that bind host molecules. Searches of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demonstrate there is only one putative protein of unknown function with a candidate RxLR motif (Table 1). In addition</w:t>
      </w:r>
      <w:r w:rsidR="00124CE9"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lacked several gene families linked with the evolution of plant pathogenic traits in the oomycetes</w:t>
      </w:r>
      <w:r w:rsidR="00270193" w:rsidRPr="009918D0">
        <w:rPr>
          <w:rFonts w:asciiTheme="minorHAnsi" w:eastAsia="Cambria" w:hAnsiTheme="minorHAnsi" w:cstheme="minorHAnsi"/>
          <w:sz w:val="22"/>
          <w:szCs w:val="22"/>
          <w:lang w:val="en-GB"/>
        </w:rPr>
        <w:t>, i.e.</w:t>
      </w:r>
      <w:r w:rsidRPr="009918D0">
        <w:rPr>
          <w:rFonts w:asciiTheme="minorHAnsi" w:eastAsia="Cambria" w:hAnsiTheme="minorHAnsi" w:cstheme="minorHAnsi"/>
          <w:sz w:val="22"/>
          <w:szCs w:val="22"/>
          <w:lang w:val="en-GB"/>
        </w:rPr>
        <w:t xml:space="preserve">: NPP1 or NEP-like (necrosis inducing </w:t>
      </w:r>
      <w:r w:rsidRPr="009918D0">
        <w:rPr>
          <w:rFonts w:asciiTheme="minorHAnsi" w:eastAsia="Cambria" w:hAnsiTheme="minorHAnsi" w:cstheme="minorHAnsi"/>
          <w:i/>
          <w:sz w:val="22"/>
          <w:szCs w:val="22"/>
          <w:lang w:val="en-GB"/>
        </w:rPr>
        <w:t>Phytophthora</w:t>
      </w:r>
      <w:r w:rsidRPr="009918D0">
        <w:rPr>
          <w:rFonts w:asciiTheme="minorHAnsi" w:eastAsia="Cambria" w:hAnsiTheme="minorHAnsi" w:cstheme="minorHAnsi"/>
          <w:sz w:val="22"/>
          <w:szCs w:val="22"/>
          <w:lang w:val="en-GB"/>
        </w:rPr>
        <w:t xml:space="preserve"> protein </w:t>
      </w:r>
      <w:r w:rsidR="006C1CCD">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Y051bT4yNTIzPC9SZWNOdW0+PERpc3BsYXlUZXh0Pig0NiwgNDcpPC9EaXNwbGF5VGV4dD48cmVj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Y051bT4yNTIzPC9SZWNOdW0+PERpc3BsYXlUZXh0Pig0NiwgNDcpPC9EaXNwbGF5VGV4dD48cmVj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(46, 47)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Elicitin proteins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&lt;EndNote&gt;&lt;Cite&gt;&lt;Author&gt;Yu&lt;/Author&gt;&lt;Year&gt;1995&lt;/Year&gt;&lt;RecNum&gt;5952&lt;/RecNum&gt;&lt;DisplayText&gt;(48)&lt;/DisplayText&gt;&lt;record&gt;&lt;rec-number&gt;5952&lt;/rec-number&gt;&lt;foreign-keys&gt;&lt;key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M.&lt;/author&gt;&lt;/authors&gt;&lt;/contributors&gt;&lt;titles&gt;&lt;title&gt;&lt;style face="normal" font="default" size="100%"&gt;Elicitins from &lt;/style&gt;&lt;style face="italic" font="default" size="100%"&gt;Phytophthora&lt;/style&gt;&lt;style face="normal" font="default" size="100%"&gt; and basic resistance in tobacco&lt;/style&gt;&lt;/title&gt;&lt;secondary-title&gt;Proc Natl Acad Sci USA&lt;/secondary-title&gt;&lt;/titles&gt;&lt;periodical&gt;&lt;full-title&gt;Proc Natl Acad Sci US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Cutinase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&lt;EndNote&gt;&lt;Cite&gt;&lt;Author&gt;Belbahri&lt;/Author&gt;&lt;Year&gt;2008&lt;/Year&gt;&lt;RecNum&gt;5621&lt;/RecNum&gt;&lt;DisplayText&gt;(49)&lt;/DisplayText&gt;&lt;record&gt;&lt;rec-number&gt;5621&lt;/rec-number&gt;&lt;foreign-keys&gt;&lt;key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JO&lt;/author&gt;&lt;/authors&gt;&lt;/contributors&gt;&lt;titles&gt;&lt;title&gt;Evolution of the cutinase gene family: evidence for lateral gene transfer of a candidate Phytophthora virulence factor&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pectin esterase and pectin lyase </w:t>
      </w:r>
      <w:r w:rsidR="006C1CCD">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Y051bT42NTUwPC9SZWNOdW0+PERpc3BsYXlUZXh0Pig1MCwgNTEpPC9EaXNwbGF5VGV4dD48cmVj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Y051bT42NTUwPC9SZWNOdW0+PERpc3BsYXlUZXh0Pig1MCwgNTEpPC9EaXNwbGF5VGV4dD48cmVj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(50, 51)</w:t>
      </w:r>
      <w:r w:rsidR="006C1CCD">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 T</w:t>
      </w:r>
      <w:r w:rsidRPr="009918D0">
        <w:rPr>
          <w:rFonts w:asciiTheme="minorHAnsi" w:eastAsia="Cambria" w:hAnsiTheme="minorHAnsi" w:cstheme="minorHAnsi"/>
          <w:sz w:val="22"/>
          <w:szCs w:val="22"/>
          <w:lang w:val="en-GB"/>
        </w:rPr>
        <w:t xml:space="preserve">he animal parasite </w:t>
      </w:r>
      <w:r w:rsidRPr="009918D0">
        <w:rPr>
          <w:rFonts w:asciiTheme="minorHAnsi" w:eastAsia="Cambria" w:hAnsiTheme="minorHAnsi" w:cstheme="minorHAnsi"/>
          <w:i/>
          <w:sz w:val="22"/>
          <w:szCs w:val="22"/>
          <w:lang w:val="en-GB"/>
        </w:rPr>
        <w:t>S</w:t>
      </w:r>
      <w:r w:rsidR="000948F5">
        <w:rPr>
          <w:rFonts w:asciiTheme="minorHAnsi" w:eastAsia="Cambria" w:hAnsiTheme="minorHAnsi" w:cstheme="minorHAnsi"/>
          <w:i/>
          <w:sz w:val="22"/>
          <w:szCs w:val="22"/>
          <w:lang w:val="en-GB"/>
        </w:rPr>
        <w:t>.</w:t>
      </w:r>
      <w:r w:rsidRPr="009918D0">
        <w:rPr>
          <w:rFonts w:asciiTheme="minorHAnsi" w:eastAsia="Cambria" w:hAnsiTheme="minorHAnsi" w:cstheme="minorHAnsi"/>
          <w:i/>
          <w:sz w:val="22"/>
          <w:szCs w:val="22"/>
          <w:lang w:val="en-GB"/>
        </w:rPr>
        <w:t xml:space="preserve"> parasitica </w:t>
      </w:r>
      <w:r w:rsidRPr="009918D0">
        <w:rPr>
          <w:rFonts w:asciiTheme="minorHAnsi" w:eastAsia="Cambria" w:hAnsiTheme="minorHAnsi" w:cstheme="minorHAnsi"/>
          <w:sz w:val="22"/>
          <w:szCs w:val="22"/>
          <w:lang w:val="en-GB"/>
        </w:rPr>
        <w:t>was noted to show enrichment of Notch proteins and Ricin lectins</w:t>
      </w:r>
      <w:r w:rsidR="00E40241">
        <w:rPr>
          <w:rFonts w:asciiTheme="minorHAnsi" w:eastAsia="Cambria" w:hAnsiTheme="minorHAnsi" w:cstheme="minorHAnsi"/>
          <w:sz w:val="22"/>
          <w:szCs w:val="22"/>
          <w:lang w:val="en-GB"/>
        </w:rPr>
        <w:t xml:space="preserve">, as well as </w:t>
      </w:r>
      <w:r w:rsidRPr="009918D0">
        <w:rPr>
          <w:rFonts w:asciiTheme="minorHAnsi" w:eastAsia="Cambria" w:hAnsiTheme="minorHAnsi" w:cstheme="minorHAnsi"/>
          <w:sz w:val="22"/>
          <w:szCs w:val="22"/>
          <w:lang w:val="en-GB"/>
        </w:rPr>
        <w:t xml:space="preserve">presence of other galactose-binding lectins and the bacterial toxin-like gene family </w:t>
      </w:r>
      <w:r w:rsidRPr="009918D0">
        <w:rPr>
          <w:rFonts w:asciiTheme="minorHAnsi" w:eastAsia="Cambria" w:hAnsiTheme="minorHAnsi" w:cstheme="minorHAnsi"/>
          <w:sz w:val="22"/>
          <w:szCs w:val="22"/>
          <w:lang w:val="en-GB"/>
        </w:rPr>
        <w:lastRenderedPageBreak/>
        <w:t xml:space="preserve">(haemolysin 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&lt;EndNote&gt;&lt;Cite&gt;&lt;Author&gt;Jiang&lt;/Author&gt;&lt;Year&gt;2013&lt;/Year&gt;&lt;RecNum&gt;6558&lt;/RecNum&gt;&lt;DisplayText&gt;(20)&lt;/DisplayText&gt;&lt;record&gt;&lt;rec-number&gt;6558&lt;/rec-number&gt;&lt;foreign-keys&gt;&lt;key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While the Notch protein and Ricin lectin gene families are present in </w:t>
      </w:r>
      <w:r w:rsidRPr="009918D0">
        <w:rPr>
          <w:rFonts w:asciiTheme="minorHAnsi" w:eastAsia="Cambria" w:hAnsiTheme="minorHAnsi" w:cstheme="minorHAnsi"/>
          <w:i/>
          <w:sz w:val="22"/>
          <w:szCs w:val="22"/>
          <w:lang w:val="en-GB"/>
        </w:rPr>
        <w:t>H. catenoides</w:t>
      </w:r>
      <w:r w:rsidR="00E40241">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they show no evidence of enrichment comparable to </w:t>
      </w:r>
      <w:r w:rsidRPr="009918D0">
        <w:rPr>
          <w:rFonts w:asciiTheme="minorHAnsi" w:eastAsia="Cambria" w:hAnsiTheme="minorHAnsi" w:cstheme="minorHAnsi"/>
          <w:i/>
          <w:sz w:val="22"/>
          <w:szCs w:val="22"/>
          <w:lang w:val="en-GB"/>
        </w:rPr>
        <w:t>S. parasitica</w:t>
      </w:r>
      <w:r w:rsidR="00ED19D6" w:rsidRPr="009918D0">
        <w:rPr>
          <w:rFonts w:asciiTheme="minorHAnsi" w:eastAsia="Cambria" w:hAnsiTheme="minorHAnsi" w:cstheme="minorHAnsi"/>
          <w:i/>
          <w:sz w:val="22"/>
          <w:szCs w:val="22"/>
          <w:lang w:val="en-GB"/>
        </w:rPr>
        <w:t xml:space="preserve"> </w:t>
      </w:r>
      <w:r w:rsidR="00ED19D6"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sz w:val="22"/>
          <w:szCs w:val="22"/>
          <w:lang w:val="en-GB"/>
        </w:rPr>
        <w:t>the galactose</w:t>
      </w:r>
      <w:r w:rsidR="00E40241">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binding lectin and haemolysin E gene families are absent. Protease gene families show no general enrichment in comparison to other stramenopiles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6B55382D" w14:textId="688BE40A"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ab/>
      </w:r>
      <w:r w:rsidRPr="009918D0">
        <w:rPr>
          <w:rFonts w:asciiTheme="minorHAnsi" w:eastAsia="Cambria" w:hAnsiTheme="minorHAnsi" w:cstheme="minorHAnsi"/>
          <w:sz w:val="22"/>
          <w:szCs w:val="22"/>
          <w:lang w:val="en-GB"/>
        </w:rPr>
        <w:t xml:space="preserve">Comparative </w:t>
      </w:r>
      <w:r w:rsidR="000F0C32">
        <w:rPr>
          <w:rFonts w:asciiTheme="minorHAnsi" w:eastAsia="Cambria" w:hAnsiTheme="minorHAnsi" w:cstheme="minorHAnsi"/>
          <w:sz w:val="22"/>
          <w:szCs w:val="22"/>
          <w:lang w:val="en-GB"/>
        </w:rPr>
        <w:t xml:space="preserve">analysis of candidate </w:t>
      </w:r>
      <w:r w:rsidRPr="009918D0">
        <w:rPr>
          <w:rFonts w:asciiTheme="minorHAnsi" w:eastAsia="Cambria" w:hAnsiTheme="minorHAnsi" w:cstheme="minorHAnsi"/>
          <w:sz w:val="22"/>
          <w:szCs w:val="22"/>
          <w:lang w:val="en-GB"/>
        </w:rPr>
        <w:t>secret</w:t>
      </w:r>
      <w:r w:rsidR="000F0C32">
        <w:rPr>
          <w:rFonts w:asciiTheme="minorHAnsi" w:eastAsia="Cambria" w:hAnsiTheme="minorHAnsi" w:cstheme="minorHAnsi"/>
          <w:sz w:val="22"/>
          <w:szCs w:val="22"/>
          <w:lang w:val="en-GB"/>
        </w:rPr>
        <w:t>ed proteins defined by in silico identification of putative N-terminal secretion sequences</w:t>
      </w:r>
      <w:r w:rsidRPr="009918D0">
        <w:rPr>
          <w:rFonts w:asciiTheme="minorHAnsi" w:eastAsia="Cambria" w:hAnsiTheme="minorHAnsi" w:cstheme="minorHAnsi"/>
          <w:sz w:val="22"/>
          <w:szCs w:val="22"/>
          <w:lang w:val="en-GB"/>
        </w:rPr>
        <w:t xml:space="preserve"> demonstrated that</w:t>
      </w:r>
      <w:r w:rsidRPr="009918D0">
        <w:rPr>
          <w:rFonts w:asciiTheme="minorHAnsi" w:eastAsia="Cambria" w:hAnsiTheme="minorHAnsi" w:cstheme="minorHAnsi"/>
          <w:b/>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contains a lower proportion of secreted proteins compared </w:t>
      </w:r>
      <w:r w:rsidR="00DA33FA" w:rsidRPr="009918D0">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w:t>
      </w:r>
      <w:r w:rsidR="000F5B90">
        <w:rPr>
          <w:rFonts w:asciiTheme="minorHAnsi" w:eastAsia="Cambria" w:hAnsiTheme="minorHAnsi" w:cstheme="minorHAnsi"/>
          <w:sz w:val="22"/>
          <w:szCs w:val="22"/>
          <w:lang w:val="en-GB"/>
        </w:rPr>
        <w:t xml:space="preserve">many </w:t>
      </w:r>
      <w:r w:rsidRPr="009918D0">
        <w:rPr>
          <w:rFonts w:asciiTheme="minorHAnsi" w:eastAsia="Cambria" w:hAnsiTheme="minorHAnsi" w:cstheme="minorHAnsi"/>
          <w:sz w:val="22"/>
          <w:szCs w:val="22"/>
          <w:lang w:val="en-GB"/>
        </w:rPr>
        <w:t xml:space="preserve">other stramenopiles, comparable with the paraphyletic obligate biotrophs </w:t>
      </w:r>
      <w:r w:rsidRPr="009918D0">
        <w:rPr>
          <w:rFonts w:asciiTheme="minorHAnsi" w:eastAsia="Cambria" w:hAnsiTheme="minorHAnsi" w:cstheme="minorHAnsi"/>
          <w:i/>
          <w:sz w:val="22"/>
          <w:szCs w:val="22"/>
          <w:lang w:val="en-GB"/>
        </w:rPr>
        <w:t>Albugo laibachii</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Hyaloperonospora arabidopsidis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predicted proteome contains a moderate</w:t>
      </w:r>
      <w:r w:rsidR="00220848" w:rsidRPr="009918D0">
        <w:rPr>
          <w:rFonts w:asciiTheme="minorHAnsi" w:eastAsia="Cambria" w:hAnsiTheme="minorHAnsi" w:cstheme="minorHAnsi"/>
          <w:sz w:val="22"/>
          <w:szCs w:val="22"/>
          <w:lang w:val="en-GB"/>
        </w:rPr>
        <w:t>-to-low</w:t>
      </w:r>
      <w:r w:rsidRPr="009918D0">
        <w:rPr>
          <w:rFonts w:asciiTheme="minorHAnsi" w:eastAsia="Cambria" w:hAnsiTheme="minorHAnsi" w:cstheme="minorHAnsi"/>
          <w:sz w:val="22"/>
          <w:szCs w:val="22"/>
          <w:lang w:val="en-GB"/>
        </w:rPr>
        <w:t xml:space="preserve"> proportion of carbohydrate active enzymes</w:t>
      </w:r>
      <w:r w:rsidR="00220848" w:rsidRPr="009918D0">
        <w:rPr>
          <w:rFonts w:asciiTheme="minorHAnsi" w:eastAsia="Cambria" w:hAnsiTheme="minorHAnsi" w:cstheme="minorHAnsi"/>
          <w:sz w:val="22"/>
          <w:szCs w:val="22"/>
          <w:lang w:val="en-GB"/>
        </w:rPr>
        <w:t xml:space="preserve"> </w:t>
      </w:r>
      <w:r w:rsidR="0061506B" w:rsidRPr="009918D0">
        <w:rPr>
          <w:rFonts w:asciiTheme="minorHAnsi" w:eastAsia="Cambria" w:hAnsiTheme="minorHAnsi" w:cstheme="minorHAnsi"/>
          <w:sz w:val="22"/>
          <w:szCs w:val="22"/>
          <w:lang w:val="en-GB"/>
        </w:rPr>
        <w:t>relative</w:t>
      </w:r>
      <w:r w:rsidR="00220848" w:rsidRPr="009918D0">
        <w:rPr>
          <w:rFonts w:asciiTheme="minorHAnsi" w:eastAsia="Cambria" w:hAnsiTheme="minorHAnsi" w:cstheme="minorHAnsi"/>
          <w:sz w:val="22"/>
          <w:szCs w:val="22"/>
          <w:lang w:val="en-GB"/>
        </w:rPr>
        <w:t xml:space="preserve"> to other stramenopiles</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&lt;EndNote&gt;&lt;Cite&gt;&lt;Author&gt;Lombard&lt;/Author&gt;&lt;Year&gt;2014&lt;/Year&gt;&lt;RecNum&gt;6121&lt;/RecNum&gt;&lt;DisplayText&gt;(52)&lt;/DisplayText&gt;&lt;record&gt;&lt;rec-number&gt;6121&lt;/rec-number&gt;&lt;foreign-keys&gt;&lt;key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Res&lt;/secondary-title&gt;&lt;/titles&gt;&lt;periodical&gt;&lt;full-title&gt;Nucleic Acids Res&lt;/full-title&gt;&lt;/periodical&gt;&lt;pages&gt;D490-D495&lt;/pages&gt;&lt;volume&gt;42&lt;/volume&gt;&lt;number&gt;D1&lt;/number&gt;&lt;dates&gt;&lt;year&gt;2014&lt;/year&gt;&lt;pub-dates&gt;&lt;date&gt;January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Interestingly,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352D53" w:rsidRPr="009918D0">
        <w:rPr>
          <w:rFonts w:asciiTheme="minorHAnsi" w:eastAsia="Cambria" w:hAnsiTheme="minorHAnsi" w:cstheme="minorHAnsi"/>
          <w:sz w:val="22"/>
          <w:szCs w:val="22"/>
          <w:lang w:val="en-GB"/>
        </w:rPr>
        <w:t xml:space="preserve">has very </w:t>
      </w:r>
      <w:r w:rsidR="00270193" w:rsidRPr="009918D0">
        <w:rPr>
          <w:rFonts w:asciiTheme="minorHAnsi" w:eastAsia="Cambria" w:hAnsiTheme="minorHAnsi" w:cstheme="minorHAnsi"/>
          <w:sz w:val="22"/>
          <w:szCs w:val="22"/>
          <w:lang w:val="en-GB"/>
        </w:rPr>
        <w:t xml:space="preserve">few </w:t>
      </w:r>
      <w:r w:rsidR="00352D53" w:rsidRPr="009918D0">
        <w:rPr>
          <w:rFonts w:asciiTheme="minorHAnsi" w:eastAsia="Cambria" w:hAnsiTheme="minorHAnsi" w:cstheme="minorHAnsi"/>
          <w:sz w:val="22"/>
          <w:szCs w:val="22"/>
          <w:lang w:val="en-GB"/>
        </w:rPr>
        <w:t xml:space="preserve">secreted </w:t>
      </w:r>
      <w:r w:rsidRPr="009918D0">
        <w:rPr>
          <w:rFonts w:asciiTheme="minorHAnsi" w:eastAsia="Cambria" w:hAnsiTheme="minorHAnsi" w:cstheme="minorHAnsi"/>
          <w:sz w:val="22"/>
          <w:szCs w:val="22"/>
          <w:lang w:val="en-GB"/>
        </w:rPr>
        <w:t xml:space="preserve">carbohydrate active enzymes </w:t>
      </w:r>
      <w:r w:rsidR="00BC1751" w:rsidRPr="009918D0">
        <w:rPr>
          <w:rFonts w:asciiTheme="minorHAnsi" w:eastAsia="Cambria" w:hAnsiTheme="minorHAnsi" w:cstheme="minorHAnsi"/>
          <w:sz w:val="22"/>
          <w:szCs w:val="22"/>
          <w:lang w:val="en-GB"/>
        </w:rPr>
        <w:t>in com</w:t>
      </w:r>
      <w:r w:rsidR="00BC64C7" w:rsidRPr="009918D0">
        <w:rPr>
          <w:rFonts w:asciiTheme="minorHAnsi" w:eastAsia="Cambria" w:hAnsiTheme="minorHAnsi" w:cstheme="minorHAnsi"/>
          <w:sz w:val="22"/>
          <w:szCs w:val="22"/>
          <w:lang w:val="en-GB"/>
        </w:rPr>
        <w:t>parison</w:t>
      </w:r>
      <w:r w:rsidRPr="009918D0">
        <w:rPr>
          <w:rFonts w:asciiTheme="minorHAnsi" w:eastAsia="Cambria" w:hAnsiTheme="minorHAnsi" w:cstheme="minorHAnsi"/>
          <w:sz w:val="22"/>
          <w:szCs w:val="22"/>
          <w:lang w:val="en-GB"/>
        </w:rPr>
        <w:t xml:space="preserve"> to other stramenopiles, suggesting that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has a low diversity of </w:t>
      </w:r>
      <w:r w:rsidR="00257EAF" w:rsidRPr="009918D0">
        <w:rPr>
          <w:rFonts w:asciiTheme="minorHAnsi" w:eastAsia="Cambria" w:hAnsiTheme="minorHAnsi" w:cstheme="minorHAnsi"/>
          <w:sz w:val="22"/>
          <w:szCs w:val="22"/>
          <w:lang w:val="en-GB"/>
        </w:rPr>
        <w:t xml:space="preserve">extra-cellular </w:t>
      </w:r>
      <w:r w:rsidR="00325794" w:rsidRPr="009918D0">
        <w:rPr>
          <w:rFonts w:asciiTheme="minorHAnsi" w:eastAsia="Cambria" w:hAnsiTheme="minorHAnsi" w:cstheme="minorHAnsi"/>
          <w:sz w:val="22"/>
          <w:szCs w:val="22"/>
          <w:lang w:val="en-GB"/>
        </w:rPr>
        <w:t>carbohydrate processing</w:t>
      </w:r>
      <w:r w:rsidRPr="009918D0">
        <w:rPr>
          <w:rFonts w:asciiTheme="minorHAnsi" w:eastAsia="Cambria" w:hAnsiTheme="minorHAnsi" w:cstheme="minorHAnsi"/>
          <w:sz w:val="22"/>
          <w:szCs w:val="22"/>
          <w:lang w:val="en-GB"/>
        </w:rPr>
        <w:t xml:space="preserve"> function</w:t>
      </w:r>
      <w:r w:rsidR="00325794"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and is </w:t>
      </w:r>
      <w:r w:rsidR="00325794" w:rsidRPr="009918D0">
        <w:rPr>
          <w:rFonts w:asciiTheme="minorHAnsi" w:eastAsia="Cambria" w:hAnsiTheme="minorHAnsi" w:cstheme="minorHAnsi"/>
          <w:sz w:val="22"/>
          <w:szCs w:val="22"/>
          <w:lang w:val="en-GB"/>
        </w:rPr>
        <w:t xml:space="preserve">therefore </w:t>
      </w:r>
      <w:r w:rsidRPr="009918D0">
        <w:rPr>
          <w:rFonts w:asciiTheme="minorHAnsi" w:eastAsia="Cambria" w:hAnsiTheme="minorHAnsi" w:cstheme="minorHAnsi"/>
          <w:sz w:val="22"/>
          <w:szCs w:val="22"/>
          <w:lang w:val="en-GB"/>
        </w:rPr>
        <w:t>dependent on a limited subset of</w:t>
      </w:r>
      <w:r w:rsidR="007270CF" w:rsidRPr="009918D0">
        <w:rPr>
          <w:rFonts w:asciiTheme="minorHAnsi" w:eastAsia="Cambria" w:hAnsiTheme="minorHAnsi" w:cstheme="minorHAnsi"/>
          <w:sz w:val="22"/>
          <w:szCs w:val="22"/>
          <w:lang w:val="en-GB"/>
        </w:rPr>
        <w:t xml:space="preserve"> </w:t>
      </w:r>
      <w:r w:rsidR="004B79A6" w:rsidRPr="009918D0">
        <w:rPr>
          <w:rFonts w:asciiTheme="minorHAnsi" w:eastAsia="Cambria" w:hAnsiTheme="minorHAnsi" w:cstheme="minorHAnsi"/>
          <w:sz w:val="22"/>
          <w:szCs w:val="22"/>
          <w:lang w:val="en-GB"/>
        </w:rPr>
        <w:t xml:space="preserve">extracellular </w:t>
      </w:r>
      <w:r w:rsidR="007270CF" w:rsidRPr="009918D0">
        <w:rPr>
          <w:rFonts w:asciiTheme="minorHAnsi" w:eastAsia="Cambria" w:hAnsiTheme="minorHAnsi" w:cstheme="minorHAnsi"/>
          <w:sz w:val="22"/>
          <w:szCs w:val="22"/>
          <w:lang w:val="en-GB"/>
        </w:rPr>
        <w:t>fixed</w:t>
      </w:r>
      <w:r w:rsidRPr="009918D0">
        <w:rPr>
          <w:rFonts w:asciiTheme="minorHAnsi" w:eastAsia="Cambria" w:hAnsiTheme="minorHAnsi" w:cstheme="minorHAnsi"/>
          <w:sz w:val="22"/>
          <w:szCs w:val="22"/>
          <w:lang w:val="en-GB"/>
        </w:rPr>
        <w:t xml:space="preserve"> carbon sources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sz w:val="22"/>
          <w:szCs w:val="22"/>
          <w:lang w:val="en-GB"/>
        </w:rPr>
        <w:t xml:space="preserve"> To test this </w:t>
      </w:r>
      <w:r w:rsidR="00325794" w:rsidRPr="009918D0">
        <w:rPr>
          <w:rFonts w:asciiTheme="minorHAnsi" w:eastAsia="Cambria" w:hAnsiTheme="minorHAnsi" w:cstheme="minorHAnsi"/>
          <w:sz w:val="22"/>
          <w:szCs w:val="22"/>
          <w:lang w:val="en-GB"/>
        </w:rPr>
        <w:t>observation,</w:t>
      </w:r>
      <w:r w:rsidR="00352D5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 grew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in 190 different carbon sources using OmniLog PM1 and PM2 plates</w:t>
      </w:r>
      <w:r w:rsidR="002D2D19">
        <w:rPr>
          <w:rFonts w:asciiTheme="minorHAnsi" w:eastAsia="Cambria" w:hAnsiTheme="minorHAnsi" w:cstheme="minorHAnsi"/>
          <w:sz w:val="22"/>
          <w:szCs w:val="22"/>
          <w:lang w:val="en-GB"/>
        </w:rPr>
        <w:t xml:space="preserve"> which allow</w:t>
      </w:r>
      <w:r w:rsidR="00AC1235">
        <w:rPr>
          <w:rFonts w:asciiTheme="minorHAnsi" w:eastAsia="Cambria" w:hAnsiTheme="minorHAnsi" w:cstheme="minorHAnsi"/>
          <w:sz w:val="22"/>
          <w:szCs w:val="22"/>
          <w:lang w:val="en-GB"/>
        </w:rPr>
        <w:t xml:space="preserve">s </w:t>
      </w:r>
      <w:r w:rsidR="002D2D19">
        <w:rPr>
          <w:rFonts w:asciiTheme="minorHAnsi" w:eastAsia="Cambria" w:hAnsiTheme="minorHAnsi" w:cstheme="minorHAnsi"/>
          <w:sz w:val="22"/>
          <w:szCs w:val="22"/>
          <w:lang w:val="en-GB"/>
        </w:rPr>
        <w:t>investigation of growth and respiration rate across a diversity of differen</w:t>
      </w:r>
      <w:r w:rsidR="00AC1235">
        <w:rPr>
          <w:rFonts w:asciiTheme="minorHAnsi" w:eastAsia="Cambria" w:hAnsiTheme="minorHAnsi" w:cstheme="minorHAnsi"/>
          <w:sz w:val="22"/>
          <w:szCs w:val="22"/>
          <w:lang w:val="en-GB"/>
        </w:rPr>
        <w:t>t</w:t>
      </w:r>
      <w:r w:rsidR="002D2D19">
        <w:rPr>
          <w:rFonts w:asciiTheme="minorHAnsi" w:eastAsia="Cambria" w:hAnsiTheme="minorHAnsi" w:cstheme="minorHAnsi"/>
          <w:sz w:val="22"/>
          <w:szCs w:val="22"/>
          <w:lang w:val="en-GB"/>
        </w:rPr>
        <w:t xml:space="preserve"> carbon sources</w:t>
      </w:r>
      <w:r w:rsidR="005428EE"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&lt;EndNote&gt;&lt;Cite&gt;&lt;Author&gt;Bochner&lt;/Author&gt;&lt;Year&gt;2001&lt;/Year&gt;&lt;RecNum&gt;5872&lt;/RecNum&gt;&lt;DisplayText&gt;(53)&lt;/DisplayText&gt;&lt;record&gt;&lt;rec-number&gt;5872&lt;/rec-number&gt;&lt;foreign-keys&gt;&lt;key app="EN" db-id="aa0wwef99asf0aeesds5pf0ft29wa99fvf0s" timestamp="1442260716"&gt;5872&lt;/key&gt;&lt;/foreign-keys&gt;&lt;ref-type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Res.&lt;/secondary-title&gt;&lt;/titles&gt;&lt;periodical&gt;&lt;full-title&gt;Genome Res.&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These data demonstrated</w:t>
      </w:r>
      <w:r w:rsidR="007718CF">
        <w:rPr>
          <w:rFonts w:asciiTheme="minorHAnsi" w:eastAsia="Cambria" w:hAnsiTheme="minorHAnsi" w:cstheme="minorHAnsi"/>
          <w:sz w:val="22"/>
          <w:szCs w:val="22"/>
          <w:lang w:val="en-GB"/>
        </w:rPr>
        <w:t xml:space="preserve"> </w:t>
      </w:r>
      <w:r w:rsidR="000948F5">
        <w:rPr>
          <w:rFonts w:asciiTheme="minorHAnsi" w:eastAsia="Cambria" w:hAnsiTheme="minorHAnsi" w:cstheme="minorHAnsi"/>
          <w:sz w:val="22"/>
          <w:szCs w:val="22"/>
          <w:lang w:val="en-GB"/>
        </w:rPr>
        <w:t>(</w:t>
      </w:r>
      <w:r w:rsidR="000948F5" w:rsidRPr="00CD2771">
        <w:rPr>
          <w:rFonts w:asciiTheme="minorHAnsi" w:eastAsia="Cambria" w:hAnsiTheme="minorHAnsi" w:cstheme="minorHAnsi"/>
          <w:sz w:val="22"/>
          <w:szCs w:val="22"/>
          <w:highlight w:val="yellow"/>
          <w:lang w:val="en-GB"/>
        </w:rPr>
        <w:t>Fig</w:t>
      </w:r>
      <w:r w:rsidR="00CD2771" w:rsidRPr="00CD2771">
        <w:rPr>
          <w:rFonts w:asciiTheme="minorHAnsi" w:eastAsia="Cambria" w:hAnsiTheme="minorHAnsi" w:cstheme="minorHAnsi"/>
          <w:sz w:val="22"/>
          <w:szCs w:val="22"/>
          <w:highlight w:val="yellow"/>
          <w:lang w:val="en-GB"/>
        </w:rPr>
        <w:t xml:space="preserve"> </w:t>
      </w:r>
      <w:commentRangeStart w:id="1"/>
      <w:r w:rsidR="00CD2771" w:rsidRPr="00CD2771">
        <w:rPr>
          <w:rFonts w:asciiTheme="minorHAnsi" w:eastAsia="Cambria" w:hAnsiTheme="minorHAnsi" w:cstheme="minorHAnsi"/>
          <w:sz w:val="22"/>
          <w:szCs w:val="22"/>
          <w:highlight w:val="yellow"/>
          <w:lang w:val="en-GB"/>
        </w:rPr>
        <w:t>S5</w:t>
      </w:r>
      <w:commentRangeEnd w:id="1"/>
      <w:r w:rsidR="00CD2771" w:rsidRPr="00CD2771">
        <w:rPr>
          <w:rFonts w:asciiTheme="minorHAnsi" w:eastAsia="Cambria" w:hAnsiTheme="minorHAnsi" w:cstheme="minorHAnsi"/>
          <w:sz w:val="22"/>
          <w:szCs w:val="22"/>
          <w:highlight w:val="yellow"/>
          <w:lang w:val="en-GB"/>
        </w:rPr>
        <w:t>a/b</w:t>
      </w:r>
      <w:r w:rsidR="00CD2771">
        <w:rPr>
          <w:rStyle w:val="CommentReference"/>
        </w:rPr>
        <w:commentReference w:id="1"/>
      </w:r>
      <w:r w:rsidR="000948F5">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E40241">
        <w:rPr>
          <w:rFonts w:asciiTheme="minorHAnsi" w:eastAsia="Cambria" w:hAnsiTheme="minorHAnsi" w:cstheme="minorHAnsi"/>
          <w:sz w:val="22"/>
          <w:szCs w:val="22"/>
          <w:lang w:val="en-GB"/>
        </w:rPr>
        <w:t>a</w:t>
      </w:r>
      <w:r w:rsidR="00E4024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significant </w:t>
      </w:r>
      <w:r w:rsidR="005428EE" w:rsidRPr="009918D0">
        <w:rPr>
          <w:rFonts w:asciiTheme="minorHAnsi" w:eastAsia="Cambria" w:hAnsiTheme="minorHAnsi" w:cstheme="minorHAnsi"/>
          <w:sz w:val="22"/>
          <w:szCs w:val="22"/>
          <w:lang w:val="en-GB"/>
        </w:rPr>
        <w:t xml:space="preserve">increase in </w:t>
      </w:r>
      <w:r w:rsidRPr="009918D0">
        <w:rPr>
          <w:rFonts w:asciiTheme="minorHAnsi" w:eastAsia="Cambria" w:hAnsiTheme="minorHAnsi" w:cstheme="minorHAnsi"/>
          <w:sz w:val="22"/>
          <w:szCs w:val="22"/>
          <w:lang w:val="en-GB"/>
        </w:rPr>
        <w:t>growth</w:t>
      </w:r>
      <w:r w:rsidR="005428EE" w:rsidRPr="009918D0">
        <w:rPr>
          <w:rFonts w:asciiTheme="minorHAnsi" w:eastAsia="Cambria" w:hAnsiTheme="minorHAnsi" w:cstheme="minorHAnsi"/>
          <w:sz w:val="22"/>
          <w:szCs w:val="22"/>
          <w:lang w:val="en-GB"/>
        </w:rPr>
        <w:t xml:space="preserve"> rate</w:t>
      </w:r>
      <w:r w:rsidRPr="009918D0">
        <w:rPr>
          <w:rFonts w:asciiTheme="minorHAnsi" w:eastAsia="Cambria" w:hAnsiTheme="minorHAnsi" w:cstheme="minorHAnsi"/>
          <w:sz w:val="22"/>
          <w:szCs w:val="22"/>
          <w:lang w:val="en-GB"/>
        </w:rPr>
        <w:t xml:space="preserve"> upon the addition of </w:t>
      </w:r>
      <w:r w:rsidR="00220848" w:rsidRPr="009918D0">
        <w:rPr>
          <w:rFonts w:asciiTheme="minorHAnsi" w:eastAsia="Cambria" w:hAnsiTheme="minorHAnsi" w:cstheme="minorHAnsi"/>
          <w:sz w:val="22"/>
          <w:szCs w:val="22"/>
          <w:lang w:val="en-GB"/>
        </w:rPr>
        <w:t xml:space="preserve">only </w:t>
      </w:r>
      <w:r w:rsidRPr="009918D0">
        <w:rPr>
          <w:rFonts w:asciiTheme="minorHAnsi" w:eastAsia="Cambria" w:hAnsiTheme="minorHAnsi" w:cstheme="minorHAnsi"/>
          <w:sz w:val="22"/>
          <w:szCs w:val="22"/>
          <w:lang w:val="en-GB"/>
        </w:rPr>
        <w:t>α- or β- cyclodextrin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0.01 &amp; 0.01)</w:t>
      </w:r>
      <w:r w:rsidRPr="009918D0">
        <w:rPr>
          <w:rFonts w:asciiTheme="minorHAnsi" w:eastAsia="Cambria" w:hAnsiTheme="minorHAnsi" w:cstheme="minorHAnsi"/>
          <w:sz w:val="22"/>
          <w:szCs w:val="22"/>
          <w:lang w:val="en-GB"/>
        </w:rPr>
        <w:t>, 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0.02)</w:t>
      </w:r>
      <w:r w:rsidRPr="009918D0">
        <w:rPr>
          <w:rFonts w:asciiTheme="minorHAnsi" w:eastAsia="Cambria" w:hAnsiTheme="minorHAnsi" w:cstheme="minorHAnsi"/>
          <w:sz w:val="22"/>
          <w:szCs w:val="22"/>
          <w:lang w:val="en-GB"/>
        </w:rPr>
        <w:t>, Tween 40 or 80</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 &amp; 0.03)</w:t>
      </w:r>
      <w:r w:rsidRPr="009918D0">
        <w:rPr>
          <w:rFonts w:asciiTheme="minorHAnsi" w:eastAsia="Cambria" w:hAnsiTheme="minorHAnsi" w:cstheme="minorHAnsi"/>
          <w:sz w:val="22"/>
          <w:szCs w:val="22"/>
          <w:lang w:val="en-GB"/>
        </w:rPr>
        <w:t xml:space="preserve">, or melibionic acid </w:t>
      </w:r>
      <w:r w:rsidR="00416D61" w:rsidRPr="009918D0">
        <w:rPr>
          <w:rFonts w:asciiTheme="minorHAnsi" w:eastAsia="Cambria" w:hAnsiTheme="minorHAnsi" w:cstheme="minorHAnsi"/>
          <w:sz w:val="22"/>
          <w:szCs w:val="22"/>
          <w:lang w:val="en-GB"/>
        </w:rPr>
        <w:t>(</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w:t>
      </w:r>
      <w:r w:rsidR="00220848" w:rsidRPr="009918D0">
        <w:rPr>
          <w:rFonts w:asciiTheme="minorHAnsi" w:eastAsia="Cambria" w:hAnsiTheme="minorHAnsi" w:cstheme="minorHAnsi"/>
          <w:sz w:val="22"/>
          <w:szCs w:val="22"/>
          <w:lang w:val="en-GB"/>
        </w:rPr>
        <w:t>. O</w:t>
      </w:r>
      <w:r w:rsidRPr="009918D0">
        <w:rPr>
          <w:rFonts w:asciiTheme="minorHAnsi" w:eastAsia="Cambria" w:hAnsiTheme="minorHAnsi" w:cstheme="minorHAnsi"/>
          <w:sz w:val="22"/>
          <w:szCs w:val="22"/>
          <w:lang w:val="en-GB"/>
        </w:rPr>
        <w:t xml:space="preserve">f note, dextrin/cyclodextrins are products of enzymatic activity upon starch, a typical component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growth medium (YpSs), and may be indicative of the environment in which this organism is typically found. The addition of Tween 40 or Tween 80 has been shown to improve yield in other organisms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&lt;EndNote&gt;&lt;Cite&gt;&lt;Author&gt;Taoka&lt;/Author&gt;&lt;Year&gt;2011&lt;/Year&gt;&lt;RecNum&gt;6932&lt;/RecNum&gt;&lt;DisplayText&gt;(54)&lt;/DisplayText&gt;&lt;record&gt;&lt;rec-number&gt;6932&lt;/rec-number&gt;&lt;foreign-keys&gt;&lt;key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Masahiro&lt;/author&gt;&lt;/authors&gt;&lt;/contributors&gt;&lt;titles&gt;&lt;title&gt;&lt;style face="normal" font="default" size="100%"&gt;Effect of Tween 80 on the growth, lipid accumulation and fatty acid composition of T&lt;/style&gt;&lt;style face="italic" font="default" size="100%"&gt;hraustochytrium aureum&lt;/style&gt;&lt;style face="normal" font="default" size="100%"&gt; ATCC 34304&lt;/style&gt;&lt;/title&gt;&lt;secondary-title&gt;J Biosci Bioeng&lt;/secondary-title&gt;&lt;/titles&gt;&lt;periodical&gt;&lt;full-title&gt;J Biosci Bioeng&lt;/full-title&gt;&lt;/periodical&gt;&lt;pages&gt;420-424&lt;/pages&gt;&lt;volume&gt;111&lt;/volume&gt;&lt;number&gt;4&lt;/number&gt;&lt;keywords&gt;&lt;keyword&gt;Tween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sz w:val="22"/>
          <w:szCs w:val="22"/>
          <w:lang w:val="en-GB"/>
        </w:rPr>
        <w:t xml:space="preserve">In contrast to many oomycetes </w:t>
      </w:r>
      <w:r w:rsidR="00F9002D"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&lt;EndNote&gt;&lt;Cite&gt;&lt;Author&gt;Khalil&lt;/Author&gt;&lt;Year&gt;2009&lt;/Year&gt;&lt;RecNum&gt;7173&lt;/RecNum&gt;&lt;DisplayText&gt;(55)&lt;/DisplayText&gt;&lt;record&gt;&lt;rec-number&gt;7173&lt;/rec-number&gt;&lt;foreign-keys&gt;&lt;key app="EN" db-id="aa0wwef99asf0aeesds5pf0ft29wa99fvf0s" timestamp="1485199649"&gt;7173&lt;/key&gt;&lt;/foreign-keys&gt;&lt;ref-type name="Journal Article"&gt;17&lt;/ref-type&gt;&lt;contributors&gt;&lt;authors&gt;&lt;author&gt;Khalil, Sammar&lt;/author&gt;&lt;author&gt;Alsanius, Beatrix W.&lt;/author&gt;&lt;/authors&gt;&lt;/contributors&gt;&lt;titles&gt;&lt;title&gt;&lt;style face="normal" font="default" size="100%"&gt;Utilisation of carbon sources by &lt;/style&gt;&lt;style face="italic" font="default" size="100%"&gt;Pythium&lt;/style&gt;&lt;style face="normal" font="default" size="100%"&gt;, &lt;/style&gt;&lt;style face="italic" font="default" size="100%"&gt;Phytophthora&lt;/style&gt;&lt;style face="normal" font="default" size="100%"&gt; and &lt;/style&gt;&lt;style face="italic" font="default" size="100%"&gt;Fusarium&lt;/style&gt;&lt;style face="normal" font="default" size="100%"&gt; species as determined by Biolog(®) microplate assay&lt;/style&gt;&lt;/title&gt;&lt;secondary-title&gt;Open Microbiol J.&lt;/secondary-title&gt;&lt;/titles&gt;&lt;periodical&gt;&lt;full-title&gt;Open Microbiol J.&lt;/full-title&gt;&lt;/periodical&gt;&lt;pages&gt;9-14&lt;/pages&gt;&lt;volume&gt;3&lt;/volume&gt;&lt;dates&gt;&lt;year&gt;2009&lt;/year&gt;&lt;pub-dates&gt;&lt;date&gt;01/15&amp;#xD;11/28/received&amp;#xD;12/05/revised&amp;#xD;12/28/accepted&lt;/date&gt;&lt;/pub-dates&gt;&lt;/dates&gt;&lt;publisher&gt;Bentham Open&lt;/publisher&gt;&lt;isbn&gt;1874-2858&lt;/isbn&gt;&lt;accession-num&gt;PMC2656775&lt;/accession-num&gt;&lt;urls&gt;&lt;related-urls&gt;&lt;url&gt;http://www.ncbi.nlm.nih.gov/pmc/articles/PMC2656775/&lt;/url&gt;&lt;/related-urls&gt;&lt;/urls&gt;&lt;electronic-resource-num&gt;10.2174/1874285800903010009&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(55)</w:t>
      </w:r>
      <w:r w:rsidR="006C1CCD">
        <w:rPr>
          <w:rFonts w:asciiTheme="minorHAnsi" w:eastAsia="Cambria" w:hAnsiTheme="minorHAnsi" w:cstheme="minorHAnsi"/>
          <w:sz w:val="22"/>
          <w:szCs w:val="22"/>
          <w:lang w:val="en-GB"/>
        </w:rPr>
        <w:fldChar w:fldCharType="end"/>
      </w:r>
      <w:r w:rsidR="00F9002D" w:rsidRPr="009918D0">
        <w:rPr>
          <w:rFonts w:asciiTheme="minorHAnsi" w:eastAsia="Cambria" w:hAnsiTheme="minorHAnsi" w:cstheme="minorHAnsi"/>
          <w:sz w:val="22"/>
          <w:szCs w:val="22"/>
          <w:lang w:val="en-GB"/>
        </w:rPr>
        <w:t>)</w:t>
      </w:r>
      <w:r w:rsidR="00351C5E"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i/>
          <w:sz w:val="22"/>
          <w:szCs w:val="22"/>
          <w:lang w:val="en-GB"/>
        </w:rPr>
        <w:t>H. catenoides</w:t>
      </w:r>
      <w:r w:rsidR="004D42E2" w:rsidRPr="009918D0">
        <w:rPr>
          <w:rFonts w:asciiTheme="minorHAnsi" w:eastAsia="Cambria" w:hAnsiTheme="minorHAnsi" w:cstheme="minorHAnsi"/>
          <w:sz w:val="22"/>
          <w:szCs w:val="22"/>
          <w:lang w:val="en-GB"/>
        </w:rPr>
        <w:t xml:space="preserve"> demonstrates a limited utilisation of diverse carbon sources. </w:t>
      </w:r>
      <w:r w:rsidR="00325794" w:rsidRPr="009918D0">
        <w:rPr>
          <w:rFonts w:asciiTheme="minorHAnsi" w:eastAsia="Cambria" w:hAnsiTheme="minorHAnsi" w:cstheme="minorHAnsi"/>
          <w:sz w:val="22"/>
          <w:szCs w:val="22"/>
          <w:lang w:val="en-GB"/>
        </w:rPr>
        <w:t xml:space="preserve">These data are consistent with the </w:t>
      </w:r>
      <w:r w:rsidR="00DA33FA" w:rsidRPr="009918D0">
        <w:rPr>
          <w:rFonts w:asciiTheme="minorHAnsi" w:eastAsia="Cambria" w:hAnsiTheme="minorHAnsi" w:cstheme="minorHAnsi"/>
          <w:sz w:val="22"/>
          <w:szCs w:val="22"/>
          <w:lang w:val="en-GB"/>
        </w:rPr>
        <w:t>hypothesis</w:t>
      </w:r>
      <w:r w:rsidR="00325794" w:rsidRPr="009918D0">
        <w:rPr>
          <w:rFonts w:asciiTheme="minorHAnsi" w:eastAsia="Cambria" w:hAnsiTheme="minorHAnsi" w:cstheme="minorHAnsi"/>
          <w:sz w:val="22"/>
          <w:szCs w:val="22"/>
          <w:lang w:val="en-GB"/>
        </w:rPr>
        <w:t xml:space="preserve"> that the </w:t>
      </w:r>
      <w:r w:rsidR="00DA33FA" w:rsidRPr="009918D0">
        <w:rPr>
          <w:rFonts w:asciiTheme="minorHAnsi" w:eastAsia="Cambria" w:hAnsiTheme="minorHAnsi" w:cstheme="minorHAnsi"/>
          <w:sz w:val="22"/>
          <w:szCs w:val="22"/>
          <w:lang w:val="en-GB"/>
        </w:rPr>
        <w:t xml:space="preserve">evolution of a wide </w:t>
      </w:r>
      <w:r w:rsidR="00325794" w:rsidRPr="009918D0">
        <w:rPr>
          <w:rFonts w:asciiTheme="minorHAnsi" w:eastAsia="Cambria" w:hAnsiTheme="minorHAnsi" w:cstheme="minorHAnsi"/>
          <w:sz w:val="22"/>
          <w:szCs w:val="22"/>
          <w:lang w:val="en-GB"/>
        </w:rPr>
        <w:t xml:space="preserve">diversity of secreted </w:t>
      </w:r>
      <w:r w:rsidR="00416D61" w:rsidRPr="009918D0">
        <w:rPr>
          <w:rFonts w:asciiTheme="minorHAnsi" w:eastAsia="Cambria" w:hAnsiTheme="minorHAnsi" w:cstheme="minorHAnsi"/>
          <w:sz w:val="22"/>
          <w:szCs w:val="22"/>
          <w:lang w:val="en-GB"/>
        </w:rPr>
        <w:t xml:space="preserve">carbohydrate </w:t>
      </w:r>
      <w:r w:rsidR="00DA33FA" w:rsidRPr="009918D0">
        <w:rPr>
          <w:rFonts w:asciiTheme="minorHAnsi" w:eastAsia="Cambria" w:hAnsiTheme="minorHAnsi" w:cstheme="minorHAnsi"/>
          <w:sz w:val="22"/>
          <w:szCs w:val="22"/>
          <w:lang w:val="en-GB"/>
        </w:rPr>
        <w:t>active enzymes</w:t>
      </w:r>
      <w:r w:rsidR="00416D61"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is</w:t>
      </w:r>
      <w:r w:rsidR="00416D61" w:rsidRPr="009918D0">
        <w:rPr>
          <w:rFonts w:asciiTheme="minorHAnsi" w:eastAsia="Cambria" w:hAnsiTheme="minorHAnsi" w:cstheme="minorHAnsi"/>
          <w:sz w:val="22"/>
          <w:szCs w:val="22"/>
          <w:lang w:val="en-GB"/>
        </w:rPr>
        <w:t xml:space="preserve"> associated with evolution of parasitic lifestyle</w:t>
      </w:r>
      <w:r w:rsidR="001E6CA0"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 xml:space="preserve">within the </w:t>
      </w:r>
      <w:r w:rsidR="001E6CA0" w:rsidRPr="009918D0">
        <w:rPr>
          <w:rFonts w:asciiTheme="minorHAnsi" w:eastAsia="Cambria" w:hAnsiTheme="minorHAnsi" w:cstheme="minorHAnsi"/>
          <w:sz w:val="22"/>
          <w:szCs w:val="22"/>
          <w:lang w:val="en-GB"/>
        </w:rPr>
        <w:t>oomycete</w:t>
      </w:r>
      <w:r w:rsidR="00DA33FA" w:rsidRPr="009918D0">
        <w:rPr>
          <w:rFonts w:asciiTheme="minorHAnsi" w:eastAsia="Cambria" w:hAnsiTheme="minorHAnsi" w:cstheme="minorHAnsi"/>
          <w:sz w:val="22"/>
          <w:szCs w:val="22"/>
          <w:lang w:val="en-GB"/>
        </w:rPr>
        <w:t xml:space="preserve"> lineage</w:t>
      </w:r>
      <w:r w:rsidR="00C07BFC" w:rsidRPr="009918D0">
        <w:rPr>
          <w:rFonts w:asciiTheme="minorHAnsi" w:eastAsia="Cambria" w:hAnsiTheme="minorHAnsi" w:cstheme="minorHAnsi"/>
          <w:sz w:val="22"/>
          <w:szCs w:val="22"/>
          <w:lang w:val="en-GB"/>
        </w:rPr>
        <w:t>s</w:t>
      </w:r>
      <w:r w:rsidR="00DA33FA" w:rsidRPr="009918D0">
        <w:rPr>
          <w:rFonts w:asciiTheme="minorHAnsi" w:eastAsia="Cambria" w:hAnsiTheme="minorHAnsi" w:cstheme="minorHAnsi"/>
          <w:sz w:val="22"/>
          <w:szCs w:val="22"/>
          <w:lang w:val="en-GB"/>
        </w:rPr>
        <w:t xml:space="preserve"> </w:t>
      </w:r>
      <w:r w:rsidR="00FD14C6"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PFJlY051bT42MTAyPC9SZWNOdW0+PERpc3BsYXlUZXh0PigyMCwgNTYtNTgpPC9EaXNwbGF5VGV4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PFJlY051bT42MTAyPC9SZWNOdW0+PERpc3BsYXlUZXh0PigyMCwgNTYtNTgpPC9EaXNwbGF5VGV4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 56-58)</w:t>
      </w:r>
      <w:r w:rsidR="006C1CCD">
        <w:rPr>
          <w:rFonts w:asciiTheme="minorHAnsi" w:eastAsia="Cambria" w:hAnsiTheme="minorHAnsi" w:cstheme="minorHAnsi"/>
          <w:sz w:val="22"/>
          <w:szCs w:val="22"/>
          <w:lang w:val="en-GB"/>
        </w:rPr>
        <w:fldChar w:fldCharType="end"/>
      </w:r>
      <w:r w:rsidR="00A25F35" w:rsidRPr="009918D0">
        <w:rPr>
          <w:rFonts w:asciiTheme="minorHAnsi" w:eastAsia="Cambria" w:hAnsiTheme="minorHAnsi" w:cstheme="minorHAnsi"/>
          <w:sz w:val="22"/>
          <w:szCs w:val="22"/>
          <w:lang w:val="en-GB"/>
        </w:rPr>
        <w:t>)</w:t>
      </w:r>
      <w:r w:rsidR="00E82B50">
        <w:rPr>
          <w:rFonts w:asciiTheme="minorHAnsi" w:eastAsia="Cambria" w:hAnsiTheme="minorHAnsi" w:cstheme="minorHAnsi"/>
          <w:sz w:val="22"/>
          <w:szCs w:val="22"/>
          <w:lang w:val="en-GB"/>
        </w:rPr>
        <w:t>,</w:t>
      </w:r>
      <w:r w:rsidR="00C07BFC" w:rsidRPr="009918D0">
        <w:rPr>
          <w:rFonts w:asciiTheme="minorHAnsi" w:eastAsia="Cambria" w:hAnsiTheme="minorHAnsi" w:cstheme="minorHAnsi"/>
          <w:sz w:val="22"/>
          <w:szCs w:val="22"/>
          <w:lang w:val="en-GB"/>
        </w:rPr>
        <w:t xml:space="preserve"> although this p</w:t>
      </w:r>
      <w:r w:rsidR="00220848" w:rsidRPr="009918D0">
        <w:rPr>
          <w:rFonts w:asciiTheme="minorHAnsi" w:eastAsia="Cambria" w:hAnsiTheme="minorHAnsi" w:cstheme="minorHAnsi"/>
          <w:sz w:val="22"/>
          <w:szCs w:val="22"/>
          <w:lang w:val="en-GB"/>
        </w:rPr>
        <w:t>attern could also be the product</w:t>
      </w:r>
      <w:r w:rsidR="00C07BFC" w:rsidRPr="009918D0">
        <w:rPr>
          <w:rFonts w:asciiTheme="minorHAnsi" w:eastAsia="Cambria" w:hAnsiTheme="minorHAnsi" w:cstheme="minorHAnsi"/>
          <w:sz w:val="22"/>
          <w:szCs w:val="22"/>
          <w:lang w:val="en-GB"/>
        </w:rPr>
        <w:t xml:space="preserve"> of secondary loss in the </w:t>
      </w:r>
      <w:r w:rsidR="00C07BFC" w:rsidRPr="009918D0">
        <w:rPr>
          <w:rFonts w:asciiTheme="minorHAnsi" w:eastAsia="Cambria" w:hAnsiTheme="minorHAnsi" w:cstheme="minorHAnsi"/>
          <w:i/>
          <w:sz w:val="22"/>
          <w:szCs w:val="22"/>
          <w:lang w:val="en-GB"/>
        </w:rPr>
        <w:t>H. catenoides</w:t>
      </w:r>
      <w:r w:rsidR="00220848" w:rsidRPr="009918D0">
        <w:rPr>
          <w:rFonts w:asciiTheme="minorHAnsi" w:eastAsia="Cambria" w:hAnsiTheme="minorHAnsi" w:cstheme="minorHAnsi"/>
          <w:i/>
          <w:sz w:val="22"/>
          <w:szCs w:val="22"/>
          <w:lang w:val="en-GB"/>
        </w:rPr>
        <w:t xml:space="preserve"> </w:t>
      </w:r>
      <w:r w:rsidR="00220848" w:rsidRPr="009918D0">
        <w:rPr>
          <w:rFonts w:asciiTheme="minorHAnsi" w:eastAsia="Cambria" w:hAnsiTheme="minorHAnsi" w:cstheme="minorHAnsi"/>
          <w:sz w:val="22"/>
          <w:szCs w:val="22"/>
          <w:lang w:val="en-GB"/>
        </w:rPr>
        <w:t>lineage</w:t>
      </w:r>
      <w:r w:rsidR="00416D61" w:rsidRPr="009918D0">
        <w:rPr>
          <w:rFonts w:asciiTheme="minorHAnsi" w:eastAsia="Cambria" w:hAnsiTheme="minorHAnsi" w:cstheme="minorHAnsi"/>
          <w:sz w:val="22"/>
          <w:szCs w:val="22"/>
          <w:lang w:val="en-GB"/>
        </w:rPr>
        <w:t xml:space="preserve">. </w:t>
      </w:r>
    </w:p>
    <w:p w14:paraId="74970AB8" w14:textId="070CBC46"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Seidl et al. have demonstrated a significantly higher number of genes encoding unique protein domain combinations in the plant pathogenic oomycetes compared to fungi with similar lifestyles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w:t>
      </w:r>
      <w:r w:rsidRPr="009918D0">
        <w:rPr>
          <w:rFonts w:asciiTheme="minorHAnsi" w:eastAsia="Cambria" w:hAnsiTheme="minorHAnsi" w:cstheme="minorHAnsi"/>
          <w:sz w:val="22"/>
          <w:szCs w:val="22"/>
          <w:lang w:val="en-GB"/>
        </w:rPr>
        <w:lastRenderedPageBreak/>
        <w:t xml:space="preserve">analysis identified 53 domain architectures that were unique to and conserved across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Pr="009918D0">
        <w:rPr>
          <w:rFonts w:asciiTheme="minorHAnsi" w:eastAsia="Cambria" w:hAnsiTheme="minorHAnsi" w:cstheme="minorHAnsi"/>
          <w:sz w:val="22"/>
          <w:szCs w:val="22"/>
          <w:lang w:val="en-GB"/>
        </w:rPr>
        <w:t xml:space="preserve">Domains are often recombined by a process of gene fusion and/or domain ‘shuffling’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&lt;EndNote&gt;&lt;Cite&gt;&lt;Author&gt;Doolittle&lt;/Author&gt;&lt;Year&gt;1995&lt;/Year&gt;&lt;RecNum&gt;380&lt;/RecNum&gt;&lt;DisplayText&gt;(60)&lt;/DisplayText&gt;&lt;record&gt;&lt;rec-number&gt;380&lt;/rec-number&gt;&lt;foreign-keys&gt;&lt;key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A01883">
        <w:rPr>
          <w:rFonts w:asciiTheme="minorHAnsi" w:eastAsia="Cambria" w:hAnsiTheme="minorHAnsi" w:cstheme="minorHAnsi"/>
          <w:sz w:val="22"/>
          <w:szCs w:val="22"/>
          <w:lang w:val="en-GB"/>
        </w:rPr>
        <w:t xml:space="preserve">as such </w:t>
      </w:r>
      <w:r w:rsidRPr="009918D0">
        <w:rPr>
          <w:rFonts w:asciiTheme="minorHAnsi" w:eastAsia="Cambria" w:hAnsiTheme="minorHAnsi" w:cstheme="minorHAnsi"/>
          <w:sz w:val="22"/>
          <w:szCs w:val="22"/>
          <w:lang w:val="en-GB"/>
        </w:rPr>
        <w:t>gene fusion characters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although subject to sources of homoplasy such as gene fission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&lt;EndNote&gt;&lt;Cite&gt;&lt;Author&gt;Leonard&lt;/Author&gt;&lt;Year&gt;2012&lt;/Year&gt;&lt;RecNum&gt;5112&lt;/RecNum&gt;&lt;DisplayText&gt;(61)&lt;/DisplayText&gt;&lt;record&gt;&lt;rec-number&gt;5112&lt;/rec-number&gt;&lt;foreign-keys&gt;&lt;key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can represent synapomorphic traits, i.e. characters that define evolutionary groupings. We searched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for evidence of the 53 multi-domain gene fusions previously identified as conserved in</w:t>
      </w:r>
      <w:r w:rsidR="000948F5">
        <w:rPr>
          <w:rFonts w:asciiTheme="minorHAnsi" w:eastAsia="Cambria" w:hAnsiTheme="minorHAnsi" w:cstheme="minorHAnsi"/>
          <w:sz w:val="22"/>
          <w:szCs w:val="22"/>
          <w:lang w:val="en-GB"/>
        </w:rPr>
        <w:t xml:space="preserve"> the oomycetes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found that 12 of these 53 domain architectures were also present in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Table S</w:t>
      </w:r>
      <w:r w:rsidR="002657AC" w:rsidRPr="002657AC">
        <w:rPr>
          <w:rFonts w:asciiTheme="minorHAnsi" w:eastAsia="Cambria" w:hAnsiTheme="minorHAnsi" w:cstheme="minorHAnsi"/>
          <w:sz w:val="22"/>
          <w:szCs w:val="22"/>
          <w:highlight w:val="green"/>
          <w:lang w:val="en-GB"/>
        </w:rPr>
        <w:t>2</w:t>
      </w:r>
      <w:r w:rsidRPr="009918D0">
        <w:rPr>
          <w:rFonts w:asciiTheme="minorHAnsi" w:eastAsia="Cambria" w:hAnsiTheme="minorHAnsi" w:cstheme="minorHAnsi"/>
          <w:sz w:val="22"/>
          <w:szCs w:val="22"/>
          <w:lang w:val="en-GB"/>
        </w:rPr>
        <w:t xml:space="preserve">). Of note, we found a fusion of a putative </w:t>
      </w:r>
      <w:r w:rsidR="00F9002D" w:rsidRPr="009918D0">
        <w:rPr>
          <w:rFonts w:asciiTheme="minorHAnsi" w:eastAsia="Cambria" w:hAnsiTheme="minorHAnsi" w:cstheme="minorHAnsi"/>
          <w:sz w:val="22"/>
          <w:szCs w:val="22"/>
          <w:lang w:val="en-GB"/>
        </w:rPr>
        <w:sym w:font="Symbol" w:char="F062"/>
      </w:r>
      <w:r w:rsidR="00F9002D" w:rsidRPr="009918D0">
        <w:rPr>
          <w:rFonts w:asciiTheme="minorHAnsi" w:eastAsia="Cambria" w:hAnsiTheme="minorHAnsi" w:cstheme="minorHAnsi"/>
          <w:sz w:val="22"/>
          <w:szCs w:val="22"/>
          <w:lang w:val="en-GB"/>
        </w:rPr>
        <w:t xml:space="preserve">-glucan </w:t>
      </w:r>
      <w:r w:rsidRPr="009918D0">
        <w:rPr>
          <w:rFonts w:asciiTheme="minorHAnsi" w:eastAsia="Cambria" w:hAnsiTheme="minorHAnsi" w:cstheme="minorHAnsi"/>
          <w:sz w:val="22"/>
          <w:szCs w:val="22"/>
          <w:lang w:val="en-GB"/>
        </w:rPr>
        <w:t xml:space="preserve">synthase enzyme domain and a putative </w:t>
      </w:r>
      <w:r w:rsidR="00482F5D" w:rsidRPr="009918D0">
        <w:rPr>
          <w:rFonts w:asciiTheme="minorHAnsi" w:eastAsia="Cambria" w:hAnsiTheme="minorHAnsi" w:cstheme="minorHAnsi"/>
          <w:sz w:val="22"/>
          <w:szCs w:val="22"/>
          <w:lang w:val="en-GB"/>
        </w:rPr>
        <w:t xml:space="preserve">membrane </w:t>
      </w:r>
      <w:r w:rsidR="007B024A">
        <w:rPr>
          <w:rFonts w:asciiTheme="minorHAnsi" w:eastAsia="Cambria" w:hAnsiTheme="minorHAnsi" w:cstheme="minorHAnsi"/>
          <w:sz w:val="22"/>
          <w:szCs w:val="22"/>
          <w:lang w:val="en-GB"/>
        </w:rPr>
        <w:t>transporter gene</w:t>
      </w:r>
      <w:r w:rsidR="007718CF">
        <w:rPr>
          <w:rFonts w:asciiTheme="minorHAnsi" w:eastAsia="Cambria" w:hAnsiTheme="minorHAnsi" w:cstheme="minorHAnsi"/>
          <w:sz w:val="22"/>
          <w:szCs w:val="22"/>
          <w:lang w:val="en-GB"/>
        </w:rPr>
        <w:t xml:space="preserve"> unique to the </w:t>
      </w:r>
      <w:r w:rsidR="00052D0B">
        <w:rPr>
          <w:rFonts w:asciiTheme="minorHAnsi" w:eastAsia="Cambria" w:hAnsiTheme="minorHAnsi" w:cstheme="minorHAnsi"/>
          <w:sz w:val="22"/>
          <w:szCs w:val="22"/>
          <w:lang w:val="en-GB"/>
        </w:rPr>
        <w:t xml:space="preserve">Pseudofungi given current genome sampling </w:t>
      </w:r>
      <w:r w:rsidR="00052D0B" w:rsidRPr="00E82829">
        <w:rPr>
          <w:rFonts w:asciiTheme="minorHAnsi" w:eastAsia="Cambria" w:hAnsiTheme="minorHAnsi" w:cstheme="minorHAnsi"/>
          <w:sz w:val="22"/>
          <w:szCs w:val="22"/>
          <w:highlight w:val="green"/>
          <w:lang w:val="en-GB"/>
        </w:rPr>
        <w:t>(</w:t>
      </w:r>
      <w:r w:rsidR="002657AC" w:rsidRPr="00E82829">
        <w:rPr>
          <w:rFonts w:asciiTheme="minorHAnsi" w:eastAsia="Cambria" w:hAnsiTheme="minorHAnsi" w:cstheme="minorHAnsi"/>
          <w:sz w:val="22"/>
          <w:szCs w:val="22"/>
          <w:highlight w:val="green"/>
          <w:lang w:val="en-GB"/>
        </w:rPr>
        <w:t>Table S3 &amp;</w:t>
      </w:r>
      <w:r w:rsidR="00DF575E" w:rsidRPr="00E82829">
        <w:rPr>
          <w:rFonts w:asciiTheme="minorHAnsi" w:eastAsia="Cambria" w:hAnsiTheme="minorHAnsi" w:cstheme="minorHAnsi"/>
          <w:sz w:val="22"/>
          <w:szCs w:val="22"/>
          <w:highlight w:val="green"/>
          <w:lang w:val="en-GB"/>
        </w:rPr>
        <w:t xml:space="preserve"> GenBak ‘nr’ protein </w:t>
      </w:r>
      <w:r w:rsidR="00CD2771" w:rsidRPr="00E82829">
        <w:rPr>
          <w:rFonts w:asciiTheme="minorHAnsi" w:eastAsia="Cambria" w:hAnsiTheme="minorHAnsi" w:cstheme="minorHAnsi"/>
          <w:sz w:val="22"/>
          <w:szCs w:val="22"/>
          <w:highlight w:val="green"/>
          <w:lang w:val="en-GB"/>
        </w:rPr>
        <w:t>database)</w:t>
      </w:r>
      <w:r w:rsidRPr="00E82829">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suggesting that domain fusion has led to a unique coupling of substrate </w:t>
      </w:r>
      <w:r w:rsidR="00752E3D" w:rsidRPr="009918D0">
        <w:rPr>
          <w:rFonts w:asciiTheme="minorHAnsi" w:eastAsia="Cambria" w:hAnsiTheme="minorHAnsi" w:cstheme="minorHAnsi"/>
          <w:sz w:val="22"/>
          <w:szCs w:val="22"/>
          <w:lang w:val="en-GB"/>
        </w:rPr>
        <w:t>transportation</w:t>
      </w:r>
      <w:r w:rsidRPr="009918D0">
        <w:rPr>
          <w:rFonts w:asciiTheme="minorHAnsi" w:eastAsia="Cambria" w:hAnsiTheme="minorHAnsi" w:cstheme="minorHAnsi"/>
          <w:sz w:val="22"/>
          <w:szCs w:val="22"/>
          <w:lang w:val="en-GB"/>
        </w:rPr>
        <w:t xml:space="preserve"> and enzymatic processing prior to the radiation of the Pseudofungi.</w:t>
      </w:r>
    </w:p>
    <w:p w14:paraId="7ED69EDD" w14:textId="681AF091"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Using OrthoMCL</w:t>
      </w:r>
      <w:r w:rsidR="0035624F"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(62)</w:t>
      </w:r>
      <w:r w:rsidR="006C1CCD">
        <w:rPr>
          <w:rFonts w:asciiTheme="minorHAnsi" w:eastAsia="Cambria" w:hAnsiTheme="minorHAnsi" w:cstheme="minorHAnsi"/>
          <w:sz w:val="22"/>
          <w:szCs w:val="22"/>
          <w:lang w:val="en-GB"/>
        </w:rPr>
        <w:fldChar w:fldCharType="end"/>
      </w:r>
      <w:r w:rsidR="00884815" w:rsidRPr="009918D0">
        <w:rPr>
          <w:rFonts w:asciiTheme="minorHAnsi" w:eastAsia="Cambria" w:hAnsiTheme="minorHAnsi" w:cstheme="minorHAnsi"/>
          <w:sz w:val="22"/>
          <w:szCs w:val="22"/>
          <w:lang w:val="en-GB"/>
        </w:rPr>
        <w:t xml:space="preserve"> combined with a</w:t>
      </w:r>
      <w:r w:rsidR="004454C9"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custom pipeline</w:t>
      </w:r>
      <w:r w:rsidRPr="009918D0">
        <w:rPr>
          <w:rFonts w:asciiTheme="minorHAnsi" w:eastAsia="Cambria" w:hAnsiTheme="minorHAnsi" w:cstheme="minorHAnsi"/>
          <w:sz w:val="22"/>
          <w:szCs w:val="22"/>
          <w:lang w:val="en-GB"/>
        </w:rPr>
        <w:t xml:space="preserve"> we identified </w:t>
      </w:r>
      <w:r w:rsidR="00752E3D" w:rsidRPr="009918D0">
        <w:rPr>
          <w:rFonts w:asciiTheme="minorHAnsi" w:eastAsia="Cambria" w:hAnsiTheme="minorHAnsi" w:cstheme="minorHAnsi"/>
          <w:sz w:val="22"/>
          <w:szCs w:val="22"/>
          <w:lang w:val="en-GB"/>
        </w:rPr>
        <w:t>candidate</w:t>
      </w:r>
      <w:r w:rsidRPr="009918D0">
        <w:rPr>
          <w:rFonts w:asciiTheme="minorHAnsi" w:eastAsia="Cambria" w:hAnsiTheme="minorHAnsi" w:cstheme="minorHAnsi"/>
          <w:sz w:val="22"/>
          <w:szCs w:val="22"/>
          <w:lang w:val="en-GB"/>
        </w:rPr>
        <w:t xml:space="preserve"> orthologue gene sets specific to the </w:t>
      </w:r>
      <w:r w:rsidR="00E40241">
        <w:rPr>
          <w:rFonts w:asciiTheme="minorHAnsi" w:eastAsia="Cambria" w:hAnsiTheme="minorHAnsi" w:cstheme="minorHAnsi"/>
          <w:sz w:val="22"/>
          <w:szCs w:val="22"/>
          <w:lang w:val="en-GB"/>
        </w:rPr>
        <w:t xml:space="preserve">currently sampled </w:t>
      </w:r>
      <w:r w:rsidRPr="009918D0">
        <w:rPr>
          <w:rFonts w:asciiTheme="minorHAnsi" w:eastAsia="Cambria" w:hAnsiTheme="minorHAnsi" w:cstheme="minorHAnsi"/>
          <w:sz w:val="22"/>
          <w:szCs w:val="22"/>
          <w:lang w:val="en-GB"/>
        </w:rPr>
        <w:t xml:space="preserve">Pseudofungi </w:t>
      </w:r>
      <w:r w:rsidRPr="009918D0">
        <w:rPr>
          <w:rFonts w:asciiTheme="minorHAnsi" w:eastAsia="Cambria" w:hAnsiTheme="minorHAnsi" w:cstheme="minorHAnsi"/>
          <w:sz w:val="22"/>
          <w:szCs w:val="22"/>
          <w:highlight w:val="green"/>
          <w:lang w:val="en-GB"/>
        </w:rPr>
        <w:t>(Table S</w:t>
      </w:r>
      <w:r w:rsidR="004A323F">
        <w:rPr>
          <w:rFonts w:asciiTheme="minorHAnsi" w:eastAsia="Cambria" w:hAnsiTheme="minorHAnsi" w:cstheme="minorHAnsi"/>
          <w:sz w:val="22"/>
          <w:szCs w:val="22"/>
          <w:highlight w:val="green"/>
          <w:lang w:val="en-GB"/>
        </w:rPr>
        <w:t>4</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t>
      </w:r>
      <w:r w:rsidR="00E40241">
        <w:rPr>
          <w:rFonts w:asciiTheme="minorHAnsi" w:eastAsia="Cambria" w:hAnsiTheme="minorHAnsi" w:cstheme="minorHAnsi"/>
          <w:sz w:val="22"/>
          <w:szCs w:val="22"/>
          <w:lang w:val="en-GB"/>
        </w:rPr>
        <w:t xml:space="preserve">Specificity was confirmed using </w:t>
      </w:r>
      <w:r w:rsidRPr="009918D0">
        <w:rPr>
          <w:rFonts w:asciiTheme="minorHAnsi" w:eastAsia="Cambria" w:hAnsiTheme="minorHAnsi" w:cstheme="minorHAnsi"/>
          <w:sz w:val="22"/>
          <w:szCs w:val="22"/>
          <w:lang w:val="en-GB"/>
        </w:rPr>
        <w:t>BLAST searches of the GenBank nr and EST databases. This analysis identified six gene families that encode Pseudofungi</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domain combinations, five of which were </w:t>
      </w:r>
      <w:r w:rsidR="00B250D9">
        <w:rPr>
          <w:rFonts w:asciiTheme="minorHAnsi" w:eastAsia="Cambria" w:hAnsiTheme="minorHAnsi" w:cstheme="minorHAnsi"/>
          <w:sz w:val="22"/>
          <w:szCs w:val="22"/>
          <w:lang w:val="en-GB"/>
        </w:rPr>
        <w:t xml:space="preserve">newly identified </w:t>
      </w:r>
      <w:r w:rsidRPr="009918D0">
        <w:rPr>
          <w:rFonts w:asciiTheme="minorHAnsi" w:eastAsia="Cambria" w:hAnsiTheme="minorHAnsi" w:cstheme="minorHAnsi"/>
          <w:sz w:val="22"/>
          <w:szCs w:val="22"/>
          <w:lang w:val="en-GB"/>
        </w:rPr>
        <w:t xml:space="preserve">and one that overlapped with the data reported above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w:t>
      </w:r>
      <w:r w:rsidR="00E82829">
        <w:rPr>
          <w:rFonts w:asciiTheme="minorHAnsi" w:eastAsia="Cambria" w:hAnsiTheme="minorHAnsi" w:cstheme="minorHAnsi"/>
          <w:sz w:val="22"/>
          <w:szCs w:val="22"/>
          <w:highlight w:val="green"/>
          <w:lang w:val="en-GB"/>
        </w:rPr>
        <w:t>Table S2</w:t>
      </w:r>
      <w:r w:rsidRPr="009918D0">
        <w:rPr>
          <w:rFonts w:asciiTheme="minorHAnsi" w:eastAsia="Cambria" w:hAnsiTheme="minorHAnsi" w:cstheme="minorHAnsi"/>
          <w:sz w:val="22"/>
          <w:szCs w:val="22"/>
          <w:lang w:val="en-GB"/>
        </w:rPr>
        <w:t>). The analysis of Pseudofungi</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orthologues and comparison of conserved novel domain </w:t>
      </w:r>
      <w:r w:rsidR="0035624F" w:rsidRPr="009918D0">
        <w:rPr>
          <w:rFonts w:asciiTheme="minorHAnsi" w:eastAsia="Cambria" w:hAnsiTheme="minorHAnsi" w:cstheme="minorHAnsi"/>
          <w:sz w:val="22"/>
          <w:szCs w:val="22"/>
          <w:lang w:val="en-GB"/>
        </w:rPr>
        <w:t xml:space="preserve">protein domain </w:t>
      </w:r>
      <w:r w:rsidRPr="009918D0">
        <w:rPr>
          <w:rFonts w:asciiTheme="minorHAnsi" w:eastAsia="Cambria" w:hAnsiTheme="minorHAnsi" w:cstheme="minorHAnsi"/>
          <w:sz w:val="22"/>
          <w:szCs w:val="22"/>
          <w:lang w:val="en-GB"/>
        </w:rPr>
        <w:t>architectures</w:t>
      </w:r>
      <w:r w:rsidR="00752E3D" w:rsidRPr="009918D0">
        <w:rPr>
          <w:rFonts w:asciiTheme="minorHAnsi" w:eastAsia="Cambria" w:hAnsiTheme="minorHAnsi" w:cstheme="minorHAnsi"/>
          <w:sz w:val="22"/>
          <w:szCs w:val="22"/>
          <w:lang w:val="en-GB"/>
        </w:rPr>
        <w:t xml:space="preserve"> reported in Seidl et al. (2011) identifies</w:t>
      </w:r>
      <w:r w:rsidRPr="009918D0">
        <w:rPr>
          <w:rFonts w:asciiTheme="minorHAnsi" w:eastAsia="Cambria" w:hAnsiTheme="minorHAnsi" w:cstheme="minorHAnsi"/>
          <w:sz w:val="22"/>
          <w:szCs w:val="22"/>
          <w:lang w:val="en-GB"/>
        </w:rPr>
        <w:t xml:space="preserve"> four group-specific protein domain architectures encoding an AGC family Serine/Threonine Kinase doma</w:t>
      </w:r>
      <w:r w:rsidR="0035624F" w:rsidRPr="009918D0">
        <w:rPr>
          <w:rFonts w:asciiTheme="minorHAnsi" w:eastAsia="Cambria" w:hAnsiTheme="minorHAnsi" w:cstheme="minorHAnsi"/>
          <w:sz w:val="22"/>
          <w:szCs w:val="22"/>
          <w:lang w:val="en-GB"/>
        </w:rPr>
        <w:t xml:space="preserve">in. These results demonstrate a novel </w:t>
      </w:r>
      <w:r w:rsidRPr="009918D0">
        <w:rPr>
          <w:rFonts w:asciiTheme="minorHAnsi" w:eastAsia="Cambria" w:hAnsiTheme="minorHAnsi" w:cstheme="minorHAnsi"/>
          <w:sz w:val="22"/>
          <w:szCs w:val="22"/>
          <w:lang w:val="en-GB"/>
        </w:rPr>
        <w:t xml:space="preserve">diversification in this domain family and functional Serine/Threonine Kinase repertoire in the Pseudofungi. Indeed, previous work has demonstrated large expansions of kinase families present in oomycete genomes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&lt;EndNote&gt;&lt;Cite&gt;&lt;Author&gt;Jiang&lt;/Author&gt;&lt;Year&gt;2013&lt;/Year&gt;&lt;RecNum&gt;6558&lt;/RecNum&gt;&lt;DisplayText&gt;(20)&lt;/DisplayText&gt;&lt;record&gt;&lt;rec-number&gt;6558&lt;/rec-number&gt;&lt;foreign-keys&gt;&lt;key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3F58F907" w14:textId="7A01C95C" w:rsidR="00352918" w:rsidRPr="009918D0" w:rsidRDefault="00257EAF" w:rsidP="00FB7FD4">
      <w:pPr>
        <w:widowControl w:val="0"/>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Evidence of viral integration </w:t>
      </w:r>
      <w:r w:rsidR="002F5301">
        <w:rPr>
          <w:rFonts w:asciiTheme="minorHAnsi" w:hAnsiTheme="minorHAnsi" w:cstheme="minorHAnsi"/>
          <w:b/>
          <w:sz w:val="22"/>
          <w:szCs w:val="22"/>
          <w:lang w:val="en-GB"/>
        </w:rPr>
        <w:t>across</w:t>
      </w:r>
      <w:r w:rsidRPr="009918D0">
        <w:rPr>
          <w:rFonts w:asciiTheme="minorHAnsi" w:hAnsiTheme="minorHAnsi" w:cstheme="minorHAnsi"/>
          <w:b/>
          <w:sz w:val="22"/>
          <w:szCs w:val="22"/>
          <w:lang w:val="en-GB"/>
        </w:rPr>
        <w:t xml:space="preserve"> the </w:t>
      </w:r>
      <w:r w:rsidR="00DA33FA" w:rsidRPr="009918D0">
        <w:rPr>
          <w:rFonts w:asciiTheme="minorHAnsi" w:hAnsiTheme="minorHAnsi" w:cstheme="minorHAnsi"/>
          <w:b/>
          <w:sz w:val="22"/>
          <w:szCs w:val="22"/>
          <w:lang w:val="en-GB"/>
        </w:rPr>
        <w:t>Pseudofungi</w:t>
      </w:r>
    </w:p>
    <w:p w14:paraId="604240EF" w14:textId="7B8337C9" w:rsidR="00EA450A" w:rsidRDefault="00482F5D" w:rsidP="00B56BBD">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comparative genomic analysis of Pseudofungi </w:t>
      </w:r>
      <w:r w:rsidR="003B12AB" w:rsidRPr="009918D0">
        <w:rPr>
          <w:rFonts w:asciiTheme="minorHAnsi" w:eastAsia="Cambria" w:hAnsiTheme="minorHAnsi" w:cstheme="minorHAnsi"/>
          <w:sz w:val="22"/>
          <w:szCs w:val="22"/>
          <w:lang w:val="en-GB"/>
        </w:rPr>
        <w:t>described above</w:t>
      </w:r>
      <w:r w:rsidR="00884815"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identified that </w:t>
      </w:r>
      <w:r w:rsidRPr="009918D0">
        <w:rPr>
          <w:rFonts w:asciiTheme="minorHAnsi" w:eastAsia="Cambria" w:hAnsiTheme="minorHAnsi" w:cstheme="minorHAnsi"/>
          <w:i/>
          <w:sz w:val="22"/>
          <w:szCs w:val="22"/>
          <w:lang w:val="en-GB"/>
        </w:rPr>
        <w:t xml:space="preserve">H. catenoides, </w:t>
      </w:r>
      <w:r w:rsidRPr="009918D0">
        <w:rPr>
          <w:rFonts w:asciiTheme="minorHAnsi" w:hAnsiTheme="minorHAnsi" w:cstheme="minorHAnsi"/>
          <w:i/>
          <w:sz w:val="22"/>
          <w:szCs w:val="22"/>
        </w:rPr>
        <w:t xml:space="preserve">Phytophthora cinnamomi, Phytophthora parasitica </w:t>
      </w:r>
      <w:r w:rsidRPr="009918D0">
        <w:rPr>
          <w:rFonts w:asciiTheme="minorHAnsi" w:hAnsiTheme="minorHAnsi" w:cstheme="minorHAnsi"/>
          <w:sz w:val="22"/>
          <w:szCs w:val="22"/>
        </w:rPr>
        <w:t>and</w:t>
      </w:r>
      <w:r w:rsidRPr="009918D0">
        <w:rPr>
          <w:rFonts w:asciiTheme="minorHAnsi" w:hAnsiTheme="minorHAnsi" w:cstheme="minorHAnsi"/>
          <w:i/>
          <w:sz w:val="22"/>
          <w:szCs w:val="22"/>
        </w:rPr>
        <w:t xml:space="preserve"> Pythium ultimum </w:t>
      </w:r>
      <w:r w:rsidR="00345829">
        <w:rPr>
          <w:rFonts w:asciiTheme="minorHAnsi" w:hAnsiTheme="minorHAnsi" w:cstheme="minorHAnsi"/>
          <w:sz w:val="22"/>
          <w:szCs w:val="22"/>
        </w:rPr>
        <w:t xml:space="preserve">harbor genes putatively </w:t>
      </w:r>
      <w:r w:rsidR="00884815" w:rsidRPr="009918D0">
        <w:rPr>
          <w:rFonts w:asciiTheme="minorHAnsi" w:hAnsiTheme="minorHAnsi" w:cstheme="minorHAnsi"/>
          <w:sz w:val="22"/>
          <w:szCs w:val="22"/>
        </w:rPr>
        <w:t>encod</w:t>
      </w:r>
      <w:r w:rsidR="00345829">
        <w:rPr>
          <w:rFonts w:asciiTheme="minorHAnsi" w:hAnsiTheme="minorHAnsi" w:cstheme="minorHAnsi"/>
          <w:sz w:val="22"/>
          <w:szCs w:val="22"/>
        </w:rPr>
        <w:t>ing</w:t>
      </w:r>
      <w:r w:rsidR="00884815" w:rsidRPr="009918D0">
        <w:rPr>
          <w:rFonts w:asciiTheme="minorHAnsi" w:hAnsiTheme="minorHAnsi" w:cstheme="minorHAnsi"/>
          <w:sz w:val="22"/>
          <w:szCs w:val="22"/>
        </w:rPr>
        <w:t xml:space="preserve"> </w:t>
      </w:r>
      <w:r w:rsidR="00F45070" w:rsidRPr="009918D0">
        <w:rPr>
          <w:rFonts w:asciiTheme="minorHAnsi" w:eastAsia="Cambria" w:hAnsiTheme="minorHAnsi" w:cstheme="minorHAnsi"/>
          <w:sz w:val="22"/>
          <w:szCs w:val="22"/>
          <w:lang w:val="en-GB"/>
        </w:rPr>
        <w:t>vir</w:t>
      </w:r>
      <w:r w:rsidR="00884815" w:rsidRPr="009918D0">
        <w:rPr>
          <w:rFonts w:asciiTheme="minorHAnsi" w:eastAsia="Cambria" w:hAnsiTheme="minorHAnsi" w:cstheme="minorHAnsi"/>
          <w:sz w:val="22"/>
          <w:szCs w:val="22"/>
          <w:lang w:val="en-GB"/>
        </w:rPr>
        <w:t>al</w:t>
      </w:r>
      <w:r w:rsidR="00F45070" w:rsidRPr="009918D0">
        <w:rPr>
          <w:rFonts w:asciiTheme="minorHAnsi" w:eastAsia="Cambria" w:hAnsiTheme="minorHAnsi" w:cstheme="minorHAnsi"/>
          <w:sz w:val="22"/>
          <w:szCs w:val="22"/>
          <w:lang w:val="en-GB"/>
        </w:rPr>
        <w:t xml:space="preserve"> major capsid protein</w:t>
      </w:r>
      <w:r w:rsidR="00BE7E27">
        <w:rPr>
          <w:rFonts w:asciiTheme="minorHAnsi" w:eastAsia="Cambria" w:hAnsiTheme="minorHAnsi" w:cstheme="minorHAnsi"/>
          <w:sz w:val="22"/>
          <w:szCs w:val="22"/>
          <w:lang w:val="en-GB"/>
        </w:rPr>
        <w:t>s</w:t>
      </w:r>
      <w:r w:rsidR="00C44EA0" w:rsidRPr="009918D0">
        <w:rPr>
          <w:rFonts w:asciiTheme="minorHAnsi" w:eastAsia="Cambria" w:hAnsiTheme="minorHAnsi" w:cstheme="minorHAnsi"/>
          <w:sz w:val="22"/>
          <w:szCs w:val="22"/>
          <w:lang w:val="en-GB"/>
        </w:rPr>
        <w:t xml:space="preserve"> (MCP)</w:t>
      </w:r>
      <w:r w:rsidR="00345829">
        <w:rPr>
          <w:rFonts w:asciiTheme="minorHAnsi" w:eastAsia="Cambria" w:hAnsiTheme="minorHAnsi" w:cstheme="minorHAnsi"/>
          <w:sz w:val="22"/>
          <w:szCs w:val="22"/>
          <w:lang w:val="en-GB"/>
        </w:rPr>
        <w:t xml:space="preserve"> bearing phylogenetic affinities with </w:t>
      </w:r>
      <w:r w:rsidR="00345829" w:rsidRPr="009918D0">
        <w:rPr>
          <w:rFonts w:asciiTheme="minorHAnsi" w:hAnsiTheme="minorHAnsi" w:cstheme="minorHAnsi"/>
          <w:sz w:val="22"/>
          <w:szCs w:val="22"/>
        </w:rPr>
        <w:t>nucleocytoplasmic large DNA viruses</w:t>
      </w:r>
      <w:r w:rsidR="00345829">
        <w:rPr>
          <w:rFonts w:asciiTheme="minorHAnsi" w:hAnsiTheme="minorHAnsi" w:cstheme="minorHAnsi"/>
          <w:sz w:val="22"/>
          <w:szCs w:val="22"/>
        </w:rPr>
        <w:t xml:space="preserve"> (NCLDV)</w:t>
      </w:r>
      <w:r w:rsidR="00884815"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These proteins </w:t>
      </w:r>
      <w:r w:rsidR="005D3078" w:rsidRPr="009918D0">
        <w:rPr>
          <w:rFonts w:asciiTheme="minorHAnsi" w:eastAsia="Cambria" w:hAnsiTheme="minorHAnsi" w:cstheme="minorHAnsi"/>
          <w:sz w:val="22"/>
          <w:szCs w:val="22"/>
          <w:lang w:val="en-GB"/>
        </w:rPr>
        <w:t>have</w:t>
      </w:r>
      <w:r w:rsidR="00884815" w:rsidRPr="009918D0">
        <w:rPr>
          <w:rFonts w:asciiTheme="minorHAnsi" w:eastAsia="Cambria" w:hAnsiTheme="minorHAnsi" w:cstheme="minorHAnsi"/>
          <w:sz w:val="22"/>
          <w:szCs w:val="22"/>
          <w:lang w:val="en-GB"/>
        </w:rPr>
        <w:t xml:space="preserve"> high </w:t>
      </w:r>
      <w:r w:rsidR="005D3078" w:rsidRPr="009918D0">
        <w:rPr>
          <w:rFonts w:asciiTheme="minorHAnsi" w:eastAsia="Cambria" w:hAnsiTheme="minorHAnsi" w:cstheme="minorHAnsi"/>
          <w:sz w:val="22"/>
          <w:szCs w:val="22"/>
          <w:lang w:val="en-GB"/>
        </w:rPr>
        <w:t xml:space="preserve">sequence identity </w:t>
      </w:r>
      <w:r w:rsidR="00884815" w:rsidRPr="009918D0">
        <w:rPr>
          <w:rFonts w:asciiTheme="minorHAnsi" w:eastAsia="Cambria" w:hAnsiTheme="minorHAnsi" w:cstheme="minorHAnsi"/>
          <w:sz w:val="22"/>
          <w:szCs w:val="22"/>
          <w:lang w:val="en-GB"/>
        </w:rPr>
        <w:t xml:space="preserve">to each other and </w:t>
      </w:r>
      <w:r w:rsidR="002E5248">
        <w:rPr>
          <w:rFonts w:asciiTheme="minorHAnsi" w:eastAsia="Cambria" w:hAnsiTheme="minorHAnsi" w:cstheme="minorHAnsi"/>
          <w:sz w:val="22"/>
          <w:szCs w:val="22"/>
          <w:lang w:val="en-GB"/>
        </w:rPr>
        <w:t xml:space="preserve">phylogenetically </w:t>
      </w:r>
      <w:r w:rsidR="00884815" w:rsidRPr="009918D0">
        <w:rPr>
          <w:rFonts w:asciiTheme="minorHAnsi" w:eastAsia="Cambria" w:hAnsiTheme="minorHAnsi" w:cstheme="minorHAnsi"/>
          <w:sz w:val="22"/>
          <w:szCs w:val="22"/>
          <w:lang w:val="en-GB"/>
        </w:rPr>
        <w:t>branch</w:t>
      </w:r>
      <w:r w:rsidR="00C44EA0" w:rsidRPr="009918D0">
        <w:rPr>
          <w:rFonts w:asciiTheme="minorHAnsi" w:eastAsia="Cambria" w:hAnsiTheme="minorHAnsi" w:cstheme="minorHAnsi"/>
          <w:sz w:val="22"/>
          <w:szCs w:val="22"/>
          <w:lang w:val="en-GB"/>
        </w:rPr>
        <w:t xml:space="preserve"> with </w:t>
      </w:r>
      <w:r w:rsidR="00BE7E27" w:rsidRPr="009918D0">
        <w:rPr>
          <w:rFonts w:asciiTheme="minorHAnsi" w:eastAsia="Cambria" w:hAnsiTheme="minorHAnsi" w:cstheme="minorHAnsi"/>
          <w:sz w:val="22"/>
          <w:szCs w:val="22"/>
          <w:lang w:val="en-GB"/>
        </w:rPr>
        <w:t xml:space="preserve">MCP </w:t>
      </w:r>
      <w:r w:rsidR="00BE7E27" w:rsidRPr="009918D0">
        <w:rPr>
          <w:rFonts w:asciiTheme="minorHAnsi" w:eastAsia="Cambria" w:hAnsiTheme="minorHAnsi" w:cstheme="minorHAnsi"/>
          <w:sz w:val="22"/>
          <w:szCs w:val="22"/>
          <w:lang w:val="en-GB"/>
        </w:rPr>
        <w:lastRenderedPageBreak/>
        <w:t>proteins</w:t>
      </w:r>
      <w:r w:rsidR="00BE7E27" w:rsidRPr="009918D0">
        <w:rPr>
          <w:rFonts w:asciiTheme="minorHAnsi" w:hAnsiTheme="minorHAnsi" w:cstheme="minorHAnsi"/>
          <w:color w:val="auto"/>
          <w:sz w:val="22"/>
          <w:szCs w:val="22"/>
        </w:rPr>
        <w:t xml:space="preserve"> </w:t>
      </w:r>
      <w:r w:rsidR="00BE7E27">
        <w:rPr>
          <w:rFonts w:asciiTheme="minorHAnsi" w:hAnsiTheme="minorHAnsi" w:cstheme="minorHAnsi"/>
          <w:color w:val="auto"/>
          <w:sz w:val="22"/>
          <w:szCs w:val="22"/>
        </w:rPr>
        <w:t xml:space="preserve">from </w:t>
      </w:r>
      <w:r w:rsidR="00C44EA0" w:rsidRPr="009918D0">
        <w:rPr>
          <w:rFonts w:asciiTheme="minorHAnsi" w:hAnsiTheme="minorHAnsi" w:cstheme="minorHAnsi"/>
          <w:color w:val="auto"/>
          <w:sz w:val="22"/>
          <w:szCs w:val="22"/>
        </w:rPr>
        <w:t>African swine fever virus</w:t>
      </w:r>
      <w:r w:rsidR="00345829">
        <w:rPr>
          <w:rFonts w:asciiTheme="minorHAnsi" w:hAnsiTheme="minorHAnsi" w:cstheme="minorHAnsi"/>
          <w:color w:val="auto"/>
          <w:sz w:val="22"/>
          <w:szCs w:val="22"/>
        </w:rPr>
        <w:t xml:space="preserve"> (Asfarviridae lineage of NCLDVs)</w:t>
      </w:r>
      <w:r w:rsidR="004C0F8A">
        <w:rPr>
          <w:rFonts w:asciiTheme="minorHAnsi" w:eastAsia="Cambria" w:hAnsiTheme="minorHAnsi" w:cstheme="minorHAnsi"/>
          <w:sz w:val="22"/>
          <w:szCs w:val="22"/>
          <w:lang w:val="en-GB"/>
        </w:rPr>
        <w:t>,</w:t>
      </w:r>
      <w:r w:rsidR="005D3078" w:rsidRPr="009918D0">
        <w:rPr>
          <w:rFonts w:asciiTheme="minorHAnsi" w:eastAsia="Cambria" w:hAnsiTheme="minorHAnsi" w:cstheme="minorHAnsi"/>
          <w:sz w:val="22"/>
          <w:szCs w:val="22"/>
          <w:lang w:val="en-GB"/>
        </w:rPr>
        <w:t xml:space="preserve"> </w:t>
      </w:r>
      <w:r w:rsidR="004D4488" w:rsidRPr="009918D0">
        <w:rPr>
          <w:rFonts w:asciiTheme="minorHAnsi" w:eastAsia="Cambria" w:hAnsiTheme="minorHAnsi" w:cstheme="minorHAnsi"/>
          <w:sz w:val="22"/>
          <w:szCs w:val="22"/>
          <w:lang w:val="en-GB"/>
        </w:rPr>
        <w:t xml:space="preserve">but </w:t>
      </w:r>
      <w:r w:rsidR="00884815" w:rsidRPr="009918D0">
        <w:rPr>
          <w:rFonts w:asciiTheme="minorHAnsi" w:eastAsia="Cambria" w:hAnsiTheme="minorHAnsi" w:cstheme="minorHAnsi"/>
          <w:sz w:val="22"/>
          <w:szCs w:val="22"/>
          <w:lang w:val="en-GB"/>
        </w:rPr>
        <w:t>which are</w:t>
      </w:r>
      <w:r w:rsidR="00C44EA0"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divergent when compared with</w:t>
      </w:r>
      <w:r w:rsidR="00C44EA0" w:rsidRPr="009918D0">
        <w:rPr>
          <w:rFonts w:asciiTheme="minorHAnsi" w:eastAsia="Cambria" w:hAnsiTheme="minorHAnsi" w:cstheme="minorHAnsi"/>
          <w:sz w:val="22"/>
          <w:szCs w:val="22"/>
          <w:lang w:val="en-GB"/>
        </w:rPr>
        <w:t xml:space="preserve"> other </w:t>
      </w:r>
      <w:r w:rsidR="00345829">
        <w:rPr>
          <w:rFonts w:asciiTheme="minorHAnsi" w:eastAsia="Cambria" w:hAnsiTheme="minorHAnsi" w:cstheme="minorHAnsi"/>
          <w:sz w:val="22"/>
          <w:szCs w:val="22"/>
          <w:lang w:val="en-GB"/>
        </w:rPr>
        <w:t>NCLDV</w:t>
      </w:r>
      <w:r w:rsidR="00345829" w:rsidRPr="009918D0">
        <w:rPr>
          <w:rFonts w:asciiTheme="minorHAnsi" w:eastAsia="Cambria" w:hAnsiTheme="minorHAnsi" w:cstheme="minorHAnsi"/>
          <w:sz w:val="22"/>
          <w:szCs w:val="22"/>
          <w:lang w:val="en-GB"/>
        </w:rPr>
        <w:t xml:space="preserve"> </w:t>
      </w:r>
      <w:r w:rsidR="00C44EA0" w:rsidRPr="009918D0">
        <w:rPr>
          <w:rFonts w:asciiTheme="minorHAnsi" w:eastAsia="Cambria" w:hAnsiTheme="minorHAnsi" w:cstheme="minorHAnsi"/>
          <w:sz w:val="22"/>
          <w:szCs w:val="22"/>
          <w:lang w:val="en-GB"/>
        </w:rPr>
        <w:t xml:space="preserve">MCP proteins </w:t>
      </w:r>
      <w:r w:rsidR="00C44EA0" w:rsidRPr="009918D0">
        <w:rPr>
          <w:rFonts w:asciiTheme="minorHAnsi" w:eastAsia="Cambria" w:hAnsiTheme="minorHAnsi" w:cstheme="minorHAnsi"/>
          <w:sz w:val="22"/>
          <w:szCs w:val="22"/>
          <w:highlight w:val="green"/>
          <w:lang w:val="en-GB"/>
        </w:rPr>
        <w:t xml:space="preserve">(Fig. </w:t>
      </w:r>
      <w:r w:rsidR="00B2181F" w:rsidRPr="009918D0">
        <w:rPr>
          <w:rFonts w:asciiTheme="minorHAnsi" w:eastAsia="Cambria" w:hAnsiTheme="minorHAnsi" w:cstheme="minorHAnsi"/>
          <w:sz w:val="22"/>
          <w:szCs w:val="22"/>
          <w:highlight w:val="green"/>
          <w:lang w:val="en-GB"/>
        </w:rPr>
        <w:t>3a</w:t>
      </w:r>
      <w:r w:rsidR="00E9338A" w:rsidRPr="009918D0">
        <w:rPr>
          <w:rFonts w:asciiTheme="minorHAnsi" w:eastAsia="Cambria" w:hAnsiTheme="minorHAnsi" w:cstheme="minorHAnsi"/>
          <w:sz w:val="22"/>
          <w:szCs w:val="22"/>
          <w:highlight w:val="green"/>
          <w:lang w:val="en-GB"/>
        </w:rPr>
        <w:t>+b</w:t>
      </w:r>
      <w:r w:rsidR="00C44EA0" w:rsidRPr="009918D0">
        <w:rPr>
          <w:rFonts w:asciiTheme="minorHAnsi" w:eastAsia="Cambria" w:hAnsiTheme="minorHAnsi" w:cstheme="minorHAnsi"/>
          <w:sz w:val="22"/>
          <w:szCs w:val="22"/>
          <w:highlight w:val="green"/>
          <w:lang w:val="en-GB"/>
        </w:rPr>
        <w:t>)</w:t>
      </w:r>
      <w:r w:rsidR="00432BA9" w:rsidRPr="009918D0">
        <w:rPr>
          <w:rFonts w:asciiTheme="minorHAnsi" w:eastAsia="Cambria" w:hAnsiTheme="minorHAnsi" w:cstheme="minorHAnsi"/>
          <w:sz w:val="22"/>
          <w:szCs w:val="22"/>
          <w:lang w:val="en-GB"/>
        </w:rPr>
        <w:t xml:space="preserve">. </w:t>
      </w:r>
      <w:r w:rsidR="00E82B50">
        <w:rPr>
          <w:rFonts w:asciiTheme="minorHAnsi" w:eastAsia="Cambria" w:hAnsiTheme="minorHAnsi" w:cstheme="minorHAnsi"/>
          <w:sz w:val="22"/>
          <w:szCs w:val="22"/>
          <w:lang w:val="en-GB"/>
        </w:rPr>
        <w:t>E</w:t>
      </w:r>
      <w:r w:rsidR="00432BA9" w:rsidRPr="009918D0">
        <w:rPr>
          <w:rFonts w:asciiTheme="minorHAnsi" w:eastAsia="Cambria" w:hAnsiTheme="minorHAnsi" w:cstheme="minorHAnsi"/>
          <w:sz w:val="22"/>
          <w:szCs w:val="22"/>
          <w:lang w:val="en-GB"/>
        </w:rPr>
        <w:t>xplor</w:t>
      </w:r>
      <w:r w:rsidR="00E82B50">
        <w:rPr>
          <w:rFonts w:asciiTheme="minorHAnsi" w:eastAsia="Cambria" w:hAnsiTheme="minorHAnsi" w:cstheme="minorHAnsi"/>
          <w:sz w:val="22"/>
          <w:szCs w:val="22"/>
          <w:lang w:val="en-GB"/>
        </w:rPr>
        <w:t>ing</w:t>
      </w:r>
      <w:r w:rsidR="00884815" w:rsidRPr="009918D0">
        <w:rPr>
          <w:rFonts w:asciiTheme="minorHAnsi" w:eastAsia="Cambria" w:hAnsiTheme="minorHAnsi" w:cstheme="minorHAnsi"/>
          <w:sz w:val="22"/>
          <w:szCs w:val="22"/>
          <w:lang w:val="en-GB"/>
        </w:rPr>
        <w:t xml:space="preserve"> the </w:t>
      </w:r>
      <w:r w:rsidR="00884815" w:rsidRPr="009918D0">
        <w:rPr>
          <w:rFonts w:asciiTheme="minorHAnsi" w:eastAsia="Cambria" w:hAnsiTheme="minorHAnsi" w:cstheme="minorHAnsi"/>
          <w:i/>
          <w:sz w:val="22"/>
          <w:szCs w:val="22"/>
          <w:lang w:val="en-GB"/>
        </w:rPr>
        <w:t xml:space="preserve">H. catenoides </w:t>
      </w:r>
      <w:r w:rsidR="00884815" w:rsidRPr="009918D0">
        <w:rPr>
          <w:rFonts w:asciiTheme="minorHAnsi" w:eastAsia="Cambria" w:hAnsiTheme="minorHAnsi" w:cstheme="minorHAnsi"/>
          <w:sz w:val="22"/>
          <w:szCs w:val="22"/>
          <w:lang w:val="en-GB"/>
        </w:rPr>
        <w:t xml:space="preserve">genome assembly </w:t>
      </w:r>
      <w:r w:rsidR="00E82B50">
        <w:rPr>
          <w:rFonts w:asciiTheme="minorHAnsi" w:eastAsia="Cambria" w:hAnsiTheme="minorHAnsi" w:cstheme="minorHAnsi"/>
          <w:sz w:val="22"/>
          <w:szCs w:val="22"/>
          <w:lang w:val="en-GB"/>
        </w:rPr>
        <w:t>to determine the presence of</w:t>
      </w:r>
      <w:r w:rsidR="00D434BC" w:rsidRPr="009918D0">
        <w:rPr>
          <w:rFonts w:asciiTheme="minorHAnsi" w:eastAsia="Cambria" w:hAnsiTheme="minorHAnsi" w:cstheme="minorHAnsi"/>
          <w:sz w:val="22"/>
          <w:szCs w:val="22"/>
          <w:lang w:val="en-GB"/>
        </w:rPr>
        <w:t xml:space="preserve"> viral-like genes</w:t>
      </w:r>
      <w:r w:rsidR="00884815" w:rsidRPr="009918D0">
        <w:rPr>
          <w:rFonts w:asciiTheme="minorHAnsi" w:eastAsia="Cambria" w:hAnsiTheme="minorHAnsi" w:cstheme="minorHAnsi"/>
          <w:sz w:val="22"/>
          <w:szCs w:val="22"/>
          <w:lang w:val="en-GB"/>
        </w:rPr>
        <w:t>,</w:t>
      </w:r>
      <w:r w:rsidR="00D434BC" w:rsidRPr="009918D0">
        <w:rPr>
          <w:rFonts w:asciiTheme="minorHAnsi" w:eastAsia="Cambria" w:hAnsiTheme="minorHAnsi" w:cstheme="minorHAnsi"/>
          <w:sz w:val="22"/>
          <w:szCs w:val="22"/>
          <w:lang w:val="en-GB"/>
        </w:rPr>
        <w:t xml:space="preserve"> </w:t>
      </w:r>
      <w:r w:rsidR="00E82B50">
        <w:rPr>
          <w:rFonts w:asciiTheme="minorHAnsi" w:eastAsia="Cambria" w:hAnsiTheme="minorHAnsi" w:cstheme="minorHAnsi"/>
          <w:sz w:val="22"/>
          <w:szCs w:val="22"/>
          <w:lang w:val="en-GB"/>
        </w:rPr>
        <w:t xml:space="preserve">we </w:t>
      </w:r>
      <w:r w:rsidR="00E82B50" w:rsidRPr="009918D0">
        <w:rPr>
          <w:rFonts w:asciiTheme="minorHAnsi" w:eastAsia="Cambria" w:hAnsiTheme="minorHAnsi" w:cstheme="minorHAnsi"/>
          <w:sz w:val="22"/>
          <w:szCs w:val="22"/>
          <w:lang w:val="en-GB"/>
        </w:rPr>
        <w:t>identif</w:t>
      </w:r>
      <w:r w:rsidR="00E82B50">
        <w:rPr>
          <w:rFonts w:asciiTheme="minorHAnsi" w:eastAsia="Cambria" w:hAnsiTheme="minorHAnsi" w:cstheme="minorHAnsi"/>
          <w:sz w:val="22"/>
          <w:szCs w:val="22"/>
          <w:lang w:val="en-GB"/>
        </w:rPr>
        <w:t>ied</w:t>
      </w:r>
      <w:r w:rsidR="00E82B50" w:rsidRPr="009918D0">
        <w:rPr>
          <w:rFonts w:asciiTheme="minorHAnsi" w:eastAsia="Cambria" w:hAnsiTheme="minorHAnsi" w:cstheme="minorHAnsi"/>
          <w:sz w:val="22"/>
          <w:szCs w:val="22"/>
          <w:lang w:val="en-GB"/>
        </w:rPr>
        <w:t xml:space="preserve"> </w:t>
      </w:r>
      <w:r w:rsidR="00D434BC" w:rsidRPr="009918D0">
        <w:rPr>
          <w:rFonts w:asciiTheme="minorHAnsi" w:eastAsia="Cambria" w:hAnsiTheme="minorHAnsi" w:cstheme="minorHAnsi"/>
          <w:sz w:val="22"/>
          <w:szCs w:val="22"/>
          <w:lang w:val="en-GB"/>
        </w:rPr>
        <w:t>45 putative genes</w:t>
      </w:r>
      <w:r w:rsidR="00B0666F"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38 of which are </w:t>
      </w:r>
      <w:r w:rsidR="00D25AF1">
        <w:rPr>
          <w:rFonts w:asciiTheme="minorHAnsi" w:eastAsia="Cambria" w:hAnsiTheme="minorHAnsi" w:cstheme="minorHAnsi"/>
          <w:sz w:val="22"/>
          <w:szCs w:val="22"/>
          <w:lang w:val="en-GB"/>
        </w:rPr>
        <w:t>present</w:t>
      </w:r>
      <w:r w:rsidR="00BE7E27">
        <w:rPr>
          <w:rFonts w:asciiTheme="minorHAnsi" w:eastAsia="Cambria" w:hAnsiTheme="minorHAnsi" w:cstheme="minorHAnsi"/>
          <w:sz w:val="22"/>
          <w:szCs w:val="22"/>
          <w:lang w:val="en-GB"/>
        </w:rPr>
        <w:t xml:space="preserve"> on </w:t>
      </w:r>
      <w:r w:rsidR="008604F8">
        <w:rPr>
          <w:rFonts w:asciiTheme="minorHAnsi" w:eastAsia="Cambria" w:hAnsiTheme="minorHAnsi" w:cstheme="minorHAnsi"/>
          <w:sz w:val="22"/>
          <w:szCs w:val="22"/>
          <w:lang w:val="en-GB"/>
        </w:rPr>
        <w:t>two</w:t>
      </w:r>
      <w:r w:rsidR="004D4488" w:rsidRPr="009918D0">
        <w:rPr>
          <w:rFonts w:asciiTheme="minorHAnsi" w:eastAsia="Cambria" w:hAnsiTheme="minorHAnsi" w:cstheme="minorHAnsi"/>
          <w:sz w:val="22"/>
          <w:szCs w:val="22"/>
          <w:lang w:val="en-GB"/>
        </w:rPr>
        <w:t xml:space="preserve"> scaffold</w:t>
      </w:r>
      <w:r w:rsidR="00BE7E27">
        <w:rPr>
          <w:rFonts w:asciiTheme="minorHAnsi" w:eastAsia="Cambria" w:hAnsiTheme="minorHAnsi" w:cstheme="minorHAnsi"/>
          <w:sz w:val="22"/>
          <w:szCs w:val="22"/>
          <w:lang w:val="en-GB"/>
        </w:rPr>
        <w:t xml:space="preserve">s </w:t>
      </w:r>
      <w:r w:rsidR="0041602E">
        <w:rPr>
          <w:rFonts w:asciiTheme="minorHAnsi" w:eastAsia="Cambria" w:hAnsiTheme="minorHAnsi" w:cstheme="minorHAnsi"/>
          <w:sz w:val="22"/>
          <w:szCs w:val="22"/>
          <w:lang w:val="en-GB"/>
        </w:rPr>
        <w:t xml:space="preserve">which were shown to have </w:t>
      </w:r>
      <w:r w:rsidR="00BE7E27">
        <w:rPr>
          <w:rFonts w:asciiTheme="minorHAnsi" w:eastAsia="Cambria" w:hAnsiTheme="minorHAnsi" w:cstheme="minorHAnsi"/>
          <w:sz w:val="22"/>
          <w:szCs w:val="22"/>
          <w:lang w:val="en-GB"/>
        </w:rPr>
        <w:t>very low SNP frequency</w:t>
      </w:r>
      <w:r w:rsidR="0041602E">
        <w:rPr>
          <w:rFonts w:asciiTheme="minorHAnsi" w:eastAsia="Cambria" w:hAnsiTheme="minorHAnsi" w:cstheme="minorHAnsi"/>
          <w:sz w:val="22"/>
          <w:szCs w:val="22"/>
          <w:lang w:val="en-GB"/>
        </w:rPr>
        <w:t xml:space="preserve"> in the assembly</w:t>
      </w:r>
      <w:r w:rsidR="00A7158F" w:rsidRPr="009918D0">
        <w:rPr>
          <w:rFonts w:asciiTheme="minorHAnsi" w:eastAsia="Cambria" w:hAnsiTheme="minorHAnsi" w:cstheme="minorHAnsi"/>
          <w:sz w:val="22"/>
          <w:szCs w:val="22"/>
          <w:lang w:val="en-GB"/>
        </w:rPr>
        <w:t xml:space="preserve"> </w:t>
      </w:r>
      <w:r w:rsidR="00A7158F" w:rsidRPr="009918D0">
        <w:rPr>
          <w:rFonts w:asciiTheme="minorHAnsi" w:eastAsia="Cambria" w:hAnsiTheme="minorHAnsi" w:cstheme="minorHAnsi"/>
          <w:sz w:val="22"/>
          <w:szCs w:val="22"/>
          <w:highlight w:val="green"/>
          <w:lang w:val="en-GB"/>
        </w:rPr>
        <w:t xml:space="preserve">(Table </w:t>
      </w:r>
      <w:r w:rsidR="00E9338A" w:rsidRPr="009918D0">
        <w:rPr>
          <w:rFonts w:asciiTheme="minorHAnsi" w:eastAsia="Cambria" w:hAnsiTheme="minorHAnsi" w:cstheme="minorHAnsi"/>
          <w:sz w:val="22"/>
          <w:szCs w:val="22"/>
          <w:highlight w:val="green"/>
          <w:lang w:val="en-GB"/>
        </w:rPr>
        <w:t>S</w:t>
      </w:r>
      <w:r w:rsidR="00E82829">
        <w:rPr>
          <w:rFonts w:asciiTheme="minorHAnsi" w:eastAsia="Cambria" w:hAnsiTheme="minorHAnsi" w:cstheme="minorHAnsi"/>
          <w:sz w:val="22"/>
          <w:szCs w:val="22"/>
          <w:highlight w:val="green"/>
          <w:lang w:val="en-GB"/>
        </w:rPr>
        <w:t>5</w:t>
      </w:r>
      <w:r w:rsidR="00A7158F" w:rsidRPr="009918D0">
        <w:rPr>
          <w:rFonts w:asciiTheme="minorHAnsi" w:eastAsia="Cambria" w:hAnsiTheme="minorHAnsi" w:cstheme="minorHAnsi"/>
          <w:sz w:val="22"/>
          <w:szCs w:val="22"/>
          <w:highlight w:val="green"/>
          <w:lang w:val="en-GB"/>
        </w:rPr>
        <w:t>)</w:t>
      </w:r>
      <w:r w:rsidR="00D434BC" w:rsidRPr="009918D0">
        <w:rPr>
          <w:rFonts w:asciiTheme="minorHAnsi" w:eastAsia="Cambria" w:hAnsiTheme="minorHAnsi" w:cstheme="minorHAnsi"/>
          <w:sz w:val="22"/>
          <w:szCs w:val="22"/>
          <w:lang w:val="en-GB"/>
        </w:rPr>
        <w:t>.</w:t>
      </w:r>
      <w:r w:rsidR="004D4488" w:rsidRPr="009918D0">
        <w:rPr>
          <w:rFonts w:asciiTheme="minorHAnsi" w:eastAsia="Cambria" w:hAnsiTheme="minorHAnsi" w:cstheme="minorHAnsi"/>
          <w:sz w:val="22"/>
          <w:szCs w:val="22"/>
          <w:lang w:val="en-GB"/>
        </w:rPr>
        <w:t xml:space="preserve"> </w:t>
      </w:r>
      <w:r w:rsidR="00DB5157" w:rsidRPr="009918D0">
        <w:rPr>
          <w:rFonts w:asciiTheme="minorHAnsi" w:eastAsia="Cambria" w:hAnsiTheme="minorHAnsi" w:cstheme="minorHAnsi"/>
          <w:sz w:val="22"/>
          <w:szCs w:val="22"/>
          <w:lang w:val="en-GB"/>
        </w:rPr>
        <w:t xml:space="preserve">All of these </w:t>
      </w:r>
      <w:r w:rsidR="00D25AF1">
        <w:rPr>
          <w:rFonts w:asciiTheme="minorHAnsi" w:eastAsia="Cambria" w:hAnsiTheme="minorHAnsi" w:cstheme="minorHAnsi"/>
          <w:sz w:val="22"/>
          <w:szCs w:val="22"/>
          <w:lang w:val="en-GB"/>
        </w:rPr>
        <w:t xml:space="preserve">38 </w:t>
      </w:r>
      <w:r w:rsidR="00DB5157" w:rsidRPr="009918D0">
        <w:rPr>
          <w:rFonts w:asciiTheme="minorHAnsi" w:eastAsia="Cambria" w:hAnsiTheme="minorHAnsi" w:cstheme="minorHAnsi"/>
          <w:sz w:val="22"/>
          <w:szCs w:val="22"/>
          <w:lang w:val="en-GB"/>
        </w:rPr>
        <w:t xml:space="preserve">genes showed highest similarity to </w:t>
      </w:r>
      <w:r w:rsidR="00345829">
        <w:rPr>
          <w:rFonts w:asciiTheme="minorHAnsi" w:eastAsia="Cambria" w:hAnsiTheme="minorHAnsi" w:cstheme="minorHAnsi"/>
          <w:sz w:val="22"/>
          <w:szCs w:val="22"/>
          <w:lang w:val="en-GB"/>
        </w:rPr>
        <w:t>NCLDV families</w:t>
      </w:r>
      <w:r w:rsidR="00DB5157" w:rsidRPr="009918D0">
        <w:rPr>
          <w:rFonts w:asciiTheme="minorHAnsi" w:hAnsiTheme="minorHAnsi" w:cstheme="minorHAnsi"/>
          <w:sz w:val="22"/>
          <w:szCs w:val="22"/>
        </w:rPr>
        <w:t xml:space="preserve"> such as Mimiviridae, Marseilleviridae, Phycodnaviridae, Asfarviridae and Poxviridae </w:t>
      </w:r>
      <w:r w:rsidR="00B2181F"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5</w:t>
      </w:r>
      <w:r w:rsidR="00DB5157" w:rsidRPr="009918D0">
        <w:rPr>
          <w:rFonts w:asciiTheme="minorHAnsi" w:eastAsia="Cambria" w:hAnsiTheme="minorHAnsi" w:cstheme="minorHAnsi"/>
          <w:sz w:val="22"/>
          <w:szCs w:val="22"/>
          <w:highlight w:val="green"/>
          <w:lang w:val="en-GB"/>
        </w:rPr>
        <w:t>)</w:t>
      </w:r>
      <w:r w:rsidR="00DB5157" w:rsidRPr="009918D0">
        <w:rPr>
          <w:rFonts w:asciiTheme="minorHAnsi" w:eastAsia="Cambria" w:hAnsiTheme="minorHAnsi" w:cstheme="minorHAnsi"/>
          <w:sz w:val="22"/>
          <w:szCs w:val="22"/>
          <w:lang w:val="en-GB"/>
        </w:rPr>
        <w:t>.</w:t>
      </w:r>
      <w:r w:rsidR="00DB5157" w:rsidRPr="009918D0">
        <w:rPr>
          <w:rFonts w:asciiTheme="minorHAnsi" w:hAnsiTheme="minorHAnsi" w:cstheme="minorHAnsi"/>
          <w:sz w:val="22"/>
          <w:szCs w:val="22"/>
        </w:rPr>
        <w:t xml:space="preserve"> </w:t>
      </w:r>
      <w:r w:rsidR="000A781A">
        <w:rPr>
          <w:rFonts w:asciiTheme="minorHAnsi" w:eastAsia="Cambria" w:hAnsiTheme="minorHAnsi" w:cstheme="minorHAnsi"/>
          <w:sz w:val="22"/>
          <w:szCs w:val="22"/>
          <w:lang w:val="en-GB"/>
        </w:rPr>
        <w:t xml:space="preserve">The </w:t>
      </w:r>
      <w:r w:rsidR="0041602E">
        <w:rPr>
          <w:rFonts w:asciiTheme="minorHAnsi" w:eastAsia="Cambria" w:hAnsiTheme="minorHAnsi" w:cstheme="minorHAnsi"/>
          <w:sz w:val="22"/>
          <w:szCs w:val="22"/>
          <w:lang w:val="en-GB"/>
        </w:rPr>
        <w:t xml:space="preserve">genome </w:t>
      </w:r>
      <w:r w:rsidR="000A781A">
        <w:rPr>
          <w:rFonts w:asciiTheme="minorHAnsi" w:eastAsia="Cambria" w:hAnsiTheme="minorHAnsi" w:cstheme="minorHAnsi"/>
          <w:sz w:val="22"/>
          <w:szCs w:val="22"/>
          <w:lang w:val="en-GB"/>
        </w:rPr>
        <w:t>assembly in these regions</w:t>
      </w:r>
      <w:r w:rsidR="008604F8">
        <w:rPr>
          <w:rFonts w:asciiTheme="minorHAnsi" w:eastAsia="Cambria" w:hAnsiTheme="minorHAnsi" w:cstheme="minorHAnsi"/>
          <w:sz w:val="22"/>
          <w:szCs w:val="22"/>
          <w:lang w:val="en-GB"/>
        </w:rPr>
        <w:t xml:space="preserve"> was confirmed by </w:t>
      </w:r>
      <w:r w:rsidR="00335CFD" w:rsidRPr="009918D0">
        <w:rPr>
          <w:rFonts w:asciiTheme="minorHAnsi" w:eastAsia="Cambria" w:hAnsiTheme="minorHAnsi" w:cstheme="minorHAnsi"/>
          <w:sz w:val="22"/>
          <w:szCs w:val="22"/>
          <w:lang w:val="en-GB"/>
        </w:rPr>
        <w:t xml:space="preserve">nested </w:t>
      </w:r>
      <w:r w:rsidR="008604F8">
        <w:rPr>
          <w:rFonts w:asciiTheme="minorHAnsi" w:eastAsia="Cambria" w:hAnsiTheme="minorHAnsi" w:cstheme="minorHAnsi"/>
          <w:sz w:val="22"/>
          <w:szCs w:val="22"/>
          <w:lang w:val="en-GB"/>
        </w:rPr>
        <w:t xml:space="preserve">PCR and sequencing from </w:t>
      </w:r>
      <w:r w:rsidR="00383B69" w:rsidRPr="009918D0">
        <w:rPr>
          <w:rFonts w:asciiTheme="minorHAnsi" w:eastAsia="Cambria" w:hAnsiTheme="minorHAnsi" w:cstheme="minorHAnsi"/>
          <w:sz w:val="22"/>
          <w:szCs w:val="22"/>
          <w:lang w:val="en-GB"/>
        </w:rPr>
        <w:t xml:space="preserve">both the 5’ and 3’ </w:t>
      </w:r>
      <w:r w:rsidR="008604F8">
        <w:rPr>
          <w:rFonts w:asciiTheme="minorHAnsi" w:eastAsia="Cambria" w:hAnsiTheme="minorHAnsi" w:cstheme="minorHAnsi"/>
          <w:sz w:val="22"/>
          <w:szCs w:val="22"/>
          <w:lang w:val="en-GB"/>
        </w:rPr>
        <w:t>end</w:t>
      </w:r>
      <w:r w:rsidR="008604F8"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sz w:val="22"/>
          <w:szCs w:val="22"/>
          <w:lang w:val="en-GB"/>
        </w:rPr>
        <w:t xml:space="preserve">of the </w:t>
      </w:r>
      <w:r w:rsidR="00383B69" w:rsidRPr="009918D0">
        <w:rPr>
          <w:rFonts w:asciiTheme="minorHAnsi" w:eastAsia="Cambria" w:hAnsiTheme="minorHAnsi" w:cstheme="minorHAnsi"/>
          <w:i/>
          <w:iCs/>
          <w:sz w:val="22"/>
          <w:szCs w:val="22"/>
          <w:lang w:val="en-GB"/>
        </w:rPr>
        <w:t>polB</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mcp</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 xml:space="preserve">mg96 </w:t>
      </w:r>
      <w:r w:rsidR="008604F8">
        <w:rPr>
          <w:rFonts w:asciiTheme="minorHAnsi" w:eastAsia="Cambria" w:hAnsiTheme="minorHAnsi" w:cstheme="minorHAnsi"/>
          <w:iCs/>
          <w:sz w:val="22"/>
          <w:szCs w:val="22"/>
          <w:lang w:val="en-GB"/>
        </w:rPr>
        <w:t>viral</w:t>
      </w:r>
      <w:r w:rsidR="008604F8" w:rsidRPr="009918D0">
        <w:rPr>
          <w:rFonts w:asciiTheme="minorHAnsi" w:eastAsia="Cambria" w:hAnsiTheme="minorHAnsi" w:cstheme="minorHAnsi"/>
          <w:iCs/>
          <w:sz w:val="22"/>
          <w:szCs w:val="22"/>
          <w:lang w:val="en-GB"/>
        </w:rPr>
        <w:t xml:space="preserve"> </w:t>
      </w:r>
      <w:r w:rsidR="00383B69" w:rsidRPr="009918D0">
        <w:rPr>
          <w:rFonts w:asciiTheme="minorHAnsi" w:eastAsia="Cambria" w:hAnsiTheme="minorHAnsi" w:cstheme="minorHAnsi"/>
          <w:iCs/>
          <w:sz w:val="22"/>
          <w:szCs w:val="22"/>
          <w:lang w:val="en-GB"/>
        </w:rPr>
        <w:t xml:space="preserve">genes </w:t>
      </w:r>
      <w:r w:rsidR="00752E3D"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6</w:t>
      </w:r>
      <w:r w:rsidR="00752E3D" w:rsidRPr="009918D0">
        <w:rPr>
          <w:rFonts w:asciiTheme="minorHAnsi" w:eastAsia="Cambria" w:hAnsiTheme="minorHAnsi" w:cstheme="minorHAnsi"/>
          <w:sz w:val="22"/>
          <w:szCs w:val="22"/>
          <w:highlight w:val="green"/>
          <w:lang w:val="en-GB"/>
        </w:rPr>
        <w:t>)</w:t>
      </w:r>
      <w:r w:rsidR="00383B69" w:rsidRPr="009918D0">
        <w:rPr>
          <w:rFonts w:asciiTheme="minorHAnsi" w:eastAsia="Cambria" w:hAnsiTheme="minorHAnsi" w:cstheme="minorHAnsi"/>
          <w:iCs/>
          <w:sz w:val="22"/>
          <w:szCs w:val="22"/>
          <w:lang w:val="en-GB"/>
        </w:rPr>
        <w:t xml:space="preserve">. </w:t>
      </w:r>
      <w:r w:rsidR="0041602E" w:rsidRPr="009918D0">
        <w:rPr>
          <w:rFonts w:asciiTheme="minorHAnsi" w:eastAsia="Cambria" w:hAnsiTheme="minorHAnsi" w:cstheme="minorHAnsi"/>
          <w:sz w:val="22"/>
          <w:szCs w:val="22"/>
          <w:lang w:val="en-GB"/>
        </w:rPr>
        <w:t xml:space="preserve">The genes of </w:t>
      </w:r>
      <w:r w:rsidR="004B4DBC">
        <w:rPr>
          <w:rFonts w:asciiTheme="minorHAnsi" w:eastAsia="Cambria" w:hAnsiTheme="minorHAnsi" w:cstheme="minorHAnsi"/>
          <w:sz w:val="22"/>
          <w:szCs w:val="22"/>
          <w:lang w:val="en-GB"/>
        </w:rPr>
        <w:t xml:space="preserve">putative </w:t>
      </w:r>
      <w:r w:rsidR="0041602E" w:rsidRPr="009918D0">
        <w:rPr>
          <w:rFonts w:asciiTheme="minorHAnsi" w:eastAsia="Cambria" w:hAnsiTheme="minorHAnsi" w:cstheme="minorHAnsi"/>
          <w:sz w:val="22"/>
          <w:szCs w:val="22"/>
          <w:lang w:val="en-GB"/>
        </w:rPr>
        <w:t xml:space="preserve">viral ancestry were found in linkage with genes of </w:t>
      </w:r>
      <w:r w:rsidR="0041602E" w:rsidRPr="009918D0">
        <w:rPr>
          <w:rFonts w:asciiTheme="minorHAnsi" w:eastAsia="Cambria" w:hAnsiTheme="minorHAnsi" w:cstheme="minorHAnsi"/>
          <w:i/>
          <w:sz w:val="22"/>
          <w:szCs w:val="22"/>
          <w:lang w:val="en-GB"/>
        </w:rPr>
        <w:t xml:space="preserve">H. catenoides </w:t>
      </w:r>
      <w:r w:rsidR="0041602E" w:rsidRPr="009918D0">
        <w:rPr>
          <w:rFonts w:asciiTheme="minorHAnsi" w:eastAsia="Cambria" w:hAnsiTheme="minorHAnsi" w:cstheme="minorHAnsi"/>
          <w:sz w:val="22"/>
          <w:szCs w:val="22"/>
          <w:lang w:val="en-GB"/>
        </w:rPr>
        <w:t>provenance</w:t>
      </w:r>
      <w:r w:rsidR="0041602E">
        <w:rPr>
          <w:rFonts w:asciiTheme="minorHAnsi" w:eastAsia="Cambria" w:hAnsiTheme="minorHAnsi" w:cstheme="minorHAnsi"/>
          <w:sz w:val="22"/>
          <w:szCs w:val="22"/>
          <w:lang w:val="en-GB"/>
        </w:rPr>
        <w:t xml:space="preserve"> in our assembly</w:t>
      </w:r>
      <w:r w:rsidR="0041602E" w:rsidRPr="009918D0">
        <w:rPr>
          <w:rFonts w:asciiTheme="minorHAnsi" w:eastAsia="Cambria" w:hAnsiTheme="minorHAnsi" w:cstheme="minorHAnsi"/>
          <w:sz w:val="22"/>
          <w:szCs w:val="22"/>
          <w:lang w:val="en-GB"/>
        </w:rPr>
        <w:t xml:space="preserve">. </w:t>
      </w:r>
      <w:r w:rsidR="0041602E">
        <w:rPr>
          <w:rFonts w:asciiTheme="minorHAnsi" w:eastAsia="Cambria" w:hAnsiTheme="minorHAnsi" w:cstheme="minorHAnsi"/>
          <w:sz w:val="22"/>
          <w:szCs w:val="22"/>
          <w:lang w:val="en-GB"/>
        </w:rPr>
        <w:t xml:space="preserve">For example, </w:t>
      </w:r>
      <w:r w:rsidR="0041602E">
        <w:rPr>
          <w:rFonts w:asciiTheme="minorHAnsi" w:eastAsia="Cambria" w:hAnsiTheme="minorHAnsi" w:cstheme="minorHAnsi"/>
          <w:iCs/>
          <w:sz w:val="22"/>
          <w:szCs w:val="22"/>
          <w:lang w:val="en-GB"/>
        </w:rPr>
        <w:t>t</w:t>
      </w:r>
      <w:r w:rsidR="00383B69" w:rsidRPr="009918D0">
        <w:rPr>
          <w:rFonts w:asciiTheme="minorHAnsi" w:eastAsia="Cambria" w:hAnsiTheme="minorHAnsi" w:cstheme="minorHAnsi"/>
          <w:iCs/>
          <w:sz w:val="22"/>
          <w:szCs w:val="22"/>
          <w:lang w:val="en-GB"/>
        </w:rPr>
        <w:t xml:space="preserve">he genome assembly demonstrated that the viral </w:t>
      </w:r>
      <w:r w:rsidR="00383B69" w:rsidRPr="009918D0">
        <w:rPr>
          <w:rFonts w:asciiTheme="minorHAnsi" w:hAnsiTheme="minorHAnsi" w:cstheme="minorHAnsi"/>
          <w:i/>
          <w:iCs/>
          <w:color w:val="auto"/>
          <w:sz w:val="22"/>
          <w:szCs w:val="22"/>
        </w:rPr>
        <w:t>mcp</w:t>
      </w:r>
      <w:r w:rsidR="00383B69" w:rsidRPr="009918D0">
        <w:rPr>
          <w:rFonts w:asciiTheme="minorHAnsi" w:eastAsia="Cambria" w:hAnsiTheme="minorHAnsi" w:cstheme="minorHAnsi"/>
          <w:iCs/>
          <w:sz w:val="22"/>
          <w:szCs w:val="22"/>
          <w:lang w:val="en-GB"/>
        </w:rPr>
        <w:t xml:space="preserve"> gene was on the same</w:t>
      </w:r>
      <w:r w:rsidR="000E6C1A" w:rsidRPr="009918D0">
        <w:rPr>
          <w:rFonts w:asciiTheme="minorHAnsi" w:eastAsia="Cambria" w:hAnsiTheme="minorHAnsi" w:cstheme="minorHAnsi"/>
          <w:iCs/>
          <w:sz w:val="22"/>
          <w:szCs w:val="22"/>
          <w:lang w:val="en-GB"/>
        </w:rPr>
        <w:t xml:space="preserve"> DNA</w:t>
      </w:r>
      <w:r w:rsidR="00383B69" w:rsidRPr="009918D0">
        <w:rPr>
          <w:rFonts w:asciiTheme="minorHAnsi" w:eastAsia="Cambria" w:hAnsiTheme="minorHAnsi" w:cstheme="minorHAnsi"/>
          <w:iCs/>
          <w:sz w:val="22"/>
          <w:szCs w:val="22"/>
          <w:lang w:val="en-GB"/>
        </w:rPr>
        <w:t xml:space="preserve"> contig as a </w:t>
      </w:r>
      <w:r w:rsidR="00DB5157" w:rsidRPr="009918D0">
        <w:rPr>
          <w:rFonts w:asciiTheme="minorHAnsi" w:eastAsia="Cambria" w:hAnsiTheme="minorHAnsi" w:cstheme="minorHAnsi"/>
          <w:iCs/>
          <w:sz w:val="22"/>
          <w:szCs w:val="22"/>
          <w:lang w:val="en-GB"/>
        </w:rPr>
        <w:t xml:space="preserve">putatively </w:t>
      </w:r>
      <w:r w:rsidR="00B47213" w:rsidRPr="009918D0">
        <w:rPr>
          <w:rFonts w:asciiTheme="minorHAnsi" w:eastAsia="Cambria" w:hAnsiTheme="minorHAnsi" w:cstheme="minorHAnsi"/>
          <w:iCs/>
          <w:sz w:val="22"/>
          <w:szCs w:val="22"/>
          <w:lang w:val="en-GB"/>
        </w:rPr>
        <w:t xml:space="preserve">native </w:t>
      </w:r>
      <w:r w:rsidR="00383B69" w:rsidRPr="009918D0">
        <w:rPr>
          <w:rFonts w:asciiTheme="minorHAnsi" w:eastAsia="Cambria" w:hAnsiTheme="minorHAnsi" w:cstheme="minorHAnsi"/>
          <w:i/>
          <w:sz w:val="22"/>
          <w:szCs w:val="22"/>
          <w:lang w:val="en-GB"/>
        </w:rPr>
        <w:t xml:space="preserve">H. catenoides </w:t>
      </w:r>
      <w:r w:rsidR="00B47213" w:rsidRPr="009918D0">
        <w:rPr>
          <w:rFonts w:asciiTheme="minorHAnsi" w:eastAsia="Cambria" w:hAnsiTheme="minorHAnsi" w:cstheme="minorHAnsi"/>
          <w:sz w:val="22"/>
          <w:szCs w:val="22"/>
          <w:lang w:val="en-GB"/>
        </w:rPr>
        <w:t>histone</w:t>
      </w:r>
      <w:r w:rsidR="00A01883">
        <w:rPr>
          <w:rFonts w:asciiTheme="minorHAnsi" w:eastAsia="Cambria" w:hAnsiTheme="minorHAnsi" w:cstheme="minorHAnsi"/>
          <w:sz w:val="22"/>
          <w:szCs w:val="22"/>
          <w:lang w:val="en-GB"/>
        </w:rPr>
        <w:t>-</w:t>
      </w:r>
      <w:r w:rsidR="00B47213" w:rsidRPr="009918D0">
        <w:rPr>
          <w:rFonts w:asciiTheme="minorHAnsi" w:eastAsia="Cambria" w:hAnsiTheme="minorHAnsi" w:cstheme="minorHAnsi"/>
          <w:sz w:val="22"/>
          <w:szCs w:val="22"/>
          <w:lang w:val="en-GB"/>
        </w:rPr>
        <w:t>encoding gene</w:t>
      </w:r>
      <w:r w:rsidR="00052D0B">
        <w:rPr>
          <w:rFonts w:asciiTheme="minorHAnsi" w:eastAsia="Cambria" w:hAnsiTheme="minorHAnsi" w:cstheme="minorHAnsi"/>
          <w:sz w:val="22"/>
          <w:szCs w:val="22"/>
          <w:lang w:val="en-GB"/>
        </w:rPr>
        <w:t xml:space="preserve"> </w:t>
      </w:r>
      <w:r w:rsidR="00CD2771" w:rsidRPr="00CD2771">
        <w:rPr>
          <w:rFonts w:asciiTheme="minorHAnsi" w:eastAsia="Cambria" w:hAnsiTheme="minorHAnsi" w:cstheme="minorHAnsi"/>
          <w:sz w:val="22"/>
          <w:szCs w:val="22"/>
          <w:highlight w:val="green"/>
          <w:lang w:val="en-GB"/>
        </w:rPr>
        <w:t>Fig S6</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Cs/>
          <w:sz w:val="22"/>
          <w:szCs w:val="22"/>
          <w:lang w:val="en-GB"/>
        </w:rPr>
        <w:t xml:space="preserve"> To confirm this assembly and linkage between ‘host’ and viral gene we conducted a bridging PCR </w:t>
      </w:r>
      <w:r w:rsidR="00117863" w:rsidRPr="009918D0">
        <w:rPr>
          <w:rFonts w:asciiTheme="minorHAnsi" w:eastAsia="Cambria" w:hAnsiTheme="minorHAnsi" w:cstheme="minorHAnsi"/>
          <w:iCs/>
          <w:sz w:val="22"/>
          <w:szCs w:val="22"/>
          <w:lang w:val="en-GB"/>
        </w:rPr>
        <w:t>resulting in an amplicon of 2,837 bp</w:t>
      </w:r>
      <w:r w:rsidR="008F6D12" w:rsidRPr="009918D0">
        <w:rPr>
          <w:rFonts w:asciiTheme="minorHAnsi" w:eastAsia="Cambria" w:hAnsiTheme="minorHAnsi" w:cstheme="minorHAnsi"/>
          <w:iCs/>
          <w:sz w:val="22"/>
          <w:szCs w:val="22"/>
          <w:lang w:val="en-GB"/>
        </w:rPr>
        <w:t xml:space="preserve"> and </w:t>
      </w:r>
      <w:r w:rsidR="00117863" w:rsidRPr="009918D0">
        <w:rPr>
          <w:rFonts w:asciiTheme="minorHAnsi" w:eastAsia="Cambria" w:hAnsiTheme="minorHAnsi" w:cstheme="minorHAnsi"/>
          <w:iCs/>
          <w:sz w:val="22"/>
          <w:szCs w:val="22"/>
          <w:lang w:val="en-GB"/>
        </w:rPr>
        <w:t xml:space="preserve">sequenced this amplicon confirming that the </w:t>
      </w:r>
      <w:r w:rsidR="00117863" w:rsidRPr="009918D0">
        <w:rPr>
          <w:rFonts w:asciiTheme="minorHAnsi" w:hAnsiTheme="minorHAnsi" w:cstheme="minorHAnsi"/>
          <w:i/>
          <w:iCs/>
          <w:color w:val="auto"/>
          <w:sz w:val="22"/>
          <w:szCs w:val="22"/>
        </w:rPr>
        <w:t>mcp</w:t>
      </w:r>
      <w:r w:rsidR="00117863" w:rsidRPr="009918D0">
        <w:rPr>
          <w:rFonts w:asciiTheme="minorHAnsi" w:hAnsiTheme="minorHAnsi" w:cstheme="minorHAnsi"/>
          <w:iCs/>
          <w:color w:val="auto"/>
          <w:sz w:val="22"/>
          <w:szCs w:val="22"/>
        </w:rPr>
        <w:t xml:space="preserve"> and histone genes are linked and on the same stretch of </w:t>
      </w:r>
      <w:r w:rsidR="00D90556" w:rsidRPr="009918D0">
        <w:rPr>
          <w:rFonts w:asciiTheme="minorHAnsi" w:hAnsiTheme="minorHAnsi" w:cstheme="minorHAnsi"/>
          <w:iCs/>
          <w:color w:val="auto"/>
          <w:sz w:val="22"/>
          <w:szCs w:val="22"/>
        </w:rPr>
        <w:t>DNA</w:t>
      </w:r>
      <w:r w:rsidR="00001AB7" w:rsidRPr="009918D0">
        <w:rPr>
          <w:rFonts w:asciiTheme="minorHAnsi" w:hAnsiTheme="minorHAnsi" w:cstheme="minorHAnsi"/>
          <w:iCs/>
          <w:color w:val="auto"/>
          <w:sz w:val="22"/>
          <w:szCs w:val="22"/>
        </w:rPr>
        <w:t xml:space="preserve"> </w:t>
      </w:r>
      <w:r w:rsidR="00001AB7"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6</w:t>
      </w:r>
      <w:r w:rsidR="00001AB7" w:rsidRPr="009918D0">
        <w:rPr>
          <w:rFonts w:asciiTheme="minorHAnsi" w:eastAsia="Cambria" w:hAnsiTheme="minorHAnsi" w:cstheme="minorHAnsi"/>
          <w:sz w:val="22"/>
          <w:szCs w:val="22"/>
          <w:highlight w:val="green"/>
          <w:lang w:val="en-GB"/>
        </w:rPr>
        <w:t>)</w:t>
      </w:r>
      <w:r w:rsidR="00117863" w:rsidRPr="009918D0">
        <w:rPr>
          <w:rFonts w:asciiTheme="minorHAnsi" w:hAnsiTheme="minorHAnsi" w:cstheme="minorHAnsi"/>
          <w:iCs/>
          <w:color w:val="auto"/>
          <w:sz w:val="22"/>
          <w:szCs w:val="22"/>
        </w:rPr>
        <w:t>.</w:t>
      </w:r>
      <w:r w:rsidR="00117863" w:rsidRPr="009918D0">
        <w:rPr>
          <w:rFonts w:asciiTheme="minorHAnsi" w:eastAsia="Cambria" w:hAnsiTheme="minorHAnsi" w:cstheme="minorHAnsi"/>
          <w:sz w:val="22"/>
          <w:szCs w:val="22"/>
          <w:lang w:val="en-GB"/>
        </w:rPr>
        <w:t xml:space="preserve"> </w:t>
      </w:r>
      <w:r w:rsidR="00B46823" w:rsidRPr="009918D0">
        <w:rPr>
          <w:rFonts w:asciiTheme="minorHAnsi" w:eastAsia="Cambria" w:hAnsiTheme="minorHAnsi" w:cstheme="minorHAnsi"/>
          <w:sz w:val="22"/>
          <w:szCs w:val="22"/>
          <w:lang w:val="en-GB"/>
        </w:rPr>
        <w:t xml:space="preserve"> </w:t>
      </w:r>
    </w:p>
    <w:p w14:paraId="29B1DCA8" w14:textId="5D9C2E1A" w:rsidR="00D25AF1" w:rsidRDefault="00E835DD" w:rsidP="00DD190C">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 xml:space="preserve">Both </w:t>
      </w:r>
      <w:r w:rsidR="00EA450A">
        <w:rPr>
          <w:rFonts w:asciiTheme="minorHAnsi" w:eastAsia="Cambria" w:hAnsiTheme="minorHAnsi" w:cstheme="minorHAnsi"/>
          <w:sz w:val="22"/>
          <w:szCs w:val="22"/>
          <w:lang w:val="en-GB"/>
        </w:rPr>
        <w:t xml:space="preserve">viral gene containing </w:t>
      </w:r>
      <w:r w:rsidR="00714ADE">
        <w:rPr>
          <w:rFonts w:asciiTheme="minorHAnsi" w:eastAsia="Cambria" w:hAnsiTheme="minorHAnsi" w:cstheme="minorHAnsi"/>
          <w:sz w:val="22"/>
          <w:szCs w:val="22"/>
          <w:lang w:val="en-GB"/>
        </w:rPr>
        <w:t>contig</w:t>
      </w:r>
      <w:r>
        <w:rPr>
          <w:rFonts w:asciiTheme="minorHAnsi" w:eastAsia="Cambria" w:hAnsiTheme="minorHAnsi" w:cstheme="minorHAnsi"/>
          <w:sz w:val="22"/>
          <w:szCs w:val="22"/>
          <w:lang w:val="en-GB"/>
        </w:rPr>
        <w:t xml:space="preserve">s </w:t>
      </w:r>
      <w:r w:rsidR="00EA450A">
        <w:rPr>
          <w:rFonts w:asciiTheme="minorHAnsi" w:eastAsia="Cambria" w:hAnsiTheme="minorHAnsi" w:cstheme="minorHAnsi"/>
          <w:sz w:val="22"/>
          <w:szCs w:val="22"/>
          <w:lang w:val="en-GB"/>
        </w:rPr>
        <w:t>consist of 145 predicted genes. BLASTx analyses suggests that the contigs contained 37 (26%) and 18 (12 %) genes of high</w:t>
      </w:r>
      <w:r w:rsidR="00DD190C">
        <w:rPr>
          <w:rFonts w:asciiTheme="minorHAnsi" w:eastAsia="Cambria" w:hAnsiTheme="minorHAnsi" w:cstheme="minorHAnsi"/>
          <w:sz w:val="22"/>
          <w:szCs w:val="22"/>
          <w:lang w:val="en-GB"/>
        </w:rPr>
        <w:t>est</w:t>
      </w:r>
      <w:r w:rsidR="00EA450A">
        <w:rPr>
          <w:rFonts w:asciiTheme="minorHAnsi" w:eastAsia="Cambria" w:hAnsiTheme="minorHAnsi" w:cstheme="minorHAnsi"/>
          <w:sz w:val="22"/>
          <w:szCs w:val="22"/>
          <w:lang w:val="en-GB"/>
        </w:rPr>
        <w:t xml:space="preserve"> similarity to genes of known viral genomes</w:t>
      </w:r>
      <w:r w:rsidR="009C7876">
        <w:rPr>
          <w:rFonts w:asciiTheme="minorHAnsi" w:eastAsia="Cambria" w:hAnsiTheme="minorHAnsi" w:cstheme="minorHAnsi"/>
          <w:sz w:val="22"/>
          <w:szCs w:val="22"/>
          <w:lang w:val="en-GB"/>
        </w:rPr>
        <w:t xml:space="preserve"> </w:t>
      </w:r>
      <w:r w:rsidR="009C7876" w:rsidRPr="00EF40C9">
        <w:rPr>
          <w:rFonts w:asciiTheme="minorHAnsi" w:eastAsia="Cambria" w:hAnsiTheme="minorHAnsi" w:cstheme="minorHAnsi"/>
          <w:sz w:val="22"/>
          <w:szCs w:val="22"/>
          <w:highlight w:val="green"/>
          <w:lang w:val="en-GB"/>
        </w:rPr>
        <w:t>(Table S</w:t>
      </w:r>
      <w:r w:rsidR="0067357D" w:rsidRPr="00EF40C9">
        <w:rPr>
          <w:rFonts w:asciiTheme="minorHAnsi" w:eastAsia="Cambria" w:hAnsiTheme="minorHAnsi" w:cstheme="minorHAnsi"/>
          <w:sz w:val="22"/>
          <w:szCs w:val="22"/>
          <w:highlight w:val="green"/>
          <w:lang w:val="en-GB"/>
        </w:rPr>
        <w:t>7</w:t>
      </w:r>
      <w:r w:rsidR="009C7876" w:rsidRPr="00EF40C9">
        <w:rPr>
          <w:rFonts w:asciiTheme="minorHAnsi" w:eastAsia="Cambria" w:hAnsiTheme="minorHAnsi" w:cstheme="minorHAnsi"/>
          <w:sz w:val="22"/>
          <w:szCs w:val="22"/>
          <w:highlight w:val="green"/>
          <w:lang w:val="en-GB"/>
        </w:rPr>
        <w:t>)</w:t>
      </w:r>
      <w:r w:rsidR="00EA450A" w:rsidRPr="00EF40C9">
        <w:rPr>
          <w:rFonts w:asciiTheme="minorHAnsi" w:eastAsia="Cambria" w:hAnsiTheme="minorHAnsi" w:cstheme="minorHAnsi"/>
          <w:sz w:val="22"/>
          <w:szCs w:val="22"/>
          <w:highlight w:val="green"/>
          <w:lang w:val="en-GB"/>
        </w:rPr>
        <w:t>.</w:t>
      </w:r>
      <w:r w:rsidR="00EA450A">
        <w:rPr>
          <w:rFonts w:asciiTheme="minorHAnsi" w:eastAsia="Cambria" w:hAnsiTheme="minorHAnsi" w:cstheme="minorHAnsi"/>
          <w:sz w:val="22"/>
          <w:szCs w:val="22"/>
          <w:lang w:val="en-GB"/>
        </w:rPr>
        <w:t xml:space="preserve"> The BLASTx results for the remaining </w:t>
      </w:r>
      <w:r w:rsidR="00EB4974">
        <w:rPr>
          <w:rFonts w:asciiTheme="minorHAnsi" w:eastAsia="Cambria" w:hAnsiTheme="minorHAnsi" w:cstheme="minorHAnsi"/>
          <w:sz w:val="22"/>
          <w:szCs w:val="22"/>
          <w:lang w:val="en-GB"/>
        </w:rPr>
        <w:t xml:space="preserve">235 </w:t>
      </w:r>
      <w:r w:rsidR="00EA450A">
        <w:rPr>
          <w:rFonts w:asciiTheme="minorHAnsi" w:eastAsia="Cambria" w:hAnsiTheme="minorHAnsi" w:cstheme="minorHAnsi"/>
          <w:sz w:val="22"/>
          <w:szCs w:val="22"/>
          <w:lang w:val="en-GB"/>
        </w:rPr>
        <w:t xml:space="preserve">putative genes showed a wide variation of top </w:t>
      </w:r>
      <w:r w:rsidR="008C697F">
        <w:rPr>
          <w:rFonts w:asciiTheme="minorHAnsi" w:eastAsia="Cambria" w:hAnsiTheme="minorHAnsi" w:cstheme="minorHAnsi"/>
          <w:sz w:val="22"/>
          <w:szCs w:val="22"/>
          <w:lang w:val="en-GB"/>
        </w:rPr>
        <w:t xml:space="preserve">BLASTx </w:t>
      </w:r>
      <w:r w:rsidR="00EA450A">
        <w:rPr>
          <w:rFonts w:asciiTheme="minorHAnsi" w:eastAsia="Cambria" w:hAnsiTheme="minorHAnsi" w:cstheme="minorHAnsi"/>
          <w:sz w:val="22"/>
          <w:szCs w:val="22"/>
          <w:lang w:val="en-GB"/>
        </w:rPr>
        <w:t>hits including both prokaryotic</w:t>
      </w:r>
      <w:r w:rsidR="00EB4974">
        <w:rPr>
          <w:rFonts w:asciiTheme="minorHAnsi" w:eastAsia="Cambria" w:hAnsiTheme="minorHAnsi" w:cstheme="minorHAnsi"/>
          <w:sz w:val="22"/>
          <w:szCs w:val="22"/>
          <w:lang w:val="en-GB"/>
        </w:rPr>
        <w:t>-</w:t>
      </w:r>
      <w:r w:rsidR="00EA450A">
        <w:rPr>
          <w:rFonts w:asciiTheme="minorHAnsi" w:eastAsia="Cambria" w:hAnsiTheme="minorHAnsi" w:cstheme="minorHAnsi"/>
          <w:sz w:val="22"/>
          <w:szCs w:val="22"/>
          <w:lang w:val="en-GB"/>
        </w:rPr>
        <w:t xml:space="preserve"> and eukaryotic</w:t>
      </w:r>
      <w:r w:rsidR="00EB4974">
        <w:rPr>
          <w:rFonts w:asciiTheme="minorHAnsi" w:eastAsia="Cambria" w:hAnsiTheme="minorHAnsi" w:cstheme="minorHAnsi"/>
          <w:sz w:val="22"/>
          <w:szCs w:val="22"/>
          <w:lang w:val="en-GB"/>
        </w:rPr>
        <w:t>-like</w:t>
      </w:r>
      <w:r w:rsidR="00EA450A">
        <w:rPr>
          <w:rFonts w:asciiTheme="minorHAnsi" w:eastAsia="Cambria" w:hAnsiTheme="minorHAnsi" w:cstheme="minorHAnsi"/>
          <w:sz w:val="22"/>
          <w:szCs w:val="22"/>
          <w:lang w:val="en-GB"/>
        </w:rPr>
        <w:t xml:space="preserve"> g</w:t>
      </w:r>
      <w:r w:rsidR="008C697F">
        <w:rPr>
          <w:rFonts w:asciiTheme="minorHAnsi" w:eastAsia="Cambria" w:hAnsiTheme="minorHAnsi" w:cstheme="minorHAnsi"/>
          <w:sz w:val="22"/>
          <w:szCs w:val="22"/>
          <w:lang w:val="en-GB"/>
        </w:rPr>
        <w:t>enes</w:t>
      </w:r>
      <w:r w:rsidR="00EA450A">
        <w:rPr>
          <w:rFonts w:asciiTheme="minorHAnsi" w:eastAsia="Cambria" w:hAnsiTheme="minorHAnsi" w:cstheme="minorHAnsi"/>
          <w:sz w:val="22"/>
          <w:szCs w:val="22"/>
          <w:lang w:val="en-GB"/>
        </w:rPr>
        <w:t>.</w:t>
      </w:r>
      <w:r w:rsidR="008C697F">
        <w:rPr>
          <w:rFonts w:asciiTheme="minorHAnsi" w:eastAsia="Cambria" w:hAnsiTheme="minorHAnsi" w:cstheme="minorHAnsi"/>
          <w:sz w:val="22"/>
          <w:szCs w:val="22"/>
          <w:lang w:val="en-GB"/>
        </w:rPr>
        <w:t xml:space="preserve"> The frequency of putative exons for the two contigs was 1.62 and 1.49 respectively</w:t>
      </w:r>
      <w:r w:rsidR="005A29DB">
        <w:rPr>
          <w:rFonts w:asciiTheme="minorHAnsi" w:eastAsia="Cambria" w:hAnsiTheme="minorHAnsi" w:cstheme="minorHAnsi"/>
          <w:sz w:val="22"/>
          <w:szCs w:val="22"/>
          <w:lang w:val="en-GB"/>
        </w:rPr>
        <w:t xml:space="preserve">, </w:t>
      </w:r>
      <w:r w:rsidR="002426B5">
        <w:rPr>
          <w:rFonts w:asciiTheme="minorHAnsi" w:eastAsia="Cambria" w:hAnsiTheme="minorHAnsi" w:cstheme="minorHAnsi"/>
          <w:sz w:val="22"/>
          <w:szCs w:val="22"/>
          <w:lang w:val="en-GB"/>
        </w:rPr>
        <w:t xml:space="preserve">a </w:t>
      </w:r>
      <w:r w:rsidR="005A29DB">
        <w:rPr>
          <w:rFonts w:asciiTheme="minorHAnsi" w:eastAsia="Cambria" w:hAnsiTheme="minorHAnsi" w:cstheme="minorHAnsi"/>
          <w:sz w:val="22"/>
          <w:szCs w:val="22"/>
          <w:lang w:val="en-GB"/>
        </w:rPr>
        <w:t xml:space="preserve">lower intron frequency observed for the wider genome </w:t>
      </w:r>
      <w:r w:rsidR="002426B5">
        <w:rPr>
          <w:rFonts w:asciiTheme="minorHAnsi" w:eastAsia="Cambria" w:hAnsiTheme="minorHAnsi" w:cstheme="minorHAnsi"/>
          <w:sz w:val="22"/>
          <w:szCs w:val="22"/>
          <w:lang w:val="en-GB"/>
        </w:rPr>
        <w:t xml:space="preserve">(4.22), </w:t>
      </w:r>
      <w:r w:rsidR="006C2970">
        <w:rPr>
          <w:rFonts w:asciiTheme="minorHAnsi" w:eastAsia="Cambria" w:hAnsiTheme="minorHAnsi" w:cstheme="minorHAnsi"/>
          <w:sz w:val="22"/>
          <w:szCs w:val="22"/>
          <w:lang w:val="en-GB"/>
        </w:rPr>
        <w:t>suggesting the genes encoded on both contigs have introns</w:t>
      </w:r>
      <w:r w:rsidR="00EB4974">
        <w:rPr>
          <w:rFonts w:asciiTheme="minorHAnsi" w:eastAsia="Cambria" w:hAnsiTheme="minorHAnsi" w:cstheme="minorHAnsi"/>
          <w:sz w:val="22"/>
          <w:szCs w:val="22"/>
          <w:lang w:val="en-GB"/>
        </w:rPr>
        <w:t>.</w:t>
      </w:r>
      <w:r w:rsidR="005D37E4">
        <w:rPr>
          <w:rFonts w:asciiTheme="minorHAnsi" w:eastAsia="Cambria" w:hAnsiTheme="minorHAnsi" w:cstheme="minorHAnsi"/>
          <w:sz w:val="22"/>
          <w:szCs w:val="22"/>
          <w:lang w:val="en-GB"/>
        </w:rPr>
        <w:t xml:space="preserve"> Indeed, multiple </w:t>
      </w:r>
      <w:r w:rsidR="004B4DBC">
        <w:rPr>
          <w:rFonts w:asciiTheme="minorHAnsi" w:eastAsia="Cambria" w:hAnsiTheme="minorHAnsi" w:cstheme="minorHAnsi"/>
          <w:sz w:val="22"/>
          <w:szCs w:val="22"/>
          <w:lang w:val="en-GB"/>
        </w:rPr>
        <w:t xml:space="preserve">viral-like </w:t>
      </w:r>
      <w:r w:rsidR="005D37E4">
        <w:rPr>
          <w:rFonts w:asciiTheme="minorHAnsi" w:eastAsia="Cambria" w:hAnsiTheme="minorHAnsi" w:cstheme="minorHAnsi"/>
          <w:sz w:val="22"/>
          <w:szCs w:val="22"/>
          <w:lang w:val="en-GB"/>
        </w:rPr>
        <w:t>genes show evidence of intron/exons suggesting either these genes have been</w:t>
      </w:r>
      <w:r w:rsidR="002426B5">
        <w:rPr>
          <w:rFonts w:asciiTheme="minorHAnsi" w:eastAsia="Cambria" w:hAnsiTheme="minorHAnsi" w:cstheme="minorHAnsi"/>
          <w:sz w:val="22"/>
          <w:szCs w:val="22"/>
          <w:lang w:val="en-GB"/>
        </w:rPr>
        <w:t>: incorrectly modelled,</w:t>
      </w:r>
      <w:r w:rsidR="005D37E4">
        <w:rPr>
          <w:rFonts w:asciiTheme="minorHAnsi" w:eastAsia="Cambria" w:hAnsiTheme="minorHAnsi" w:cstheme="minorHAnsi"/>
          <w:sz w:val="22"/>
          <w:szCs w:val="22"/>
          <w:lang w:val="en-GB"/>
        </w:rPr>
        <w:t xml:space="preserve"> </w:t>
      </w:r>
      <w:r w:rsidR="002426B5">
        <w:rPr>
          <w:rFonts w:asciiTheme="minorHAnsi" w:eastAsia="Cambria" w:hAnsiTheme="minorHAnsi" w:cstheme="minorHAnsi"/>
          <w:sz w:val="22"/>
          <w:szCs w:val="22"/>
          <w:lang w:val="en-GB"/>
        </w:rPr>
        <w:t>subject to intronization</w:t>
      </w:r>
      <w:r w:rsidR="000F0C32">
        <w:rPr>
          <w:rFonts w:asciiTheme="minorHAnsi" w:eastAsia="Cambria" w:hAnsiTheme="minorHAnsi" w:cstheme="minorHAnsi"/>
          <w:sz w:val="22"/>
          <w:szCs w:val="22"/>
          <w:lang w:val="en-GB"/>
        </w:rPr>
        <w:t>, exon shuffling during integration</w:t>
      </w:r>
      <w:r w:rsidR="002426B5">
        <w:rPr>
          <w:rFonts w:asciiTheme="minorHAnsi" w:eastAsia="Cambria" w:hAnsiTheme="minorHAnsi" w:cstheme="minorHAnsi"/>
          <w:sz w:val="22"/>
          <w:szCs w:val="22"/>
          <w:lang w:val="en-GB"/>
        </w:rPr>
        <w:t xml:space="preserve">, or these genes are </w:t>
      </w:r>
      <w:r w:rsidR="002426B5" w:rsidRPr="002426B5">
        <w:rPr>
          <w:rFonts w:asciiTheme="minorHAnsi" w:eastAsia="Cambria" w:hAnsiTheme="minorHAnsi" w:cstheme="minorHAnsi"/>
          <w:sz w:val="22"/>
          <w:szCs w:val="22"/>
          <w:lang w:val="en-GB"/>
        </w:rPr>
        <w:t>undergoing pseudogene-isation</w:t>
      </w:r>
      <w:r w:rsidR="002426B5">
        <w:rPr>
          <w:rFonts w:asciiTheme="minorHAnsi" w:eastAsia="Cambria" w:hAnsiTheme="minorHAnsi" w:cstheme="minorHAnsi"/>
          <w:sz w:val="22"/>
          <w:szCs w:val="22"/>
          <w:lang w:val="en-GB"/>
        </w:rPr>
        <w:t xml:space="preserve"> and are broken ORFs which are being reported as intron/exon structures, however</w:t>
      </w:r>
      <w:r w:rsidR="009C7876">
        <w:rPr>
          <w:rFonts w:asciiTheme="minorHAnsi" w:eastAsia="Cambria" w:hAnsiTheme="minorHAnsi" w:cstheme="minorHAnsi"/>
          <w:sz w:val="22"/>
          <w:szCs w:val="22"/>
          <w:lang w:val="en-GB"/>
        </w:rPr>
        <w:t>,</w:t>
      </w:r>
      <w:r w:rsidR="002426B5">
        <w:rPr>
          <w:rFonts w:asciiTheme="minorHAnsi" w:eastAsia="Cambria" w:hAnsiTheme="minorHAnsi" w:cstheme="minorHAnsi"/>
          <w:sz w:val="22"/>
          <w:szCs w:val="22"/>
          <w:lang w:val="en-GB"/>
        </w:rPr>
        <w:t xml:space="preserve"> we note that </w:t>
      </w:r>
      <w:r w:rsidR="00F524B2">
        <w:rPr>
          <w:rFonts w:asciiTheme="minorHAnsi" w:eastAsia="Cambria" w:hAnsiTheme="minorHAnsi" w:cstheme="minorHAnsi"/>
          <w:sz w:val="22"/>
          <w:szCs w:val="22"/>
          <w:lang w:val="en-GB"/>
        </w:rPr>
        <w:t>gene of viral provenance Hypho2016_00000945-RA (</w:t>
      </w:r>
      <w:r w:rsidR="002426B5" w:rsidRPr="002426B5">
        <w:rPr>
          <w:rFonts w:asciiTheme="minorHAnsi" w:eastAsia="Cambria" w:hAnsiTheme="minorHAnsi" w:cstheme="minorHAnsi"/>
          <w:sz w:val="22"/>
          <w:szCs w:val="22"/>
          <w:lang w:val="en-GB"/>
        </w:rPr>
        <w:t>scaffold 5419</w:t>
      </w:r>
      <w:r w:rsidR="00F524B2">
        <w:rPr>
          <w:rFonts w:asciiTheme="minorHAnsi" w:eastAsia="Cambria" w:hAnsiTheme="minorHAnsi" w:cstheme="minorHAnsi"/>
          <w:sz w:val="22"/>
          <w:szCs w:val="22"/>
          <w:lang w:val="en-GB"/>
        </w:rPr>
        <w:t xml:space="preserve">) is expressed and </w:t>
      </w:r>
      <w:r w:rsidR="00DD190C">
        <w:rPr>
          <w:rFonts w:asciiTheme="minorHAnsi" w:eastAsia="Cambria" w:hAnsiTheme="minorHAnsi" w:cstheme="minorHAnsi"/>
          <w:sz w:val="22"/>
          <w:szCs w:val="22"/>
          <w:lang w:val="en-GB"/>
        </w:rPr>
        <w:t>contain multiple putative coding regions.</w:t>
      </w:r>
      <w:r w:rsidR="00F524B2">
        <w:rPr>
          <w:rFonts w:asciiTheme="minorHAnsi" w:eastAsia="Cambria" w:hAnsiTheme="minorHAnsi" w:cstheme="minorHAnsi"/>
          <w:sz w:val="22"/>
          <w:szCs w:val="22"/>
          <w:lang w:val="en-GB"/>
        </w:rPr>
        <w:t xml:space="preserve"> </w:t>
      </w:r>
      <w:r w:rsidR="00EB4974">
        <w:rPr>
          <w:rFonts w:asciiTheme="minorHAnsi" w:eastAsia="Cambria" w:hAnsiTheme="minorHAnsi" w:cstheme="minorHAnsi"/>
          <w:sz w:val="22"/>
          <w:szCs w:val="22"/>
          <w:lang w:val="en-GB"/>
        </w:rPr>
        <w:t>The low SNP frequency of these contigs suggest they represent a unique haploid portion of the genome</w:t>
      </w:r>
      <w:r w:rsidR="00DD190C">
        <w:rPr>
          <w:rFonts w:asciiTheme="minorHAnsi" w:eastAsia="Cambria" w:hAnsiTheme="minorHAnsi" w:cstheme="minorHAnsi"/>
          <w:sz w:val="22"/>
          <w:szCs w:val="22"/>
          <w:lang w:val="en-GB"/>
        </w:rPr>
        <w:t xml:space="preserve">, </w:t>
      </w:r>
      <w:r w:rsidR="00EB4974">
        <w:rPr>
          <w:rFonts w:asciiTheme="minorHAnsi" w:eastAsia="Cambria" w:hAnsiTheme="minorHAnsi" w:cstheme="minorHAnsi"/>
          <w:sz w:val="22"/>
          <w:szCs w:val="22"/>
          <w:lang w:val="en-GB"/>
        </w:rPr>
        <w:t xml:space="preserve">a viral genome </w:t>
      </w:r>
      <w:r w:rsidR="005D37E4">
        <w:rPr>
          <w:rFonts w:asciiTheme="minorHAnsi" w:eastAsia="Cambria" w:hAnsiTheme="minorHAnsi" w:cstheme="minorHAnsi"/>
          <w:sz w:val="22"/>
          <w:szCs w:val="22"/>
          <w:lang w:val="en-GB"/>
        </w:rPr>
        <w:t xml:space="preserve">captured in our assembly </w:t>
      </w:r>
      <w:r w:rsidR="00EB4974">
        <w:rPr>
          <w:rFonts w:asciiTheme="minorHAnsi" w:eastAsia="Cambria" w:hAnsiTheme="minorHAnsi" w:cstheme="minorHAnsi"/>
          <w:sz w:val="22"/>
          <w:szCs w:val="22"/>
          <w:lang w:val="en-GB"/>
        </w:rPr>
        <w:t xml:space="preserve">or </w:t>
      </w:r>
      <w:r w:rsidR="005D37E4">
        <w:rPr>
          <w:rFonts w:asciiTheme="minorHAnsi" w:eastAsia="Cambria" w:hAnsiTheme="minorHAnsi" w:cstheme="minorHAnsi"/>
          <w:sz w:val="22"/>
          <w:szCs w:val="22"/>
          <w:lang w:val="en-GB"/>
        </w:rPr>
        <w:t xml:space="preserve">alternatively a </w:t>
      </w:r>
      <w:r w:rsidR="00EB4974">
        <w:rPr>
          <w:rFonts w:asciiTheme="minorHAnsi" w:eastAsia="Cambria" w:hAnsiTheme="minorHAnsi" w:cstheme="minorHAnsi"/>
          <w:sz w:val="22"/>
          <w:szCs w:val="22"/>
          <w:lang w:val="en-GB"/>
        </w:rPr>
        <w:t>site of viral introgression</w:t>
      </w:r>
      <w:r w:rsidR="005D37E4">
        <w:rPr>
          <w:rFonts w:asciiTheme="minorHAnsi" w:eastAsia="Cambria" w:hAnsiTheme="minorHAnsi" w:cstheme="minorHAnsi"/>
          <w:sz w:val="22"/>
          <w:szCs w:val="22"/>
          <w:lang w:val="en-GB"/>
        </w:rPr>
        <w:t xml:space="preserve"> in the </w:t>
      </w:r>
      <w:r w:rsidR="005D37E4">
        <w:rPr>
          <w:rFonts w:asciiTheme="minorHAnsi" w:eastAsia="Cambria" w:hAnsiTheme="minorHAnsi" w:cstheme="minorHAnsi"/>
          <w:i/>
          <w:sz w:val="22"/>
          <w:szCs w:val="22"/>
          <w:lang w:val="en-GB"/>
        </w:rPr>
        <w:t xml:space="preserve">H. catenoides </w:t>
      </w:r>
      <w:r w:rsidR="005D37E4">
        <w:rPr>
          <w:rFonts w:asciiTheme="minorHAnsi" w:eastAsia="Cambria" w:hAnsiTheme="minorHAnsi" w:cstheme="minorHAnsi"/>
          <w:sz w:val="22"/>
          <w:szCs w:val="22"/>
          <w:lang w:val="en-GB"/>
        </w:rPr>
        <w:t>genome</w:t>
      </w:r>
      <w:r w:rsidR="00EB4974">
        <w:rPr>
          <w:rFonts w:asciiTheme="minorHAnsi" w:eastAsia="Cambria" w:hAnsiTheme="minorHAnsi" w:cstheme="minorHAnsi"/>
          <w:sz w:val="22"/>
          <w:szCs w:val="22"/>
          <w:lang w:val="en-GB"/>
        </w:rPr>
        <w:t xml:space="preserve">. We currently favour the hypothesis that this is a site of viral introgression due to the presence of introns in the contig and the low relative proportion of genes of clear viral provenance. </w:t>
      </w:r>
    </w:p>
    <w:p w14:paraId="55C5F9EC" w14:textId="301CC129" w:rsidR="00B56BBD" w:rsidRDefault="000A781A" w:rsidP="00E835DD">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rPr>
      </w:pPr>
      <w:r>
        <w:rPr>
          <w:rFonts w:asciiTheme="minorHAnsi" w:eastAsia="Cambria" w:hAnsiTheme="minorHAnsi" w:cstheme="minorHAnsi"/>
          <w:sz w:val="22"/>
          <w:szCs w:val="22"/>
          <w:lang w:val="en-GB"/>
        </w:rPr>
        <w:t xml:space="preserve">Products from </w:t>
      </w:r>
      <w:r w:rsidR="008F6D12" w:rsidRPr="009918D0">
        <w:rPr>
          <w:rFonts w:asciiTheme="minorHAnsi" w:hAnsiTheme="minorHAnsi" w:cstheme="minorHAnsi"/>
          <w:i/>
          <w:iCs/>
          <w:color w:val="auto"/>
          <w:sz w:val="22"/>
          <w:szCs w:val="22"/>
        </w:rPr>
        <w:t xml:space="preserve">polB, mg96 </w:t>
      </w:r>
      <w:r w:rsidR="008F6D12" w:rsidRPr="0041602E">
        <w:rPr>
          <w:rFonts w:asciiTheme="minorHAnsi" w:hAnsiTheme="minorHAnsi" w:cstheme="minorHAnsi"/>
          <w:iCs/>
          <w:color w:val="auto"/>
          <w:sz w:val="22"/>
          <w:szCs w:val="22"/>
        </w:rPr>
        <w:t>and</w:t>
      </w:r>
      <w:r w:rsidR="008F6D12" w:rsidRPr="009918D0">
        <w:rPr>
          <w:rFonts w:asciiTheme="minorHAnsi" w:hAnsiTheme="minorHAnsi" w:cstheme="minorHAnsi"/>
          <w:i/>
          <w:iCs/>
          <w:color w:val="auto"/>
          <w:sz w:val="22"/>
          <w:szCs w:val="22"/>
        </w:rPr>
        <w:t xml:space="preserve"> rps3</w:t>
      </w:r>
      <w:r w:rsidR="008F6D12" w:rsidRPr="009918D0">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 xml:space="preserve">were detected by </w:t>
      </w:r>
      <w:r w:rsidRPr="009918D0">
        <w:rPr>
          <w:rFonts w:asciiTheme="minorHAnsi" w:hAnsiTheme="minorHAnsi" w:cstheme="minorHAnsi"/>
          <w:color w:val="auto"/>
          <w:sz w:val="22"/>
          <w:szCs w:val="22"/>
        </w:rPr>
        <w:t>RT-PCR</w:t>
      </w:r>
      <w:r>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in our culture conditions</w:t>
      </w:r>
      <w:r>
        <w:rPr>
          <w:rFonts w:asciiTheme="minorHAnsi" w:hAnsiTheme="minorHAnsi" w:cstheme="minorHAnsi"/>
          <w:iCs/>
          <w:color w:val="auto"/>
          <w:sz w:val="22"/>
          <w:szCs w:val="22"/>
        </w:rPr>
        <w:t>,</w:t>
      </w:r>
      <w:r w:rsidR="008F6D12" w:rsidRPr="009918D0">
        <w:rPr>
          <w:rFonts w:asciiTheme="minorHAnsi" w:hAnsiTheme="minorHAnsi" w:cstheme="minorHAnsi"/>
          <w:iCs/>
          <w:color w:val="auto"/>
          <w:sz w:val="22"/>
          <w:szCs w:val="22"/>
        </w:rPr>
        <w:t xml:space="preserve"> suggesting </w:t>
      </w:r>
      <w:r w:rsidR="008F6D12" w:rsidRPr="009918D0">
        <w:rPr>
          <w:rFonts w:asciiTheme="minorHAnsi" w:hAnsiTheme="minorHAnsi" w:cstheme="minorHAnsi"/>
          <w:iCs/>
          <w:color w:val="auto"/>
          <w:sz w:val="22"/>
          <w:szCs w:val="22"/>
        </w:rPr>
        <w:lastRenderedPageBreak/>
        <w:t xml:space="preserve">that </w:t>
      </w:r>
      <w:r>
        <w:rPr>
          <w:rFonts w:asciiTheme="minorHAnsi" w:hAnsiTheme="minorHAnsi" w:cstheme="minorHAnsi"/>
          <w:iCs/>
          <w:color w:val="auto"/>
          <w:sz w:val="22"/>
          <w:szCs w:val="22"/>
        </w:rPr>
        <w:t>viral</w:t>
      </w:r>
      <w:r w:rsidR="00812927">
        <w:rPr>
          <w:rFonts w:asciiTheme="minorHAnsi" w:hAnsiTheme="minorHAnsi" w:cstheme="minorHAnsi"/>
          <w:iCs/>
          <w:color w:val="auto"/>
          <w:sz w:val="22"/>
          <w:szCs w:val="22"/>
        </w:rPr>
        <w:t>-like genes</w:t>
      </w:r>
      <w:r w:rsidRPr="009918D0">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are</w:t>
      </w:r>
      <w:r w:rsidRPr="009918D0">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transcriptionally active</w:t>
      </w:r>
      <w:r w:rsidR="00001AB7" w:rsidRPr="009918D0">
        <w:rPr>
          <w:rFonts w:asciiTheme="minorHAnsi" w:hAnsiTheme="minorHAnsi" w:cstheme="minorHAnsi"/>
          <w:iCs/>
          <w:color w:val="auto"/>
          <w:sz w:val="22"/>
          <w:szCs w:val="22"/>
        </w:rPr>
        <w:t xml:space="preserve"> </w:t>
      </w:r>
      <w:r w:rsidR="00001AB7" w:rsidRPr="009918D0">
        <w:rPr>
          <w:rFonts w:asciiTheme="minorHAnsi" w:hAnsiTheme="minorHAnsi" w:cstheme="minorHAnsi"/>
          <w:iCs/>
          <w:color w:val="auto"/>
          <w:sz w:val="22"/>
          <w:szCs w:val="22"/>
          <w:highlight w:val="green"/>
        </w:rPr>
        <w:t>(Fig. 3b</w:t>
      </w:r>
      <w:r w:rsidR="00001AB7" w:rsidRPr="009918D0">
        <w:rPr>
          <w:rFonts w:asciiTheme="minorHAnsi" w:hAnsiTheme="minorHAnsi" w:cstheme="minorHAnsi"/>
          <w:iCs/>
          <w:color w:val="auto"/>
          <w:sz w:val="22"/>
          <w:szCs w:val="22"/>
        </w:rPr>
        <w:t>)</w:t>
      </w:r>
      <w:r w:rsidR="008F6D12" w:rsidRPr="009918D0">
        <w:rPr>
          <w:rFonts w:asciiTheme="minorHAnsi" w:hAnsiTheme="minorHAnsi" w:cstheme="minorHAnsi"/>
          <w:i/>
          <w:iCs/>
          <w:color w:val="auto"/>
          <w:sz w:val="22"/>
          <w:szCs w:val="22"/>
        </w:rPr>
        <w:t xml:space="preserve">. </w:t>
      </w:r>
      <w:r>
        <w:rPr>
          <w:rFonts w:asciiTheme="minorHAnsi" w:hAnsiTheme="minorHAnsi" w:cstheme="minorHAnsi"/>
          <w:iCs/>
          <w:color w:val="auto"/>
          <w:sz w:val="22"/>
          <w:szCs w:val="22"/>
        </w:rPr>
        <w:t>In contrast, a l</w:t>
      </w:r>
      <w:r w:rsidRPr="009918D0">
        <w:rPr>
          <w:rFonts w:asciiTheme="minorHAnsi" w:hAnsiTheme="minorHAnsi" w:cstheme="minorHAnsi"/>
          <w:iCs/>
          <w:color w:val="auto"/>
          <w:sz w:val="22"/>
          <w:szCs w:val="22"/>
        </w:rPr>
        <w:t xml:space="preserve">ack </w:t>
      </w:r>
      <w:r w:rsidR="00566018" w:rsidRPr="009918D0">
        <w:rPr>
          <w:rFonts w:asciiTheme="minorHAnsi" w:hAnsiTheme="minorHAnsi" w:cstheme="minorHAnsi"/>
          <w:iCs/>
          <w:color w:val="auto"/>
          <w:sz w:val="22"/>
          <w:szCs w:val="22"/>
        </w:rPr>
        <w:t xml:space="preserve">of transcript </w:t>
      </w:r>
      <w:r>
        <w:rPr>
          <w:rFonts w:asciiTheme="minorHAnsi" w:hAnsiTheme="minorHAnsi" w:cstheme="minorHAnsi"/>
          <w:iCs/>
          <w:color w:val="auto"/>
          <w:sz w:val="22"/>
          <w:szCs w:val="22"/>
        </w:rPr>
        <w:t>from</w:t>
      </w:r>
      <w:r w:rsidRPr="009918D0">
        <w:rPr>
          <w:rFonts w:asciiTheme="minorHAnsi" w:hAnsiTheme="minorHAnsi" w:cstheme="minorHAnsi"/>
          <w:iCs/>
          <w:color w:val="auto"/>
          <w:sz w:val="22"/>
          <w:szCs w:val="22"/>
        </w:rPr>
        <w:t xml:space="preserve"> </w:t>
      </w:r>
      <w:r w:rsidR="00566018" w:rsidRPr="009918D0">
        <w:rPr>
          <w:rFonts w:asciiTheme="minorHAnsi" w:hAnsiTheme="minorHAnsi" w:cstheme="minorHAnsi"/>
          <w:iCs/>
          <w:color w:val="auto"/>
          <w:sz w:val="22"/>
          <w:szCs w:val="22"/>
        </w:rPr>
        <w:t xml:space="preserve">the </w:t>
      </w:r>
      <w:r w:rsidR="00566018" w:rsidRPr="009918D0">
        <w:rPr>
          <w:rFonts w:asciiTheme="minorHAnsi" w:hAnsiTheme="minorHAnsi" w:cstheme="minorHAnsi"/>
          <w:i/>
          <w:iCs/>
          <w:color w:val="auto"/>
          <w:sz w:val="22"/>
          <w:szCs w:val="22"/>
        </w:rPr>
        <w:t xml:space="preserve">mcp </w:t>
      </w:r>
      <w:r w:rsidR="00566018" w:rsidRPr="009918D0">
        <w:rPr>
          <w:rFonts w:asciiTheme="minorHAnsi" w:hAnsiTheme="minorHAnsi" w:cstheme="minorHAnsi"/>
          <w:iCs/>
          <w:color w:val="auto"/>
          <w:sz w:val="22"/>
          <w:szCs w:val="22"/>
        </w:rPr>
        <w:t>gene suggests that a complete virus or a viral factory is not being manufactured in the culture conditions tested (</w:t>
      </w:r>
      <w:r w:rsidR="00566018" w:rsidRPr="009918D0">
        <w:rPr>
          <w:rFonts w:asciiTheme="minorHAnsi" w:hAnsiTheme="minorHAnsi" w:cstheme="minorHAnsi"/>
          <w:iCs/>
          <w:color w:val="auto"/>
          <w:sz w:val="22"/>
          <w:szCs w:val="22"/>
          <w:highlight w:val="green"/>
        </w:rPr>
        <w:t>Fig. 3</w:t>
      </w:r>
      <w:r w:rsidR="00B56BBD">
        <w:rPr>
          <w:rFonts w:asciiTheme="minorHAnsi" w:hAnsiTheme="minorHAnsi" w:cstheme="minorHAnsi"/>
          <w:iCs/>
          <w:color w:val="auto"/>
          <w:sz w:val="22"/>
          <w:szCs w:val="22"/>
        </w:rPr>
        <w:t>b</w:t>
      </w:r>
      <w:r w:rsidR="00566018" w:rsidRPr="009918D0">
        <w:rPr>
          <w:rFonts w:asciiTheme="minorHAnsi" w:hAnsiTheme="minorHAnsi" w:cstheme="minorHAnsi"/>
          <w:iCs/>
          <w:color w:val="auto"/>
          <w:sz w:val="22"/>
          <w:szCs w:val="22"/>
        </w:rPr>
        <w:t xml:space="preserve">). Electron microscopy also failed to observe icosahedral structures typical of viral particles or an intracellular viral factory (69) (see </w:t>
      </w:r>
      <w:r w:rsidR="00566018" w:rsidRPr="009918D0">
        <w:rPr>
          <w:rFonts w:asciiTheme="minorHAnsi" w:hAnsiTheme="minorHAnsi" w:cstheme="minorHAnsi"/>
          <w:iCs/>
          <w:color w:val="auto"/>
          <w:sz w:val="22"/>
          <w:szCs w:val="22"/>
          <w:highlight w:val="green"/>
        </w:rPr>
        <w:t>Fig. S7</w:t>
      </w:r>
      <w:r w:rsidR="005C38FA">
        <w:rPr>
          <w:rFonts w:asciiTheme="minorHAnsi" w:hAnsiTheme="minorHAnsi" w:cstheme="minorHAnsi"/>
          <w:iCs/>
          <w:color w:val="auto"/>
          <w:sz w:val="22"/>
          <w:szCs w:val="22"/>
        </w:rPr>
        <w:t xml:space="preserve">). </w:t>
      </w:r>
    </w:p>
    <w:p w14:paraId="251CE43E" w14:textId="4331E179" w:rsidR="00503467" w:rsidRPr="00025A96" w:rsidRDefault="00566018" w:rsidP="00025A96">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rPr>
      </w:pPr>
      <w:r w:rsidRPr="009918D0">
        <w:rPr>
          <w:rFonts w:asciiTheme="minorHAnsi" w:hAnsiTheme="minorHAnsi" w:cstheme="minorHAnsi"/>
          <w:iCs/>
          <w:color w:val="auto"/>
          <w:sz w:val="22"/>
          <w:szCs w:val="22"/>
        </w:rPr>
        <w:t>These data combined with evidence of viral gene</w:t>
      </w:r>
      <w:r w:rsidR="00B56BBD">
        <w:rPr>
          <w:rFonts w:asciiTheme="minorHAnsi" w:hAnsiTheme="minorHAnsi" w:cstheme="minorHAnsi"/>
          <w:iCs/>
          <w:color w:val="auto"/>
          <w:sz w:val="22"/>
          <w:szCs w:val="22"/>
        </w:rPr>
        <w:t>s</w:t>
      </w:r>
      <w:r w:rsidRPr="009918D0">
        <w:rPr>
          <w:rFonts w:asciiTheme="minorHAnsi" w:hAnsiTheme="minorHAnsi" w:cstheme="minorHAnsi"/>
          <w:iCs/>
          <w:color w:val="auto"/>
          <w:sz w:val="22"/>
          <w:szCs w:val="22"/>
        </w:rPr>
        <w:t xml:space="preserve"> </w:t>
      </w:r>
      <w:r w:rsidR="00B56BBD">
        <w:rPr>
          <w:rFonts w:asciiTheme="minorHAnsi" w:hAnsiTheme="minorHAnsi" w:cstheme="minorHAnsi"/>
          <w:iCs/>
          <w:color w:val="auto"/>
          <w:sz w:val="22"/>
          <w:szCs w:val="22"/>
        </w:rPr>
        <w:t>pr</w:t>
      </w:r>
      <w:r w:rsidR="00C50980">
        <w:rPr>
          <w:rFonts w:asciiTheme="minorHAnsi" w:hAnsiTheme="minorHAnsi" w:cstheme="minorHAnsi"/>
          <w:iCs/>
          <w:color w:val="auto"/>
          <w:sz w:val="22"/>
          <w:szCs w:val="22"/>
        </w:rPr>
        <w:t>e</w:t>
      </w:r>
      <w:r w:rsidR="00B56BBD">
        <w:rPr>
          <w:rFonts w:asciiTheme="minorHAnsi" w:hAnsiTheme="minorHAnsi" w:cstheme="minorHAnsi"/>
          <w:iCs/>
          <w:color w:val="auto"/>
          <w:sz w:val="22"/>
          <w:szCs w:val="22"/>
        </w:rPr>
        <w:t>sent</w:t>
      </w:r>
      <w:r w:rsidRPr="009918D0">
        <w:rPr>
          <w:rFonts w:asciiTheme="minorHAnsi" w:hAnsiTheme="minorHAnsi" w:cstheme="minorHAnsi"/>
          <w:iCs/>
          <w:color w:val="auto"/>
          <w:sz w:val="22"/>
          <w:szCs w:val="22"/>
        </w:rPr>
        <w:t xml:space="preserve"> in oomycetes </w:t>
      </w:r>
      <w:r w:rsidR="00B56BBD">
        <w:rPr>
          <w:rFonts w:asciiTheme="minorHAnsi" w:hAnsiTheme="minorHAnsi" w:cstheme="minorHAnsi"/>
          <w:iCs/>
          <w:color w:val="auto"/>
          <w:sz w:val="22"/>
          <w:szCs w:val="22"/>
        </w:rPr>
        <w:t xml:space="preserve">genome assemblies </w:t>
      </w:r>
      <w:r w:rsidR="00B56BBD" w:rsidRPr="00B56BBD">
        <w:rPr>
          <w:rFonts w:asciiTheme="minorHAnsi" w:hAnsiTheme="minorHAnsi" w:cstheme="minorHAnsi"/>
          <w:iCs/>
          <w:color w:val="auto"/>
          <w:sz w:val="22"/>
          <w:szCs w:val="22"/>
          <w:highlight w:val="green"/>
        </w:rPr>
        <w:t>(Fig</w:t>
      </w:r>
      <w:r w:rsidR="00CD2771">
        <w:rPr>
          <w:rFonts w:asciiTheme="minorHAnsi" w:hAnsiTheme="minorHAnsi" w:cstheme="minorHAnsi"/>
          <w:iCs/>
          <w:color w:val="auto"/>
          <w:sz w:val="22"/>
          <w:szCs w:val="22"/>
          <w:highlight w:val="green"/>
        </w:rPr>
        <w:t>.</w:t>
      </w:r>
      <w:r w:rsidR="00B56BBD" w:rsidRPr="00B56BBD">
        <w:rPr>
          <w:rFonts w:asciiTheme="minorHAnsi" w:hAnsiTheme="minorHAnsi" w:cstheme="minorHAnsi"/>
          <w:iCs/>
          <w:color w:val="auto"/>
          <w:sz w:val="22"/>
          <w:szCs w:val="22"/>
          <w:highlight w:val="green"/>
        </w:rPr>
        <w:t xml:space="preserve"> 3a)</w:t>
      </w:r>
      <w:r w:rsidR="00B56BBD">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&lt;EndNote&gt;&lt;Cite&gt;&lt;Author&gt;Gallot-Lavallée&lt;/Author&gt;&lt;Year&gt;2017&lt;/Year&gt;&lt;RecNum&gt;7183&lt;/RecNum&gt;&lt;DisplayText&gt;(63)&lt;/DisplayText&gt;&lt;record&gt;&lt;rec-number&gt;7183&lt;/rec-number&gt;&lt;foreign-keys&gt;&lt;key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(63)</w:t>
      </w:r>
      <w:r w:rsidR="006C1CCD">
        <w:rPr>
          <w:rFonts w:asciiTheme="minorHAnsi" w:hAnsiTheme="minorHAnsi" w:cstheme="minorHAnsi"/>
          <w:iCs/>
          <w:color w:val="auto"/>
          <w:sz w:val="22"/>
          <w:szCs w:val="22"/>
        </w:rPr>
        <w:fldChar w:fldCharType="end"/>
      </w:r>
      <w:r w:rsidR="00B56BBD">
        <w:rPr>
          <w:rFonts w:asciiTheme="minorHAnsi" w:hAnsiTheme="minorHAnsi" w:cstheme="minorHAnsi"/>
          <w:iCs/>
          <w:color w:val="auto"/>
          <w:sz w:val="22"/>
          <w:szCs w:val="22"/>
        </w:rPr>
        <w:t xml:space="preserve"> </w:t>
      </w:r>
      <w:r w:rsidRPr="009918D0">
        <w:rPr>
          <w:rFonts w:asciiTheme="minorHAnsi" w:hAnsiTheme="minorHAnsi" w:cstheme="minorHAnsi"/>
          <w:iCs/>
          <w:color w:val="auto"/>
          <w:sz w:val="22"/>
          <w:szCs w:val="22"/>
        </w:rPr>
        <w:t xml:space="preserve">suggests a hitherto un-sampled diversity of large DNA viruses found infecting, or </w:t>
      </w:r>
      <w:r w:rsidR="00025A96">
        <w:rPr>
          <w:rFonts w:asciiTheme="minorHAnsi" w:hAnsiTheme="minorHAnsi" w:cstheme="minorHAnsi"/>
          <w:iCs/>
          <w:color w:val="auto"/>
          <w:sz w:val="22"/>
          <w:szCs w:val="22"/>
        </w:rPr>
        <w:t>integrated within the genome of</w:t>
      </w:r>
      <w:r w:rsidRPr="009918D0">
        <w:rPr>
          <w:rFonts w:asciiTheme="minorHAnsi" w:hAnsiTheme="minorHAnsi" w:cstheme="minorHAnsi"/>
          <w:iCs/>
          <w:color w:val="auto"/>
          <w:sz w:val="22"/>
          <w:szCs w:val="22"/>
        </w:rPr>
        <w:t xml:space="preserve"> Pseudofungi</w:t>
      </w:r>
      <w:r w:rsidR="000A781A">
        <w:rPr>
          <w:rFonts w:asciiTheme="minorHAnsi" w:hAnsiTheme="minorHAnsi" w:cstheme="minorHAnsi"/>
          <w:iCs/>
          <w:color w:val="auto"/>
          <w:sz w:val="22"/>
          <w:szCs w:val="22"/>
        </w:rPr>
        <w:t xml:space="preserve">. This is </w:t>
      </w:r>
      <w:r w:rsidRPr="009918D0">
        <w:rPr>
          <w:rFonts w:asciiTheme="minorHAnsi" w:hAnsiTheme="minorHAnsi" w:cstheme="minorHAnsi"/>
          <w:iCs/>
          <w:color w:val="auto"/>
          <w:sz w:val="22"/>
          <w:szCs w:val="22"/>
        </w:rPr>
        <w:t>consistent with other data suggest</w:t>
      </w:r>
      <w:r w:rsidR="000A781A">
        <w:rPr>
          <w:rFonts w:asciiTheme="minorHAnsi" w:hAnsiTheme="minorHAnsi" w:cstheme="minorHAnsi"/>
          <w:iCs/>
          <w:color w:val="auto"/>
          <w:sz w:val="22"/>
          <w:szCs w:val="22"/>
        </w:rPr>
        <w:t>ing</w:t>
      </w:r>
      <w:r w:rsidRPr="009918D0">
        <w:rPr>
          <w:rFonts w:asciiTheme="minorHAnsi" w:hAnsiTheme="minorHAnsi" w:cstheme="minorHAnsi"/>
          <w:iCs/>
          <w:color w:val="auto"/>
          <w:sz w:val="22"/>
          <w:szCs w:val="22"/>
        </w:rPr>
        <w:t xml:space="preserve"> the Pseudofungi have been </w:t>
      </w:r>
      <w:r w:rsidR="000A786E" w:rsidRPr="009918D0">
        <w:rPr>
          <w:rFonts w:asciiTheme="minorHAnsi" w:hAnsiTheme="minorHAnsi" w:cstheme="minorHAnsi"/>
          <w:iCs/>
          <w:color w:val="auto"/>
          <w:sz w:val="22"/>
          <w:szCs w:val="22"/>
        </w:rPr>
        <w:t>subject to viral transduction</w:t>
      </w:r>
      <w:r w:rsidRPr="009918D0">
        <w:rPr>
          <w:rFonts w:asciiTheme="minorHAnsi" w:hAnsiTheme="minorHAnsi" w:cstheme="minorHAnsi"/>
          <w:iCs/>
          <w:color w:val="auto"/>
          <w:sz w:val="22"/>
          <w:szCs w:val="22"/>
        </w:rPr>
        <w:t xml:space="preserve"> (70).</w:t>
      </w:r>
      <w:r w:rsidR="00325A3D" w:rsidRPr="009918D0">
        <w:rPr>
          <w:rFonts w:asciiTheme="minorHAnsi" w:hAnsiTheme="minorHAnsi" w:cstheme="minorHAnsi"/>
          <w:iCs/>
          <w:color w:val="auto"/>
          <w:sz w:val="22"/>
          <w:szCs w:val="22"/>
        </w:rPr>
        <w:t xml:space="preserve"> </w:t>
      </w:r>
      <w:r w:rsidR="00DB5157" w:rsidRPr="009918D0">
        <w:rPr>
          <w:rFonts w:asciiTheme="minorHAnsi" w:hAnsiTheme="minorHAnsi" w:cstheme="minorHAnsi"/>
          <w:iCs/>
          <w:color w:val="auto"/>
          <w:sz w:val="22"/>
          <w:szCs w:val="22"/>
        </w:rPr>
        <w:t xml:space="preserve">It has also been shown that many different lineages of the </w:t>
      </w:r>
      <w:r w:rsidR="005A4CAA" w:rsidRPr="009918D0">
        <w:rPr>
          <w:rFonts w:asciiTheme="minorHAnsi" w:hAnsiTheme="minorHAnsi" w:cstheme="minorHAnsi"/>
          <w:iCs/>
          <w:color w:val="auto"/>
          <w:sz w:val="22"/>
          <w:szCs w:val="22"/>
        </w:rPr>
        <w:t>s</w:t>
      </w:r>
      <w:r w:rsidR="00DB5157" w:rsidRPr="009918D0">
        <w:rPr>
          <w:rFonts w:asciiTheme="minorHAnsi" w:hAnsiTheme="minorHAnsi" w:cstheme="minorHAnsi"/>
          <w:iCs/>
          <w:color w:val="auto"/>
          <w:sz w:val="22"/>
          <w:szCs w:val="22"/>
        </w:rPr>
        <w:t>tramenopiles have similarly retained fragments of viral genomes</w:t>
      </w:r>
      <w:r w:rsidR="00EF5171" w:rsidRPr="009918D0">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&lt;EndNote&gt;&lt;Cite&gt;&lt;Author&gt;Delaroque&lt;/Author&gt;&lt;Year&gt;2008&lt;/Year&gt;&lt;RecNum&gt;7175&lt;/RecNum&gt;&lt;DisplayText&gt;(64)&lt;/DisplayText&gt;&lt;record&gt;&lt;rec-number&gt;7175&lt;/rec-number&gt;&lt;foreign-keys&gt;&lt;key app="EN" db-id="aa0wwef99asf0aeesds5pf0ft29wa99fvf0s" timestamp="1485200908"&gt;7175&lt;/key&gt;&lt;/foreign-keys&gt;&lt;ref-type name="Journal Article"&gt;17&lt;/ref-type&gt;&lt;contributors&gt;&lt;authors&gt;&lt;author&gt;Delaroque, Nicolas&lt;/author&gt;&lt;author&gt;Boland, Wilhelm&lt;/author&gt;&lt;/authors&gt;&lt;/contributors&gt;&lt;titles&gt;&lt;title&gt;&lt;style face="normal" font="default" size="100%"&gt;The genome of the brown alga &lt;/style&gt;&lt;style face="italic" font="default" size="100%"&gt;Ectocarpus siliculosus&lt;/style&gt;&lt;style face="normal" font="default" size="100%"&gt; contains a series of viral DNA pieces, suggesting an ancient association with large dsDNA viruses&lt;/style&gt;&lt;/title&gt;&lt;secondary-title&gt;BMC Evol. Biol.&lt;/secondary-title&gt;&lt;/titles&gt;&lt;periodical&gt;&lt;full-title&gt;BMC Evol. Biol.&lt;/full-title&gt;&lt;/periodical&gt;&lt;pages&gt;110-110&lt;/pages&gt;&lt;volume&gt;8&lt;/volume&gt;&lt;dates&gt;&lt;year&gt;2008&lt;/year&gt;&lt;pub-dates&gt;&lt;date&gt;04/12&amp;#xD;11/02/received&amp;#xD;04/12/accepted&lt;/date&gt;&lt;/pub-dates&gt;&lt;/dates&gt;&lt;publisher&gt;BioMed Central&lt;/publisher&gt;&lt;isbn&gt;1471-2148&lt;/isbn&gt;&lt;accession-num&gt;PMC2373305&lt;/accession-num&gt;&lt;urls&gt;&lt;related-urls&gt;&lt;url&gt;http://www.ncbi.nlm.nih.gov/pmc/articles/PMC2373305/&lt;/url&gt;&lt;/related-urls&gt;&lt;/urls&gt;&lt;electronic-resource-num&gt;10.1186/1471-2148-8-110&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(64)</w:t>
      </w:r>
      <w:r w:rsidR="006C1CCD">
        <w:rPr>
          <w:rFonts w:asciiTheme="minorHAnsi" w:hAnsiTheme="minorHAnsi" w:cstheme="minorHAnsi"/>
          <w:iCs/>
          <w:color w:val="auto"/>
          <w:sz w:val="22"/>
          <w:szCs w:val="22"/>
        </w:rPr>
        <w:fldChar w:fldCharType="end"/>
      </w:r>
      <w:r w:rsidR="00B56BBD">
        <w:rPr>
          <w:rFonts w:asciiTheme="minorHAnsi" w:hAnsiTheme="minorHAnsi" w:cstheme="minorHAnsi"/>
          <w:iCs/>
          <w:color w:val="auto"/>
          <w:sz w:val="22"/>
          <w:szCs w:val="22"/>
        </w:rPr>
        <w:t xml:space="preserve"> </w:t>
      </w:r>
      <w:r w:rsidR="00D90556" w:rsidRPr="009918D0">
        <w:rPr>
          <w:rFonts w:asciiTheme="minorHAnsi" w:hAnsiTheme="minorHAnsi" w:cstheme="minorHAnsi"/>
          <w:iCs/>
          <w:color w:val="auto"/>
          <w:sz w:val="22"/>
          <w:szCs w:val="22"/>
        </w:rPr>
        <w:t xml:space="preserve">suggesting a wider </w:t>
      </w:r>
      <w:r w:rsidR="00054295">
        <w:rPr>
          <w:rFonts w:asciiTheme="minorHAnsi" w:hAnsiTheme="minorHAnsi" w:cstheme="minorHAnsi"/>
          <w:iCs/>
          <w:color w:val="auto"/>
          <w:sz w:val="22"/>
          <w:szCs w:val="22"/>
        </w:rPr>
        <w:t xml:space="preserve">and </w:t>
      </w:r>
      <w:r w:rsidR="00D90556" w:rsidRPr="009918D0">
        <w:rPr>
          <w:rFonts w:asciiTheme="minorHAnsi" w:hAnsiTheme="minorHAnsi" w:cstheme="minorHAnsi"/>
          <w:iCs/>
          <w:color w:val="auto"/>
          <w:sz w:val="22"/>
          <w:szCs w:val="22"/>
        </w:rPr>
        <w:t>under</w:t>
      </w:r>
      <w:r w:rsidR="005A4CAA" w:rsidRPr="009918D0">
        <w:rPr>
          <w:rFonts w:asciiTheme="minorHAnsi" w:hAnsiTheme="minorHAnsi" w:cstheme="minorHAnsi"/>
          <w:iCs/>
          <w:color w:val="auto"/>
          <w:sz w:val="22"/>
          <w:szCs w:val="22"/>
        </w:rPr>
        <w:t xml:space="preserve"> </w:t>
      </w:r>
      <w:r w:rsidR="00D90556" w:rsidRPr="009918D0">
        <w:rPr>
          <w:rFonts w:asciiTheme="minorHAnsi" w:hAnsiTheme="minorHAnsi" w:cstheme="minorHAnsi"/>
          <w:iCs/>
          <w:color w:val="auto"/>
          <w:sz w:val="22"/>
          <w:szCs w:val="22"/>
        </w:rPr>
        <w:t xml:space="preserve">sampled diversity of </w:t>
      </w:r>
      <w:r w:rsidR="005A4CAA" w:rsidRPr="009918D0">
        <w:rPr>
          <w:rFonts w:asciiTheme="minorHAnsi" w:hAnsiTheme="minorHAnsi" w:cstheme="minorHAnsi"/>
          <w:iCs/>
          <w:color w:val="auto"/>
          <w:sz w:val="22"/>
          <w:szCs w:val="22"/>
        </w:rPr>
        <w:t xml:space="preserve">stramenopile </w:t>
      </w:r>
      <w:r w:rsidR="00B56BBD">
        <w:rPr>
          <w:rFonts w:asciiTheme="minorHAnsi" w:hAnsiTheme="minorHAnsi" w:cstheme="minorHAnsi"/>
          <w:iCs/>
          <w:color w:val="auto"/>
          <w:sz w:val="22"/>
          <w:szCs w:val="22"/>
        </w:rPr>
        <w:t xml:space="preserve">infecting </w:t>
      </w:r>
      <w:r w:rsidR="00D90556" w:rsidRPr="009918D0">
        <w:rPr>
          <w:rFonts w:asciiTheme="minorHAnsi" w:hAnsiTheme="minorHAnsi" w:cstheme="minorHAnsi"/>
          <w:iCs/>
          <w:color w:val="auto"/>
          <w:sz w:val="22"/>
          <w:szCs w:val="22"/>
        </w:rPr>
        <w:t xml:space="preserve">large DNA viruses. </w:t>
      </w:r>
      <w:r w:rsidR="00DB5157" w:rsidRPr="009918D0">
        <w:rPr>
          <w:rFonts w:asciiTheme="minorHAnsi" w:hAnsiTheme="minorHAnsi" w:cstheme="minorHAnsi"/>
          <w:iCs/>
          <w:color w:val="auto"/>
          <w:sz w:val="22"/>
          <w:szCs w:val="22"/>
        </w:rPr>
        <w:t>It is tempting to speculate that this may be a mechanism driving HGT</w:t>
      </w:r>
      <w:r w:rsidR="000E6C1A" w:rsidRPr="009918D0">
        <w:rPr>
          <w:rFonts w:asciiTheme="minorHAnsi" w:hAnsiTheme="minorHAnsi" w:cstheme="minorHAnsi"/>
          <w:iCs/>
          <w:color w:val="auto"/>
          <w:sz w:val="22"/>
          <w:szCs w:val="22"/>
        </w:rPr>
        <w:t xml:space="preserve"> seen in the oomycetes</w:t>
      </w:r>
      <w:r w:rsidR="00137424" w:rsidRPr="009918D0">
        <w:rPr>
          <w:rFonts w:asciiTheme="minorHAnsi" w:hAnsiTheme="minorHAnsi" w:cstheme="minorHAnsi"/>
          <w:iCs/>
          <w:color w:val="auto"/>
          <w:sz w:val="22"/>
          <w:szCs w:val="22"/>
        </w:rPr>
        <w:t xml:space="preserve"> (see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&lt;EndNote&gt;&lt;Cite&gt;&lt;Author&gt;Savory&lt;/Author&gt;&lt;Year&gt;2015&lt;/Year&gt;&lt;RecNum&gt;5944&lt;/RecNum&gt;&lt;DisplayText&gt;(65)&lt;/DisplayText&gt;&lt;record&gt;&lt;rec-number&gt;5944&lt;/rec-number&gt;&lt;foreign-keys&gt;&lt;key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(65)</w:t>
      </w:r>
      <w:r w:rsidR="006C1CCD">
        <w:rPr>
          <w:rFonts w:asciiTheme="minorHAnsi" w:hAnsiTheme="minorHAnsi" w:cstheme="minorHAnsi"/>
          <w:iCs/>
          <w:color w:val="auto"/>
          <w:sz w:val="22"/>
          <w:szCs w:val="22"/>
        </w:rPr>
        <w:fldChar w:fldCharType="end"/>
      </w:r>
      <w:r w:rsidR="00137424" w:rsidRPr="009918D0">
        <w:rPr>
          <w:rFonts w:asciiTheme="minorHAnsi" w:hAnsiTheme="minorHAnsi" w:cstheme="minorHAnsi"/>
          <w:iCs/>
          <w:color w:val="auto"/>
          <w:sz w:val="22"/>
          <w:szCs w:val="22"/>
        </w:rPr>
        <w:t>)</w:t>
      </w:r>
      <w:r w:rsidR="00DB5157" w:rsidRPr="009918D0">
        <w:rPr>
          <w:rFonts w:asciiTheme="minorHAnsi" w:hAnsiTheme="minorHAnsi" w:cstheme="minorHAnsi"/>
          <w:iCs/>
          <w:color w:val="auto"/>
          <w:sz w:val="22"/>
          <w:szCs w:val="22"/>
        </w:rPr>
        <w:t xml:space="preserve">, given that </w:t>
      </w:r>
      <w:r w:rsidR="00975795">
        <w:rPr>
          <w:rFonts w:asciiTheme="minorHAnsi" w:hAnsiTheme="minorHAnsi" w:cstheme="minorHAnsi"/>
          <w:iCs/>
          <w:color w:val="auto"/>
          <w:sz w:val="22"/>
          <w:szCs w:val="22"/>
        </w:rPr>
        <w:t>NCLDVs</w:t>
      </w:r>
      <w:r w:rsidR="00D90556" w:rsidRPr="009918D0">
        <w:rPr>
          <w:rFonts w:asciiTheme="minorHAnsi" w:hAnsiTheme="minorHAnsi" w:cstheme="minorHAnsi"/>
          <w:iCs/>
          <w:color w:val="auto"/>
          <w:sz w:val="22"/>
          <w:szCs w:val="22"/>
        </w:rPr>
        <w:t xml:space="preserve"> have be</w:t>
      </w:r>
      <w:r w:rsidR="00372C6D">
        <w:rPr>
          <w:rFonts w:asciiTheme="minorHAnsi" w:hAnsiTheme="minorHAnsi" w:cstheme="minorHAnsi"/>
          <w:iCs/>
          <w:color w:val="auto"/>
          <w:sz w:val="22"/>
          <w:szCs w:val="22"/>
        </w:rPr>
        <w:t xml:space="preserve">en shown </w:t>
      </w:r>
      <w:r w:rsidR="00975795">
        <w:rPr>
          <w:rFonts w:asciiTheme="minorHAnsi" w:hAnsiTheme="minorHAnsi" w:cstheme="minorHAnsi"/>
          <w:iCs/>
          <w:color w:val="auto"/>
          <w:sz w:val="22"/>
          <w:szCs w:val="22"/>
        </w:rPr>
        <w:t>to harbor</w:t>
      </w:r>
      <w:r w:rsidR="00372C6D">
        <w:rPr>
          <w:rFonts w:asciiTheme="minorHAnsi" w:hAnsiTheme="minorHAnsi" w:cstheme="minorHAnsi"/>
          <w:iCs/>
          <w:color w:val="auto"/>
          <w:sz w:val="22"/>
          <w:szCs w:val="22"/>
        </w:rPr>
        <w:t xml:space="preserve"> host-derived </w:t>
      </w:r>
      <w:r w:rsidR="00D90556" w:rsidRPr="009918D0">
        <w:rPr>
          <w:rFonts w:asciiTheme="minorHAnsi" w:hAnsiTheme="minorHAnsi" w:cstheme="minorHAnsi"/>
          <w:iCs/>
          <w:color w:val="auto"/>
          <w:sz w:val="22"/>
          <w:szCs w:val="22"/>
        </w:rPr>
        <w:t xml:space="preserve">and foreign genes </w:t>
      </w:r>
      <w:r w:rsidR="006C1CCD">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ZWNOdW0+NTc0NDwvUmVjTnVtPjxEaXNwbGF5VGV4dD4oNjYsIDY3KTwvRGlzcGxheVRleHQ+PHJl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6C1CCD">
        <w:rPr>
          <w:rFonts w:asciiTheme="minorHAnsi" w:hAnsiTheme="minorHAnsi" w:cstheme="minorHAnsi"/>
          <w:iCs/>
          <w:color w:val="auto"/>
          <w:sz w:val="22"/>
          <w:szCs w:val="22"/>
        </w:rPr>
        <w:instrText xml:space="preserve"> ADDIN EN.CITE </w:instrText>
      </w:r>
      <w:r w:rsidR="006C1CCD">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ZWNOdW0+NTc0NDwvUmVjTnVtPjxEaXNwbGF5VGV4dD4oNjYsIDY3KTwvRGlzcGxheVRleHQ+PHJl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6C1CCD">
        <w:rPr>
          <w:rFonts w:asciiTheme="minorHAnsi" w:hAnsiTheme="minorHAnsi" w:cstheme="minorHAnsi"/>
          <w:iCs/>
          <w:color w:val="auto"/>
          <w:sz w:val="22"/>
          <w:szCs w:val="22"/>
        </w:rPr>
        <w:instrText xml:space="preserve"> ADDIN EN.CITE.DATA </w:instrText>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end"/>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(66, 67)</w:t>
      </w:r>
      <w:r w:rsidR="006C1CCD">
        <w:rPr>
          <w:rFonts w:asciiTheme="minorHAnsi" w:hAnsiTheme="minorHAnsi" w:cstheme="minorHAnsi"/>
          <w:iCs/>
          <w:color w:val="auto"/>
          <w:sz w:val="22"/>
          <w:szCs w:val="22"/>
        </w:rPr>
        <w:fldChar w:fldCharType="end"/>
      </w:r>
      <w:r w:rsidR="00AC1235">
        <w:rPr>
          <w:rFonts w:asciiTheme="minorHAnsi" w:hAnsiTheme="minorHAnsi" w:cstheme="minorHAnsi"/>
          <w:iCs/>
          <w:color w:val="auto"/>
          <w:sz w:val="22"/>
          <w:szCs w:val="22"/>
        </w:rPr>
        <w:t xml:space="preserve"> and that fragments of large DNA viruses have now </w:t>
      </w:r>
      <w:r w:rsidR="00AC1235" w:rsidRPr="00B56BBD">
        <w:rPr>
          <w:rFonts w:asciiTheme="minorHAnsi" w:hAnsiTheme="minorHAnsi" w:cstheme="minorHAnsi"/>
          <w:iCs/>
          <w:color w:val="auto"/>
          <w:sz w:val="22"/>
          <w:szCs w:val="22"/>
        </w:rPr>
        <w:t>been shown to be present in fungi</w:t>
      </w:r>
      <w:r w:rsidR="00B56BBD" w:rsidRPr="00B56BBD">
        <w:rPr>
          <w:rFonts w:asciiTheme="minorHAnsi" w:hAnsiTheme="minorHAnsi" w:cstheme="minorHAnsi"/>
          <w:iCs/>
          <w:color w:val="auto"/>
          <w:sz w:val="22"/>
          <w:szCs w:val="22"/>
        </w:rPr>
        <w:t xml:space="preserve"> </w:t>
      </w:r>
      <w:r w:rsidR="00AC1235" w:rsidRPr="00B56BBD">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&lt;EndNote&gt;&lt;Cite&gt;&lt;Author&gt;Gallot-Lavallée&lt;/Author&gt;&lt;Year&gt;2017&lt;/Year&gt;&lt;RecNum&gt;7183&lt;/RecNum&gt;&lt;DisplayText&gt;(63)&lt;/DisplayText&gt;&lt;record&gt;&lt;rec-number&gt;7183&lt;/rec-number&gt;&lt;foreign-keys&gt;&lt;key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(63)</w:t>
      </w:r>
      <w:r w:rsidR="006C1CCD">
        <w:rPr>
          <w:rFonts w:asciiTheme="minorHAnsi" w:hAnsiTheme="minorHAnsi" w:cstheme="minorHAnsi"/>
          <w:iCs/>
          <w:color w:val="auto"/>
          <w:sz w:val="22"/>
          <w:szCs w:val="22"/>
        </w:rPr>
        <w:fldChar w:fldCharType="end"/>
      </w:r>
      <w:r w:rsidR="00AC1235" w:rsidRPr="00B56BBD">
        <w:rPr>
          <w:rFonts w:asciiTheme="minorHAnsi" w:hAnsiTheme="minorHAnsi" w:cstheme="minorHAnsi"/>
          <w:iCs/>
          <w:color w:val="auto"/>
          <w:sz w:val="22"/>
          <w:szCs w:val="22"/>
        </w:rPr>
        <w:t xml:space="preserve">, a group shown to be a donor of </w:t>
      </w:r>
      <w:r w:rsidR="00B62EAD" w:rsidRPr="00B56BBD">
        <w:rPr>
          <w:rFonts w:asciiTheme="minorHAnsi" w:hAnsiTheme="minorHAnsi" w:cstheme="minorHAnsi"/>
          <w:iCs/>
          <w:color w:val="auto"/>
          <w:sz w:val="22"/>
          <w:szCs w:val="22"/>
        </w:rPr>
        <w:t>HGT-</w:t>
      </w:r>
      <w:r w:rsidR="00AC1235" w:rsidRPr="00B56BBD">
        <w:rPr>
          <w:rFonts w:asciiTheme="minorHAnsi" w:hAnsiTheme="minorHAnsi" w:cstheme="minorHAnsi"/>
          <w:iCs/>
          <w:color w:val="auto"/>
          <w:sz w:val="22"/>
          <w:szCs w:val="22"/>
        </w:rPr>
        <w:t xml:space="preserve">genes to the oomycetes </w:t>
      </w:r>
      <w:r w:rsidR="006C1CCD">
        <w:rPr>
          <w:rFonts w:asciiTheme="minorHAnsi" w:hAnsiTheme="minorHAnsi" w:cstheme="minorHAnsi"/>
          <w:iCs/>
          <w:color w:val="auto"/>
          <w:sz w:val="22"/>
          <w:szCs w:val="22"/>
        </w:rPr>
        <w:fldChar w:fldCharType="begin">
          <w:fldData xml:space="preserve">PEVuZE5vdGU+PENpdGU+PEF1dGhvcj5SaWNoYXJkczwvQXV0aG9yPjxZZWFyPjIwMTE8L1llYXI+
PFJlY051bT40NTkyPC9SZWNOdW0+PERpc3BsYXlUZXh0Pig1OCwgNjUpPC9EaXNwbGF5VGV4dD48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6C1CCD">
        <w:rPr>
          <w:rFonts w:asciiTheme="minorHAnsi" w:hAnsiTheme="minorHAnsi" w:cstheme="minorHAnsi"/>
          <w:iCs/>
          <w:color w:val="auto"/>
          <w:sz w:val="22"/>
          <w:szCs w:val="22"/>
        </w:rPr>
        <w:instrText xml:space="preserve"> ADDIN EN.CITE </w:instrText>
      </w:r>
      <w:r w:rsidR="006C1CCD">
        <w:rPr>
          <w:rFonts w:asciiTheme="minorHAnsi" w:hAnsiTheme="minorHAnsi" w:cstheme="minorHAnsi"/>
          <w:iCs/>
          <w:color w:val="auto"/>
          <w:sz w:val="22"/>
          <w:szCs w:val="22"/>
        </w:rPr>
        <w:fldChar w:fldCharType="begin">
          <w:fldData xml:space="preserve">PEVuZE5vdGU+PENpdGU+PEF1dGhvcj5SaWNoYXJkczwvQXV0aG9yPjxZZWFyPjIwMTE8L1llYXI+
PFJlY051bT40NTkyPC9SZWNOdW0+PERpc3BsYXlUZXh0Pig1OCwgNjUpPC9EaXNwbGF5VGV4dD48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6C1CCD">
        <w:rPr>
          <w:rFonts w:asciiTheme="minorHAnsi" w:hAnsiTheme="minorHAnsi" w:cstheme="minorHAnsi"/>
          <w:iCs/>
          <w:color w:val="auto"/>
          <w:sz w:val="22"/>
          <w:szCs w:val="22"/>
        </w:rPr>
        <w:instrText xml:space="preserve"> ADDIN EN.CITE.DATA </w:instrText>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end"/>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(58, 65)</w:t>
      </w:r>
      <w:r w:rsidR="006C1CCD">
        <w:rPr>
          <w:rFonts w:asciiTheme="minorHAnsi" w:hAnsiTheme="minorHAnsi" w:cstheme="minorHAnsi"/>
          <w:iCs/>
          <w:color w:val="auto"/>
          <w:sz w:val="22"/>
          <w:szCs w:val="22"/>
        </w:rPr>
        <w:fldChar w:fldCharType="end"/>
      </w:r>
      <w:r w:rsidR="009C7876">
        <w:rPr>
          <w:rFonts w:asciiTheme="minorHAnsi" w:hAnsiTheme="minorHAnsi" w:cstheme="minorHAnsi"/>
          <w:iCs/>
          <w:color w:val="auto"/>
          <w:sz w:val="22"/>
          <w:szCs w:val="22"/>
        </w:rPr>
        <w:t xml:space="preserve"> and we note that the two contigs containing the viral derived genes also contain </w:t>
      </w:r>
      <w:r w:rsidR="00D64AD2">
        <w:rPr>
          <w:rFonts w:asciiTheme="minorHAnsi" w:hAnsiTheme="minorHAnsi" w:cstheme="minorHAnsi"/>
          <w:iCs/>
          <w:color w:val="auto"/>
          <w:sz w:val="22"/>
          <w:szCs w:val="22"/>
        </w:rPr>
        <w:t xml:space="preserve">two genes with top BLASTx hits to fungi </w:t>
      </w:r>
      <w:r w:rsidR="00D64AD2" w:rsidRPr="00EF40C9">
        <w:rPr>
          <w:rFonts w:asciiTheme="minorHAnsi" w:eastAsia="Cambria" w:hAnsiTheme="minorHAnsi" w:cstheme="minorHAnsi"/>
          <w:sz w:val="22"/>
          <w:szCs w:val="22"/>
          <w:highlight w:val="green"/>
          <w:lang w:val="en-GB"/>
        </w:rPr>
        <w:t>(Table S</w:t>
      </w:r>
      <w:r w:rsidR="0067357D" w:rsidRPr="00EF40C9">
        <w:rPr>
          <w:rFonts w:asciiTheme="minorHAnsi" w:eastAsia="Cambria" w:hAnsiTheme="minorHAnsi" w:cstheme="minorHAnsi"/>
          <w:sz w:val="22"/>
          <w:szCs w:val="22"/>
          <w:highlight w:val="green"/>
          <w:lang w:val="en-GB"/>
        </w:rPr>
        <w:t>7</w:t>
      </w:r>
      <w:r w:rsidR="00D64AD2">
        <w:rPr>
          <w:rFonts w:asciiTheme="minorHAnsi" w:eastAsia="Cambria" w:hAnsiTheme="minorHAnsi" w:cstheme="minorHAnsi"/>
          <w:sz w:val="22"/>
          <w:szCs w:val="22"/>
          <w:lang w:val="en-GB"/>
        </w:rPr>
        <w:t>)</w:t>
      </w:r>
      <w:r w:rsidR="00D90556" w:rsidRPr="00B56BBD">
        <w:rPr>
          <w:rFonts w:asciiTheme="minorHAnsi" w:hAnsiTheme="minorHAnsi" w:cstheme="minorHAnsi"/>
          <w:iCs/>
          <w:color w:val="auto"/>
          <w:sz w:val="22"/>
          <w:szCs w:val="22"/>
        </w:rPr>
        <w:t>.</w:t>
      </w:r>
      <w:r w:rsidR="00B56BBD">
        <w:rPr>
          <w:rFonts w:asciiTheme="minorHAnsi" w:hAnsiTheme="minorHAnsi" w:cstheme="minorHAnsi"/>
          <w:iCs/>
          <w:color w:val="auto"/>
          <w:sz w:val="22"/>
          <w:szCs w:val="22"/>
        </w:rPr>
        <w:t xml:space="preserve"> </w:t>
      </w:r>
      <w:r w:rsidR="00503467" w:rsidRPr="009918D0">
        <w:rPr>
          <w:rFonts w:asciiTheme="minorHAnsi" w:eastAsia="Cambria" w:hAnsiTheme="minorHAnsi" w:cstheme="minorHAnsi"/>
          <w:sz w:val="22"/>
          <w:szCs w:val="22"/>
          <w:lang w:val="en-GB"/>
        </w:rPr>
        <w:t>The Pseudofungi lack the capabilities to perform phagotrophy</w:t>
      </w:r>
      <w:r w:rsidR="00503467">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w:t>
      </w:r>
      <w:r w:rsidR="006C1CCD">
        <w:rPr>
          <w:rFonts w:asciiTheme="minorHAnsi" w:eastAsia="Cambria" w:hAnsiTheme="minorHAnsi" w:cstheme="minorHAnsi"/>
          <w:sz w:val="22"/>
          <w:szCs w:val="22"/>
          <w:lang w:val="en-GB"/>
        </w:rPr>
        <w:fldChar w:fldCharType="end"/>
      </w:r>
      <w:r w:rsidR="00503467" w:rsidRPr="009918D0">
        <w:rPr>
          <w:rFonts w:asciiTheme="minorHAnsi" w:eastAsia="Cambria" w:hAnsiTheme="minorHAnsi" w:cstheme="minorHAnsi"/>
          <w:sz w:val="22"/>
          <w:szCs w:val="22"/>
          <w:lang w:val="en-GB"/>
        </w:rPr>
        <w:t xml:space="preserve">, a mechanism thought to be important for HGT in eukaryotes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&lt;EndNote&gt;&lt;Cite&gt;&lt;Author&gt;Doolittle&lt;/Author&gt;&lt;Year&gt;1998&lt;/Year&gt;&lt;RecNum&gt;466&lt;/RecNum&gt;&lt;DisplayText&gt;(68)&lt;/DisplayText&gt;&lt;record&gt;&lt;rec-number&gt;466&lt;/rec-number&gt;&lt;foreign-keys&gt;&lt;key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(68)</w:t>
      </w:r>
      <w:r w:rsidR="006C1CCD">
        <w:rPr>
          <w:rFonts w:asciiTheme="minorHAnsi" w:eastAsia="Cambria" w:hAnsiTheme="minorHAnsi" w:cstheme="minorHAnsi"/>
          <w:sz w:val="22"/>
          <w:szCs w:val="22"/>
          <w:lang w:val="en-GB"/>
        </w:rPr>
        <w:fldChar w:fldCharType="end"/>
      </w:r>
      <w:r w:rsidR="00503467" w:rsidRPr="009918D0">
        <w:rPr>
          <w:rFonts w:asciiTheme="minorHAnsi" w:eastAsia="Cambria" w:hAnsiTheme="minorHAnsi" w:cstheme="minorHAnsi"/>
          <w:sz w:val="22"/>
          <w:szCs w:val="22"/>
          <w:lang w:val="en-GB"/>
        </w:rPr>
        <w:t xml:space="preserve">. </w:t>
      </w:r>
      <w:r w:rsidR="00C50980">
        <w:rPr>
          <w:rFonts w:asciiTheme="minorHAnsi" w:eastAsia="Cambria" w:hAnsiTheme="minorHAnsi" w:cstheme="minorHAnsi"/>
          <w:sz w:val="22"/>
          <w:szCs w:val="22"/>
          <w:lang w:val="en-GB"/>
        </w:rPr>
        <w:t xml:space="preserve">However, </w:t>
      </w:r>
      <w:r w:rsidR="00503467" w:rsidRPr="009918D0">
        <w:rPr>
          <w:rFonts w:asciiTheme="minorHAnsi" w:eastAsia="Cambria" w:hAnsiTheme="minorHAnsi" w:cstheme="minorHAnsi"/>
          <w:sz w:val="22"/>
          <w:szCs w:val="22"/>
          <w:lang w:val="en-GB"/>
        </w:rPr>
        <w:t>There is evid</w:t>
      </w:r>
      <w:r w:rsidR="00503467" w:rsidRPr="003923F8">
        <w:rPr>
          <w:rFonts w:asciiTheme="minorHAnsi" w:eastAsia="Cambria" w:hAnsiTheme="minorHAnsi" w:cstheme="minorHAnsi"/>
          <w:sz w:val="22"/>
          <w:szCs w:val="22"/>
          <w:lang w:val="en-GB"/>
        </w:rPr>
        <w:t xml:space="preserve">ence of gene transfer into the oomycetes from both fungi and prokaryotes </w:t>
      </w:r>
      <w:r w:rsidR="006C1CCD">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ZWNOdW0+NTU0MzwvUmVjTnVtPjxEaXNwbGF5VGV4dD4oNDksIDU4LCA2OS03Myk8L0Rpc3BsYXlU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ZWNOdW0+NTU0MzwvUmVjTnVtPjxEaXNwbGF5VGV4dD4oNDksIDU4LCA2OS03Myk8L0Rpc3BsYXlU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(49, 58, 69-73)</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although, we note the extent of ancient HGTs in eukaryotes has recently been questioned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these transfers are likely of relatively recent provenance. Indeed, </w:t>
      </w:r>
      <w:r w:rsidR="00C50980" w:rsidRPr="003923F8">
        <w:rPr>
          <w:rFonts w:asciiTheme="minorHAnsi" w:eastAsia="Cambria" w:hAnsiTheme="minorHAnsi" w:cstheme="minorHAnsi"/>
          <w:sz w:val="22"/>
          <w:szCs w:val="22"/>
          <w:lang w:val="en-GB"/>
        </w:rPr>
        <w:t>Ku et al. also identified</w:t>
      </w:r>
      <w:r w:rsidR="00503467" w:rsidRPr="003923F8">
        <w:rPr>
          <w:rFonts w:asciiTheme="minorHAnsi" w:eastAsia="Cambria" w:hAnsiTheme="minorHAnsi" w:cstheme="minorHAnsi"/>
          <w:sz w:val="22"/>
          <w:szCs w:val="22"/>
          <w:lang w:val="en-GB"/>
        </w:rPr>
        <w:t xml:space="preserve"> </w:t>
      </w:r>
      <w:r w:rsidR="00C50980" w:rsidRPr="003923F8">
        <w:rPr>
          <w:rFonts w:asciiTheme="minorHAnsi" w:eastAsia="Cambria" w:hAnsiTheme="minorHAnsi" w:cstheme="minorHAnsi"/>
          <w:sz w:val="22"/>
          <w:szCs w:val="22"/>
          <w:lang w:val="en-GB"/>
        </w:rPr>
        <w:t xml:space="preserve">genes uniquely present in </w:t>
      </w:r>
      <w:r w:rsidR="00503467" w:rsidRPr="003923F8">
        <w:rPr>
          <w:rFonts w:asciiTheme="minorHAnsi" w:eastAsia="Cambria" w:hAnsiTheme="minorHAnsi" w:cstheme="minorHAnsi"/>
          <w:sz w:val="22"/>
          <w:szCs w:val="22"/>
          <w:lang w:val="en-GB"/>
        </w:rPr>
        <w:t xml:space="preserve">oomycetes </w:t>
      </w:r>
      <w:r w:rsidR="00C50980" w:rsidRPr="003923F8">
        <w:rPr>
          <w:rFonts w:asciiTheme="minorHAnsi" w:eastAsia="Cambria" w:hAnsiTheme="minorHAnsi" w:cstheme="minorHAnsi"/>
          <w:sz w:val="22"/>
          <w:szCs w:val="22"/>
          <w:lang w:val="en-GB"/>
        </w:rPr>
        <w:t xml:space="preserve">and bacteria which are described as ‘recent lineage specific acquisitions’ </w:t>
      </w:r>
      <w:r w:rsidR="00503467" w:rsidRPr="003923F8">
        <w:rPr>
          <w:rFonts w:asciiTheme="minorHAnsi" w:eastAsia="Cambria" w:hAnsiTheme="minorHAnsi" w:cstheme="minorHAnsi"/>
          <w:sz w:val="22"/>
          <w:szCs w:val="22"/>
          <w:lang w:val="en-GB"/>
        </w:rPr>
        <w:t xml:space="preserve">(see Fig. 1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marked </w:t>
      </w:r>
      <w:r w:rsidR="00C50980" w:rsidRPr="003923F8">
        <w:rPr>
          <w:rFonts w:asciiTheme="minorHAnsi" w:eastAsia="Cambria" w:hAnsiTheme="minorHAnsi" w:cstheme="minorHAnsi"/>
          <w:sz w:val="22"/>
          <w:szCs w:val="22"/>
          <w:lang w:val="en-GB"/>
        </w:rPr>
        <w:t xml:space="preserve">as </w:t>
      </w:r>
      <w:r w:rsidR="00C50980" w:rsidRPr="003923F8">
        <w:rPr>
          <w:rFonts w:asciiTheme="minorHAnsi" w:eastAsia="Cambria" w:hAnsiTheme="minorHAnsi" w:cstheme="minorHAnsi"/>
          <w:i/>
          <w:sz w:val="22"/>
          <w:szCs w:val="22"/>
          <w:lang w:val="en-GB"/>
        </w:rPr>
        <w:t>b</w:t>
      </w:r>
      <w:r w:rsidR="00503467" w:rsidRPr="003923F8">
        <w:rPr>
          <w:rFonts w:asciiTheme="minorHAnsi" w:eastAsia="Cambria" w:hAnsiTheme="minorHAnsi" w:cstheme="minorHAnsi"/>
          <w:sz w:val="22"/>
          <w:szCs w:val="22"/>
          <w:lang w:val="en-GB"/>
        </w:rPr>
        <w:t xml:space="preserve">). Evidence of viral introgression within the Pseudofungi therefore identifies a possible mechanism driving HGT </w:t>
      </w:r>
      <w:r w:rsidR="00C50980" w:rsidRPr="003923F8">
        <w:rPr>
          <w:rFonts w:asciiTheme="minorHAnsi" w:eastAsia="Cambria" w:hAnsiTheme="minorHAnsi" w:cstheme="minorHAnsi"/>
          <w:sz w:val="22"/>
          <w:szCs w:val="22"/>
          <w:lang w:val="en-GB"/>
        </w:rPr>
        <w:t xml:space="preserve">and recent lineage specific acquisition </w:t>
      </w:r>
      <w:r w:rsidR="00503467" w:rsidRPr="003923F8">
        <w:rPr>
          <w:rFonts w:asciiTheme="minorHAnsi" w:eastAsia="Cambria" w:hAnsiTheme="minorHAnsi" w:cstheme="minorHAnsi"/>
          <w:sz w:val="22"/>
          <w:szCs w:val="22"/>
          <w:lang w:val="en-GB"/>
        </w:rPr>
        <w:t xml:space="preserve">in the Pseudofungi, which cannot perform phagotrophy. It is important to note that viral transduction as a vector for HGT would likely produce a very different profile of gene transfer compared to mechanisms such as phagocytosis (in eukaryotes), transformation (prokaryotes), or conjugation (prokaryotes). This is because gene transfer via a virus would likely transfer a lower number of gene families for two reasons; 1) genes carried by the virus would have been passaged by selection within the viral lineage, and, 2) the limited DNA carrying capacity of the viroid. Such a mechanism of HGT is therefore consistent with the results of Ku et al. </w:t>
      </w:r>
      <w:r w:rsidR="006C1CCD">
        <w:rPr>
          <w:rFonts w:asciiTheme="minorHAnsi" w:eastAsia="Cambria" w:hAnsiTheme="minorHAnsi" w:cstheme="minorHAnsi"/>
          <w:sz w:val="22"/>
          <w:szCs w:val="22"/>
          <w:lang w:val="en-GB"/>
        </w:rPr>
        <w:lastRenderedPageBreak/>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which suggests HGT is much less frequent in eukaryotes compared to prokaryotes. However, this does not exclude the possibility that infrequent HGTs can lead to the acquisition of novel and positively selected traits.</w:t>
      </w:r>
      <w:r w:rsidR="00503467">
        <w:rPr>
          <w:rFonts w:asciiTheme="minorHAnsi" w:eastAsia="Cambria" w:hAnsiTheme="minorHAnsi" w:cstheme="minorHAnsi"/>
          <w:sz w:val="22"/>
          <w:szCs w:val="22"/>
          <w:lang w:val="en-GB"/>
        </w:rPr>
        <w:t xml:space="preserve"> </w:t>
      </w:r>
    </w:p>
    <w:p w14:paraId="2196D1C0" w14:textId="77777777" w:rsidR="00C5394E" w:rsidRPr="009918D0" w:rsidRDefault="00C5394E" w:rsidP="00C5394E">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Organelle genomes in the </w:t>
      </w:r>
      <w:r w:rsidRPr="009918D0">
        <w:rPr>
          <w:rFonts w:asciiTheme="minorHAnsi" w:eastAsia="Cambria" w:hAnsiTheme="minorHAnsi" w:cstheme="minorHAnsi"/>
          <w:b/>
          <w:i/>
          <w:sz w:val="22"/>
          <w:szCs w:val="22"/>
          <w:lang w:val="en-GB"/>
        </w:rPr>
        <w:t xml:space="preserve">H. catenoides </w:t>
      </w:r>
      <w:r w:rsidRPr="009918D0">
        <w:rPr>
          <w:rFonts w:asciiTheme="minorHAnsi" w:eastAsia="Cambria" w:hAnsiTheme="minorHAnsi" w:cstheme="minorHAnsi"/>
          <w:b/>
          <w:sz w:val="22"/>
          <w:szCs w:val="22"/>
          <w:lang w:val="en-GB"/>
        </w:rPr>
        <w:t>assembly</w:t>
      </w:r>
    </w:p>
    <w:p w14:paraId="31F976F0" w14:textId="0B7D5F0C" w:rsidR="00C5394E" w:rsidRDefault="00C5394E" w:rsidP="00C5394E">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Using common mitochondrial marker genes </w:t>
      </w:r>
      <w:r>
        <w:rPr>
          <w:rFonts w:asciiTheme="minorHAnsi" w:eastAsia="Cambria" w:hAnsiTheme="minorHAnsi" w:cstheme="minorHAnsi"/>
          <w:sz w:val="22"/>
          <w:szCs w:val="22"/>
          <w:lang w:val="en-GB"/>
        </w:rPr>
        <w:t xml:space="preserve">as query sequences </w:t>
      </w:r>
      <w:r w:rsidRPr="009918D0">
        <w:rPr>
          <w:rFonts w:asciiTheme="minorHAnsi" w:eastAsia="Cambria" w:hAnsiTheme="minorHAnsi" w:cstheme="minorHAnsi"/>
          <w:sz w:val="22"/>
          <w:szCs w:val="22"/>
          <w:lang w:val="en-GB"/>
        </w:rPr>
        <w:t xml:space="preserve">for tBLASTx searches we searched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for fragments of the mitochondrial genome</w:t>
      </w:r>
      <w:r>
        <w:rPr>
          <w:rFonts w:asciiTheme="minorHAnsi" w:eastAsia="Cambria" w:hAnsiTheme="minorHAnsi" w:cstheme="minorHAnsi"/>
          <w:sz w:val="22"/>
          <w:szCs w:val="22"/>
          <w:lang w:val="en-GB"/>
        </w:rPr>
        <w:t>. Theses analyses showed</w:t>
      </w:r>
      <w:r w:rsidRPr="009918D0">
        <w:rPr>
          <w:rFonts w:asciiTheme="minorHAnsi" w:eastAsia="Cambria" w:hAnsiTheme="minorHAnsi" w:cstheme="minorHAnsi"/>
          <w:sz w:val="22"/>
          <w:szCs w:val="22"/>
          <w:lang w:val="en-GB"/>
        </w:rPr>
        <w:t xml:space="preserve"> that the organelle genome assembly was highly fragmented. By searching both the Platanus and an alternative Ray assembly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&lt;EndNote&gt;&lt;Cite&gt;&lt;Author&gt;Boisvert&lt;/Author&gt;&lt;Year&gt;2012&lt;/Year&gt;&lt;RecNum&gt;5367&lt;/RecNum&gt;&lt;DisplayText&gt;(75)&lt;/DisplayText&gt;&lt;record&gt;&lt;rec-number&gt;5367&lt;/rec-number&gt;&lt;foreign-keys&gt;&lt;key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identified and </w:t>
      </w:r>
      <w:r>
        <w:rPr>
          <w:rFonts w:asciiTheme="minorHAnsi" w:eastAsia="Cambria" w:hAnsiTheme="minorHAnsi" w:cstheme="minorHAnsi"/>
          <w:sz w:val="22"/>
          <w:szCs w:val="22"/>
          <w:lang w:val="en-GB"/>
        </w:rPr>
        <w:t>re-</w:t>
      </w:r>
      <w:r w:rsidRPr="009918D0">
        <w:rPr>
          <w:rFonts w:asciiTheme="minorHAnsi" w:eastAsia="Cambria" w:hAnsiTheme="minorHAnsi" w:cstheme="minorHAnsi"/>
          <w:sz w:val="22"/>
          <w:szCs w:val="22"/>
          <w:lang w:val="en-GB"/>
        </w:rPr>
        <w:t xml:space="preserve">assembled, two mitochondrial genome contigs using Sequencher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&lt;EndNote&gt;&lt;Cite&gt;&lt;Author&gt;GCC&lt;/Author&gt;&lt;Year&gt;2003&lt;/Year&gt;&lt;RecNum&gt;907&lt;/RecNum&gt;&lt;DisplayText&gt;(76)&lt;/DisplayText&gt;&lt;record&gt;&lt;rec-number&gt;907&lt;/rec-number&gt;&lt;foreign-keys&gt;&lt;key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then used multiple primers for targeted PCR amplification and joined the two fragments of the mitochondrial genome, resulting in a linear fragment of 48,124 bp in size </w:t>
      </w:r>
      <w:r w:rsidRPr="009918D0">
        <w:rPr>
          <w:rFonts w:asciiTheme="minorHAnsi" w:eastAsia="Cambria" w:hAnsiTheme="minorHAnsi" w:cstheme="minorHAnsi"/>
          <w:sz w:val="22"/>
          <w:szCs w:val="22"/>
          <w:highlight w:val="green"/>
          <w:lang w:val="en-GB"/>
        </w:rPr>
        <w:t>(Fig. S8</w:t>
      </w:r>
      <w:r>
        <w:rPr>
          <w:rFonts w:asciiTheme="minorHAnsi" w:eastAsia="Cambria" w:hAnsiTheme="minorHAnsi" w:cstheme="minorHAnsi"/>
          <w:sz w:val="22"/>
          <w:szCs w:val="22"/>
          <w:highlight w:val="green"/>
          <w:lang w:val="en-GB"/>
        </w:rPr>
        <w:t xml:space="preserve"> inner red </w:t>
      </w:r>
      <w:r w:rsidR="00645EB8">
        <w:rPr>
          <w:rFonts w:asciiTheme="minorHAnsi" w:eastAsia="Cambria" w:hAnsiTheme="minorHAnsi" w:cstheme="minorHAnsi"/>
          <w:sz w:val="22"/>
          <w:szCs w:val="22"/>
          <w:highlight w:val="green"/>
          <w:lang w:val="en-GB"/>
        </w:rPr>
        <w:t>semi-</w:t>
      </w:r>
      <w:r>
        <w:rPr>
          <w:rFonts w:asciiTheme="minorHAnsi" w:eastAsia="Cambria" w:hAnsiTheme="minorHAnsi" w:cstheme="minorHAnsi"/>
          <w:sz w:val="22"/>
          <w:szCs w:val="22"/>
          <w:highlight w:val="green"/>
          <w:lang w:val="en-GB"/>
        </w:rPr>
        <w:t>circle</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mitochondria</w:t>
      </w:r>
      <w:r>
        <w:rPr>
          <w:rFonts w:asciiTheme="minorHAnsi" w:eastAsia="Cambria" w:hAnsiTheme="minorHAnsi" w:cstheme="minorHAnsi"/>
          <w:sz w:val="22"/>
          <w:szCs w:val="22"/>
          <w:lang w:val="en-GB"/>
        </w:rPr>
        <w:t>l genome</w:t>
      </w:r>
      <w:r w:rsidRPr="009918D0">
        <w:rPr>
          <w:rFonts w:asciiTheme="minorHAnsi" w:eastAsia="Cambria" w:hAnsiTheme="minorHAnsi" w:cstheme="minorHAnsi"/>
          <w:sz w:val="22"/>
          <w:szCs w:val="22"/>
          <w:lang w:val="en-GB"/>
        </w:rPr>
        <w:t xml:space="preserve"> is reported to be circular based on mapping analyses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&lt;EndNote&gt;&lt;Cite&gt;&lt;Author&gt;McNabb&lt;/Author&gt;&lt;Year&gt;1988&lt;/Year&gt;&lt;RecNum&gt;5876&lt;/RecNum&gt;&lt;DisplayText&gt;(77)&lt;/DisplayText&gt;&lt;record&gt;&lt;rec-number&gt;5876&lt;/rec-number&gt;&lt;foreign-keys&gt;&lt;key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 J Bot&lt;/secondary-title&gt;&lt;/titles&gt;&lt;periodical&gt;&lt;full-title&gt;Can J Bot&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We used multiple combinations of PCR primers to try and join the other side</w:t>
      </w:r>
      <w:r>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into a circular genome, but could not amplify a bridging region</w:t>
      </w:r>
      <w:r>
        <w:rPr>
          <w:rFonts w:asciiTheme="minorHAnsi" w:eastAsia="Cambria" w:hAnsiTheme="minorHAnsi" w:cstheme="minorHAnsi"/>
          <w:sz w:val="22"/>
          <w:szCs w:val="22"/>
          <w:lang w:val="en-GB"/>
        </w:rPr>
        <w:t xml:space="preserve"> suggesting that our assembly is missing a large section of sequencing, likely an inverted repeat. </w:t>
      </w:r>
      <w:r w:rsidRPr="009918D0">
        <w:rPr>
          <w:rFonts w:asciiTheme="minorHAnsi" w:eastAsia="Cambria" w:hAnsiTheme="minorHAnsi" w:cstheme="minorHAnsi"/>
          <w:sz w:val="22"/>
          <w:szCs w:val="22"/>
          <w:lang w:val="en-GB"/>
        </w:rPr>
        <w:t xml:space="preserve">A mitochondrial genome size of 54 </w:t>
      </w:r>
      <w:r>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a ~14 </w:t>
      </w:r>
      <w:r>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inverted repeat </w:t>
      </w:r>
      <w:r>
        <w:rPr>
          <w:rFonts w:asciiTheme="minorHAnsi" w:eastAsia="Cambria" w:hAnsiTheme="minorHAnsi" w:cstheme="minorHAnsi"/>
          <w:sz w:val="22"/>
          <w:szCs w:val="22"/>
          <w:lang w:val="en-GB"/>
        </w:rPr>
        <w:t xml:space="preserve">(a </w:t>
      </w:r>
      <w:r w:rsidRPr="009918D0">
        <w:rPr>
          <w:rFonts w:asciiTheme="minorHAnsi" w:eastAsia="Cambria" w:hAnsiTheme="minorHAnsi" w:cstheme="minorHAnsi"/>
          <w:sz w:val="22"/>
          <w:szCs w:val="22"/>
          <w:lang w:val="en-GB"/>
        </w:rPr>
        <w:t xml:space="preserve">feature </w:t>
      </w:r>
      <w:r>
        <w:rPr>
          <w:rFonts w:asciiTheme="minorHAnsi" w:eastAsia="Cambria" w:hAnsiTheme="minorHAnsi" w:cstheme="minorHAnsi"/>
          <w:sz w:val="22"/>
          <w:szCs w:val="22"/>
          <w:lang w:val="en-GB"/>
        </w:rPr>
        <w:t xml:space="preserve">also </w:t>
      </w:r>
      <w:r w:rsidRPr="009918D0">
        <w:rPr>
          <w:rFonts w:asciiTheme="minorHAnsi" w:eastAsia="Cambria" w:hAnsiTheme="minorHAnsi" w:cstheme="minorHAnsi"/>
          <w:sz w:val="22"/>
          <w:szCs w:val="22"/>
          <w:lang w:val="en-GB"/>
        </w:rPr>
        <w:t>present in some oomycetes</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had previously been </w:t>
      </w:r>
      <w:r>
        <w:rPr>
          <w:rFonts w:asciiTheme="minorHAnsi" w:eastAsia="Cambria" w:hAnsiTheme="minorHAnsi" w:cstheme="minorHAnsi"/>
          <w:sz w:val="22"/>
          <w:szCs w:val="22"/>
          <w:lang w:val="en-GB"/>
        </w:rPr>
        <w:t xml:space="preserve">suggested </w:t>
      </w:r>
      <w:r w:rsidRPr="009918D0">
        <w:rPr>
          <w:rFonts w:asciiTheme="minorHAnsi" w:eastAsia="Cambria" w:hAnsiTheme="minorHAnsi" w:cstheme="minorHAnsi"/>
          <w:sz w:val="22"/>
          <w:szCs w:val="22"/>
          <w:lang w:val="en-GB"/>
        </w:rPr>
        <w:t xml:space="preserve">using physical genome mapping </w:t>
      </w:r>
      <w:r w:rsidR="006C1CCD">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ZWNOdW0+NTg3NjwvUmVjTnVtPjxEaXNwbGF5VGV4dD4oNzcsIDc4KTwvRGlzcGxheVRleHQ+PHJl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PC90aXRsZT48c2Vjb25kYXJ5LXRpdGxlPkNhbiBKIEJvdDwvc2Vjb25kYXJ5LXRpdGxlPjwvdGl0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ZWNOdW0+NTg3NjwvUmVjTnVtPjxEaXNwbGF5VGV4dD4oNzcsIDc4KTwvRGlzcGxheVRleHQ+PHJl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PC90aXRsZT48c2Vjb25kYXJ5LXRpdGxlPkNhbiBKIEJvdDwvc2Vjb25kYXJ5LXRpdGxlPjwvdGl0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(77, 78)</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Somewhat similarly, based on the sequence similarity at the ends of our mitochondrial a</w:t>
      </w:r>
      <w:r w:rsidR="00C94CCC">
        <w:rPr>
          <w:rFonts w:asciiTheme="minorHAnsi" w:eastAsia="Cambria" w:hAnsiTheme="minorHAnsi" w:cstheme="minorHAnsi"/>
          <w:sz w:val="22"/>
          <w:szCs w:val="22"/>
          <w:lang w:val="en-GB"/>
        </w:rPr>
        <w:t>ssembly to internal sequences (s</w:t>
      </w:r>
      <w:r>
        <w:rPr>
          <w:rFonts w:asciiTheme="minorHAnsi" w:eastAsia="Cambria" w:hAnsiTheme="minorHAnsi" w:cstheme="minorHAnsi"/>
          <w:sz w:val="22"/>
          <w:szCs w:val="22"/>
          <w:lang w:val="en-GB"/>
        </w:rPr>
        <w:t xml:space="preserve">ee methods), we inferred a 19 kb inverted repeat which completes the </w:t>
      </w:r>
      <w:r w:rsidR="002D1A79">
        <w:rPr>
          <w:rFonts w:asciiTheme="minorHAnsi" w:eastAsia="Cambria" w:hAnsiTheme="minorHAnsi" w:cstheme="minorHAnsi"/>
          <w:sz w:val="22"/>
          <w:szCs w:val="22"/>
          <w:lang w:val="en-GB"/>
        </w:rPr>
        <w:t xml:space="preserve">putatively </w:t>
      </w:r>
      <w:r>
        <w:rPr>
          <w:rFonts w:asciiTheme="minorHAnsi" w:eastAsia="Cambria" w:hAnsiTheme="minorHAnsi" w:cstheme="minorHAnsi"/>
          <w:sz w:val="22"/>
          <w:szCs w:val="22"/>
          <w:lang w:val="en-GB"/>
        </w:rPr>
        <w:t>circular genome (</w:t>
      </w:r>
      <w:r w:rsidRPr="002945BB">
        <w:rPr>
          <w:rFonts w:asciiTheme="minorHAnsi" w:eastAsia="Cambria" w:hAnsiTheme="minorHAnsi" w:cstheme="minorHAnsi"/>
          <w:sz w:val="22"/>
          <w:szCs w:val="22"/>
          <w:highlight w:val="green"/>
          <w:lang w:val="en-GB"/>
        </w:rPr>
        <w:t>Fig. S8</w:t>
      </w:r>
      <w:r>
        <w:rPr>
          <w:rFonts w:asciiTheme="minorHAnsi" w:eastAsia="Cambria" w:hAnsiTheme="minorHAnsi" w:cstheme="minorHAnsi"/>
          <w:sz w:val="22"/>
          <w:szCs w:val="22"/>
          <w:lang w:val="en-GB"/>
        </w:rPr>
        <w:t xml:space="preserve"> inner green </w:t>
      </w:r>
      <w:r w:rsidR="002945BB">
        <w:rPr>
          <w:rFonts w:asciiTheme="minorHAnsi" w:eastAsia="Cambria" w:hAnsiTheme="minorHAnsi" w:cstheme="minorHAnsi"/>
          <w:sz w:val="22"/>
          <w:szCs w:val="22"/>
          <w:lang w:val="en-GB"/>
        </w:rPr>
        <w:t>semi-circle).</w:t>
      </w:r>
    </w:p>
    <w:p w14:paraId="3B7291D1" w14:textId="05C1BD37" w:rsidR="00C5394E" w:rsidRDefault="00C5394E" w:rsidP="00C5394E">
      <w:pPr>
        <w:spacing w:after="120" w:line="480" w:lineRule="auto"/>
        <w:ind w:firstLine="720"/>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Annotation showed that the</w:t>
      </w:r>
      <w:r w:rsidRPr="00156924">
        <w:rPr>
          <w:rFonts w:asciiTheme="minorHAnsi" w:eastAsia="Cambria" w:hAnsiTheme="minorHAnsi" w:cstheme="minorHAnsi"/>
          <w:sz w:val="22"/>
          <w:szCs w:val="22"/>
          <w:lang w:val="en-GB"/>
        </w:rPr>
        <w:t xml:space="preserve"> </w:t>
      </w:r>
      <w:r w:rsidRPr="00236429">
        <w:rPr>
          <w:rFonts w:asciiTheme="minorHAnsi" w:eastAsia="Cambria" w:hAnsiTheme="minorHAnsi" w:cstheme="minorHAnsi"/>
          <w:i/>
          <w:sz w:val="22"/>
          <w:szCs w:val="22"/>
          <w:lang w:val="en-GB"/>
        </w:rPr>
        <w:t>H. catenoides</w:t>
      </w:r>
      <w:r w:rsidRPr="00156924">
        <w:rPr>
          <w:rFonts w:asciiTheme="minorHAnsi" w:eastAsia="Cambria" w:hAnsiTheme="minorHAnsi" w:cstheme="minorHAnsi"/>
          <w:sz w:val="22"/>
          <w:szCs w:val="22"/>
          <w:lang w:val="en-GB"/>
        </w:rPr>
        <w:t xml:space="preserve"> mitochondrial genome encodes 33 unique mitochondrial protein-coding genes (plus six </w:t>
      </w:r>
      <w:r w:rsidR="002D1A79">
        <w:rPr>
          <w:rFonts w:asciiTheme="minorHAnsi" w:eastAsia="Cambria" w:hAnsiTheme="minorHAnsi" w:cstheme="minorHAnsi"/>
          <w:sz w:val="22"/>
          <w:szCs w:val="22"/>
          <w:lang w:val="en-GB"/>
        </w:rPr>
        <w:t xml:space="preserve">putative </w:t>
      </w:r>
      <w:r w:rsidRPr="00156924">
        <w:rPr>
          <w:rFonts w:asciiTheme="minorHAnsi" w:eastAsia="Cambria" w:hAnsiTheme="minorHAnsi" w:cstheme="minorHAnsi"/>
          <w:sz w:val="22"/>
          <w:szCs w:val="22"/>
          <w:lang w:val="en-GB"/>
        </w:rPr>
        <w:t xml:space="preserve">orfs with no similarity to other mitochondrial genes), 21 </w:t>
      </w:r>
      <w:r>
        <w:rPr>
          <w:rFonts w:asciiTheme="minorHAnsi" w:eastAsia="Cambria" w:hAnsiTheme="minorHAnsi" w:cstheme="minorHAnsi"/>
          <w:sz w:val="22"/>
          <w:szCs w:val="22"/>
          <w:lang w:val="en-GB"/>
        </w:rPr>
        <w:t>unique tRNAs for 18 amino acids</w:t>
      </w:r>
      <w:r w:rsidRPr="00156924">
        <w:rPr>
          <w:rFonts w:asciiTheme="minorHAnsi" w:eastAsia="Cambria" w:hAnsiTheme="minorHAnsi" w:cstheme="minorHAnsi"/>
          <w:sz w:val="22"/>
          <w:szCs w:val="22"/>
          <w:lang w:val="en-GB"/>
        </w:rPr>
        <w:t>, and two ribosomal RNA genes. Except for the lack of rps7 and TatC genes, this gene set is very similar to reported oomycete mitochondrial genomes</w:t>
      </w:r>
      <w:r w:rsidR="00622F19">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&lt;EndNote&gt;&lt;Cite&gt;&lt;Author&gt;O&amp;apos;nrien&lt;/Author&gt;&lt;Year&gt;2014&lt;/Year&gt;&lt;RecNum&gt;5875&lt;/RecNum&gt;&lt;DisplayText&gt;(78)&lt;/DisplayText&gt;&lt;record&gt;&lt;rec-number&gt;5875&lt;/rec-number&gt;&lt;foreign-keys&gt;&lt;key app="EN" db-id="aa0wwef99asf0aeesds5pf0ft29wa99fvf0s" timestamp="1443084313"&gt;5875&lt;/key&gt;&lt;/foreign-keys&gt;&lt;ref-type name="Journal Article"&gt;17&lt;/ref-type&gt;&lt;contributors&gt;&lt;authors&gt;&lt;author&gt;O&amp;apos;nrien, Megan A.&lt;/author&gt;&lt;author&gt;Misner, Ian&lt;/author&gt;&lt;author&gt;Lane, Christopher E.&lt;/author&gt;&lt;/authors&gt;&lt;/contributors&gt;&lt;titles&gt;&lt;title&gt;&lt;style face="normal" font="default" size="100%"&gt;Mitochondrial genome sequences and comparative genomics of &lt;/style&gt;&lt;style face="italic" font="default" size="100%"&gt;Achlya hypogyna&lt;/style&gt;&lt;style face="normal" font="default" size="100%"&gt; and &lt;/style&gt;&lt;style face="italic" font="default" size="100%"&gt;Thraustotheca clavata&lt;/style&gt;&lt;/title&gt;&lt;secondary-title&gt;J Eukaryot Microbiol&lt;/secondary-title&gt;&lt;/titles&gt;&lt;periodical&gt;&lt;full-title&gt;J Eukaryot Microbiol&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(78)</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Pr="00156924">
        <w:rPr>
          <w:rFonts w:asciiTheme="minorHAnsi" w:eastAsia="Cambria" w:hAnsiTheme="minorHAnsi" w:cstheme="minorHAnsi"/>
          <w:sz w:val="22"/>
          <w:szCs w:val="22"/>
          <w:lang w:val="en-GB"/>
        </w:rPr>
        <w:t>No introns were predicted</w:t>
      </w:r>
      <w:r>
        <w:rPr>
          <w:rFonts w:asciiTheme="minorHAnsi" w:eastAsia="Cambria" w:hAnsiTheme="minorHAnsi" w:cstheme="minorHAnsi"/>
          <w:sz w:val="22"/>
          <w:szCs w:val="22"/>
          <w:lang w:val="en-GB"/>
        </w:rPr>
        <w:t xml:space="preserve">. </w:t>
      </w:r>
    </w:p>
    <w:p w14:paraId="3992CE5B" w14:textId="10896F95" w:rsidR="00352918" w:rsidRPr="009918D0" w:rsidRDefault="000E6C1A" w:rsidP="00C5394E">
      <w:pPr>
        <w:spacing w:after="120" w:line="480" w:lineRule="auto"/>
        <w:ind w:firstLine="720"/>
        <w:jc w:val="both"/>
        <w:rPr>
          <w:rFonts w:asciiTheme="minorHAnsi" w:eastAsia="Cambria" w:hAnsiTheme="minorHAnsi" w:cstheme="minorHAnsi"/>
          <w:sz w:val="22"/>
          <w:szCs w:val="22"/>
          <w:lang w:val="en-GB"/>
        </w:rPr>
      </w:pPr>
      <w:r w:rsidRPr="009918D0">
        <w:rPr>
          <w:rFonts w:asciiTheme="minorHAnsi" w:hAnsiTheme="minorHAnsi" w:cstheme="minorHAnsi"/>
          <w:sz w:val="22"/>
          <w:szCs w:val="22"/>
          <w:lang w:val="en-GB"/>
        </w:rPr>
        <w:t xml:space="preserve">The </w:t>
      </w:r>
      <w:r w:rsidR="00B22826" w:rsidRPr="009918D0">
        <w:rPr>
          <w:rFonts w:asciiTheme="minorHAnsi" w:hAnsiTheme="minorHAnsi" w:cstheme="minorHAnsi"/>
          <w:sz w:val="22"/>
          <w:szCs w:val="22"/>
          <w:lang w:val="en-GB"/>
        </w:rPr>
        <w:t>assembly demonstrated the presence of</w:t>
      </w:r>
      <w:r w:rsidR="00A01883">
        <w:rPr>
          <w:rFonts w:asciiTheme="minorHAnsi" w:hAnsiTheme="minorHAnsi" w:cstheme="minorHAnsi"/>
          <w:sz w:val="22"/>
          <w:szCs w:val="22"/>
          <w:lang w:val="en-GB"/>
        </w:rPr>
        <w:t xml:space="preserve"> genes similar to mitochondrial</w:t>
      </w:r>
      <w:r w:rsidR="00B22826" w:rsidRPr="009918D0">
        <w:rPr>
          <w:rFonts w:asciiTheme="minorHAnsi" w:hAnsiTheme="minorHAnsi" w:cstheme="minorHAnsi"/>
          <w:sz w:val="22"/>
          <w:szCs w:val="22"/>
          <w:lang w:val="en-GB"/>
        </w:rPr>
        <w:t xml:space="preserve"> </w:t>
      </w:r>
      <w:r w:rsidR="000F54FC" w:rsidRPr="005663F8">
        <w:rPr>
          <w:rFonts w:asciiTheme="minorHAnsi" w:eastAsia="Cambria" w:hAnsiTheme="minorHAnsi" w:cstheme="minorHAnsi"/>
          <w:i/>
          <w:sz w:val="22"/>
          <w:szCs w:val="22"/>
          <w:lang w:val="en-GB"/>
        </w:rPr>
        <w:t>atp1</w:t>
      </w:r>
      <w:r w:rsidR="007319FF" w:rsidRPr="009918D0">
        <w:rPr>
          <w:rFonts w:asciiTheme="minorHAnsi" w:eastAsia="Cambria" w:hAnsiTheme="minorHAnsi" w:cstheme="minorHAnsi"/>
          <w:sz w:val="22"/>
          <w:szCs w:val="22"/>
          <w:lang w:val="en-GB"/>
        </w:rPr>
        <w:t xml:space="preserve"> in both the mitochondri</w:t>
      </w:r>
      <w:r w:rsidR="00FD2106">
        <w:rPr>
          <w:rFonts w:asciiTheme="minorHAnsi" w:eastAsia="Cambria" w:hAnsiTheme="minorHAnsi" w:cstheme="minorHAnsi"/>
          <w:sz w:val="22"/>
          <w:szCs w:val="22"/>
          <w:lang w:val="en-GB"/>
        </w:rPr>
        <w:t>on</w:t>
      </w:r>
      <w:r w:rsidR="00A01883">
        <w:rPr>
          <w:rFonts w:asciiTheme="minorHAnsi" w:eastAsia="Cambria" w:hAnsiTheme="minorHAnsi" w:cstheme="minorHAnsi"/>
          <w:sz w:val="22"/>
          <w:szCs w:val="22"/>
          <w:lang w:val="en-GB"/>
        </w:rPr>
        <w:t xml:space="preserve"> </w:t>
      </w:r>
      <w:r w:rsidR="007319FF" w:rsidRPr="009918D0">
        <w:rPr>
          <w:rFonts w:asciiTheme="minorHAnsi" w:eastAsia="Cambria" w:hAnsiTheme="minorHAnsi" w:cstheme="minorHAnsi"/>
          <w:sz w:val="22"/>
          <w:szCs w:val="22"/>
          <w:lang w:val="en-GB"/>
        </w:rPr>
        <w:t xml:space="preserve">and </w:t>
      </w:r>
      <w:r w:rsidR="008A677F">
        <w:rPr>
          <w:rFonts w:asciiTheme="minorHAnsi" w:eastAsia="Cambria" w:hAnsiTheme="minorHAnsi" w:cstheme="minorHAnsi"/>
          <w:sz w:val="22"/>
          <w:szCs w:val="22"/>
          <w:lang w:val="en-GB"/>
        </w:rPr>
        <w:t xml:space="preserve">also the </w:t>
      </w:r>
      <w:r w:rsidR="00CA66BC">
        <w:rPr>
          <w:rFonts w:asciiTheme="minorHAnsi" w:eastAsia="Cambria" w:hAnsiTheme="minorHAnsi" w:cstheme="minorHAnsi"/>
          <w:sz w:val="22"/>
          <w:szCs w:val="22"/>
          <w:lang w:val="en-GB"/>
        </w:rPr>
        <w:t xml:space="preserve">putative nuclear genome </w:t>
      </w:r>
      <w:r w:rsidR="00CA66BC" w:rsidRPr="00A6598E">
        <w:rPr>
          <w:rFonts w:asciiTheme="minorHAnsi" w:eastAsia="Cambria" w:hAnsiTheme="minorHAnsi" w:cstheme="minorHAnsi"/>
          <w:sz w:val="22"/>
          <w:szCs w:val="22"/>
          <w:lang w:val="en-GB"/>
        </w:rPr>
        <w:t>assembly</w:t>
      </w:r>
      <w:r w:rsidR="007319FF" w:rsidRPr="00A6598E">
        <w:rPr>
          <w:rFonts w:asciiTheme="minorHAnsi" w:eastAsia="Cambria" w:hAnsiTheme="minorHAnsi" w:cstheme="minorHAnsi"/>
          <w:sz w:val="22"/>
          <w:szCs w:val="22"/>
          <w:lang w:val="en-GB"/>
        </w:rPr>
        <w:t xml:space="preserve"> (</w:t>
      </w:r>
      <w:r w:rsidR="002D6728" w:rsidRPr="00A6598E">
        <w:rPr>
          <w:rFonts w:asciiTheme="minorHAnsi" w:eastAsia="Cambria" w:hAnsiTheme="minorHAnsi" w:cstheme="minorHAnsi"/>
          <w:sz w:val="22"/>
          <w:szCs w:val="22"/>
          <w:lang w:val="en-GB"/>
        </w:rPr>
        <w:t>Hypho2016_00005578</w:t>
      </w:r>
      <w:r w:rsidR="007319FF" w:rsidRPr="00A6598E">
        <w:rPr>
          <w:rFonts w:asciiTheme="minorHAnsi" w:eastAsia="Cambria" w:hAnsiTheme="minorHAnsi" w:cstheme="minorHAnsi"/>
          <w:sz w:val="22"/>
          <w:szCs w:val="22"/>
          <w:lang w:val="en-GB"/>
        </w:rPr>
        <w:t xml:space="preserve">). </w:t>
      </w:r>
      <w:r w:rsidR="00FD2106" w:rsidRPr="00A6598E">
        <w:rPr>
          <w:rFonts w:asciiTheme="minorHAnsi" w:eastAsia="Cambria" w:hAnsiTheme="minorHAnsi" w:cstheme="minorHAnsi"/>
          <w:sz w:val="22"/>
          <w:szCs w:val="22"/>
          <w:lang w:val="en-GB"/>
        </w:rPr>
        <w:t>The</w:t>
      </w:r>
      <w:r w:rsidR="00FD2106">
        <w:rPr>
          <w:rFonts w:asciiTheme="minorHAnsi" w:eastAsia="Cambria" w:hAnsiTheme="minorHAnsi" w:cstheme="minorHAnsi"/>
          <w:sz w:val="22"/>
          <w:szCs w:val="22"/>
          <w:lang w:val="en-GB"/>
        </w:rPr>
        <w:t xml:space="preserve"> </w:t>
      </w:r>
      <w:r w:rsidR="00FD2106">
        <w:rPr>
          <w:rFonts w:asciiTheme="minorHAnsi" w:eastAsia="Cambria" w:hAnsiTheme="minorHAnsi" w:cstheme="minorHAnsi"/>
          <w:i/>
          <w:sz w:val="22"/>
          <w:szCs w:val="22"/>
          <w:lang w:val="en-GB"/>
        </w:rPr>
        <w:t xml:space="preserve">atp1 </w:t>
      </w:r>
      <w:r w:rsidR="00FD2106" w:rsidRPr="00080F56">
        <w:rPr>
          <w:rFonts w:asciiTheme="minorHAnsi" w:eastAsia="Cambria" w:hAnsiTheme="minorHAnsi" w:cstheme="minorHAnsi"/>
          <w:sz w:val="22"/>
          <w:szCs w:val="22"/>
          <w:lang w:val="en-GB"/>
        </w:rPr>
        <w:t>gene</w:t>
      </w:r>
      <w:r w:rsidR="00A01883">
        <w:rPr>
          <w:rFonts w:asciiTheme="minorHAnsi" w:eastAsia="Cambria" w:hAnsiTheme="minorHAnsi" w:cstheme="minorHAnsi"/>
          <w:sz w:val="22"/>
          <w:szCs w:val="22"/>
          <w:lang w:val="en-GB"/>
        </w:rPr>
        <w:t xml:space="preserve"> has been </w:t>
      </w:r>
      <w:r w:rsidR="00CA66BC">
        <w:rPr>
          <w:rFonts w:asciiTheme="minorHAnsi" w:eastAsia="Cambria" w:hAnsiTheme="minorHAnsi" w:cstheme="minorHAnsi"/>
          <w:sz w:val="22"/>
          <w:szCs w:val="22"/>
          <w:lang w:val="en-GB"/>
        </w:rPr>
        <w:t>endosymbiotically</w:t>
      </w:r>
      <w:r w:rsidR="00A01883">
        <w:rPr>
          <w:rFonts w:asciiTheme="minorHAnsi" w:eastAsia="Cambria" w:hAnsiTheme="minorHAnsi" w:cstheme="minorHAnsi"/>
          <w:sz w:val="22"/>
          <w:szCs w:val="22"/>
          <w:lang w:val="en-GB"/>
        </w:rPr>
        <w:t xml:space="preserve"> transferred from the mitochondrial genome to the nuclear genome independently in several lineages but is retained</w:t>
      </w:r>
      <w:r w:rsidR="008A677F" w:rsidRPr="009918D0">
        <w:rPr>
          <w:rFonts w:asciiTheme="minorHAnsi" w:eastAsia="Cambria" w:hAnsiTheme="minorHAnsi" w:cstheme="minorHAnsi"/>
          <w:sz w:val="22"/>
          <w:szCs w:val="22"/>
          <w:lang w:val="en-GB"/>
        </w:rPr>
        <w:t xml:space="preserve"> </w:t>
      </w:r>
      <w:r w:rsidR="00B22826" w:rsidRPr="009918D0">
        <w:rPr>
          <w:rFonts w:asciiTheme="minorHAnsi" w:eastAsia="Cambria" w:hAnsiTheme="minorHAnsi" w:cstheme="minorHAnsi"/>
          <w:sz w:val="22"/>
          <w:szCs w:val="22"/>
          <w:lang w:val="en-GB"/>
        </w:rPr>
        <w:t xml:space="preserve">in </w:t>
      </w:r>
      <w:r w:rsidR="007319FF" w:rsidRPr="009918D0">
        <w:rPr>
          <w:rFonts w:asciiTheme="minorHAnsi" w:eastAsia="Cambria" w:hAnsiTheme="minorHAnsi" w:cstheme="minorHAnsi"/>
          <w:sz w:val="22"/>
          <w:szCs w:val="22"/>
          <w:lang w:val="en-GB"/>
        </w:rPr>
        <w:t xml:space="preserve">the </w:t>
      </w:r>
      <w:r w:rsidR="00A01883">
        <w:rPr>
          <w:rFonts w:asciiTheme="minorHAnsi" w:eastAsia="Cambria" w:hAnsiTheme="minorHAnsi" w:cstheme="minorHAnsi"/>
          <w:sz w:val="22"/>
          <w:szCs w:val="22"/>
          <w:lang w:val="en-GB"/>
        </w:rPr>
        <w:t>mitochondrial</w:t>
      </w:r>
      <w:r w:rsidR="007025BB">
        <w:rPr>
          <w:rFonts w:asciiTheme="minorHAnsi" w:eastAsia="Cambria" w:hAnsiTheme="minorHAnsi" w:cstheme="minorHAnsi"/>
          <w:sz w:val="22"/>
          <w:szCs w:val="22"/>
          <w:lang w:val="en-GB"/>
        </w:rPr>
        <w:t xml:space="preserve"> genomes</w:t>
      </w:r>
      <w:r w:rsidR="007025BB" w:rsidRPr="009918D0">
        <w:rPr>
          <w:rFonts w:asciiTheme="minorHAnsi" w:eastAsia="Cambria" w:hAnsiTheme="minorHAnsi" w:cstheme="minorHAnsi"/>
          <w:sz w:val="22"/>
          <w:szCs w:val="22"/>
          <w:lang w:val="en-GB"/>
        </w:rPr>
        <w:t xml:space="preserve"> </w:t>
      </w:r>
      <w:r w:rsidR="007319FF" w:rsidRPr="009918D0">
        <w:rPr>
          <w:rFonts w:asciiTheme="minorHAnsi" w:eastAsia="Cambria" w:hAnsiTheme="minorHAnsi" w:cstheme="minorHAnsi"/>
          <w:sz w:val="22"/>
          <w:szCs w:val="22"/>
          <w:lang w:val="en-GB"/>
        </w:rPr>
        <w:t xml:space="preserve">of </w:t>
      </w:r>
      <w:r w:rsidR="00B22826" w:rsidRPr="009918D0">
        <w:rPr>
          <w:rFonts w:asciiTheme="minorHAnsi" w:eastAsia="Cambria" w:hAnsiTheme="minorHAnsi" w:cstheme="minorHAnsi"/>
          <w:sz w:val="22"/>
          <w:szCs w:val="22"/>
          <w:lang w:val="en-GB"/>
        </w:rPr>
        <w:t xml:space="preserve">a range of stramenopiles </w:t>
      </w:r>
      <w:r w:rsidR="00204BE2" w:rsidRPr="009918D0">
        <w:rPr>
          <w:rFonts w:asciiTheme="minorHAnsi" w:eastAsia="Cambria" w:hAnsiTheme="minorHAnsi" w:cstheme="minorHAnsi"/>
          <w:sz w:val="22"/>
          <w:szCs w:val="22"/>
          <w:lang w:val="en-GB"/>
        </w:rPr>
        <w:t xml:space="preserve">including </w:t>
      </w:r>
      <w:r w:rsidR="00A01883">
        <w:rPr>
          <w:rFonts w:asciiTheme="minorHAnsi" w:eastAsia="Cambria" w:hAnsiTheme="minorHAnsi" w:cstheme="minorHAnsi"/>
          <w:sz w:val="22"/>
          <w:szCs w:val="22"/>
          <w:lang w:val="en-GB"/>
        </w:rPr>
        <w:t>the</w:t>
      </w:r>
      <w:r w:rsidR="00204BE2" w:rsidRPr="009918D0">
        <w:rPr>
          <w:rFonts w:asciiTheme="minorHAnsi" w:eastAsia="Cambria" w:hAnsiTheme="minorHAnsi" w:cstheme="minorHAnsi"/>
          <w:sz w:val="22"/>
          <w:szCs w:val="22"/>
          <w:lang w:val="en-GB"/>
        </w:rPr>
        <w:t xml:space="preserve"> </w:t>
      </w:r>
      <w:r w:rsidR="00A01883">
        <w:rPr>
          <w:rFonts w:asciiTheme="minorHAnsi" w:eastAsia="Cambria" w:hAnsiTheme="minorHAnsi" w:cstheme="minorHAnsi"/>
          <w:sz w:val="22"/>
          <w:szCs w:val="22"/>
          <w:lang w:val="en-GB"/>
        </w:rPr>
        <w:lastRenderedPageBreak/>
        <w:t>e</w:t>
      </w:r>
      <w:r w:rsidR="00204BE2" w:rsidRPr="009918D0">
        <w:rPr>
          <w:rFonts w:asciiTheme="minorHAnsi" w:eastAsia="Cambria" w:hAnsiTheme="minorHAnsi" w:cstheme="minorHAnsi"/>
          <w:sz w:val="22"/>
          <w:szCs w:val="22"/>
          <w:lang w:val="en-GB"/>
        </w:rPr>
        <w:t>ustigmatophy</w:t>
      </w:r>
      <w:r w:rsidR="00A01883">
        <w:rPr>
          <w:rFonts w:asciiTheme="minorHAnsi" w:eastAsia="Cambria" w:hAnsiTheme="minorHAnsi" w:cstheme="minorHAnsi"/>
          <w:sz w:val="22"/>
          <w:szCs w:val="22"/>
          <w:lang w:val="en-GB"/>
        </w:rPr>
        <w:t>tes</w:t>
      </w:r>
      <w:r w:rsidR="00A71B2A">
        <w:rPr>
          <w:rFonts w:asciiTheme="minorHAnsi" w:eastAsia="Cambria" w:hAnsiTheme="minorHAnsi" w:cstheme="minorHAnsi"/>
          <w:sz w:val="22"/>
          <w:szCs w:val="22"/>
          <w:lang w:val="en-GB"/>
        </w:rPr>
        <w:t xml:space="preserve"> (e.g. </w:t>
      </w:r>
      <w:r w:rsidR="00A71B2A" w:rsidRPr="009918D0">
        <w:rPr>
          <w:rFonts w:asciiTheme="minorHAnsi" w:hAnsiTheme="minorHAnsi" w:cstheme="minorHAnsi"/>
          <w:i/>
          <w:color w:val="auto"/>
          <w:sz w:val="22"/>
          <w:szCs w:val="22"/>
        </w:rPr>
        <w:t>Nannochloropsis</w:t>
      </w:r>
      <w:r w:rsidR="00A71B2A">
        <w:rPr>
          <w:rFonts w:asciiTheme="minorHAnsi" w:hAnsiTheme="minorHAnsi" w:cstheme="minorHAnsi"/>
          <w:color w:val="auto"/>
          <w:sz w:val="22"/>
          <w:szCs w:val="22"/>
        </w:rPr>
        <w:t>)</w:t>
      </w:r>
      <w:r w:rsidR="00CA66BC">
        <w:rPr>
          <w:rFonts w:asciiTheme="minorHAnsi" w:eastAsia="Cambria" w:hAnsiTheme="minorHAnsi" w:cstheme="minorHAnsi"/>
          <w:sz w:val="22"/>
          <w:szCs w:val="22"/>
          <w:lang w:val="en-GB"/>
        </w:rPr>
        <w:t>,</w:t>
      </w:r>
      <w:r w:rsidR="00A01883">
        <w:rPr>
          <w:rFonts w:asciiTheme="minorHAnsi" w:eastAsia="Cambria" w:hAnsiTheme="minorHAnsi" w:cstheme="minorHAnsi"/>
          <w:sz w:val="22"/>
          <w:szCs w:val="22"/>
          <w:lang w:val="en-GB"/>
        </w:rPr>
        <w:t xml:space="preserve"> oomycetes and</w:t>
      </w:r>
      <w:r w:rsidR="00204BE2" w:rsidRPr="009918D0">
        <w:rPr>
          <w:rFonts w:asciiTheme="minorHAnsi" w:eastAsia="Cambria" w:hAnsiTheme="minorHAnsi" w:cstheme="minorHAnsi"/>
          <w:sz w:val="22"/>
          <w:szCs w:val="22"/>
          <w:lang w:val="en-GB"/>
        </w:rPr>
        <w:t xml:space="preserve"> </w:t>
      </w:r>
      <w:r w:rsidR="00204BE2" w:rsidRPr="009918D0">
        <w:rPr>
          <w:rFonts w:asciiTheme="minorHAnsi" w:eastAsia="Cambria" w:hAnsiTheme="minorHAnsi" w:cstheme="minorHAnsi"/>
          <w:i/>
          <w:sz w:val="22"/>
          <w:szCs w:val="22"/>
          <w:lang w:val="en-GB"/>
        </w:rPr>
        <w:t xml:space="preserve">Cafeteria </w:t>
      </w:r>
      <w:r w:rsidR="006C1CCD">
        <w:rPr>
          <w:rFonts w:asciiTheme="minorHAnsi" w:eastAsia="Cambria" w:hAnsiTheme="minorHAnsi" w:cstheme="minorHAnsi"/>
          <w:sz w:val="22"/>
          <w:szCs w:val="22"/>
          <w:lang w:val="en-GB"/>
        </w:rPr>
        <w:fldChar w:fldCharType="begin">
          <w:fldData xml:space="preserve">PEVuZE5vdGU+PENpdGU+PEF1dGhvcj5PJmFwb3M7bnJpZW48L0F1dGhvcj48WWVhcj4yMDE0PC9Z
ZWFyPjxSZWNOdW0+NTg3NTwvUmVjTnVtPjxEaXNwbGF5VGV4dD4oNzgsIDc5KTwvRGlzcGxheVRl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cz48YXV0aG9yPk8mYXBvcztucmllbiwgTWVnYW4gQS48L2F1dGhvcj48YXV0aG9yPk1pc25lciwg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PEVuZE5vdGU+PENpdGU+PEF1dGhvcj5PJmFwb3M7bnJpZW48L0F1dGhvcj48WWVhcj4yMDE0PC9Z
ZWFyPjxSZWNOdW0+NTg3NTwvUmVjTnVtPjxEaXNwbGF5VGV4dD4oNzgsIDc5KTwvRGlzcGxheVRl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cz48YXV0aG9yPk8mYXBvcztucmllbiwgTWVnYW4gQS48L2F1dGhvcj48YXV0aG9yPk1pc25lciwg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(78, 79)</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 xml:space="preserve">. We reconstructed the phylogeny of the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genes from all domains of life to test the hypothesis that the nuclear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 in </w:t>
      </w:r>
      <w:r w:rsidR="00A01883" w:rsidRPr="00A01883">
        <w:rPr>
          <w:rFonts w:asciiTheme="minorHAnsi" w:eastAsia="Cambria" w:hAnsiTheme="minorHAnsi" w:cstheme="minorHAnsi"/>
          <w:i/>
          <w:sz w:val="22"/>
          <w:szCs w:val="22"/>
          <w:lang w:val="en-GB"/>
        </w:rPr>
        <w:t>H.</w:t>
      </w:r>
      <w:r w:rsidR="00CA66BC">
        <w:rPr>
          <w:rFonts w:asciiTheme="minorHAnsi" w:eastAsia="Cambria" w:hAnsiTheme="minorHAnsi" w:cstheme="minorHAnsi"/>
          <w:i/>
          <w:sz w:val="22"/>
          <w:szCs w:val="22"/>
          <w:lang w:val="en-GB"/>
        </w:rPr>
        <w:t xml:space="preserve"> </w:t>
      </w:r>
      <w:r w:rsidR="00A01883" w:rsidRPr="00A01883">
        <w:rPr>
          <w:rFonts w:asciiTheme="minorHAnsi" w:eastAsia="Cambria" w:hAnsiTheme="minorHAnsi" w:cstheme="minorHAnsi"/>
          <w:i/>
          <w:sz w:val="22"/>
          <w:szCs w:val="22"/>
          <w:lang w:val="en-GB"/>
        </w:rPr>
        <w:t>catenoides</w:t>
      </w:r>
      <w:r w:rsidR="00A01883">
        <w:rPr>
          <w:rFonts w:asciiTheme="minorHAnsi" w:eastAsia="Cambria" w:hAnsiTheme="minorHAnsi" w:cstheme="minorHAnsi"/>
          <w:sz w:val="22"/>
          <w:szCs w:val="22"/>
          <w:lang w:val="en-GB"/>
        </w:rPr>
        <w:t xml:space="preserve"> may be the result of an endosymbiont gene transfer. We show that while the mitochondria-encoded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branches within a</w:t>
      </w:r>
      <w:r w:rsidR="00CA66BC">
        <w:rPr>
          <w:rFonts w:asciiTheme="minorHAnsi" w:eastAsia="Cambria" w:hAnsiTheme="minorHAnsi" w:cstheme="minorHAnsi"/>
          <w:sz w:val="22"/>
          <w:szCs w:val="22"/>
          <w:lang w:val="en-GB"/>
        </w:rPr>
        <w:t xml:space="preserve"> clade including all other bona-</w:t>
      </w:r>
      <w:r w:rsidR="00A01883">
        <w:rPr>
          <w:rFonts w:asciiTheme="minorHAnsi" w:eastAsia="Cambria" w:hAnsiTheme="minorHAnsi" w:cstheme="minorHAnsi"/>
          <w:sz w:val="22"/>
          <w:szCs w:val="22"/>
          <w:lang w:val="en-GB"/>
        </w:rPr>
        <w:t xml:space="preserve">fide mitochondrial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genes (regardless of w</w:t>
      </w:r>
      <w:r w:rsidR="00342625">
        <w:rPr>
          <w:rFonts w:asciiTheme="minorHAnsi" w:eastAsia="Cambria" w:hAnsiTheme="minorHAnsi" w:cstheme="minorHAnsi"/>
          <w:sz w:val="22"/>
          <w:szCs w:val="22"/>
          <w:lang w:val="en-GB"/>
        </w:rPr>
        <w:t>hich genome</w:t>
      </w:r>
      <w:r w:rsidR="00A71B2A">
        <w:rPr>
          <w:rFonts w:asciiTheme="minorHAnsi" w:eastAsia="Cambria" w:hAnsiTheme="minorHAnsi" w:cstheme="minorHAnsi"/>
          <w:sz w:val="22"/>
          <w:szCs w:val="22"/>
          <w:lang w:val="en-GB"/>
        </w:rPr>
        <w:t>-</w:t>
      </w:r>
      <w:r w:rsidR="00342625">
        <w:rPr>
          <w:rFonts w:asciiTheme="minorHAnsi" w:eastAsia="Cambria" w:hAnsiTheme="minorHAnsi" w:cstheme="minorHAnsi"/>
          <w:sz w:val="22"/>
          <w:szCs w:val="22"/>
          <w:lang w:val="en-GB"/>
        </w:rPr>
        <w:t xml:space="preserve"> </w:t>
      </w:r>
      <w:r w:rsidR="00CA66BC">
        <w:rPr>
          <w:rFonts w:asciiTheme="minorHAnsi" w:eastAsia="Cambria" w:hAnsiTheme="minorHAnsi" w:cstheme="minorHAnsi"/>
          <w:sz w:val="22"/>
          <w:szCs w:val="22"/>
          <w:lang w:val="en-GB"/>
        </w:rPr>
        <w:t xml:space="preserve">nuclear or mitochondrial </w:t>
      </w:r>
      <w:r w:rsidR="00A71B2A">
        <w:rPr>
          <w:rFonts w:asciiTheme="minorHAnsi" w:eastAsia="Cambria" w:hAnsiTheme="minorHAnsi" w:cstheme="minorHAnsi"/>
          <w:sz w:val="22"/>
          <w:szCs w:val="22"/>
          <w:lang w:val="en-GB"/>
        </w:rPr>
        <w:t>-</w:t>
      </w:r>
      <w:r w:rsidR="00342625">
        <w:rPr>
          <w:rFonts w:asciiTheme="minorHAnsi" w:eastAsia="Cambria" w:hAnsiTheme="minorHAnsi" w:cstheme="minorHAnsi"/>
          <w:sz w:val="22"/>
          <w:szCs w:val="22"/>
          <w:lang w:val="en-GB"/>
        </w:rPr>
        <w:t>they are encoded), surprisingly</w:t>
      </w:r>
      <w:r w:rsidR="00A01883">
        <w:rPr>
          <w:rFonts w:asciiTheme="minorHAnsi" w:eastAsia="Cambria" w:hAnsiTheme="minorHAnsi" w:cstheme="minorHAnsi"/>
          <w:sz w:val="22"/>
          <w:szCs w:val="22"/>
          <w:lang w:val="en-GB"/>
        </w:rPr>
        <w:t xml:space="preserve"> the </w:t>
      </w:r>
      <w:r w:rsidR="00CA66BC">
        <w:rPr>
          <w:rFonts w:asciiTheme="minorHAnsi" w:eastAsia="Cambria" w:hAnsiTheme="minorHAnsi" w:cstheme="minorHAnsi"/>
          <w:i/>
          <w:sz w:val="22"/>
          <w:szCs w:val="22"/>
          <w:lang w:val="en-GB"/>
        </w:rPr>
        <w:t xml:space="preserve">H. catenoides </w:t>
      </w:r>
      <w:r w:rsidR="00A01883">
        <w:rPr>
          <w:rFonts w:asciiTheme="minorHAnsi" w:eastAsia="Cambria" w:hAnsiTheme="minorHAnsi" w:cstheme="minorHAnsi"/>
          <w:sz w:val="22"/>
          <w:szCs w:val="22"/>
          <w:lang w:val="en-GB"/>
        </w:rPr>
        <w:t xml:space="preserve">nuclear-encoded </w:t>
      </w:r>
      <w:r w:rsidR="00A01883" w:rsidRPr="00342625">
        <w:rPr>
          <w:rFonts w:asciiTheme="minorHAnsi" w:eastAsia="Cambria" w:hAnsiTheme="minorHAnsi" w:cstheme="minorHAnsi"/>
          <w:i/>
          <w:sz w:val="22"/>
          <w:szCs w:val="22"/>
          <w:lang w:val="en-GB"/>
        </w:rPr>
        <w:t>atp1</w:t>
      </w:r>
      <w:r w:rsidR="00342625">
        <w:rPr>
          <w:rFonts w:asciiTheme="minorHAnsi" w:eastAsia="Cambria" w:hAnsiTheme="minorHAnsi" w:cstheme="minorHAnsi"/>
          <w:sz w:val="22"/>
          <w:szCs w:val="22"/>
          <w:lang w:val="en-GB"/>
        </w:rPr>
        <w:t xml:space="preserve">-like gene branched </w:t>
      </w:r>
      <w:r w:rsidR="00A71B2A">
        <w:rPr>
          <w:rFonts w:asciiTheme="minorHAnsi" w:eastAsia="Cambria" w:hAnsiTheme="minorHAnsi" w:cstheme="minorHAnsi"/>
          <w:sz w:val="22"/>
          <w:szCs w:val="22"/>
          <w:lang w:val="en-GB"/>
        </w:rPr>
        <w:t>with oomycete and Nannochloropsis</w:t>
      </w:r>
      <w:r w:rsidR="00A71B2A" w:rsidRPr="009918D0">
        <w:rPr>
          <w:rFonts w:asciiTheme="minorHAnsi" w:hAnsiTheme="minorHAnsi" w:cstheme="minorHAnsi"/>
          <w:color w:val="auto"/>
          <w:sz w:val="22"/>
          <w:szCs w:val="22"/>
        </w:rPr>
        <w:t xml:space="preserve"> </w:t>
      </w:r>
      <w:r w:rsidR="00A71B2A">
        <w:rPr>
          <w:rFonts w:asciiTheme="minorHAnsi" w:hAnsiTheme="minorHAnsi" w:cstheme="minorHAnsi"/>
          <w:color w:val="auto"/>
          <w:sz w:val="22"/>
          <w:szCs w:val="22"/>
        </w:rPr>
        <w:t xml:space="preserve">sequences </w:t>
      </w:r>
      <w:r w:rsidR="00342625">
        <w:rPr>
          <w:rFonts w:asciiTheme="minorHAnsi" w:eastAsia="Cambria" w:hAnsiTheme="minorHAnsi" w:cstheme="minorHAnsi"/>
          <w:sz w:val="22"/>
          <w:szCs w:val="22"/>
          <w:lang w:val="en-GB"/>
        </w:rPr>
        <w:t xml:space="preserve">as a </w:t>
      </w:r>
      <w:r w:rsidR="00A71B2A">
        <w:rPr>
          <w:rFonts w:asciiTheme="minorHAnsi" w:eastAsia="Cambria" w:hAnsiTheme="minorHAnsi" w:cstheme="minorHAnsi"/>
          <w:sz w:val="22"/>
          <w:szCs w:val="22"/>
          <w:lang w:val="en-GB"/>
        </w:rPr>
        <w:t xml:space="preserve">separate paralogue of uncertain ancestry, </w:t>
      </w:r>
      <w:r w:rsidR="00342625">
        <w:rPr>
          <w:rFonts w:asciiTheme="minorHAnsi" w:eastAsia="Cambria" w:hAnsiTheme="minorHAnsi" w:cstheme="minorHAnsi"/>
          <w:sz w:val="22"/>
          <w:szCs w:val="22"/>
          <w:lang w:val="en-GB"/>
        </w:rPr>
        <w:t>sister</w:t>
      </w:r>
      <w:r w:rsidR="00A01883">
        <w:rPr>
          <w:rFonts w:asciiTheme="minorHAnsi" w:eastAsia="Cambria" w:hAnsiTheme="minorHAnsi" w:cstheme="minorHAnsi"/>
          <w:sz w:val="22"/>
          <w:szCs w:val="22"/>
          <w:lang w:val="en-GB"/>
        </w:rPr>
        <w:t xml:space="preserve"> to all bacterial-derived (i.e. bacterial, mitochondrial, and chloroplast) </w:t>
      </w:r>
      <w:r w:rsidR="00A71B2A" w:rsidRPr="00342625">
        <w:rPr>
          <w:rFonts w:asciiTheme="minorHAnsi" w:eastAsia="Cambria" w:hAnsiTheme="minorHAnsi" w:cstheme="minorHAnsi"/>
          <w:i/>
          <w:sz w:val="22"/>
          <w:szCs w:val="22"/>
          <w:lang w:val="en-GB"/>
        </w:rPr>
        <w:t>atp1</w:t>
      </w:r>
      <w:r w:rsidR="00A71B2A">
        <w:rPr>
          <w:rFonts w:asciiTheme="minorHAnsi" w:eastAsia="Cambria" w:hAnsiTheme="minorHAnsi" w:cstheme="minorHAnsi"/>
          <w:sz w:val="22"/>
          <w:szCs w:val="22"/>
          <w:lang w:val="en-GB"/>
        </w:rPr>
        <w:t xml:space="preserve"> genes </w:t>
      </w:r>
      <w:r w:rsidR="00462368" w:rsidRPr="009918D0">
        <w:rPr>
          <w:rFonts w:asciiTheme="minorHAnsi" w:hAnsiTheme="minorHAnsi" w:cstheme="minorHAnsi"/>
          <w:color w:val="auto"/>
          <w:sz w:val="22"/>
          <w:szCs w:val="22"/>
        </w:rPr>
        <w:t>(</w:t>
      </w:r>
      <w:r w:rsidR="00462368" w:rsidRPr="009918D0">
        <w:rPr>
          <w:rFonts w:asciiTheme="minorHAnsi" w:hAnsiTheme="minorHAnsi" w:cstheme="minorHAnsi"/>
          <w:color w:val="auto"/>
          <w:sz w:val="22"/>
          <w:szCs w:val="22"/>
          <w:highlight w:val="green"/>
        </w:rPr>
        <w:t>Fig</w:t>
      </w:r>
      <w:r w:rsidR="00386B06" w:rsidRPr="009918D0">
        <w:rPr>
          <w:rFonts w:asciiTheme="minorHAnsi" w:hAnsiTheme="minorHAnsi" w:cstheme="minorHAnsi"/>
          <w:color w:val="auto"/>
          <w:sz w:val="22"/>
          <w:szCs w:val="22"/>
          <w:highlight w:val="green"/>
        </w:rPr>
        <w:t>.</w:t>
      </w:r>
      <w:r w:rsidR="00462368" w:rsidRPr="009918D0">
        <w:rPr>
          <w:rFonts w:asciiTheme="minorHAnsi" w:hAnsiTheme="minorHAnsi" w:cstheme="minorHAnsi"/>
          <w:color w:val="auto"/>
          <w:sz w:val="22"/>
          <w:szCs w:val="22"/>
          <w:highlight w:val="green"/>
        </w:rPr>
        <w:t xml:space="preserve"> S</w:t>
      </w:r>
      <w:r w:rsidR="007319FF" w:rsidRPr="009918D0">
        <w:rPr>
          <w:rFonts w:asciiTheme="minorHAnsi" w:hAnsiTheme="minorHAnsi" w:cstheme="minorHAnsi"/>
          <w:color w:val="auto"/>
          <w:sz w:val="22"/>
          <w:szCs w:val="22"/>
          <w:highlight w:val="green"/>
        </w:rPr>
        <w:t>9</w:t>
      </w:r>
      <w:r w:rsidR="00462368" w:rsidRPr="009918D0">
        <w:rPr>
          <w:rFonts w:asciiTheme="minorHAnsi" w:hAnsiTheme="minorHAnsi" w:cstheme="minorHAnsi"/>
          <w:color w:val="auto"/>
          <w:sz w:val="22"/>
          <w:szCs w:val="22"/>
        </w:rPr>
        <w:t xml:space="preserve">). </w:t>
      </w:r>
      <w:r w:rsidR="008A677F">
        <w:rPr>
          <w:rFonts w:asciiTheme="minorHAnsi" w:hAnsiTheme="minorHAnsi" w:cstheme="minorHAnsi"/>
          <w:color w:val="auto"/>
          <w:sz w:val="22"/>
          <w:szCs w:val="22"/>
        </w:rPr>
        <w:t xml:space="preserve">With the exception of </w:t>
      </w:r>
      <w:r w:rsidR="008A677F" w:rsidRPr="009918D0">
        <w:rPr>
          <w:rFonts w:asciiTheme="minorHAnsi" w:hAnsiTheme="minorHAnsi" w:cstheme="minorHAnsi"/>
          <w:i/>
          <w:color w:val="auto"/>
          <w:sz w:val="22"/>
          <w:szCs w:val="22"/>
        </w:rPr>
        <w:t>Nannochloropsis</w:t>
      </w:r>
      <w:r w:rsidR="008A677F">
        <w:rPr>
          <w:rFonts w:asciiTheme="minorHAnsi" w:hAnsiTheme="minorHAnsi" w:cstheme="minorHAnsi"/>
          <w:color w:val="auto"/>
          <w:sz w:val="22"/>
          <w:szCs w:val="22"/>
        </w:rPr>
        <w:t xml:space="preserve">, these </w:t>
      </w:r>
      <w:r w:rsidR="00342625">
        <w:rPr>
          <w:rFonts w:asciiTheme="minorHAnsi" w:hAnsiTheme="minorHAnsi" w:cstheme="minorHAnsi"/>
          <w:color w:val="auto"/>
          <w:sz w:val="22"/>
          <w:szCs w:val="22"/>
        </w:rPr>
        <w:t xml:space="preserve">divergent </w:t>
      </w:r>
      <w:r w:rsidR="00342625" w:rsidRPr="00342625">
        <w:rPr>
          <w:rFonts w:asciiTheme="minorHAnsi" w:hAnsiTheme="minorHAnsi" w:cstheme="minorHAnsi"/>
          <w:i/>
          <w:color w:val="auto"/>
          <w:sz w:val="22"/>
          <w:szCs w:val="22"/>
        </w:rPr>
        <w:t>atp1</w:t>
      </w:r>
      <w:r w:rsidR="00342625">
        <w:rPr>
          <w:rFonts w:asciiTheme="minorHAnsi" w:hAnsiTheme="minorHAnsi" w:cstheme="minorHAnsi"/>
          <w:color w:val="auto"/>
          <w:sz w:val="22"/>
          <w:szCs w:val="22"/>
        </w:rPr>
        <w:t xml:space="preserve">-like </w:t>
      </w:r>
      <w:r w:rsidR="008A677F" w:rsidRPr="00342625">
        <w:rPr>
          <w:rFonts w:asciiTheme="minorHAnsi" w:hAnsiTheme="minorHAnsi" w:cstheme="minorHAnsi"/>
          <w:color w:val="auto"/>
          <w:sz w:val="22"/>
          <w:szCs w:val="22"/>
        </w:rPr>
        <w:t>proteins</w:t>
      </w:r>
      <w:r w:rsidR="008A677F">
        <w:rPr>
          <w:rFonts w:asciiTheme="minorHAnsi" w:hAnsiTheme="minorHAnsi" w:cstheme="minorHAnsi"/>
          <w:color w:val="auto"/>
          <w:sz w:val="22"/>
          <w:szCs w:val="22"/>
        </w:rPr>
        <w:t xml:space="preserve"> have </w:t>
      </w:r>
      <w:r w:rsidR="003F4991" w:rsidRPr="009918D0">
        <w:rPr>
          <w:rFonts w:asciiTheme="minorHAnsi" w:hAnsiTheme="minorHAnsi" w:cstheme="minorHAnsi"/>
          <w:color w:val="auto"/>
          <w:sz w:val="22"/>
          <w:szCs w:val="22"/>
        </w:rPr>
        <w:t>putative</w:t>
      </w:r>
      <w:r w:rsidRPr="009918D0">
        <w:rPr>
          <w:rFonts w:asciiTheme="minorHAnsi" w:hAnsiTheme="minorHAnsi" w:cstheme="minorHAnsi"/>
          <w:color w:val="auto"/>
          <w:sz w:val="22"/>
          <w:szCs w:val="22"/>
        </w:rPr>
        <w:t xml:space="preserve"> N</w:t>
      </w:r>
      <w:r w:rsidR="007025BB">
        <w:rPr>
          <w:rFonts w:asciiTheme="minorHAnsi" w:hAnsiTheme="minorHAnsi" w:cstheme="minorHAnsi"/>
          <w:color w:val="auto"/>
          <w:sz w:val="22"/>
          <w:szCs w:val="22"/>
        </w:rPr>
        <w:t>-</w:t>
      </w:r>
      <w:r w:rsidR="003F4991" w:rsidRPr="009918D0">
        <w:rPr>
          <w:rFonts w:asciiTheme="minorHAnsi" w:hAnsiTheme="minorHAnsi" w:cstheme="minorHAnsi"/>
          <w:color w:val="auto"/>
          <w:sz w:val="22"/>
          <w:szCs w:val="22"/>
        </w:rPr>
        <w:t>term</w:t>
      </w:r>
      <w:r w:rsidRPr="009918D0">
        <w:rPr>
          <w:rFonts w:asciiTheme="minorHAnsi" w:hAnsiTheme="minorHAnsi" w:cstheme="minorHAnsi"/>
          <w:color w:val="auto"/>
          <w:sz w:val="22"/>
          <w:szCs w:val="22"/>
        </w:rPr>
        <w:t>i</w:t>
      </w:r>
      <w:r w:rsidR="003F4991" w:rsidRPr="009918D0">
        <w:rPr>
          <w:rFonts w:asciiTheme="minorHAnsi" w:hAnsiTheme="minorHAnsi" w:cstheme="minorHAnsi"/>
          <w:color w:val="auto"/>
          <w:sz w:val="22"/>
          <w:szCs w:val="22"/>
        </w:rPr>
        <w:t>nal</w:t>
      </w:r>
      <w:r w:rsidR="00462368" w:rsidRPr="009918D0">
        <w:rPr>
          <w:rFonts w:asciiTheme="minorHAnsi" w:hAnsiTheme="minorHAnsi" w:cstheme="minorHAnsi"/>
          <w:color w:val="auto"/>
          <w:sz w:val="22"/>
          <w:szCs w:val="22"/>
        </w:rPr>
        <w:t xml:space="preserve"> mitochondrial targeting </w:t>
      </w:r>
      <w:r w:rsidRPr="009918D0">
        <w:rPr>
          <w:rFonts w:asciiTheme="minorHAnsi" w:hAnsiTheme="minorHAnsi" w:cstheme="minorHAnsi"/>
          <w:color w:val="auto"/>
          <w:sz w:val="22"/>
          <w:szCs w:val="22"/>
        </w:rPr>
        <w:t>peptide</w:t>
      </w:r>
      <w:r w:rsidR="008A677F">
        <w:rPr>
          <w:rFonts w:asciiTheme="minorHAnsi" w:hAnsiTheme="minorHAnsi" w:cstheme="minorHAnsi"/>
          <w:color w:val="auto"/>
          <w:sz w:val="22"/>
          <w:szCs w:val="22"/>
        </w:rPr>
        <w:t>s, indicating that these proteins</w:t>
      </w:r>
      <w:r w:rsidR="00342625">
        <w:rPr>
          <w:rFonts w:asciiTheme="minorHAnsi" w:hAnsiTheme="minorHAnsi" w:cstheme="minorHAnsi"/>
          <w:color w:val="auto"/>
          <w:sz w:val="22"/>
          <w:szCs w:val="22"/>
        </w:rPr>
        <w:t xml:space="preserve"> </w:t>
      </w:r>
      <w:r w:rsidR="002D1A79">
        <w:rPr>
          <w:rFonts w:asciiTheme="minorHAnsi" w:hAnsiTheme="minorHAnsi" w:cstheme="minorHAnsi"/>
          <w:color w:val="auto"/>
          <w:sz w:val="22"/>
          <w:szCs w:val="22"/>
        </w:rPr>
        <w:t>may</w:t>
      </w:r>
      <w:r w:rsidR="008A677F">
        <w:rPr>
          <w:rFonts w:asciiTheme="minorHAnsi" w:hAnsiTheme="minorHAnsi" w:cstheme="minorHAnsi"/>
          <w:color w:val="auto"/>
          <w:sz w:val="22"/>
          <w:szCs w:val="22"/>
        </w:rPr>
        <w:t xml:space="preserve"> </w:t>
      </w:r>
      <w:r w:rsidR="00462368" w:rsidRPr="009918D0">
        <w:rPr>
          <w:rFonts w:asciiTheme="minorHAnsi" w:hAnsiTheme="minorHAnsi" w:cstheme="minorHAnsi"/>
          <w:color w:val="auto"/>
          <w:sz w:val="22"/>
          <w:szCs w:val="22"/>
        </w:rPr>
        <w:t xml:space="preserve">represent a stramenopile-specific </w:t>
      </w:r>
      <w:r w:rsidR="00A71B2A">
        <w:rPr>
          <w:rFonts w:asciiTheme="minorHAnsi" w:hAnsiTheme="minorHAnsi" w:cstheme="minorHAnsi"/>
          <w:color w:val="auto"/>
          <w:sz w:val="22"/>
          <w:szCs w:val="22"/>
        </w:rPr>
        <w:t xml:space="preserve">nuclear encoded </w:t>
      </w:r>
      <w:r w:rsidR="00462368" w:rsidRPr="009918D0">
        <w:rPr>
          <w:rFonts w:asciiTheme="minorHAnsi" w:hAnsiTheme="minorHAnsi" w:cstheme="minorHAnsi"/>
          <w:color w:val="auto"/>
          <w:sz w:val="22"/>
          <w:szCs w:val="22"/>
        </w:rPr>
        <w:t xml:space="preserve">mitochondrial </w:t>
      </w:r>
      <w:r w:rsidR="005663F8" w:rsidRPr="005663F8">
        <w:rPr>
          <w:rFonts w:asciiTheme="minorHAnsi" w:hAnsiTheme="minorHAnsi" w:cstheme="minorHAnsi"/>
          <w:i/>
          <w:color w:val="auto"/>
          <w:sz w:val="22"/>
          <w:szCs w:val="22"/>
        </w:rPr>
        <w:t>a</w:t>
      </w:r>
      <w:r w:rsidR="00462368" w:rsidRPr="005663F8">
        <w:rPr>
          <w:rFonts w:asciiTheme="minorHAnsi" w:hAnsiTheme="minorHAnsi" w:cstheme="minorHAnsi"/>
          <w:i/>
          <w:color w:val="auto"/>
          <w:sz w:val="22"/>
          <w:szCs w:val="22"/>
        </w:rPr>
        <w:t xml:space="preserve">tp1 </w:t>
      </w:r>
      <w:r w:rsidR="00A71B2A">
        <w:rPr>
          <w:rFonts w:asciiTheme="minorHAnsi" w:hAnsiTheme="minorHAnsi" w:cstheme="minorHAnsi"/>
          <w:color w:val="auto"/>
          <w:sz w:val="22"/>
          <w:szCs w:val="22"/>
        </w:rPr>
        <w:t>genes</w:t>
      </w:r>
      <w:r w:rsidR="00462368" w:rsidRPr="009918D0">
        <w:rPr>
          <w:rFonts w:asciiTheme="minorHAnsi" w:hAnsiTheme="minorHAnsi" w:cstheme="minorHAnsi"/>
          <w:color w:val="auto"/>
          <w:sz w:val="22"/>
          <w:szCs w:val="22"/>
        </w:rPr>
        <w:t>.</w:t>
      </w:r>
    </w:p>
    <w:p w14:paraId="29793FC6" w14:textId="4C165F4C" w:rsidR="00352918" w:rsidRPr="008556E6" w:rsidRDefault="000F54FC" w:rsidP="008556E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Many stramenopile lineages harbour plastid organelles with an associated genome while others, including the oomycetes</w:t>
      </w:r>
      <w:r w:rsidR="005663F8">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appear to have lost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00781D1E" w:rsidRPr="009918D0">
        <w:rPr>
          <w:rFonts w:asciiTheme="minorHAnsi" w:eastAsia="Cambria" w:hAnsiTheme="minorHAnsi" w:cstheme="minorHAnsi"/>
          <w:sz w:val="22"/>
          <w:szCs w:val="22"/>
          <w:lang w:val="en-GB"/>
        </w:rPr>
        <w:t xml:space="preserve"> or,</w:t>
      </w:r>
      <w:r w:rsidRPr="009918D0">
        <w:rPr>
          <w:rFonts w:asciiTheme="minorHAnsi" w:eastAsia="Cambria" w:hAnsiTheme="minorHAnsi" w:cstheme="minorHAnsi"/>
          <w:sz w:val="22"/>
          <w:szCs w:val="22"/>
          <w:lang w:val="en-GB"/>
        </w:rPr>
        <w:t xml:space="preserve"> alternatively</w:t>
      </w:r>
      <w:r w:rsidR="00781D1E"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never </w:t>
      </w:r>
      <w:r w:rsidR="00781D1E" w:rsidRPr="009918D0">
        <w:rPr>
          <w:rFonts w:asciiTheme="minorHAnsi" w:eastAsia="Cambria" w:hAnsiTheme="minorHAnsi" w:cstheme="minorHAnsi"/>
          <w:sz w:val="22"/>
          <w:szCs w:val="22"/>
          <w:lang w:val="en-GB"/>
        </w:rPr>
        <w:t>possessed</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&lt;EndNote&gt;&lt;Cite&gt;&lt;Author&gt;Stiller&lt;/Author&gt;&lt;Year&gt;2009&lt;/Year&gt;&lt;RecNum&gt;5929&lt;/RecNum&gt;&lt;DisplayText&gt;(14)&lt;/DisplayText&gt;&lt;record&gt;&lt;rec-number&gt;5929&lt;/rec-number&gt;&lt;foreign-keys&gt;&lt;key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organelle</w:t>
      </w:r>
      <w:r w:rsidR="00592A0E">
        <w:rPr>
          <w:rFonts w:asciiTheme="minorHAnsi" w:eastAsia="Cambria" w:hAnsiTheme="minorHAnsi" w:cstheme="minorHAnsi"/>
          <w:sz w:val="22"/>
          <w:szCs w:val="22"/>
          <w:lang w:val="en-GB"/>
        </w:rPr>
        <w:t xml:space="preserve">  based on genome analyses</w:t>
      </w:r>
      <w:r w:rsidRPr="009918D0">
        <w:rPr>
          <w:rFonts w:asciiTheme="minorHAnsi" w:eastAsia="Cambria" w:hAnsiTheme="minorHAnsi" w:cstheme="minorHAnsi"/>
          <w:sz w:val="22"/>
          <w:szCs w:val="22"/>
          <w:lang w:val="en-GB"/>
        </w:rPr>
        <w:t>. To search for possible plastid genome</w:t>
      </w:r>
      <w:r w:rsidR="00AC675D">
        <w:rPr>
          <w:rFonts w:asciiTheme="minorHAnsi" w:eastAsia="Cambria" w:hAnsiTheme="minorHAnsi" w:cstheme="minorHAnsi"/>
          <w:sz w:val="22"/>
          <w:szCs w:val="22"/>
          <w:lang w:val="en-GB"/>
        </w:rPr>
        <w:t>s</w:t>
      </w:r>
      <w:r w:rsidR="005A4CA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we took the proteome encoded by the plastid of </w:t>
      </w:r>
      <w:r w:rsidRPr="009918D0">
        <w:rPr>
          <w:rFonts w:asciiTheme="minorHAnsi" w:eastAsia="Cambria" w:hAnsiTheme="minorHAnsi" w:cstheme="minorHAnsi"/>
          <w:i/>
          <w:sz w:val="22"/>
          <w:szCs w:val="22"/>
          <w:lang w:val="en-GB"/>
        </w:rPr>
        <w:t>Chlamydomonas reinhardtii</w:t>
      </w:r>
      <w:r w:rsidRPr="009918D0">
        <w:rPr>
          <w:rFonts w:asciiTheme="minorHAnsi" w:eastAsia="Cambria" w:hAnsiTheme="minorHAnsi" w:cstheme="minorHAnsi"/>
          <w:sz w:val="22"/>
          <w:szCs w:val="22"/>
          <w:lang w:val="en-GB"/>
        </w:rPr>
        <w:t xml:space="preserve"> (69 proteins) and </w:t>
      </w:r>
      <w:r w:rsidRPr="009918D0">
        <w:rPr>
          <w:rFonts w:asciiTheme="minorHAnsi" w:eastAsia="Cambria" w:hAnsiTheme="minorHAnsi" w:cstheme="minorHAnsi"/>
          <w:i/>
          <w:sz w:val="22"/>
          <w:szCs w:val="22"/>
          <w:lang w:val="en-GB"/>
        </w:rPr>
        <w:t xml:space="preserve">Thalassiosira pseudonana </w:t>
      </w:r>
      <w:r w:rsidRPr="009918D0">
        <w:rPr>
          <w:rFonts w:asciiTheme="minorHAnsi" w:eastAsia="Cambria" w:hAnsiTheme="minorHAnsi" w:cstheme="minorHAnsi"/>
          <w:sz w:val="22"/>
          <w:szCs w:val="22"/>
          <w:lang w:val="en-GB"/>
        </w:rPr>
        <w:t xml:space="preserve">(141 proteins) as </w:t>
      </w:r>
      <w:r w:rsidR="008556E6">
        <w:rPr>
          <w:rFonts w:asciiTheme="minorHAnsi" w:eastAsia="Cambria" w:hAnsiTheme="minorHAnsi" w:cstheme="minorHAnsi"/>
          <w:sz w:val="22"/>
          <w:szCs w:val="22"/>
          <w:lang w:val="en-GB"/>
        </w:rPr>
        <w:t>query</w:t>
      </w:r>
      <w:r w:rsidRPr="009918D0">
        <w:rPr>
          <w:rFonts w:asciiTheme="minorHAnsi" w:eastAsia="Cambria" w:hAnsiTheme="minorHAnsi" w:cstheme="minorHAnsi"/>
          <w:sz w:val="22"/>
          <w:szCs w:val="22"/>
          <w:lang w:val="en-GB"/>
        </w:rPr>
        <w:t xml:space="preserve"> sequences for a </w:t>
      </w:r>
      <w:r w:rsidR="008556E6" w:rsidRPr="00133EA6">
        <w:rPr>
          <w:rFonts w:asciiTheme="minorHAnsi" w:eastAsia="Cambria" w:hAnsiTheme="minorHAnsi" w:cstheme="minorHAnsi"/>
          <w:sz w:val="22"/>
          <w:szCs w:val="22"/>
          <w:lang w:val="en-GB"/>
        </w:rPr>
        <w:t>t</w:t>
      </w:r>
      <w:r w:rsidRPr="00133EA6">
        <w:rPr>
          <w:rFonts w:asciiTheme="minorHAnsi" w:eastAsia="Cambria" w:hAnsiTheme="minorHAnsi" w:cstheme="minorHAnsi"/>
          <w:sz w:val="22"/>
          <w:szCs w:val="22"/>
          <w:lang w:val="en-GB"/>
        </w:rPr>
        <w:t>BLAST</w:t>
      </w:r>
      <w:r w:rsidR="008556E6" w:rsidRPr="00133EA6">
        <w:rPr>
          <w:rFonts w:asciiTheme="minorHAnsi" w:eastAsia="Cambria" w:hAnsiTheme="minorHAnsi" w:cstheme="minorHAnsi"/>
          <w:sz w:val="22"/>
          <w:szCs w:val="22"/>
          <w:lang w:val="en-GB"/>
        </w:rPr>
        <w:t>n</w:t>
      </w:r>
      <w:r w:rsidRPr="009918D0">
        <w:rPr>
          <w:rFonts w:asciiTheme="minorHAnsi" w:eastAsia="Cambria" w:hAnsiTheme="minorHAnsi" w:cstheme="minorHAnsi"/>
          <w:sz w:val="22"/>
          <w:szCs w:val="22"/>
          <w:lang w:val="en-GB"/>
        </w:rPr>
        <w:t xml:space="preserve"> search of the entire genome assembly (including contigs and scaffolds below 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in size). </w:t>
      </w:r>
      <w:r w:rsidR="00AC675D">
        <w:rPr>
          <w:rFonts w:asciiTheme="minorHAnsi" w:eastAsia="Cambria" w:hAnsiTheme="minorHAnsi" w:cstheme="minorHAnsi"/>
          <w:sz w:val="22"/>
          <w:szCs w:val="22"/>
          <w:lang w:val="en-GB"/>
        </w:rPr>
        <w:t xml:space="preserve">Only a minority of searches recovered any hits in </w:t>
      </w:r>
      <w:r w:rsidR="00AC675D" w:rsidRPr="009918D0">
        <w:rPr>
          <w:rFonts w:asciiTheme="minorHAnsi" w:eastAsia="Cambria" w:hAnsiTheme="minorHAnsi" w:cstheme="minorHAnsi"/>
          <w:i/>
          <w:sz w:val="22"/>
          <w:szCs w:val="22"/>
          <w:lang w:val="en-GB"/>
        </w:rPr>
        <w:t>H. catenoides</w:t>
      </w:r>
      <w:r w:rsidR="008556E6">
        <w:rPr>
          <w:rFonts w:asciiTheme="minorHAnsi" w:eastAsia="Cambria" w:hAnsiTheme="minorHAnsi" w:cstheme="minorHAnsi"/>
          <w:sz w:val="22"/>
          <w:szCs w:val="22"/>
          <w:lang w:val="en-GB"/>
        </w:rPr>
        <w:t xml:space="preserve"> and these were shown</w:t>
      </w:r>
      <w:r w:rsidR="00AC675D">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 xml:space="preserve">by reciprocal BLAST searches </w:t>
      </w:r>
      <w:r w:rsidR="00AC675D">
        <w:rPr>
          <w:rFonts w:asciiTheme="minorHAnsi" w:eastAsia="Cambria" w:hAnsiTheme="minorHAnsi" w:cstheme="minorHAnsi"/>
          <w:sz w:val="22"/>
          <w:szCs w:val="22"/>
          <w:lang w:val="en-GB"/>
        </w:rPr>
        <w:t xml:space="preserve">to </w:t>
      </w:r>
      <w:r w:rsidR="00B62EAD">
        <w:rPr>
          <w:rFonts w:asciiTheme="minorHAnsi" w:eastAsia="Cambria" w:hAnsiTheme="minorHAnsi" w:cstheme="minorHAnsi"/>
          <w:sz w:val="22"/>
          <w:szCs w:val="22"/>
          <w:lang w:val="en-GB"/>
        </w:rPr>
        <w:t>be putative</w:t>
      </w:r>
      <w:r w:rsidR="00AC675D">
        <w:rPr>
          <w:rFonts w:asciiTheme="minorHAnsi" w:eastAsia="Cambria" w:hAnsiTheme="minorHAnsi" w:cstheme="minorHAnsi"/>
          <w:sz w:val="22"/>
          <w:szCs w:val="22"/>
          <w:lang w:val="en-GB"/>
        </w:rPr>
        <w:t xml:space="preserve"> </w:t>
      </w:r>
      <w:r w:rsidR="00F254BF" w:rsidRPr="009918D0">
        <w:rPr>
          <w:rFonts w:asciiTheme="minorHAnsi" w:eastAsia="Cambria" w:hAnsiTheme="minorHAnsi" w:cstheme="minorHAnsi"/>
          <w:sz w:val="22"/>
          <w:szCs w:val="22"/>
          <w:lang w:val="en-GB"/>
        </w:rPr>
        <w:t>mitochondrial</w:t>
      </w:r>
      <w:r w:rsidR="0036058D">
        <w:rPr>
          <w:rFonts w:asciiTheme="minorHAnsi" w:eastAsia="Cambria" w:hAnsiTheme="minorHAnsi" w:cstheme="minorHAnsi"/>
          <w:sz w:val="22"/>
          <w:szCs w:val="22"/>
          <w:lang w:val="en-GB"/>
        </w:rPr>
        <w:t>-</w:t>
      </w:r>
      <w:r w:rsidR="00AC675D" w:rsidRPr="009918D0">
        <w:rPr>
          <w:rFonts w:asciiTheme="minorHAnsi" w:eastAsia="Cambria" w:hAnsiTheme="minorHAnsi" w:cstheme="minorHAnsi"/>
          <w:sz w:val="22"/>
          <w:szCs w:val="22"/>
          <w:lang w:val="en-GB"/>
        </w:rPr>
        <w:t xml:space="preserve">located ribosomal </w:t>
      </w:r>
      <w:r w:rsidR="00AC675D">
        <w:rPr>
          <w:rFonts w:asciiTheme="minorHAnsi" w:eastAsia="Cambria" w:hAnsiTheme="minorHAnsi" w:cstheme="minorHAnsi"/>
          <w:sz w:val="22"/>
          <w:szCs w:val="22"/>
          <w:lang w:val="en-GB"/>
        </w:rPr>
        <w:t xml:space="preserve">genes, suggesting that </w:t>
      </w:r>
      <w:r w:rsidRPr="009918D0">
        <w:rPr>
          <w:rFonts w:asciiTheme="minorHAnsi" w:eastAsia="Cambria" w:hAnsiTheme="minorHAnsi" w:cstheme="minorHAnsi"/>
          <w:sz w:val="22"/>
          <w:szCs w:val="22"/>
          <w:lang w:val="en-GB"/>
        </w:rPr>
        <w:t xml:space="preserve">there is no plastid genome present in </w:t>
      </w:r>
      <w:r w:rsidR="00AC675D">
        <w:rPr>
          <w:rFonts w:asciiTheme="minorHAnsi" w:eastAsia="Cambria" w:hAnsiTheme="minorHAnsi" w:cstheme="minorHAnsi"/>
          <w:sz w:val="22"/>
          <w:szCs w:val="22"/>
          <w:lang w:val="en-GB"/>
        </w:rPr>
        <w:t>our</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genome assembly.</w:t>
      </w:r>
      <w:r w:rsidR="00F254BF">
        <w:rPr>
          <w:rFonts w:asciiTheme="minorHAnsi" w:eastAsia="Cambria" w:hAnsiTheme="minorHAnsi" w:cstheme="minorHAnsi"/>
          <w:sz w:val="22"/>
          <w:szCs w:val="22"/>
          <w:lang w:val="en-GB"/>
        </w:rPr>
        <w:t xml:space="preserve"> However, this analysis does not exclude the possibility that the organelle and plastid genome has been lost leaving a trace of plastid endosymbiotically derived genes present on the </w:t>
      </w:r>
      <w:r w:rsidR="00622F19">
        <w:rPr>
          <w:rFonts w:asciiTheme="minorHAnsi" w:eastAsia="Cambria" w:hAnsiTheme="minorHAnsi" w:cstheme="minorHAnsi"/>
          <w:sz w:val="22"/>
          <w:szCs w:val="22"/>
          <w:lang w:val="en-GB"/>
        </w:rPr>
        <w:t xml:space="preserve">nuclear </w:t>
      </w:r>
      <w:r w:rsidR="00F254BF">
        <w:rPr>
          <w:rFonts w:asciiTheme="minorHAnsi" w:eastAsia="Cambria" w:hAnsiTheme="minorHAnsi" w:cstheme="minorHAnsi"/>
          <w:sz w:val="22"/>
          <w:szCs w:val="22"/>
          <w:lang w:val="en-GB"/>
        </w:rPr>
        <w:t>genome.</w:t>
      </w:r>
    </w:p>
    <w:p w14:paraId="2B905211" w14:textId="27FEEC74" w:rsidR="00352918" w:rsidRPr="009918D0" w:rsidRDefault="001D711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F</w:t>
      </w:r>
      <w:r w:rsidR="000F54FC" w:rsidRPr="009918D0">
        <w:rPr>
          <w:rFonts w:asciiTheme="minorHAnsi" w:eastAsia="Cambria" w:hAnsiTheme="minorHAnsi" w:cstheme="minorHAnsi"/>
          <w:b/>
          <w:sz w:val="22"/>
          <w:szCs w:val="22"/>
          <w:lang w:val="en-GB"/>
        </w:rPr>
        <w:t xml:space="preserve">ootprint </w:t>
      </w:r>
      <w:r w:rsidRPr="009918D0">
        <w:rPr>
          <w:rFonts w:asciiTheme="minorHAnsi" w:eastAsia="Cambria" w:hAnsiTheme="minorHAnsi" w:cstheme="minorHAnsi"/>
          <w:b/>
          <w:sz w:val="22"/>
          <w:szCs w:val="22"/>
          <w:lang w:val="en-GB"/>
        </w:rPr>
        <w:t xml:space="preserve">of a plastid gene ancestry </w:t>
      </w:r>
      <w:r w:rsidR="000F54FC" w:rsidRPr="009918D0">
        <w:rPr>
          <w:rFonts w:asciiTheme="minorHAnsi" w:eastAsia="Cambria" w:hAnsiTheme="minorHAnsi" w:cstheme="minorHAnsi"/>
          <w:b/>
          <w:sz w:val="22"/>
          <w:szCs w:val="22"/>
          <w:lang w:val="en-GB"/>
        </w:rPr>
        <w:t xml:space="preserve">in the </w:t>
      </w:r>
      <w:r w:rsidR="000F54FC" w:rsidRPr="009918D0">
        <w:rPr>
          <w:rFonts w:asciiTheme="minorHAnsi" w:eastAsia="Cambria" w:hAnsiTheme="minorHAnsi" w:cstheme="minorHAnsi"/>
          <w:b/>
          <w:i/>
          <w:sz w:val="22"/>
          <w:szCs w:val="22"/>
          <w:lang w:val="en-GB"/>
        </w:rPr>
        <w:t xml:space="preserve">H. catenoides </w:t>
      </w:r>
      <w:r w:rsidR="000F54FC" w:rsidRPr="009918D0">
        <w:rPr>
          <w:rFonts w:asciiTheme="minorHAnsi" w:eastAsia="Cambria" w:hAnsiTheme="minorHAnsi" w:cstheme="minorHAnsi"/>
          <w:b/>
          <w:sz w:val="22"/>
          <w:szCs w:val="22"/>
          <w:lang w:val="en-GB"/>
        </w:rPr>
        <w:t>genome assembly</w:t>
      </w:r>
    </w:p>
    <w:p w14:paraId="15B3DA6C" w14:textId="10752114" w:rsidR="00C07486" w:rsidRPr="009918D0" w:rsidRDefault="001E3424"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established approach for identifying </w:t>
      </w:r>
      <w:r w:rsidR="00F15124" w:rsidRPr="009918D0">
        <w:rPr>
          <w:rFonts w:asciiTheme="minorHAnsi" w:eastAsia="Cambria" w:hAnsiTheme="minorHAnsi" w:cstheme="minorHAnsi"/>
          <w:sz w:val="22"/>
          <w:szCs w:val="22"/>
          <w:lang w:val="en-GB"/>
        </w:rPr>
        <w:t>endosymbiotic ancestry of protist lineages that appear to have no endosymbiotic organelles is to identify genes of endosymbiotic ancestry present on the nuclear genome. This approach has worked well for identifying cryptic endosymbi</w:t>
      </w:r>
      <w:r w:rsidR="00C07486" w:rsidRPr="009918D0">
        <w:rPr>
          <w:rFonts w:asciiTheme="minorHAnsi" w:eastAsia="Cambria" w:hAnsiTheme="minorHAnsi" w:cstheme="minorHAnsi"/>
          <w:sz w:val="22"/>
          <w:szCs w:val="22"/>
          <w:lang w:val="en-GB"/>
        </w:rPr>
        <w:t>o</w:t>
      </w:r>
      <w:r w:rsidR="00F15124" w:rsidRPr="009918D0">
        <w:rPr>
          <w:rFonts w:asciiTheme="minorHAnsi" w:eastAsia="Cambria" w:hAnsiTheme="minorHAnsi" w:cstheme="minorHAnsi"/>
          <w:sz w:val="22"/>
          <w:szCs w:val="22"/>
          <w:lang w:val="en-GB"/>
        </w:rPr>
        <w:t>t</w:t>
      </w:r>
      <w:r w:rsidR="00C07486" w:rsidRPr="009918D0">
        <w:rPr>
          <w:rFonts w:asciiTheme="minorHAnsi" w:eastAsia="Cambria" w:hAnsiTheme="minorHAnsi" w:cstheme="minorHAnsi"/>
          <w:sz w:val="22"/>
          <w:szCs w:val="22"/>
          <w:lang w:val="en-GB"/>
        </w:rPr>
        <w:t>i</w:t>
      </w:r>
      <w:r w:rsidR="00F15124" w:rsidRPr="009918D0">
        <w:rPr>
          <w:rFonts w:asciiTheme="minorHAnsi" w:eastAsia="Cambria" w:hAnsiTheme="minorHAnsi" w:cstheme="minorHAnsi"/>
          <w:sz w:val="22"/>
          <w:szCs w:val="22"/>
          <w:lang w:val="en-GB"/>
        </w:rPr>
        <w:t>c ancestr</w:t>
      </w:r>
      <w:r w:rsidR="00221095" w:rsidRPr="009918D0">
        <w:rPr>
          <w:rFonts w:asciiTheme="minorHAnsi" w:eastAsia="Cambria" w:hAnsiTheme="minorHAnsi" w:cstheme="minorHAnsi"/>
          <w:sz w:val="22"/>
          <w:szCs w:val="22"/>
          <w:lang w:val="en-GB"/>
        </w:rPr>
        <w:t xml:space="preserve">y for both the plastid </w:t>
      </w:r>
      <w:r w:rsidR="006C1CCD">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ZWFyPjxSZWNOdW0+NzE2NzwvUmVjTnVtPjxEaXNwbGF5VGV4dD4oODAsIDgxKTwvRGlzcGxheVRl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ZWFyPjxSZWNOdW0+NzE2NzwvUmVjTnVtPjxEaXNwbGF5VGV4dD4oODAsIDgxKTwvRGlzcGxheVRl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(80, 81)</w:t>
      </w:r>
      <w:r w:rsidR="006C1CCD">
        <w:rPr>
          <w:rFonts w:asciiTheme="minorHAnsi" w:eastAsia="Cambria" w:hAnsiTheme="minorHAnsi" w:cstheme="minorHAnsi"/>
          <w:sz w:val="22"/>
          <w:szCs w:val="22"/>
          <w:lang w:val="en-GB"/>
        </w:rPr>
        <w:fldChar w:fldCharType="end"/>
      </w:r>
      <w:r w:rsidR="00156C16" w:rsidRPr="009918D0">
        <w:rPr>
          <w:rFonts w:asciiTheme="minorHAnsi" w:eastAsia="Cambria" w:hAnsiTheme="minorHAnsi" w:cstheme="minorHAnsi"/>
          <w:sz w:val="22"/>
          <w:szCs w:val="22"/>
          <w:lang w:val="en-GB"/>
        </w:rPr>
        <w:t xml:space="preserve"> and mitochondrial </w:t>
      </w:r>
      <w:r w:rsidR="006C1CCD">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UmVjTnVtPjMxODwvUmVjTnVtPjxEaXNwbGF5VGV4dD4oODItODQpPC9EaXNwbGF5VGV4dD48cmVj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UmVjTnVtPjMxODwvUmVjTnVtPjxEaXNwbGF5VGV4dD4oODItODQpPC9EaXNwbGF5VGV4dD48cmVj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(82-84)</w:t>
      </w:r>
      <w:r w:rsidR="006C1CCD">
        <w:rPr>
          <w:rFonts w:asciiTheme="minorHAnsi" w:eastAsia="Cambria" w:hAnsiTheme="minorHAnsi" w:cstheme="minorHAnsi"/>
          <w:sz w:val="22"/>
          <w:szCs w:val="22"/>
          <w:lang w:val="en-GB"/>
        </w:rPr>
        <w:fldChar w:fldCharType="end"/>
      </w:r>
      <w:r w:rsidR="00F15124" w:rsidRPr="009918D0">
        <w:rPr>
          <w:rFonts w:asciiTheme="minorHAnsi" w:eastAsia="Cambria" w:hAnsiTheme="minorHAnsi" w:cstheme="minorHAnsi"/>
          <w:sz w:val="22"/>
          <w:szCs w:val="22"/>
          <w:lang w:val="en-GB"/>
        </w:rPr>
        <w:t xml:space="preserve"> organelle</w:t>
      </w:r>
      <w:r w:rsidR="00C07486" w:rsidRPr="009918D0">
        <w:rPr>
          <w:rFonts w:asciiTheme="minorHAnsi" w:eastAsia="Cambria" w:hAnsiTheme="minorHAnsi" w:cstheme="minorHAnsi"/>
          <w:sz w:val="22"/>
          <w:szCs w:val="22"/>
          <w:lang w:val="en-GB"/>
        </w:rPr>
        <w:t>s</w:t>
      </w:r>
      <w:r w:rsidR="00F15124" w:rsidRPr="009918D0">
        <w:rPr>
          <w:rFonts w:asciiTheme="minorHAnsi" w:eastAsia="Cambria" w:hAnsiTheme="minorHAnsi" w:cstheme="minorHAnsi"/>
          <w:sz w:val="22"/>
          <w:szCs w:val="22"/>
          <w:lang w:val="en-GB"/>
        </w:rPr>
        <w:t xml:space="preserve">. </w:t>
      </w:r>
      <w:r w:rsidR="0071504C">
        <w:rPr>
          <w:rFonts w:asciiTheme="minorHAnsi" w:eastAsia="Cambria" w:hAnsiTheme="minorHAnsi" w:cstheme="minorHAnsi"/>
          <w:sz w:val="22"/>
          <w:szCs w:val="22"/>
          <w:lang w:val="en-GB"/>
        </w:rPr>
        <w:t>Genes</w:t>
      </w:r>
      <w:r w:rsidR="00F15124" w:rsidRPr="009918D0">
        <w:rPr>
          <w:rFonts w:asciiTheme="minorHAnsi" w:eastAsia="Cambria" w:hAnsiTheme="minorHAnsi" w:cstheme="minorHAnsi"/>
          <w:sz w:val="22"/>
          <w:szCs w:val="22"/>
          <w:lang w:val="en-GB"/>
        </w:rPr>
        <w:t xml:space="preserve"> derived from the endosymbiont that gave rise to the </w:t>
      </w:r>
      <w:r w:rsidR="00CA123D">
        <w:rPr>
          <w:rFonts w:asciiTheme="minorHAnsi" w:eastAsia="Cambria" w:hAnsiTheme="minorHAnsi" w:cstheme="minorHAnsi"/>
          <w:sz w:val="22"/>
          <w:szCs w:val="22"/>
          <w:lang w:val="en-GB"/>
        </w:rPr>
        <w:t xml:space="preserve">primary </w:t>
      </w:r>
      <w:r w:rsidR="00F15124" w:rsidRPr="009918D0">
        <w:rPr>
          <w:rFonts w:asciiTheme="minorHAnsi" w:eastAsia="Cambria" w:hAnsiTheme="minorHAnsi" w:cstheme="minorHAnsi"/>
          <w:sz w:val="22"/>
          <w:szCs w:val="22"/>
          <w:lang w:val="en-GB"/>
        </w:rPr>
        <w:t xml:space="preserve">plastid organelle should </w:t>
      </w:r>
      <w:r w:rsidR="0071504C">
        <w:rPr>
          <w:rFonts w:asciiTheme="minorHAnsi" w:eastAsia="Cambria" w:hAnsiTheme="minorHAnsi" w:cstheme="minorHAnsi"/>
          <w:sz w:val="22"/>
          <w:szCs w:val="22"/>
          <w:lang w:val="en-GB"/>
        </w:rPr>
        <w:t>have</w:t>
      </w:r>
      <w:r w:rsidR="0071504C" w:rsidRPr="009918D0">
        <w:rPr>
          <w:rFonts w:asciiTheme="minorHAnsi" w:eastAsia="Cambria" w:hAnsiTheme="minorHAnsi" w:cstheme="minorHAnsi"/>
          <w:sz w:val="22"/>
          <w:szCs w:val="22"/>
          <w:lang w:val="en-GB"/>
        </w:rPr>
        <w:t xml:space="preserve"> </w:t>
      </w:r>
      <w:r w:rsidR="00F15124" w:rsidRPr="009918D0">
        <w:rPr>
          <w:rFonts w:asciiTheme="minorHAnsi" w:eastAsia="Cambria" w:hAnsiTheme="minorHAnsi" w:cstheme="minorHAnsi"/>
          <w:sz w:val="22"/>
          <w:szCs w:val="22"/>
          <w:lang w:val="en-GB"/>
        </w:rPr>
        <w:t xml:space="preserve">eukaryotic orthologues branching </w:t>
      </w:r>
      <w:r w:rsidR="00C07486" w:rsidRPr="009918D0">
        <w:rPr>
          <w:rFonts w:asciiTheme="minorHAnsi" w:eastAsia="Cambria" w:hAnsiTheme="minorHAnsi" w:cstheme="minorHAnsi"/>
          <w:sz w:val="22"/>
          <w:szCs w:val="22"/>
          <w:lang w:val="en-GB"/>
        </w:rPr>
        <w:t xml:space="preserve">with or within a cluster of cyanobacterial </w:t>
      </w:r>
      <w:r w:rsidR="00F15124" w:rsidRPr="009918D0">
        <w:rPr>
          <w:rFonts w:asciiTheme="minorHAnsi" w:eastAsia="Cambria" w:hAnsiTheme="minorHAnsi" w:cstheme="minorHAnsi"/>
          <w:sz w:val="22"/>
          <w:szCs w:val="22"/>
          <w:lang w:val="en-GB"/>
        </w:rPr>
        <w:lastRenderedPageBreak/>
        <w:t>genes</w:t>
      </w:r>
      <w:r w:rsidR="00B71061">
        <w:rPr>
          <w:rFonts w:asciiTheme="minorHAnsi" w:eastAsia="Cambria" w:hAnsiTheme="minorHAnsi" w:cstheme="minorHAnsi"/>
          <w:sz w:val="22"/>
          <w:szCs w:val="22"/>
          <w:lang w:val="en-GB"/>
        </w:rPr>
        <w:t xml:space="preserve"> on a phylogenetic tree</w:t>
      </w:r>
      <w:r w:rsidR="00F15124" w:rsidRPr="009918D0">
        <w:rPr>
          <w:rFonts w:asciiTheme="minorHAnsi" w:eastAsia="Cambria" w:hAnsiTheme="minorHAnsi" w:cstheme="minorHAnsi"/>
          <w:sz w:val="22"/>
          <w:szCs w:val="22"/>
          <w:lang w:val="en-GB"/>
        </w:rPr>
        <w:t>.</w:t>
      </w:r>
      <w:r w:rsidR="004D141D" w:rsidRPr="009918D0">
        <w:rPr>
          <w:rFonts w:asciiTheme="minorHAnsi" w:eastAsia="Cambria" w:hAnsiTheme="minorHAnsi" w:cstheme="minorHAnsi"/>
          <w:sz w:val="22"/>
          <w:szCs w:val="22"/>
          <w:lang w:val="en-GB"/>
        </w:rPr>
        <w:t xml:space="preserve"> Using a phylogenomic pipeline described in the methods, we c</w:t>
      </w:r>
      <w:r w:rsidR="00B71061">
        <w:rPr>
          <w:rFonts w:asciiTheme="minorHAnsi" w:eastAsia="Cambria" w:hAnsiTheme="minorHAnsi" w:cstheme="minorHAnsi"/>
          <w:sz w:val="22"/>
          <w:szCs w:val="22"/>
          <w:lang w:val="en-GB"/>
        </w:rPr>
        <w:t>onstructed a phylogeny for all</w:t>
      </w:r>
      <w:r w:rsidR="004D141D" w:rsidRPr="009918D0">
        <w:rPr>
          <w:rFonts w:asciiTheme="minorHAnsi" w:eastAsia="Cambria" w:hAnsiTheme="minorHAnsi" w:cstheme="minorHAnsi"/>
          <w:sz w:val="22"/>
          <w:szCs w:val="22"/>
          <w:lang w:val="en-GB"/>
        </w:rPr>
        <w:t xml:space="preserve"> clusters which included both a </w:t>
      </w:r>
      <w:r w:rsidR="004D141D" w:rsidRPr="009918D0">
        <w:rPr>
          <w:rFonts w:asciiTheme="minorHAnsi" w:eastAsia="Cambria" w:hAnsiTheme="minorHAnsi" w:cstheme="minorHAnsi"/>
          <w:i/>
          <w:sz w:val="22"/>
          <w:szCs w:val="22"/>
          <w:lang w:val="en-GB"/>
        </w:rPr>
        <w:t>H. catenoides</w:t>
      </w:r>
      <w:r w:rsidR="004D141D" w:rsidRPr="00B71061">
        <w:rPr>
          <w:rFonts w:asciiTheme="minorHAnsi" w:eastAsia="Cambria" w:hAnsiTheme="minorHAnsi" w:cstheme="minorHAnsi"/>
          <w:sz w:val="22"/>
          <w:szCs w:val="22"/>
          <w:lang w:val="en-GB"/>
        </w:rPr>
        <w:t xml:space="preserve"> </w:t>
      </w:r>
      <w:r w:rsidR="00B71061" w:rsidRPr="00B71061">
        <w:rPr>
          <w:rFonts w:asciiTheme="minorHAnsi" w:eastAsia="Cambria" w:hAnsiTheme="minorHAnsi" w:cstheme="minorHAnsi"/>
          <w:sz w:val="22"/>
          <w:szCs w:val="22"/>
          <w:lang w:val="en-GB"/>
        </w:rPr>
        <w:t xml:space="preserve">gene </w:t>
      </w:r>
      <w:r w:rsidR="004D141D" w:rsidRPr="009918D0">
        <w:rPr>
          <w:rFonts w:asciiTheme="minorHAnsi" w:eastAsia="Cambria" w:hAnsiTheme="minorHAnsi" w:cstheme="minorHAnsi"/>
          <w:sz w:val="22"/>
          <w:szCs w:val="22"/>
          <w:lang w:val="en-GB"/>
        </w:rPr>
        <w:t>and a gene of a eukaryote</w:t>
      </w:r>
      <w:r w:rsidR="00B71061">
        <w:rPr>
          <w:rFonts w:asciiTheme="minorHAnsi" w:eastAsia="Cambria" w:hAnsiTheme="minorHAnsi" w:cstheme="minorHAnsi"/>
          <w:sz w:val="22"/>
          <w:szCs w:val="22"/>
          <w:lang w:val="en-GB"/>
        </w:rPr>
        <w:t xml:space="preserve"> with a plastid,</w:t>
      </w:r>
      <w:r w:rsidR="00A055A4" w:rsidRPr="009918D0">
        <w:rPr>
          <w:rFonts w:asciiTheme="minorHAnsi" w:eastAsia="Cambria" w:hAnsiTheme="minorHAnsi" w:cstheme="minorHAnsi"/>
          <w:sz w:val="22"/>
          <w:szCs w:val="22"/>
          <w:lang w:val="en-GB"/>
        </w:rPr>
        <w:t xml:space="preserve"> and included </w:t>
      </w:r>
      <w:r w:rsidR="004D141D" w:rsidRPr="009918D0">
        <w:rPr>
          <w:rFonts w:asciiTheme="minorHAnsi" w:eastAsia="Cambria" w:hAnsiTheme="minorHAnsi" w:cstheme="minorHAnsi"/>
          <w:sz w:val="22"/>
          <w:szCs w:val="22"/>
          <w:lang w:val="en-GB"/>
        </w:rPr>
        <w:t xml:space="preserve">a wide sampling of </w:t>
      </w:r>
      <w:r w:rsidR="000460AD">
        <w:rPr>
          <w:rFonts w:asciiTheme="minorHAnsi" w:eastAsia="Cambria" w:hAnsiTheme="minorHAnsi" w:cstheme="minorHAnsi"/>
          <w:sz w:val="22"/>
          <w:szCs w:val="22"/>
          <w:lang w:val="en-GB"/>
        </w:rPr>
        <w:t xml:space="preserve">putative homologues </w:t>
      </w:r>
      <w:r w:rsidR="004972D6" w:rsidRPr="009918D0">
        <w:rPr>
          <w:rFonts w:asciiTheme="minorHAnsi" w:eastAsia="Cambria" w:hAnsiTheme="minorHAnsi" w:cstheme="minorHAnsi"/>
          <w:sz w:val="22"/>
          <w:szCs w:val="22"/>
          <w:lang w:val="en-GB"/>
        </w:rPr>
        <w:t xml:space="preserve">from </w:t>
      </w:r>
      <w:r w:rsidR="004D141D" w:rsidRPr="009918D0">
        <w:rPr>
          <w:rFonts w:asciiTheme="minorHAnsi" w:eastAsia="Cambria" w:hAnsiTheme="minorHAnsi" w:cstheme="minorHAnsi"/>
          <w:sz w:val="22"/>
          <w:szCs w:val="22"/>
          <w:lang w:val="en-GB"/>
        </w:rPr>
        <w:t xml:space="preserve">both eukaryotic and prokaryotic taxa. </w:t>
      </w:r>
      <w:r w:rsidR="00A055A4" w:rsidRPr="009918D0">
        <w:rPr>
          <w:rFonts w:asciiTheme="minorHAnsi" w:eastAsia="Cambria" w:hAnsiTheme="minorHAnsi" w:cstheme="minorHAnsi"/>
          <w:sz w:val="22"/>
          <w:szCs w:val="22"/>
          <w:lang w:val="en-GB"/>
        </w:rPr>
        <w:t xml:space="preserve">This process resulted in </w:t>
      </w:r>
      <w:r w:rsidR="004972D6" w:rsidRPr="009918D0">
        <w:rPr>
          <w:rFonts w:asciiTheme="minorHAnsi" w:eastAsia="Cambria" w:hAnsiTheme="minorHAnsi" w:cstheme="minorHAnsi"/>
          <w:sz w:val="22"/>
          <w:szCs w:val="22"/>
          <w:lang w:val="en-GB"/>
        </w:rPr>
        <w:t>8970</w:t>
      </w:r>
      <w:r w:rsidR="00A055A4" w:rsidRPr="009918D0">
        <w:rPr>
          <w:rFonts w:asciiTheme="minorHAnsi" w:eastAsia="Cambria" w:hAnsiTheme="minorHAnsi" w:cstheme="minorHAnsi"/>
          <w:sz w:val="22"/>
          <w:szCs w:val="22"/>
          <w:lang w:val="en-GB"/>
        </w:rPr>
        <w:t xml:space="preserve"> preliminary phylogenetic tree</w:t>
      </w:r>
      <w:r w:rsidR="004972D6" w:rsidRPr="009918D0">
        <w:rPr>
          <w:rFonts w:asciiTheme="minorHAnsi" w:eastAsia="Cambria" w:hAnsiTheme="minorHAnsi" w:cstheme="minorHAnsi"/>
          <w:sz w:val="22"/>
          <w:szCs w:val="22"/>
          <w:lang w:val="en-GB"/>
        </w:rPr>
        <w:t xml:space="preserve">s, which we searched for a phylogenetic </w:t>
      </w:r>
      <w:r w:rsidR="00A055A4" w:rsidRPr="009918D0">
        <w:rPr>
          <w:rFonts w:asciiTheme="minorHAnsi" w:eastAsia="Cambria" w:hAnsiTheme="minorHAnsi" w:cstheme="minorHAnsi"/>
          <w:sz w:val="22"/>
          <w:szCs w:val="22"/>
          <w:lang w:val="en-GB"/>
        </w:rPr>
        <w:t xml:space="preserve">relationship that </w:t>
      </w:r>
      <w:r w:rsidR="004D141D" w:rsidRPr="009918D0">
        <w:rPr>
          <w:rFonts w:asciiTheme="minorHAnsi" w:eastAsia="Cambria" w:hAnsiTheme="minorHAnsi" w:cstheme="minorHAnsi"/>
          <w:sz w:val="22"/>
          <w:szCs w:val="22"/>
          <w:lang w:val="en-GB"/>
        </w:rPr>
        <w:t xml:space="preserve">demonstrated </w:t>
      </w:r>
      <w:r w:rsidR="004D141D" w:rsidRPr="009918D0">
        <w:rPr>
          <w:rFonts w:asciiTheme="minorHAnsi" w:eastAsia="Cambria" w:hAnsiTheme="minorHAnsi" w:cstheme="minorHAnsi"/>
          <w:i/>
          <w:sz w:val="22"/>
          <w:szCs w:val="22"/>
          <w:lang w:val="en-GB"/>
        </w:rPr>
        <w:t>H. catenoides</w:t>
      </w:r>
      <w:r w:rsidR="004D141D" w:rsidRPr="009918D0">
        <w:rPr>
          <w:rFonts w:asciiTheme="minorHAnsi" w:eastAsia="Cambria" w:hAnsiTheme="minorHAnsi" w:cstheme="minorHAnsi"/>
          <w:sz w:val="22"/>
          <w:szCs w:val="22"/>
          <w:lang w:val="en-GB"/>
        </w:rPr>
        <w:t xml:space="preserve"> genes branching with </w:t>
      </w:r>
      <w:r w:rsidR="004972D6" w:rsidRPr="009918D0">
        <w:rPr>
          <w:rFonts w:asciiTheme="minorHAnsi" w:eastAsia="Cambria" w:hAnsiTheme="minorHAnsi" w:cstheme="minorHAnsi"/>
          <w:sz w:val="22"/>
          <w:szCs w:val="22"/>
          <w:lang w:val="en-GB"/>
        </w:rPr>
        <w:t>photosynthetic eukaryotes or eukaryotes with photosynthetic ancestry</w:t>
      </w:r>
      <w:r w:rsidR="001A49BD">
        <w:rPr>
          <w:rFonts w:asciiTheme="minorHAnsi" w:eastAsia="Cambria" w:hAnsiTheme="minorHAnsi" w:cstheme="minorHAnsi"/>
          <w:sz w:val="22"/>
          <w:szCs w:val="22"/>
          <w:lang w:val="en-GB"/>
        </w:rPr>
        <w:t>,</w:t>
      </w:r>
      <w:r w:rsidR="004972D6" w:rsidRPr="009918D0">
        <w:rPr>
          <w:rFonts w:asciiTheme="minorHAnsi" w:eastAsia="Cambria" w:hAnsiTheme="minorHAnsi" w:cstheme="minorHAnsi"/>
          <w:sz w:val="22"/>
          <w:szCs w:val="22"/>
          <w:lang w:val="en-GB"/>
        </w:rPr>
        <w:t xml:space="preserve"> which in turn branched within a cluster of bacterial sequences. </w:t>
      </w:r>
      <w:r w:rsidR="00210261" w:rsidRPr="009918D0">
        <w:rPr>
          <w:rFonts w:asciiTheme="minorHAnsi" w:eastAsia="Cambria" w:hAnsiTheme="minorHAnsi" w:cstheme="minorHAnsi"/>
          <w:sz w:val="22"/>
          <w:szCs w:val="22"/>
          <w:lang w:val="en-GB"/>
        </w:rPr>
        <w:t xml:space="preserve">Following the example of others </w:t>
      </w:r>
      <w:r w:rsidR="006C1CCD">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ZWNOdW0+MzkzPC9SZWNOdW0+PERpc3BsYXlUZXh0Pig4NSwgODYpPC9EaXNwbGF5VGV4dD48cmVj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ZWNOdW0+MzkzPC9SZWNOdW0+PERpc3BsYXlUZXh0Pig4NSwgODYpPC9EaXNwbGF5VGV4dD48cmVj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(85, 86)</w:t>
      </w:r>
      <w:r w:rsidR="006C1CCD">
        <w:rPr>
          <w:rFonts w:asciiTheme="minorHAnsi" w:eastAsia="Cambria" w:hAnsiTheme="minorHAnsi" w:cstheme="minorHAnsi"/>
          <w:sz w:val="22"/>
          <w:szCs w:val="22"/>
          <w:lang w:val="en-GB"/>
        </w:rPr>
        <w:fldChar w:fldCharType="end"/>
      </w:r>
      <w:r w:rsidR="00843A72" w:rsidRPr="009918D0">
        <w:rPr>
          <w:rFonts w:asciiTheme="minorHAnsi" w:eastAsia="Cambria" w:hAnsiTheme="minorHAnsi" w:cstheme="minorHAnsi"/>
          <w:sz w:val="22"/>
          <w:szCs w:val="22"/>
          <w:lang w:val="en-GB"/>
        </w:rPr>
        <w:t xml:space="preserve"> we reasoned that cyanobacterial signature was likely mixed up by horizontal gene transfer </w:t>
      </w:r>
      <w:r w:rsidR="00A35644" w:rsidRPr="009918D0">
        <w:rPr>
          <w:rFonts w:asciiTheme="minorHAnsi" w:eastAsia="Cambria" w:hAnsiTheme="minorHAnsi" w:cstheme="minorHAnsi"/>
          <w:sz w:val="22"/>
          <w:szCs w:val="22"/>
          <w:lang w:val="en-GB"/>
        </w:rPr>
        <w:t>with</w:t>
      </w:r>
      <w:r w:rsidR="00843A72" w:rsidRPr="009918D0">
        <w:rPr>
          <w:rFonts w:asciiTheme="minorHAnsi" w:eastAsia="Cambria" w:hAnsiTheme="minorHAnsi" w:cstheme="minorHAnsi"/>
          <w:sz w:val="22"/>
          <w:szCs w:val="22"/>
          <w:lang w:val="en-GB"/>
        </w:rPr>
        <w:t xml:space="preserve">in the prokaryotes and so any </w:t>
      </w:r>
      <w:r w:rsidR="00843A72" w:rsidRPr="009918D0">
        <w:rPr>
          <w:rFonts w:asciiTheme="minorHAnsi" w:eastAsia="Cambria" w:hAnsiTheme="minorHAnsi" w:cstheme="minorHAnsi"/>
          <w:i/>
          <w:sz w:val="22"/>
          <w:szCs w:val="22"/>
          <w:lang w:val="en-GB"/>
        </w:rPr>
        <w:t xml:space="preserve">H. catenoides </w:t>
      </w:r>
      <w:r w:rsidR="00843A72" w:rsidRPr="009918D0">
        <w:rPr>
          <w:rFonts w:asciiTheme="minorHAnsi" w:eastAsia="Cambria" w:hAnsiTheme="minorHAnsi" w:cstheme="minorHAnsi"/>
          <w:sz w:val="22"/>
          <w:szCs w:val="22"/>
          <w:lang w:val="en-GB"/>
        </w:rPr>
        <w:t xml:space="preserve">gene cluster that showed the relationship described </w:t>
      </w:r>
      <w:r w:rsidR="00A02076" w:rsidRPr="009918D0">
        <w:rPr>
          <w:rFonts w:asciiTheme="minorHAnsi" w:eastAsia="Cambria" w:hAnsiTheme="minorHAnsi" w:cstheme="minorHAnsi"/>
          <w:sz w:val="22"/>
          <w:szCs w:val="22"/>
          <w:lang w:val="en-GB"/>
        </w:rPr>
        <w:t xml:space="preserve">above </w:t>
      </w:r>
      <w:r w:rsidR="00843A72" w:rsidRPr="009918D0">
        <w:rPr>
          <w:rFonts w:asciiTheme="minorHAnsi" w:eastAsia="Cambria" w:hAnsiTheme="minorHAnsi" w:cstheme="minorHAnsi"/>
          <w:sz w:val="22"/>
          <w:szCs w:val="22"/>
          <w:lang w:val="en-GB"/>
        </w:rPr>
        <w:t>(i.e. [[</w:t>
      </w:r>
      <w:r w:rsidR="00843A72" w:rsidRPr="009918D0">
        <w:rPr>
          <w:rFonts w:asciiTheme="minorHAnsi" w:eastAsia="Cambria" w:hAnsiTheme="minorHAnsi" w:cstheme="minorHAnsi"/>
          <w:i/>
          <w:sz w:val="22"/>
          <w:szCs w:val="22"/>
          <w:lang w:val="en-GB"/>
        </w:rPr>
        <w:t>H. catenoides</w:t>
      </w:r>
      <w:r w:rsidR="00464ECE" w:rsidRPr="009918D0">
        <w:rPr>
          <w:rFonts w:asciiTheme="minorHAnsi" w:eastAsia="Cambria" w:hAnsiTheme="minorHAnsi" w:cstheme="minorHAnsi"/>
          <w:sz w:val="22"/>
          <w:szCs w:val="22"/>
          <w:lang w:val="en-GB"/>
        </w:rPr>
        <w:t xml:space="preserve"> + Plastid-bearing-</w:t>
      </w:r>
      <w:r w:rsidR="00843A72" w:rsidRPr="009918D0">
        <w:rPr>
          <w:rFonts w:asciiTheme="minorHAnsi" w:eastAsia="Cambria" w:hAnsiTheme="minorHAnsi" w:cstheme="minorHAnsi"/>
          <w:sz w:val="22"/>
          <w:szCs w:val="22"/>
          <w:lang w:val="en-GB"/>
        </w:rPr>
        <w:t>Euk</w:t>
      </w:r>
      <w:r w:rsidR="00464ECE" w:rsidRPr="009918D0">
        <w:rPr>
          <w:rFonts w:asciiTheme="minorHAnsi" w:eastAsia="Cambria" w:hAnsiTheme="minorHAnsi" w:cstheme="minorHAnsi"/>
          <w:sz w:val="22"/>
          <w:szCs w:val="22"/>
          <w:lang w:val="en-GB"/>
        </w:rPr>
        <w:t>aryotes</w:t>
      </w:r>
      <w:r w:rsidR="00843A72" w:rsidRPr="009918D0">
        <w:rPr>
          <w:rFonts w:asciiTheme="minorHAnsi" w:eastAsia="Cambria" w:hAnsiTheme="minorHAnsi" w:cstheme="minorHAnsi"/>
          <w:sz w:val="22"/>
          <w:szCs w:val="22"/>
          <w:lang w:val="en-GB"/>
        </w:rPr>
        <w:t xml:space="preserve">]bacteria]) potentially represented a relict gene </w:t>
      </w:r>
      <w:r w:rsidR="001D7114" w:rsidRPr="009918D0">
        <w:rPr>
          <w:rFonts w:asciiTheme="minorHAnsi" w:eastAsia="Cambria" w:hAnsiTheme="minorHAnsi" w:cstheme="minorHAnsi"/>
          <w:sz w:val="22"/>
          <w:szCs w:val="22"/>
          <w:lang w:val="en-GB"/>
        </w:rPr>
        <w:t>ancestrally derived</w:t>
      </w:r>
      <w:r w:rsidR="00843A72" w:rsidRPr="009918D0">
        <w:rPr>
          <w:rFonts w:asciiTheme="minorHAnsi" w:eastAsia="Cambria" w:hAnsiTheme="minorHAnsi" w:cstheme="minorHAnsi"/>
          <w:sz w:val="22"/>
          <w:szCs w:val="22"/>
          <w:lang w:val="en-GB"/>
        </w:rPr>
        <w:t xml:space="preserve"> from the endosymbiosis that gave rise to the plastid. </w:t>
      </w:r>
      <w:r w:rsidR="00A055A4" w:rsidRPr="009918D0">
        <w:rPr>
          <w:rFonts w:asciiTheme="minorHAnsi" w:eastAsia="Cambria" w:hAnsiTheme="minorHAnsi" w:cstheme="minorHAnsi"/>
          <w:sz w:val="22"/>
          <w:szCs w:val="22"/>
          <w:lang w:val="en-GB"/>
        </w:rPr>
        <w:t xml:space="preserve">For </w:t>
      </w:r>
      <w:r w:rsidR="004972D6" w:rsidRPr="009918D0">
        <w:rPr>
          <w:rFonts w:asciiTheme="minorHAnsi" w:eastAsia="Cambria" w:hAnsiTheme="minorHAnsi" w:cstheme="minorHAnsi"/>
          <w:sz w:val="22"/>
          <w:szCs w:val="22"/>
          <w:lang w:val="en-GB"/>
        </w:rPr>
        <w:t>101</w:t>
      </w:r>
      <w:r w:rsidR="00A055A4" w:rsidRPr="009918D0">
        <w:rPr>
          <w:rFonts w:asciiTheme="minorHAnsi" w:eastAsia="Cambria" w:hAnsiTheme="minorHAnsi" w:cstheme="minorHAnsi"/>
          <w:sz w:val="22"/>
          <w:szCs w:val="22"/>
          <w:lang w:val="en-GB"/>
        </w:rPr>
        <w:t xml:space="preserve"> </w:t>
      </w:r>
      <w:r w:rsidR="001A49BD">
        <w:rPr>
          <w:rFonts w:asciiTheme="minorHAnsi" w:eastAsia="Cambria" w:hAnsiTheme="minorHAnsi" w:cstheme="minorHAnsi"/>
          <w:sz w:val="22"/>
          <w:szCs w:val="22"/>
          <w:lang w:val="en-GB"/>
        </w:rPr>
        <w:t xml:space="preserve">preliminary </w:t>
      </w:r>
      <w:r w:rsidR="00A055A4" w:rsidRPr="009918D0">
        <w:rPr>
          <w:rFonts w:asciiTheme="minorHAnsi" w:eastAsia="Cambria" w:hAnsiTheme="minorHAnsi" w:cstheme="minorHAnsi"/>
          <w:sz w:val="22"/>
          <w:szCs w:val="22"/>
          <w:lang w:val="en-GB"/>
        </w:rPr>
        <w:t xml:space="preserve">phylogenies that showed this relationship, the </w:t>
      </w:r>
      <w:r w:rsidR="001A49BD">
        <w:rPr>
          <w:rFonts w:asciiTheme="minorHAnsi" w:eastAsia="Cambria" w:hAnsiTheme="minorHAnsi" w:cstheme="minorHAnsi"/>
          <w:sz w:val="22"/>
          <w:szCs w:val="22"/>
          <w:lang w:val="en-GB"/>
        </w:rPr>
        <w:t xml:space="preserve">amino acid sequence </w:t>
      </w:r>
      <w:r w:rsidR="00A055A4" w:rsidRPr="009918D0">
        <w:rPr>
          <w:rFonts w:asciiTheme="minorHAnsi" w:eastAsia="Cambria" w:hAnsiTheme="minorHAnsi" w:cstheme="minorHAnsi"/>
          <w:sz w:val="22"/>
          <w:szCs w:val="22"/>
          <w:lang w:val="en-GB"/>
        </w:rPr>
        <w:t xml:space="preserve">alignment was edited and masked manually and the taxon sampling checked using additional BLAST searches of NCBI </w:t>
      </w:r>
      <w:r w:rsidR="00F254BF">
        <w:rPr>
          <w:rFonts w:asciiTheme="minorHAnsi" w:eastAsia="Cambria" w:hAnsiTheme="minorHAnsi" w:cstheme="minorHAnsi"/>
          <w:sz w:val="22"/>
          <w:szCs w:val="22"/>
          <w:lang w:val="en-GB"/>
        </w:rPr>
        <w:t>nr protein database</w:t>
      </w:r>
      <w:r w:rsidR="00A055A4" w:rsidRPr="009918D0">
        <w:rPr>
          <w:rFonts w:asciiTheme="minorHAnsi" w:eastAsia="Cambria" w:hAnsiTheme="minorHAnsi" w:cstheme="minorHAnsi"/>
          <w:sz w:val="22"/>
          <w:szCs w:val="22"/>
          <w:lang w:val="en-GB"/>
        </w:rPr>
        <w:t xml:space="preserve">. This process identified </w:t>
      </w:r>
      <w:r w:rsidR="00865529" w:rsidRPr="009918D0">
        <w:rPr>
          <w:rFonts w:asciiTheme="minorHAnsi" w:eastAsia="Cambria" w:hAnsiTheme="minorHAnsi" w:cstheme="minorHAnsi"/>
          <w:sz w:val="22"/>
          <w:szCs w:val="22"/>
          <w:lang w:val="en-GB"/>
        </w:rPr>
        <w:t xml:space="preserve">four gene families where </w:t>
      </w:r>
      <w:r w:rsidR="00865529" w:rsidRPr="009918D0">
        <w:rPr>
          <w:rFonts w:asciiTheme="minorHAnsi" w:eastAsia="Cambria" w:hAnsiTheme="minorHAnsi" w:cstheme="minorHAnsi"/>
          <w:i/>
          <w:sz w:val="22"/>
          <w:szCs w:val="22"/>
          <w:lang w:val="en-GB"/>
        </w:rPr>
        <w:t>H. catenoides</w:t>
      </w:r>
      <w:r w:rsidR="00865529" w:rsidRPr="009918D0">
        <w:rPr>
          <w:rFonts w:asciiTheme="minorHAnsi" w:eastAsia="Cambria" w:hAnsiTheme="minorHAnsi" w:cstheme="minorHAnsi"/>
          <w:sz w:val="22"/>
          <w:szCs w:val="22"/>
          <w:lang w:val="en-GB"/>
        </w:rPr>
        <w:t xml:space="preserve"> protein sequences (in three cases </w:t>
      </w:r>
      <w:r w:rsidR="00210261" w:rsidRPr="009918D0">
        <w:rPr>
          <w:rFonts w:asciiTheme="minorHAnsi" w:eastAsia="Cambria" w:hAnsiTheme="minorHAnsi" w:cstheme="minorHAnsi"/>
          <w:sz w:val="22"/>
          <w:szCs w:val="22"/>
          <w:lang w:val="en-GB"/>
        </w:rPr>
        <w:t xml:space="preserve">branching </w:t>
      </w:r>
      <w:r w:rsidR="00865529" w:rsidRPr="009918D0">
        <w:rPr>
          <w:rFonts w:asciiTheme="minorHAnsi" w:eastAsia="Cambria" w:hAnsiTheme="minorHAnsi" w:cstheme="minorHAnsi"/>
          <w:sz w:val="22"/>
          <w:szCs w:val="22"/>
          <w:lang w:val="en-GB"/>
        </w:rPr>
        <w:t>with other Pseudofungi</w:t>
      </w:r>
      <w:r w:rsidR="00210261" w:rsidRPr="009918D0">
        <w:rPr>
          <w:rFonts w:asciiTheme="minorHAnsi" w:eastAsia="Cambria" w:hAnsiTheme="minorHAnsi" w:cstheme="minorHAnsi"/>
          <w:sz w:val="22"/>
          <w:szCs w:val="22"/>
          <w:lang w:val="en-GB"/>
        </w:rPr>
        <w:t>/Stramenopiles</w:t>
      </w:r>
      <w:r w:rsidR="00865529" w:rsidRPr="009918D0">
        <w:rPr>
          <w:rFonts w:asciiTheme="minorHAnsi" w:eastAsia="Cambria" w:hAnsiTheme="minorHAnsi" w:cstheme="minorHAnsi"/>
          <w:sz w:val="22"/>
          <w:szCs w:val="22"/>
          <w:lang w:val="en-GB"/>
        </w:rPr>
        <w:t xml:space="preserve"> taxa) branched with photosynthetic </w:t>
      </w:r>
      <w:r w:rsidR="00210261" w:rsidRPr="009918D0">
        <w:rPr>
          <w:rFonts w:asciiTheme="minorHAnsi" w:eastAsia="Cambria" w:hAnsiTheme="minorHAnsi" w:cstheme="minorHAnsi"/>
          <w:sz w:val="22"/>
          <w:szCs w:val="22"/>
          <w:lang w:val="en-GB"/>
        </w:rPr>
        <w:t xml:space="preserve">eukaryotic </w:t>
      </w:r>
      <w:r w:rsidR="00865529" w:rsidRPr="009918D0">
        <w:rPr>
          <w:rFonts w:asciiTheme="minorHAnsi" w:eastAsia="Cambria" w:hAnsiTheme="minorHAnsi" w:cstheme="minorHAnsi"/>
          <w:sz w:val="22"/>
          <w:szCs w:val="22"/>
          <w:lang w:val="en-GB"/>
        </w:rPr>
        <w:t xml:space="preserve">taxa </w:t>
      </w:r>
      <w:r w:rsidR="00210261" w:rsidRPr="009918D0">
        <w:rPr>
          <w:rFonts w:asciiTheme="minorHAnsi" w:eastAsia="Cambria" w:hAnsiTheme="minorHAnsi" w:cstheme="minorHAnsi"/>
          <w:sz w:val="22"/>
          <w:szCs w:val="22"/>
          <w:lang w:val="en-GB"/>
        </w:rPr>
        <w:t xml:space="preserve">sister to bacterial taxa. In all four cases </w:t>
      </w:r>
      <w:r w:rsidR="00210261" w:rsidRPr="009918D0">
        <w:rPr>
          <w:rFonts w:asciiTheme="minorHAnsi" w:eastAsia="Cambria" w:hAnsiTheme="minorHAnsi" w:cstheme="minorHAnsi"/>
          <w:sz w:val="22"/>
          <w:szCs w:val="22"/>
          <w:highlight w:val="green"/>
          <w:lang w:val="en-GB"/>
        </w:rPr>
        <w:t xml:space="preserve">(Fig. </w:t>
      </w:r>
      <w:r w:rsidR="004972D6" w:rsidRPr="009918D0">
        <w:rPr>
          <w:rFonts w:asciiTheme="minorHAnsi" w:eastAsia="Cambria" w:hAnsiTheme="minorHAnsi" w:cstheme="minorHAnsi"/>
          <w:sz w:val="22"/>
          <w:szCs w:val="22"/>
          <w:highlight w:val="green"/>
          <w:lang w:val="en-GB"/>
        </w:rPr>
        <w:t>S10</w:t>
      </w:r>
      <w:r w:rsidR="00210261" w:rsidRPr="009918D0">
        <w:rPr>
          <w:rFonts w:asciiTheme="minorHAnsi" w:eastAsia="Cambria" w:hAnsiTheme="minorHAnsi" w:cstheme="minorHAnsi"/>
          <w:sz w:val="22"/>
          <w:szCs w:val="22"/>
          <w:highlight w:val="green"/>
          <w:lang w:val="en-GB"/>
        </w:rPr>
        <w:t>a-d)</w:t>
      </w:r>
      <w:r w:rsidR="00210261" w:rsidRPr="009918D0">
        <w:rPr>
          <w:rFonts w:asciiTheme="minorHAnsi" w:eastAsia="Cambria" w:hAnsiTheme="minorHAnsi" w:cstheme="minorHAnsi"/>
          <w:sz w:val="22"/>
          <w:szCs w:val="22"/>
          <w:lang w:val="en-GB"/>
        </w:rPr>
        <w:t xml:space="preserve"> we did not detect a putative </w:t>
      </w:r>
      <w:r w:rsidR="00F30942">
        <w:rPr>
          <w:rFonts w:asciiTheme="minorHAnsi" w:eastAsia="Cambria" w:hAnsiTheme="minorHAnsi" w:cstheme="minorHAnsi"/>
          <w:sz w:val="22"/>
          <w:szCs w:val="22"/>
          <w:lang w:val="en-GB"/>
        </w:rPr>
        <w:t>ortho</w:t>
      </w:r>
      <w:r w:rsidR="00210261" w:rsidRPr="009918D0">
        <w:rPr>
          <w:rFonts w:asciiTheme="minorHAnsi" w:eastAsia="Cambria" w:hAnsiTheme="minorHAnsi" w:cstheme="minorHAnsi"/>
          <w:sz w:val="22"/>
          <w:szCs w:val="22"/>
          <w:lang w:val="en-GB"/>
        </w:rPr>
        <w:t>logue of these gene families in eukaryotic taxa thought not to have had a plastid endosymbiotic ancestry (</w:t>
      </w:r>
      <w:r w:rsidR="00C80427">
        <w:rPr>
          <w:rFonts w:asciiTheme="minorHAnsi" w:eastAsia="Cambria" w:hAnsiTheme="minorHAnsi" w:cstheme="minorHAnsi"/>
          <w:sz w:val="22"/>
          <w:szCs w:val="22"/>
          <w:lang w:val="en-GB"/>
        </w:rPr>
        <w:t>i.e.</w:t>
      </w:r>
      <w:r w:rsidR="00210261" w:rsidRPr="009918D0">
        <w:rPr>
          <w:rFonts w:asciiTheme="minorHAnsi" w:eastAsia="Cambria" w:hAnsiTheme="minorHAnsi" w:cstheme="minorHAnsi"/>
          <w:sz w:val="22"/>
          <w:szCs w:val="22"/>
          <w:lang w:val="en-GB"/>
        </w:rPr>
        <w:t xml:space="preserve"> Fungi, Metazoa and Amoebozoa). In only one case did the eukaryotic sequences branch </w:t>
      </w:r>
      <w:r w:rsidR="005A4CAA" w:rsidRPr="009918D0">
        <w:rPr>
          <w:rFonts w:asciiTheme="minorHAnsi" w:eastAsia="Cambria" w:hAnsiTheme="minorHAnsi" w:cstheme="minorHAnsi"/>
          <w:sz w:val="22"/>
          <w:szCs w:val="22"/>
          <w:lang w:val="en-GB"/>
        </w:rPr>
        <w:t>with the cyanob</w:t>
      </w:r>
      <w:r w:rsidR="00A35644" w:rsidRPr="009918D0">
        <w:rPr>
          <w:rFonts w:asciiTheme="minorHAnsi" w:eastAsia="Cambria" w:hAnsiTheme="minorHAnsi" w:cstheme="minorHAnsi"/>
          <w:sz w:val="22"/>
          <w:szCs w:val="22"/>
          <w:lang w:val="en-GB"/>
        </w:rPr>
        <w:t xml:space="preserve">acteria, although the bootstrap support </w:t>
      </w:r>
      <w:r w:rsidR="005A4CAA" w:rsidRPr="009918D0">
        <w:rPr>
          <w:rFonts w:asciiTheme="minorHAnsi" w:eastAsia="Cambria" w:hAnsiTheme="minorHAnsi" w:cstheme="minorHAnsi"/>
          <w:sz w:val="22"/>
          <w:szCs w:val="22"/>
          <w:lang w:val="en-GB"/>
        </w:rPr>
        <w:t xml:space="preserve">for this </w:t>
      </w:r>
      <w:r w:rsidR="00A35644" w:rsidRPr="009918D0">
        <w:rPr>
          <w:rFonts w:asciiTheme="minorHAnsi" w:eastAsia="Cambria" w:hAnsiTheme="minorHAnsi" w:cstheme="minorHAnsi"/>
          <w:sz w:val="22"/>
          <w:szCs w:val="22"/>
          <w:lang w:val="en-GB"/>
        </w:rPr>
        <w:t xml:space="preserve">relationship </w:t>
      </w:r>
      <w:r w:rsidR="005A4CAA" w:rsidRPr="009918D0">
        <w:rPr>
          <w:rFonts w:asciiTheme="minorHAnsi" w:eastAsia="Cambria" w:hAnsiTheme="minorHAnsi" w:cstheme="minorHAnsi"/>
          <w:sz w:val="22"/>
          <w:szCs w:val="22"/>
          <w:lang w:val="en-GB"/>
        </w:rPr>
        <w:t xml:space="preserve">was </w:t>
      </w:r>
      <w:r w:rsidR="00F254BF">
        <w:rPr>
          <w:rFonts w:asciiTheme="minorHAnsi" w:eastAsia="Cambria" w:hAnsiTheme="minorHAnsi" w:cstheme="minorHAnsi"/>
          <w:sz w:val="22"/>
          <w:szCs w:val="22"/>
          <w:lang w:val="en-GB"/>
        </w:rPr>
        <w:t>weak</w:t>
      </w:r>
      <w:r w:rsidR="00A35644" w:rsidRPr="009918D0">
        <w:rPr>
          <w:rFonts w:asciiTheme="minorHAnsi" w:eastAsia="Cambria" w:hAnsiTheme="minorHAnsi" w:cstheme="minorHAnsi"/>
          <w:sz w:val="22"/>
          <w:szCs w:val="22"/>
          <w:lang w:val="en-GB"/>
        </w:rPr>
        <w:t xml:space="preserve"> </w:t>
      </w:r>
      <w:r w:rsidR="005A4CAA" w:rsidRPr="00954F36">
        <w:rPr>
          <w:rFonts w:asciiTheme="minorHAnsi" w:eastAsia="Cambria" w:hAnsiTheme="minorHAnsi" w:cstheme="minorHAnsi"/>
          <w:sz w:val="22"/>
          <w:szCs w:val="22"/>
          <w:highlight w:val="green"/>
          <w:lang w:val="en-GB"/>
        </w:rPr>
        <w:t>(Fig. S10d</w:t>
      </w:r>
      <w:r w:rsidR="00210261" w:rsidRPr="009918D0">
        <w:rPr>
          <w:rFonts w:asciiTheme="minorHAnsi" w:eastAsia="Cambria" w:hAnsiTheme="minorHAnsi" w:cstheme="minorHAnsi"/>
          <w:sz w:val="22"/>
          <w:szCs w:val="22"/>
          <w:lang w:val="en-GB"/>
        </w:rPr>
        <w:t xml:space="preserve">). </w:t>
      </w:r>
      <w:r w:rsidR="002D4655" w:rsidRPr="009918D0">
        <w:rPr>
          <w:rFonts w:asciiTheme="minorHAnsi" w:eastAsia="Cambria" w:hAnsiTheme="minorHAnsi" w:cstheme="minorHAnsi"/>
          <w:sz w:val="22"/>
          <w:szCs w:val="22"/>
          <w:lang w:val="en-GB"/>
        </w:rPr>
        <w:t>We then used TargetP</w:t>
      </w:r>
      <w:r w:rsidR="00257DCF"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(87)</w:t>
      </w:r>
      <w:r w:rsidR="006C1CCD">
        <w:rPr>
          <w:rFonts w:asciiTheme="minorHAnsi" w:eastAsia="Cambria" w:hAnsiTheme="minorHAnsi" w:cstheme="minorHAnsi"/>
          <w:sz w:val="22"/>
          <w:szCs w:val="22"/>
          <w:lang w:val="en-GB"/>
        </w:rPr>
        <w:fldChar w:fldCharType="end"/>
      </w:r>
      <w:r w:rsidR="002D4655" w:rsidRPr="009918D0">
        <w:rPr>
          <w:rFonts w:asciiTheme="minorHAnsi" w:eastAsia="Cambria" w:hAnsiTheme="minorHAnsi" w:cstheme="minorHAnsi"/>
          <w:sz w:val="22"/>
          <w:szCs w:val="22"/>
          <w:lang w:val="en-GB"/>
        </w:rPr>
        <w:t xml:space="preserve"> </w:t>
      </w:r>
      <w:r w:rsidR="00257DCF" w:rsidRPr="009918D0">
        <w:rPr>
          <w:rFonts w:asciiTheme="minorHAnsi" w:eastAsia="Cambria" w:hAnsiTheme="minorHAnsi" w:cstheme="minorHAnsi"/>
          <w:sz w:val="22"/>
          <w:szCs w:val="22"/>
          <w:lang w:val="en-GB"/>
        </w:rPr>
        <w:t xml:space="preserve">searches </w:t>
      </w:r>
      <w:r w:rsidR="002D4655" w:rsidRPr="009918D0">
        <w:rPr>
          <w:rFonts w:asciiTheme="minorHAnsi" w:eastAsia="Cambria" w:hAnsiTheme="minorHAnsi" w:cstheme="minorHAnsi"/>
          <w:sz w:val="22"/>
          <w:szCs w:val="22"/>
          <w:lang w:val="en-GB"/>
        </w:rPr>
        <w:t xml:space="preserve">to investigate if the </w:t>
      </w:r>
      <w:r w:rsidR="00065808" w:rsidRPr="009918D0">
        <w:rPr>
          <w:rFonts w:asciiTheme="minorHAnsi" w:eastAsia="Cambria" w:hAnsiTheme="minorHAnsi" w:cstheme="minorHAnsi"/>
          <w:sz w:val="22"/>
          <w:szCs w:val="22"/>
          <w:lang w:val="en-GB"/>
        </w:rPr>
        <w:t xml:space="preserve">putative orthologues of the </w:t>
      </w:r>
      <w:r w:rsidR="00065808" w:rsidRPr="009918D0">
        <w:rPr>
          <w:rFonts w:asciiTheme="minorHAnsi" w:eastAsia="Cambria" w:hAnsiTheme="minorHAnsi" w:cstheme="minorHAnsi"/>
          <w:i/>
          <w:sz w:val="22"/>
          <w:szCs w:val="22"/>
          <w:lang w:val="en-GB"/>
        </w:rPr>
        <w:t>H. catenoides</w:t>
      </w:r>
      <w:r w:rsidR="00065808" w:rsidRPr="009918D0">
        <w:rPr>
          <w:rFonts w:asciiTheme="minorHAnsi" w:eastAsia="Cambria" w:hAnsiTheme="minorHAnsi" w:cstheme="minorHAnsi"/>
          <w:sz w:val="22"/>
          <w:szCs w:val="22"/>
          <w:lang w:val="en-GB"/>
        </w:rPr>
        <w:t xml:space="preserve"> protein sequence </w:t>
      </w:r>
      <w:r w:rsidR="002232AC" w:rsidRPr="009918D0">
        <w:rPr>
          <w:rFonts w:asciiTheme="minorHAnsi" w:eastAsia="Cambria" w:hAnsiTheme="minorHAnsi" w:cstheme="minorHAnsi"/>
          <w:sz w:val="22"/>
          <w:szCs w:val="22"/>
          <w:lang w:val="en-GB"/>
        </w:rPr>
        <w:t xml:space="preserve">encoded by </w:t>
      </w:r>
      <w:r w:rsidR="00065808" w:rsidRPr="009918D0">
        <w:rPr>
          <w:rFonts w:asciiTheme="minorHAnsi" w:eastAsia="Cambria" w:hAnsiTheme="minorHAnsi" w:cstheme="minorHAnsi"/>
          <w:sz w:val="22"/>
          <w:szCs w:val="22"/>
          <w:lang w:val="en-GB"/>
        </w:rPr>
        <w:t xml:space="preserve">Archaeplastida </w:t>
      </w:r>
      <w:r w:rsidR="003404A9" w:rsidRPr="009918D0">
        <w:rPr>
          <w:rFonts w:asciiTheme="minorHAnsi" w:eastAsia="Cambria" w:hAnsiTheme="minorHAnsi" w:cstheme="minorHAnsi"/>
          <w:sz w:val="22"/>
          <w:szCs w:val="22"/>
          <w:lang w:val="en-GB"/>
        </w:rPr>
        <w:t xml:space="preserve">taxa </w:t>
      </w:r>
      <w:r w:rsidR="00065808" w:rsidRPr="009918D0">
        <w:rPr>
          <w:rFonts w:asciiTheme="minorHAnsi" w:eastAsia="Cambria" w:hAnsiTheme="minorHAnsi" w:cstheme="minorHAnsi"/>
          <w:sz w:val="22"/>
          <w:szCs w:val="22"/>
          <w:lang w:val="en-GB"/>
        </w:rPr>
        <w:t xml:space="preserve">had putative </w:t>
      </w:r>
      <w:r w:rsidR="002232AC" w:rsidRPr="009918D0">
        <w:rPr>
          <w:rFonts w:asciiTheme="minorHAnsi" w:eastAsia="Cambria" w:hAnsiTheme="minorHAnsi" w:cstheme="minorHAnsi"/>
          <w:sz w:val="22"/>
          <w:szCs w:val="22"/>
          <w:lang w:val="en-GB"/>
        </w:rPr>
        <w:t xml:space="preserve">plastid targeting N-terminal peptide, demonstrating that none of these protein sequences contained such evidence. </w:t>
      </w:r>
      <w:r w:rsidR="007C0346" w:rsidRPr="009918D0">
        <w:rPr>
          <w:rFonts w:asciiTheme="minorHAnsi" w:eastAsia="Cambria" w:hAnsiTheme="minorHAnsi" w:cstheme="minorHAnsi"/>
          <w:sz w:val="22"/>
          <w:szCs w:val="22"/>
          <w:lang w:val="en-GB"/>
        </w:rPr>
        <w:t xml:space="preserve">TargetP identified both the </w:t>
      </w:r>
      <w:r w:rsidR="007C0346" w:rsidRPr="009918D0">
        <w:rPr>
          <w:rFonts w:asciiTheme="minorHAnsi" w:eastAsia="Cambria" w:hAnsiTheme="minorHAnsi" w:cstheme="minorHAnsi"/>
          <w:i/>
          <w:sz w:val="22"/>
          <w:szCs w:val="22"/>
          <w:lang w:val="en-GB"/>
        </w:rPr>
        <w:t>A</w:t>
      </w:r>
      <w:r w:rsidR="00F0651D" w:rsidRPr="009918D0">
        <w:rPr>
          <w:rFonts w:asciiTheme="minorHAnsi" w:eastAsia="Cambria" w:hAnsiTheme="minorHAnsi" w:cstheme="minorHAnsi"/>
          <w:i/>
          <w:sz w:val="22"/>
          <w:szCs w:val="22"/>
          <w:lang w:val="en-GB"/>
        </w:rPr>
        <w:t>rabidopsis</w:t>
      </w:r>
      <w:r w:rsidR="007C0346" w:rsidRPr="009918D0">
        <w:rPr>
          <w:rFonts w:asciiTheme="minorHAnsi" w:eastAsia="Cambria" w:hAnsiTheme="minorHAnsi" w:cstheme="minorHAnsi"/>
          <w:i/>
          <w:sz w:val="22"/>
          <w:szCs w:val="22"/>
          <w:lang w:val="en-GB"/>
        </w:rPr>
        <w:t xml:space="preserve"> thaliana</w:t>
      </w:r>
      <w:r w:rsidR="007C0346" w:rsidRPr="009918D0">
        <w:rPr>
          <w:rFonts w:asciiTheme="minorHAnsi" w:eastAsia="Cambria" w:hAnsiTheme="minorHAnsi" w:cstheme="minorHAnsi"/>
          <w:sz w:val="22"/>
          <w:szCs w:val="22"/>
          <w:lang w:val="en-GB"/>
        </w:rPr>
        <w:t xml:space="preserve"> and </w:t>
      </w:r>
      <w:r w:rsidR="00F0651D" w:rsidRPr="009918D0">
        <w:rPr>
          <w:rFonts w:asciiTheme="minorHAnsi" w:eastAsia="Cambria" w:hAnsiTheme="minorHAnsi" w:cstheme="minorHAnsi"/>
          <w:i/>
          <w:sz w:val="22"/>
          <w:szCs w:val="22"/>
          <w:lang w:val="en-GB"/>
        </w:rPr>
        <w:t>Oryza sativa</w:t>
      </w:r>
      <w:r w:rsidR="00F0651D" w:rsidRPr="009918D0">
        <w:rPr>
          <w:rFonts w:asciiTheme="minorHAnsi" w:eastAsia="Cambria" w:hAnsiTheme="minorHAnsi" w:cstheme="minorHAnsi"/>
          <w:sz w:val="22"/>
          <w:szCs w:val="22"/>
          <w:lang w:val="en-GB"/>
        </w:rPr>
        <w:t xml:space="preserve"> </w:t>
      </w:r>
      <w:r w:rsidR="00281FB5" w:rsidRPr="009918D0">
        <w:rPr>
          <w:rFonts w:asciiTheme="minorHAnsi" w:hAnsiTheme="minorHAnsi" w:cstheme="minorHAnsi"/>
          <w:sz w:val="22"/>
          <w:szCs w:val="22"/>
        </w:rPr>
        <w:t xml:space="preserve">putative </w:t>
      </w:r>
      <w:r w:rsidR="0073356C" w:rsidRPr="009918D0">
        <w:rPr>
          <w:rFonts w:asciiTheme="minorHAnsi" w:hAnsiTheme="minorHAnsi" w:cstheme="minorHAnsi"/>
          <w:sz w:val="22"/>
          <w:szCs w:val="22"/>
        </w:rPr>
        <w:t xml:space="preserve">Heme oxygenase domain containing protein </w:t>
      </w:r>
      <w:r w:rsidR="001D7114" w:rsidRPr="009918D0">
        <w:rPr>
          <w:rFonts w:asciiTheme="minorHAnsi" w:hAnsiTheme="minorHAnsi" w:cstheme="minorHAnsi"/>
          <w:sz w:val="22"/>
          <w:szCs w:val="22"/>
        </w:rPr>
        <w:t>(</w:t>
      </w:r>
      <w:r w:rsidR="001D7114" w:rsidRPr="00954F36">
        <w:rPr>
          <w:rFonts w:asciiTheme="minorHAnsi" w:hAnsiTheme="minorHAnsi" w:cstheme="minorHAnsi"/>
          <w:sz w:val="22"/>
          <w:szCs w:val="22"/>
          <w:highlight w:val="green"/>
        </w:rPr>
        <w:t>Fig. S10d</w:t>
      </w:r>
      <w:r w:rsidR="001D7114" w:rsidRPr="009918D0">
        <w:rPr>
          <w:rFonts w:asciiTheme="minorHAnsi" w:hAnsiTheme="minorHAnsi" w:cstheme="minorHAnsi"/>
          <w:sz w:val="22"/>
          <w:szCs w:val="22"/>
        </w:rPr>
        <w:t xml:space="preserve">) </w:t>
      </w:r>
      <w:r w:rsidR="00F0651D" w:rsidRPr="009918D0">
        <w:rPr>
          <w:rFonts w:asciiTheme="minorHAnsi" w:eastAsia="Cambria" w:hAnsiTheme="minorHAnsi" w:cstheme="minorHAnsi"/>
          <w:sz w:val="22"/>
          <w:szCs w:val="22"/>
          <w:lang w:val="en-GB"/>
        </w:rPr>
        <w:t xml:space="preserve">had evidence of </w:t>
      </w:r>
      <w:r w:rsidR="00133EA6" w:rsidRPr="009918D0">
        <w:rPr>
          <w:rFonts w:asciiTheme="minorHAnsi" w:eastAsia="Cambria" w:hAnsiTheme="minorHAnsi" w:cstheme="minorHAnsi"/>
          <w:sz w:val="22"/>
          <w:szCs w:val="22"/>
          <w:lang w:val="en-GB"/>
        </w:rPr>
        <w:t>an</w:t>
      </w:r>
      <w:r w:rsidR="00F0651D" w:rsidRPr="009918D0">
        <w:rPr>
          <w:rFonts w:asciiTheme="minorHAnsi" w:eastAsia="Cambria" w:hAnsiTheme="minorHAnsi" w:cstheme="minorHAnsi"/>
          <w:sz w:val="22"/>
          <w:szCs w:val="22"/>
          <w:lang w:val="en-GB"/>
        </w:rPr>
        <w:t xml:space="preserve"> N-terminal mitochondrial targeting</w:t>
      </w:r>
      <w:r w:rsidR="00B1609A" w:rsidRPr="009918D0">
        <w:rPr>
          <w:rFonts w:asciiTheme="minorHAnsi" w:eastAsia="Cambria" w:hAnsiTheme="minorHAnsi" w:cstheme="minorHAnsi"/>
          <w:i/>
          <w:sz w:val="22"/>
          <w:szCs w:val="22"/>
          <w:lang w:val="en-GB"/>
        </w:rPr>
        <w:t xml:space="preserve"> </w:t>
      </w:r>
      <w:r w:rsidR="00F0651D" w:rsidRPr="009918D0">
        <w:rPr>
          <w:rFonts w:asciiTheme="minorHAnsi" w:eastAsia="Cambria" w:hAnsiTheme="minorHAnsi" w:cstheme="minorHAnsi"/>
          <w:sz w:val="22"/>
          <w:szCs w:val="22"/>
          <w:lang w:val="en-GB"/>
        </w:rPr>
        <w:t>peptide</w:t>
      </w:r>
      <w:r w:rsidR="00281FB5" w:rsidRPr="009918D0">
        <w:rPr>
          <w:rFonts w:asciiTheme="minorHAnsi" w:eastAsia="Cambria" w:hAnsiTheme="minorHAnsi" w:cstheme="minorHAnsi"/>
          <w:sz w:val="22"/>
          <w:szCs w:val="22"/>
          <w:lang w:val="en-GB"/>
        </w:rPr>
        <w:t xml:space="preserve">. </w:t>
      </w:r>
    </w:p>
    <w:p w14:paraId="5AA9266C" w14:textId="05BADBB8" w:rsidR="00352918" w:rsidRPr="009918D0" w:rsidRDefault="00210261"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Taken together </w:t>
      </w:r>
      <w:r w:rsidR="004972D6" w:rsidRPr="009918D0">
        <w:rPr>
          <w:rFonts w:asciiTheme="minorHAnsi" w:eastAsia="Cambria" w:hAnsiTheme="minorHAnsi" w:cstheme="minorHAnsi"/>
          <w:sz w:val="22"/>
          <w:szCs w:val="22"/>
          <w:lang w:val="en-GB"/>
        </w:rPr>
        <w:t>these data</w:t>
      </w:r>
      <w:r w:rsidRPr="009918D0">
        <w:rPr>
          <w:rFonts w:asciiTheme="minorHAnsi" w:eastAsia="Cambria" w:hAnsiTheme="minorHAnsi" w:cstheme="minorHAnsi"/>
          <w:sz w:val="22"/>
          <w:szCs w:val="22"/>
          <w:lang w:val="en-GB"/>
        </w:rPr>
        <w:t xml:space="preserve"> suggest that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protein sequences contain a </w:t>
      </w:r>
      <w:r w:rsidR="00533E93">
        <w:rPr>
          <w:rFonts w:asciiTheme="minorHAnsi" w:eastAsia="Cambria" w:hAnsiTheme="minorHAnsi" w:cstheme="minorHAnsi"/>
          <w:sz w:val="22"/>
          <w:szCs w:val="22"/>
          <w:lang w:val="en-GB"/>
        </w:rPr>
        <w:t>subset</w:t>
      </w:r>
      <w:r w:rsidRPr="009918D0">
        <w:rPr>
          <w:rFonts w:asciiTheme="minorHAnsi" w:eastAsia="Cambria" w:hAnsiTheme="minorHAnsi" w:cstheme="minorHAnsi"/>
          <w:sz w:val="22"/>
          <w:szCs w:val="22"/>
          <w:lang w:val="en-GB"/>
        </w:rPr>
        <w:t xml:space="preserve"> of genes </w:t>
      </w:r>
      <w:r w:rsidR="0073356C" w:rsidRPr="009918D0">
        <w:rPr>
          <w:rFonts w:asciiTheme="minorHAnsi" w:eastAsia="Cambria" w:hAnsiTheme="minorHAnsi" w:cstheme="minorHAnsi"/>
          <w:sz w:val="22"/>
          <w:szCs w:val="22"/>
          <w:lang w:val="en-GB"/>
        </w:rPr>
        <w:t xml:space="preserve">that could be </w:t>
      </w:r>
      <w:r w:rsidRPr="009918D0">
        <w:rPr>
          <w:rFonts w:asciiTheme="minorHAnsi" w:eastAsia="Cambria" w:hAnsiTheme="minorHAnsi" w:cstheme="minorHAnsi"/>
          <w:sz w:val="22"/>
          <w:szCs w:val="22"/>
          <w:lang w:val="en-GB"/>
        </w:rPr>
        <w:t xml:space="preserve">putatively of </w:t>
      </w:r>
      <w:r w:rsidR="00843A72" w:rsidRPr="009918D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w:t>
      </w:r>
      <w:r w:rsidR="00281FB5" w:rsidRPr="009918D0">
        <w:rPr>
          <w:rFonts w:asciiTheme="minorHAnsi" w:eastAsia="Cambria" w:hAnsiTheme="minorHAnsi" w:cstheme="minorHAnsi"/>
          <w:sz w:val="22"/>
          <w:szCs w:val="22"/>
          <w:lang w:val="en-GB"/>
        </w:rPr>
        <w:t>ancestry.</w:t>
      </w:r>
      <w:r w:rsidR="00A02076" w:rsidRPr="009918D0">
        <w:rPr>
          <w:rFonts w:asciiTheme="minorHAnsi" w:eastAsia="Cambria" w:hAnsiTheme="minorHAnsi" w:cstheme="minorHAnsi"/>
          <w:sz w:val="22"/>
          <w:szCs w:val="22"/>
          <w:lang w:val="en-GB"/>
        </w:rPr>
        <w:t xml:space="preserve"> </w:t>
      </w:r>
      <w:r w:rsidR="00843A72" w:rsidRPr="009918D0">
        <w:rPr>
          <w:rFonts w:asciiTheme="minorHAnsi" w:eastAsia="Cambria" w:hAnsiTheme="minorHAnsi" w:cstheme="minorHAnsi"/>
          <w:sz w:val="22"/>
          <w:szCs w:val="22"/>
          <w:lang w:val="en-GB"/>
        </w:rPr>
        <w:t xml:space="preserve">It is </w:t>
      </w:r>
      <w:r w:rsidR="003404A9" w:rsidRPr="009918D0">
        <w:rPr>
          <w:rFonts w:asciiTheme="minorHAnsi" w:eastAsia="Cambria" w:hAnsiTheme="minorHAnsi" w:cstheme="minorHAnsi"/>
          <w:sz w:val="22"/>
          <w:szCs w:val="22"/>
          <w:lang w:val="en-GB"/>
        </w:rPr>
        <w:t>possible</w:t>
      </w:r>
      <w:r w:rsidR="00A02076" w:rsidRPr="009918D0">
        <w:rPr>
          <w:rFonts w:asciiTheme="minorHAnsi" w:eastAsia="Cambria" w:hAnsiTheme="minorHAnsi" w:cstheme="minorHAnsi"/>
          <w:sz w:val="22"/>
          <w:szCs w:val="22"/>
          <w:lang w:val="en-GB"/>
        </w:rPr>
        <w:t xml:space="preserve"> that our survey protocol </w:t>
      </w:r>
      <w:r w:rsidR="003404A9" w:rsidRPr="009918D0">
        <w:rPr>
          <w:rFonts w:asciiTheme="minorHAnsi" w:eastAsia="Cambria" w:hAnsiTheme="minorHAnsi" w:cstheme="minorHAnsi"/>
          <w:sz w:val="22"/>
          <w:szCs w:val="22"/>
          <w:lang w:val="en-GB"/>
        </w:rPr>
        <w:t>missed</w:t>
      </w:r>
      <w:r w:rsidR="00A02076" w:rsidRPr="009918D0">
        <w:rPr>
          <w:rFonts w:asciiTheme="minorHAnsi" w:eastAsia="Cambria" w:hAnsiTheme="minorHAnsi" w:cstheme="minorHAnsi"/>
          <w:sz w:val="22"/>
          <w:szCs w:val="22"/>
          <w:lang w:val="en-GB"/>
        </w:rPr>
        <w:t xml:space="preserve"> a number of genes of endosymbiotic ancestry. This is because pipeline generated trees often have inappropriate taxon sampling (i.e. to</w:t>
      </w:r>
      <w:r w:rsidR="0036058D">
        <w:rPr>
          <w:rFonts w:asciiTheme="minorHAnsi" w:eastAsia="Cambria" w:hAnsiTheme="minorHAnsi" w:cstheme="minorHAnsi"/>
          <w:sz w:val="22"/>
          <w:szCs w:val="22"/>
          <w:lang w:val="en-GB"/>
        </w:rPr>
        <w:t>o</w:t>
      </w:r>
      <w:r w:rsidR="00A02076" w:rsidRPr="009918D0">
        <w:rPr>
          <w:rFonts w:asciiTheme="minorHAnsi" w:eastAsia="Cambria" w:hAnsiTheme="minorHAnsi" w:cstheme="minorHAnsi"/>
          <w:sz w:val="22"/>
          <w:szCs w:val="22"/>
          <w:lang w:val="en-GB"/>
        </w:rPr>
        <w:t xml:space="preserve"> large)</w:t>
      </w:r>
      <w:r w:rsidR="003404A9" w:rsidRPr="009918D0">
        <w:rPr>
          <w:rFonts w:asciiTheme="minorHAnsi" w:eastAsia="Cambria" w:hAnsiTheme="minorHAnsi" w:cstheme="minorHAnsi"/>
          <w:sz w:val="22"/>
          <w:szCs w:val="22"/>
          <w:lang w:val="en-GB"/>
        </w:rPr>
        <w:t xml:space="preserve">, with the </w:t>
      </w:r>
      <w:r w:rsidR="0053733E" w:rsidRPr="009918D0">
        <w:rPr>
          <w:rFonts w:asciiTheme="minorHAnsi" w:eastAsia="Cambria" w:hAnsiTheme="minorHAnsi" w:cstheme="minorHAnsi"/>
          <w:sz w:val="22"/>
          <w:szCs w:val="22"/>
          <w:lang w:val="en-GB"/>
        </w:rPr>
        <w:t>pipeline</w:t>
      </w:r>
      <w:r w:rsidR="0036058D">
        <w:rPr>
          <w:rFonts w:asciiTheme="minorHAnsi" w:eastAsia="Cambria" w:hAnsiTheme="minorHAnsi" w:cstheme="minorHAnsi"/>
          <w:sz w:val="22"/>
          <w:szCs w:val="22"/>
          <w:lang w:val="en-GB"/>
        </w:rPr>
        <w:t>-</w:t>
      </w:r>
      <w:r w:rsidR="0053733E" w:rsidRPr="009918D0">
        <w:rPr>
          <w:rFonts w:asciiTheme="minorHAnsi" w:eastAsia="Cambria" w:hAnsiTheme="minorHAnsi" w:cstheme="minorHAnsi"/>
          <w:sz w:val="22"/>
          <w:szCs w:val="22"/>
          <w:lang w:val="en-GB"/>
        </w:rPr>
        <w:t xml:space="preserve">generated </w:t>
      </w:r>
      <w:r w:rsidR="003D4823" w:rsidRPr="009918D0">
        <w:rPr>
          <w:rFonts w:asciiTheme="minorHAnsi" w:eastAsia="Cambria" w:hAnsiTheme="minorHAnsi" w:cstheme="minorHAnsi"/>
          <w:sz w:val="22"/>
          <w:szCs w:val="22"/>
          <w:lang w:val="en-GB"/>
        </w:rPr>
        <w:t>alignments too</w:t>
      </w:r>
      <w:r w:rsidR="003404A9" w:rsidRPr="009918D0">
        <w:rPr>
          <w:rFonts w:asciiTheme="minorHAnsi" w:eastAsia="Cambria" w:hAnsiTheme="minorHAnsi" w:cstheme="minorHAnsi"/>
          <w:sz w:val="22"/>
          <w:szCs w:val="22"/>
          <w:lang w:val="en-GB"/>
        </w:rPr>
        <w:t xml:space="preserve"> noisy to allow </w:t>
      </w:r>
      <w:r w:rsidR="003404A9" w:rsidRPr="009918D0">
        <w:rPr>
          <w:rFonts w:asciiTheme="minorHAnsi" w:eastAsia="Cambria" w:hAnsiTheme="minorHAnsi" w:cstheme="minorHAnsi"/>
          <w:sz w:val="22"/>
          <w:szCs w:val="22"/>
          <w:lang w:val="en-GB"/>
        </w:rPr>
        <w:lastRenderedPageBreak/>
        <w:t>effective phylogenetic analysis</w:t>
      </w:r>
      <w:r w:rsidR="0053733E" w:rsidRPr="009918D0">
        <w:rPr>
          <w:rFonts w:asciiTheme="minorHAnsi" w:eastAsia="Cambria" w:hAnsiTheme="minorHAnsi" w:cstheme="minorHAnsi"/>
          <w:sz w:val="22"/>
          <w:szCs w:val="22"/>
          <w:lang w:val="en-GB"/>
        </w:rPr>
        <w:t>. As such</w:t>
      </w:r>
      <w:r w:rsidR="0036058D">
        <w:rPr>
          <w:rFonts w:asciiTheme="minorHAnsi" w:eastAsia="Cambria" w:hAnsiTheme="minorHAnsi" w:cstheme="minorHAnsi"/>
          <w:sz w:val="22"/>
          <w:szCs w:val="22"/>
          <w:lang w:val="en-GB"/>
        </w:rPr>
        <w:t>,</w:t>
      </w:r>
      <w:r w:rsidR="0053733E" w:rsidRPr="009918D0">
        <w:rPr>
          <w:rFonts w:asciiTheme="minorHAnsi" w:eastAsia="Cambria" w:hAnsiTheme="minorHAnsi" w:cstheme="minorHAnsi"/>
          <w:sz w:val="22"/>
          <w:szCs w:val="22"/>
          <w:lang w:val="en-GB"/>
        </w:rPr>
        <w:t xml:space="preserve"> </w:t>
      </w:r>
      <w:r w:rsidR="003404A9" w:rsidRPr="009918D0">
        <w:rPr>
          <w:rFonts w:asciiTheme="minorHAnsi" w:eastAsia="Cambria" w:hAnsiTheme="minorHAnsi" w:cstheme="minorHAnsi"/>
          <w:sz w:val="22"/>
          <w:szCs w:val="22"/>
          <w:lang w:val="en-GB"/>
        </w:rPr>
        <w:t xml:space="preserve">many of the trees generated </w:t>
      </w:r>
      <w:r w:rsidR="00A02076" w:rsidRPr="009918D0">
        <w:rPr>
          <w:rFonts w:asciiTheme="minorHAnsi" w:eastAsia="Cambria" w:hAnsiTheme="minorHAnsi" w:cstheme="minorHAnsi"/>
          <w:sz w:val="22"/>
          <w:szCs w:val="22"/>
          <w:lang w:val="en-GB"/>
        </w:rPr>
        <w:t xml:space="preserve">rarely show </w:t>
      </w:r>
      <w:r w:rsidR="009F0E63" w:rsidRPr="009918D0">
        <w:rPr>
          <w:rFonts w:asciiTheme="minorHAnsi" w:eastAsia="Cambria" w:hAnsiTheme="minorHAnsi" w:cstheme="minorHAnsi"/>
          <w:sz w:val="22"/>
          <w:szCs w:val="22"/>
          <w:lang w:val="en-GB"/>
        </w:rPr>
        <w:t xml:space="preserve">meaningful branching relationships or </w:t>
      </w:r>
      <w:r w:rsidR="00A02076" w:rsidRPr="009918D0">
        <w:rPr>
          <w:rFonts w:asciiTheme="minorHAnsi" w:eastAsia="Cambria" w:hAnsiTheme="minorHAnsi" w:cstheme="minorHAnsi"/>
          <w:sz w:val="22"/>
          <w:szCs w:val="22"/>
          <w:lang w:val="en-GB"/>
        </w:rPr>
        <w:t xml:space="preserve">significant resolution. To partially control for this </w:t>
      </w:r>
      <w:r w:rsidR="00C07486" w:rsidRPr="009918D0">
        <w:rPr>
          <w:rFonts w:asciiTheme="minorHAnsi" w:eastAsia="Cambria" w:hAnsiTheme="minorHAnsi" w:cstheme="minorHAnsi"/>
          <w:sz w:val="22"/>
          <w:szCs w:val="22"/>
          <w:lang w:val="en-GB"/>
        </w:rPr>
        <w:t>problem,</w:t>
      </w:r>
      <w:r w:rsidR="00A02076" w:rsidRPr="009918D0">
        <w:rPr>
          <w:rFonts w:asciiTheme="minorHAnsi" w:eastAsia="Cambria" w:hAnsiTheme="minorHAnsi" w:cstheme="minorHAnsi"/>
          <w:sz w:val="22"/>
          <w:szCs w:val="22"/>
          <w:lang w:val="en-GB"/>
        </w:rPr>
        <w:t xml:space="preserve"> we reran many of our candidate genes</w:t>
      </w:r>
      <w:r w:rsidR="00C07486" w:rsidRPr="009918D0">
        <w:rPr>
          <w:rFonts w:asciiTheme="minorHAnsi" w:eastAsia="Cambria" w:hAnsiTheme="minorHAnsi" w:cstheme="minorHAnsi"/>
          <w:sz w:val="22"/>
          <w:szCs w:val="22"/>
          <w:lang w:val="en-GB"/>
        </w:rPr>
        <w:t>, where the resulting alignment was very large</w:t>
      </w:r>
      <w:r w:rsidR="004972D6" w:rsidRPr="009918D0">
        <w:rPr>
          <w:rFonts w:asciiTheme="minorHAnsi" w:eastAsia="Cambria" w:hAnsiTheme="minorHAnsi" w:cstheme="minorHAnsi"/>
          <w:sz w:val="22"/>
          <w:szCs w:val="22"/>
          <w:lang w:val="en-GB"/>
        </w:rPr>
        <w:t>,</w:t>
      </w:r>
      <w:r w:rsidR="00A02076" w:rsidRPr="009918D0">
        <w:rPr>
          <w:rFonts w:asciiTheme="minorHAnsi" w:eastAsia="Cambria" w:hAnsiTheme="minorHAnsi" w:cstheme="minorHAnsi"/>
          <w:sz w:val="22"/>
          <w:szCs w:val="22"/>
          <w:lang w:val="en-GB"/>
        </w:rPr>
        <w:t xml:space="preserve"> using a subset of genome sampling. </w:t>
      </w:r>
      <w:r w:rsidR="00C07486" w:rsidRPr="009918D0">
        <w:rPr>
          <w:rFonts w:asciiTheme="minorHAnsi" w:eastAsia="Cambria" w:hAnsiTheme="minorHAnsi" w:cstheme="minorHAnsi"/>
          <w:sz w:val="22"/>
          <w:szCs w:val="22"/>
          <w:lang w:val="en-GB"/>
        </w:rPr>
        <w:t>I</w:t>
      </w:r>
      <w:r w:rsidR="00A02076" w:rsidRPr="009918D0">
        <w:rPr>
          <w:rFonts w:asciiTheme="minorHAnsi" w:eastAsia="Cambria" w:hAnsiTheme="minorHAnsi" w:cstheme="minorHAnsi"/>
          <w:sz w:val="22"/>
          <w:szCs w:val="22"/>
          <w:lang w:val="en-GB"/>
        </w:rPr>
        <w:t>t is</w:t>
      </w:r>
      <w:r w:rsidR="0053733E" w:rsidRPr="009918D0">
        <w:rPr>
          <w:rFonts w:asciiTheme="minorHAnsi" w:eastAsia="Cambria" w:hAnsiTheme="minorHAnsi" w:cstheme="minorHAnsi"/>
          <w:sz w:val="22"/>
          <w:szCs w:val="22"/>
          <w:lang w:val="en-GB"/>
        </w:rPr>
        <w:t xml:space="preserve"> </w:t>
      </w:r>
      <w:r w:rsidR="00A02076" w:rsidRPr="009918D0">
        <w:rPr>
          <w:rFonts w:asciiTheme="minorHAnsi" w:eastAsia="Cambria" w:hAnsiTheme="minorHAnsi" w:cstheme="minorHAnsi"/>
          <w:sz w:val="22"/>
          <w:szCs w:val="22"/>
          <w:lang w:val="en-GB"/>
        </w:rPr>
        <w:t xml:space="preserve">difficult </w:t>
      </w:r>
      <w:r w:rsidR="006E14D4" w:rsidRPr="009918D0">
        <w:rPr>
          <w:rFonts w:asciiTheme="minorHAnsi" w:eastAsia="Cambria" w:hAnsiTheme="minorHAnsi" w:cstheme="minorHAnsi"/>
          <w:sz w:val="22"/>
          <w:szCs w:val="22"/>
          <w:lang w:val="en-GB"/>
        </w:rPr>
        <w:t>to conclude if four gene</w:t>
      </w:r>
      <w:r w:rsidR="00C07486" w:rsidRPr="009918D0">
        <w:rPr>
          <w:rFonts w:asciiTheme="minorHAnsi" w:eastAsia="Cambria" w:hAnsiTheme="minorHAnsi" w:cstheme="minorHAnsi"/>
          <w:sz w:val="22"/>
          <w:szCs w:val="22"/>
          <w:lang w:val="en-GB"/>
        </w:rPr>
        <w:t xml:space="preserve"> familie</w:t>
      </w:r>
      <w:r w:rsidR="006E14D4" w:rsidRPr="009918D0">
        <w:rPr>
          <w:rFonts w:asciiTheme="minorHAnsi" w:eastAsia="Cambria" w:hAnsiTheme="minorHAnsi" w:cstheme="minorHAnsi"/>
          <w:sz w:val="22"/>
          <w:szCs w:val="22"/>
          <w:lang w:val="en-GB"/>
        </w:rPr>
        <w:t xml:space="preserve">s identified </w:t>
      </w:r>
      <w:r w:rsidR="00C07486" w:rsidRPr="009918D0">
        <w:rPr>
          <w:rFonts w:asciiTheme="minorHAnsi" w:eastAsia="Cambria" w:hAnsiTheme="minorHAnsi" w:cstheme="minorHAnsi"/>
          <w:sz w:val="22"/>
          <w:szCs w:val="22"/>
          <w:lang w:val="en-GB"/>
        </w:rPr>
        <w:t>here, which in all cases do not show a strongly supported cyanobacterial</w:t>
      </w:r>
      <w:r w:rsidR="00C601DA">
        <w:rPr>
          <w:rFonts w:asciiTheme="minorHAnsi" w:eastAsia="Cambria" w:hAnsiTheme="minorHAnsi" w:cstheme="minorHAnsi"/>
          <w:sz w:val="22"/>
          <w:szCs w:val="22"/>
          <w:lang w:val="en-GB"/>
        </w:rPr>
        <w:t>/plastid</w:t>
      </w:r>
      <w:r w:rsidR="00C07486" w:rsidRPr="009918D0">
        <w:rPr>
          <w:rFonts w:asciiTheme="minorHAnsi" w:eastAsia="Cambria" w:hAnsiTheme="minorHAnsi" w:cstheme="minorHAnsi"/>
          <w:sz w:val="22"/>
          <w:szCs w:val="22"/>
          <w:lang w:val="en-GB"/>
        </w:rPr>
        <w:t xml:space="preserve"> ancestry for the eukaryotic genes, </w:t>
      </w:r>
      <w:r w:rsidR="00154C26" w:rsidRPr="009918D0">
        <w:rPr>
          <w:rFonts w:asciiTheme="minorHAnsi" w:eastAsia="Cambria" w:hAnsiTheme="minorHAnsi" w:cstheme="minorHAnsi"/>
          <w:sz w:val="22"/>
          <w:szCs w:val="22"/>
          <w:lang w:val="en-GB"/>
        </w:rPr>
        <w:t xml:space="preserve">represents a significant result which </w:t>
      </w:r>
      <w:r w:rsidR="006E14D4" w:rsidRPr="009918D0">
        <w:rPr>
          <w:rFonts w:asciiTheme="minorHAnsi" w:eastAsia="Cambria" w:hAnsiTheme="minorHAnsi" w:cstheme="minorHAnsi"/>
          <w:sz w:val="22"/>
          <w:szCs w:val="22"/>
          <w:lang w:val="en-GB"/>
        </w:rPr>
        <w:t>confirm</w:t>
      </w:r>
      <w:r w:rsidR="00154C26" w:rsidRPr="009918D0">
        <w:rPr>
          <w:rFonts w:asciiTheme="minorHAnsi" w:eastAsia="Cambria" w:hAnsiTheme="minorHAnsi" w:cstheme="minorHAnsi"/>
          <w:sz w:val="22"/>
          <w:szCs w:val="22"/>
          <w:lang w:val="en-GB"/>
        </w:rPr>
        <w:t>s</w:t>
      </w:r>
      <w:r w:rsidR="006E14D4" w:rsidRPr="009918D0">
        <w:rPr>
          <w:rFonts w:asciiTheme="minorHAnsi" w:eastAsia="Cambria" w:hAnsiTheme="minorHAnsi" w:cstheme="minorHAnsi"/>
          <w:sz w:val="22"/>
          <w:szCs w:val="22"/>
          <w:lang w:val="en-GB"/>
        </w:rPr>
        <w:t xml:space="preserve"> plastid ancestry for the Pseudofungi</w:t>
      </w:r>
      <w:r w:rsidR="00C07486" w:rsidRPr="009918D0">
        <w:rPr>
          <w:rFonts w:asciiTheme="minorHAnsi" w:eastAsia="Cambria" w:hAnsiTheme="minorHAnsi" w:cstheme="minorHAnsi"/>
          <w:sz w:val="22"/>
          <w:szCs w:val="22"/>
          <w:lang w:val="en-GB"/>
        </w:rPr>
        <w:t>.</w:t>
      </w:r>
      <w:r w:rsidR="002232AC" w:rsidRPr="009918D0">
        <w:rPr>
          <w:rFonts w:asciiTheme="minorHAnsi" w:eastAsia="Cambria" w:hAnsiTheme="minorHAnsi" w:cstheme="minorHAnsi"/>
          <w:sz w:val="22"/>
          <w:szCs w:val="22"/>
          <w:lang w:val="en-GB"/>
        </w:rPr>
        <w:t xml:space="preserve"> Indeed, others have argued that similar numbers of gene</w:t>
      </w:r>
      <w:r w:rsidR="00154C26" w:rsidRPr="009918D0">
        <w:rPr>
          <w:rFonts w:asciiTheme="minorHAnsi" w:eastAsia="Cambria" w:hAnsiTheme="minorHAnsi" w:cstheme="minorHAnsi"/>
          <w:sz w:val="22"/>
          <w:szCs w:val="22"/>
          <w:lang w:val="en-GB"/>
        </w:rPr>
        <w:t xml:space="preserve"> phylogenies</w:t>
      </w:r>
      <w:r w:rsidR="002232AC" w:rsidRPr="009918D0">
        <w:rPr>
          <w:rFonts w:asciiTheme="minorHAnsi" w:eastAsia="Cambria" w:hAnsiTheme="minorHAnsi" w:cstheme="minorHAnsi"/>
          <w:sz w:val="22"/>
          <w:szCs w:val="22"/>
          <w:lang w:val="en-GB"/>
        </w:rPr>
        <w:t xml:space="preserve"> indicate a plastid endosymbiotic ancestry </w:t>
      </w:r>
      <w:r w:rsidR="009B3FCB" w:rsidRPr="009918D0">
        <w:rPr>
          <w:rFonts w:asciiTheme="minorHAnsi" w:eastAsia="Cambria" w:hAnsiTheme="minorHAnsi" w:cstheme="minorHAnsi"/>
          <w:sz w:val="22"/>
          <w:szCs w:val="22"/>
          <w:lang w:val="en-GB"/>
        </w:rPr>
        <w:t xml:space="preserve">for </w:t>
      </w:r>
      <w:r w:rsidR="0053733E" w:rsidRPr="009918D0">
        <w:rPr>
          <w:rFonts w:asciiTheme="minorHAnsi" w:eastAsia="Cambria" w:hAnsiTheme="minorHAnsi" w:cstheme="minorHAnsi"/>
          <w:sz w:val="22"/>
          <w:szCs w:val="22"/>
          <w:lang w:val="en-GB"/>
        </w:rPr>
        <w:t xml:space="preserve">different </w:t>
      </w:r>
      <w:r w:rsidR="009B3FCB" w:rsidRPr="009918D0">
        <w:rPr>
          <w:rFonts w:asciiTheme="minorHAnsi" w:eastAsia="Cambria" w:hAnsiTheme="minorHAnsi" w:cstheme="minorHAnsi"/>
          <w:sz w:val="22"/>
          <w:szCs w:val="22"/>
          <w:lang w:val="en-GB"/>
        </w:rPr>
        <w:t>protist groups</w:t>
      </w:r>
      <w:r w:rsidR="000626CF" w:rsidRPr="009918D0">
        <w:rPr>
          <w:rFonts w:asciiTheme="minorHAnsi" w:eastAsia="Cambria" w:hAnsiTheme="minorHAnsi" w:cstheme="minorHAnsi"/>
          <w:sz w:val="22"/>
          <w:szCs w:val="22"/>
          <w:lang w:val="en-GB"/>
        </w:rPr>
        <w:t xml:space="preserve"> </w:t>
      </w:r>
      <w:r w:rsidR="003404A9" w:rsidRPr="009918D0">
        <w:rPr>
          <w:rFonts w:asciiTheme="minorHAnsi" w:eastAsia="Cambria" w:hAnsiTheme="minorHAnsi" w:cstheme="minorHAnsi"/>
          <w:sz w:val="22"/>
          <w:szCs w:val="22"/>
          <w:lang w:val="en-GB"/>
        </w:rPr>
        <w:t xml:space="preserve">that </w:t>
      </w:r>
      <w:r w:rsidR="000626CF" w:rsidRPr="009918D0">
        <w:rPr>
          <w:rFonts w:asciiTheme="minorHAnsi" w:eastAsia="Cambria" w:hAnsiTheme="minorHAnsi" w:cstheme="minorHAnsi"/>
          <w:sz w:val="22"/>
          <w:szCs w:val="22"/>
          <w:lang w:val="en-GB"/>
        </w:rPr>
        <w:t xml:space="preserve">have no </w:t>
      </w:r>
      <w:r w:rsidR="009B3FCB" w:rsidRPr="009918D0">
        <w:rPr>
          <w:rFonts w:asciiTheme="minorHAnsi" w:eastAsia="Cambria" w:hAnsiTheme="minorHAnsi" w:cstheme="minorHAnsi"/>
          <w:sz w:val="22"/>
          <w:szCs w:val="22"/>
          <w:lang w:val="en-GB"/>
        </w:rPr>
        <w:t>evidence of a pl</w:t>
      </w:r>
      <w:r w:rsidR="000626CF" w:rsidRPr="009918D0">
        <w:rPr>
          <w:rFonts w:asciiTheme="minorHAnsi" w:eastAsia="Cambria" w:hAnsiTheme="minorHAnsi" w:cstheme="minorHAnsi"/>
          <w:sz w:val="22"/>
          <w:szCs w:val="22"/>
          <w:lang w:val="en-GB"/>
        </w:rPr>
        <w:t>a</w:t>
      </w:r>
      <w:r w:rsidR="009B3FCB" w:rsidRPr="009918D0">
        <w:rPr>
          <w:rFonts w:asciiTheme="minorHAnsi" w:eastAsia="Cambria" w:hAnsiTheme="minorHAnsi" w:cstheme="minorHAnsi"/>
          <w:sz w:val="22"/>
          <w:szCs w:val="22"/>
          <w:lang w:val="en-GB"/>
        </w:rPr>
        <w:t xml:space="preserve">stid organelle </w:t>
      </w:r>
      <w:r w:rsidR="006C1CCD">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Y051bT43MTQ8L1JlY051bT48RGlzcGxheVRleHQ+KDgwLCA4MSk8L0Rpc3BsYXlUZXh0PjxyZWNv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Y051bT43MTQ8L1JlY051bT48RGlzcGxheVRleHQ+KDgwLCA4MSk8L0Rpc3BsYXlUZXh0PjxyZWNv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(80, 81)</w:t>
      </w:r>
      <w:r w:rsidR="006C1CCD">
        <w:rPr>
          <w:rFonts w:asciiTheme="minorHAnsi" w:eastAsia="Cambria" w:hAnsiTheme="minorHAnsi" w:cstheme="minorHAnsi"/>
          <w:sz w:val="22"/>
          <w:szCs w:val="22"/>
          <w:lang w:val="en-GB"/>
        </w:rPr>
        <w:fldChar w:fldCharType="end"/>
      </w:r>
      <w:r w:rsidR="00E2730F"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w:t>
      </w:r>
      <w:r w:rsidR="003D4823" w:rsidRPr="009918D0">
        <w:rPr>
          <w:rFonts w:asciiTheme="minorHAnsi" w:eastAsia="Cambria" w:hAnsiTheme="minorHAnsi" w:cstheme="minorHAnsi"/>
          <w:sz w:val="22"/>
          <w:szCs w:val="22"/>
          <w:lang w:val="en-GB"/>
        </w:rPr>
        <w:t xml:space="preserve">Conversely, </w:t>
      </w:r>
      <w:r w:rsidR="00154C26" w:rsidRPr="009918D0">
        <w:rPr>
          <w:rFonts w:asciiTheme="minorHAnsi" w:eastAsia="Cambria" w:hAnsiTheme="minorHAnsi" w:cstheme="minorHAnsi"/>
          <w:sz w:val="22"/>
          <w:szCs w:val="22"/>
          <w:lang w:val="en-GB"/>
        </w:rPr>
        <w:t>i</w:t>
      </w:r>
      <w:r w:rsidR="00C07486" w:rsidRPr="009918D0">
        <w:rPr>
          <w:rFonts w:asciiTheme="minorHAnsi" w:eastAsia="Cambria" w:hAnsiTheme="minorHAnsi" w:cstheme="minorHAnsi"/>
          <w:sz w:val="22"/>
          <w:szCs w:val="22"/>
          <w:lang w:val="en-GB"/>
        </w:rPr>
        <w:t>t is difficult to prove a negative</w:t>
      </w:r>
      <w:r w:rsidR="003D4823"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because it is certainly possible that the majority of plastid/cy</w:t>
      </w:r>
      <w:r w:rsidR="003D4823" w:rsidRPr="009918D0">
        <w:rPr>
          <w:rFonts w:asciiTheme="minorHAnsi" w:eastAsia="Cambria" w:hAnsiTheme="minorHAnsi" w:cstheme="minorHAnsi"/>
          <w:sz w:val="22"/>
          <w:szCs w:val="22"/>
          <w:lang w:val="en-GB"/>
        </w:rPr>
        <w:t>a</w:t>
      </w:r>
      <w:r w:rsidR="00C07486" w:rsidRPr="009918D0">
        <w:rPr>
          <w:rFonts w:asciiTheme="minorHAnsi" w:eastAsia="Cambria" w:hAnsiTheme="minorHAnsi" w:cstheme="minorHAnsi"/>
          <w:sz w:val="22"/>
          <w:szCs w:val="22"/>
          <w:lang w:val="en-GB"/>
        </w:rPr>
        <w:t>n</w:t>
      </w:r>
      <w:r w:rsidR="00D5127F" w:rsidRPr="009918D0">
        <w:rPr>
          <w:rFonts w:asciiTheme="minorHAnsi" w:eastAsia="Cambria" w:hAnsiTheme="minorHAnsi" w:cstheme="minorHAnsi"/>
          <w:sz w:val="22"/>
          <w:szCs w:val="22"/>
          <w:lang w:val="en-GB"/>
        </w:rPr>
        <w:t>o</w:t>
      </w:r>
      <w:r w:rsidR="00C07486" w:rsidRPr="009918D0">
        <w:rPr>
          <w:rFonts w:asciiTheme="minorHAnsi" w:eastAsia="Cambria" w:hAnsiTheme="minorHAnsi" w:cstheme="minorHAnsi"/>
          <w:sz w:val="22"/>
          <w:szCs w:val="22"/>
          <w:lang w:val="en-GB"/>
        </w:rPr>
        <w:t>bacterial derived lineages</w:t>
      </w:r>
      <w:r w:rsidR="00D5127F" w:rsidRPr="009918D0">
        <w:rPr>
          <w:rFonts w:asciiTheme="minorHAnsi" w:eastAsia="Cambria" w:hAnsiTheme="minorHAnsi" w:cstheme="minorHAnsi"/>
          <w:sz w:val="22"/>
          <w:szCs w:val="22"/>
          <w:lang w:val="en-GB"/>
        </w:rPr>
        <w:t xml:space="preserve"> have been lost while any genes retained may be so small in number and with hugely complicated phylogenetic histories that it </w:t>
      </w:r>
      <w:r w:rsidR="00C07486" w:rsidRPr="009918D0">
        <w:rPr>
          <w:rFonts w:asciiTheme="minorHAnsi" w:eastAsia="Cambria" w:hAnsiTheme="minorHAnsi" w:cstheme="minorHAnsi"/>
          <w:sz w:val="22"/>
          <w:szCs w:val="22"/>
          <w:lang w:val="en-GB"/>
        </w:rPr>
        <w:t xml:space="preserve">would be near impossible to recover using pipeline tree building </w:t>
      </w:r>
      <w:r w:rsidR="004972D6" w:rsidRPr="009918D0">
        <w:rPr>
          <w:rFonts w:asciiTheme="minorHAnsi" w:eastAsia="Cambria" w:hAnsiTheme="minorHAnsi" w:cstheme="minorHAnsi"/>
          <w:sz w:val="22"/>
          <w:szCs w:val="22"/>
          <w:lang w:val="en-GB"/>
        </w:rPr>
        <w:t>methods</w:t>
      </w:r>
      <w:r w:rsidR="00C07486" w:rsidRPr="009918D0">
        <w:rPr>
          <w:rFonts w:asciiTheme="minorHAnsi" w:eastAsia="Cambria" w:hAnsiTheme="minorHAnsi" w:cstheme="minorHAnsi"/>
          <w:sz w:val="22"/>
          <w:szCs w:val="22"/>
          <w:lang w:val="en-GB"/>
        </w:rPr>
        <w:t xml:space="preserve">. As such </w:t>
      </w:r>
      <w:r w:rsidR="005A4CAA" w:rsidRPr="009918D0">
        <w:rPr>
          <w:rFonts w:asciiTheme="minorHAnsi" w:eastAsia="Cambria" w:hAnsiTheme="minorHAnsi" w:cstheme="minorHAnsi"/>
          <w:sz w:val="22"/>
          <w:szCs w:val="22"/>
          <w:lang w:val="en-GB"/>
        </w:rPr>
        <w:t>t</w:t>
      </w:r>
      <w:r w:rsidR="00D5127F" w:rsidRPr="009918D0">
        <w:rPr>
          <w:rFonts w:asciiTheme="minorHAnsi" w:eastAsia="Cambria" w:hAnsiTheme="minorHAnsi" w:cstheme="minorHAnsi"/>
          <w:sz w:val="22"/>
          <w:szCs w:val="22"/>
          <w:lang w:val="en-GB"/>
        </w:rPr>
        <w:t xml:space="preserve">hese results are </w:t>
      </w:r>
      <w:r w:rsidR="00C07486" w:rsidRPr="009918D0">
        <w:rPr>
          <w:rFonts w:asciiTheme="minorHAnsi" w:eastAsia="Cambria" w:hAnsiTheme="minorHAnsi" w:cstheme="minorHAnsi"/>
          <w:sz w:val="22"/>
          <w:szCs w:val="22"/>
          <w:lang w:val="en-GB"/>
        </w:rPr>
        <w:t xml:space="preserve">inconclusive </w:t>
      </w:r>
      <w:r w:rsidR="00D5127F" w:rsidRPr="009918D0">
        <w:rPr>
          <w:rFonts w:asciiTheme="minorHAnsi" w:eastAsia="Cambria" w:hAnsiTheme="minorHAnsi" w:cstheme="minorHAnsi"/>
          <w:sz w:val="22"/>
          <w:szCs w:val="22"/>
          <w:lang w:val="en-GB"/>
        </w:rPr>
        <w:t xml:space="preserve">with regards </w:t>
      </w:r>
      <w:r w:rsidR="00AF189A" w:rsidRPr="009918D0">
        <w:rPr>
          <w:rFonts w:asciiTheme="minorHAnsi" w:eastAsia="Cambria" w:hAnsiTheme="minorHAnsi" w:cstheme="minorHAnsi"/>
          <w:sz w:val="22"/>
          <w:szCs w:val="22"/>
          <w:lang w:val="en-GB"/>
        </w:rPr>
        <w:t xml:space="preserve">to photosynthetic/plastid </w:t>
      </w:r>
      <w:r w:rsidR="00D5127F" w:rsidRPr="009918D0">
        <w:rPr>
          <w:rFonts w:asciiTheme="minorHAnsi" w:eastAsia="Cambria" w:hAnsiTheme="minorHAnsi" w:cstheme="minorHAnsi"/>
          <w:sz w:val="22"/>
          <w:szCs w:val="22"/>
          <w:lang w:val="en-GB"/>
        </w:rPr>
        <w:t xml:space="preserve">ancestry of </w:t>
      </w:r>
      <w:r w:rsidR="00D5127F" w:rsidRPr="009918D0">
        <w:rPr>
          <w:rFonts w:asciiTheme="minorHAnsi" w:eastAsia="Cambria" w:hAnsiTheme="minorHAnsi" w:cstheme="minorHAnsi"/>
          <w:i/>
          <w:sz w:val="22"/>
          <w:szCs w:val="22"/>
          <w:lang w:val="en-GB"/>
        </w:rPr>
        <w:t>H. catenoides</w:t>
      </w:r>
      <w:r w:rsidR="00C601DA">
        <w:rPr>
          <w:rFonts w:asciiTheme="minorHAnsi" w:eastAsia="Cambria" w:hAnsiTheme="minorHAnsi" w:cstheme="minorHAnsi"/>
          <w:sz w:val="22"/>
          <w:szCs w:val="22"/>
          <w:lang w:val="en-GB"/>
        </w:rPr>
        <w:t xml:space="preserve">. </w:t>
      </w:r>
    </w:p>
    <w:p w14:paraId="2633EBAE" w14:textId="6CAC6DD2" w:rsidR="00352918" w:rsidRPr="009918D0" w:rsidRDefault="00812927" w:rsidP="00FB7FD4">
      <w:pPr>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b/>
          <w:sz w:val="22"/>
          <w:szCs w:val="22"/>
          <w:lang w:val="en-GB"/>
        </w:rPr>
        <w:t>Evolution of protein repertorie that corresponds to loss of the posterior flagellum</w:t>
      </w:r>
      <w:r w:rsidR="000F54FC" w:rsidRPr="009918D0">
        <w:rPr>
          <w:rFonts w:asciiTheme="minorHAnsi" w:eastAsia="Cambria" w:hAnsiTheme="minorHAnsi" w:cstheme="minorHAnsi"/>
          <w:b/>
          <w:sz w:val="22"/>
          <w:szCs w:val="22"/>
          <w:lang w:val="en-GB"/>
        </w:rPr>
        <w:t xml:space="preserve"> in </w:t>
      </w:r>
      <w:r w:rsidR="000F54FC" w:rsidRPr="009918D0">
        <w:rPr>
          <w:rFonts w:asciiTheme="minorHAnsi" w:eastAsia="Cambria" w:hAnsiTheme="minorHAnsi" w:cstheme="minorHAnsi"/>
          <w:b/>
          <w:i/>
          <w:sz w:val="22"/>
          <w:szCs w:val="22"/>
          <w:lang w:val="en-GB"/>
        </w:rPr>
        <w:t>Hyphochytrium</w:t>
      </w:r>
      <w:r w:rsidR="000F54FC" w:rsidRPr="009918D0">
        <w:rPr>
          <w:rFonts w:asciiTheme="minorHAnsi" w:eastAsia="Cambria" w:hAnsiTheme="minorHAnsi" w:cstheme="minorHAnsi"/>
          <w:b/>
          <w:sz w:val="22"/>
          <w:szCs w:val="22"/>
          <w:lang w:val="en-GB"/>
        </w:rPr>
        <w:t>.</w:t>
      </w:r>
    </w:p>
    <w:p w14:paraId="30E54203" w14:textId="2691CEF8" w:rsidR="00352918" w:rsidRPr="009918D0" w:rsidRDefault="00A045DB"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The s</w:t>
      </w:r>
      <w:r w:rsidR="000F54FC" w:rsidRPr="009918D0">
        <w:rPr>
          <w:rFonts w:asciiTheme="minorHAnsi" w:eastAsia="Cambria" w:hAnsiTheme="minorHAnsi" w:cstheme="minorHAnsi"/>
          <w:sz w:val="22"/>
          <w:szCs w:val="22"/>
          <w:lang w:val="en-GB"/>
        </w:rPr>
        <w:t>tramenopile</w:t>
      </w:r>
      <w:r w:rsidR="00B747E5" w:rsidRPr="009918D0">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 (also known as </w:t>
      </w:r>
      <w:r w:rsidR="00D440A4" w:rsidRPr="009918D0">
        <w:rPr>
          <w:rFonts w:asciiTheme="minorHAnsi" w:eastAsia="Cambria" w:hAnsiTheme="minorHAnsi" w:cstheme="minorHAnsi"/>
          <w:sz w:val="22"/>
          <w:szCs w:val="22"/>
          <w:lang w:val="en-GB"/>
        </w:rPr>
        <w:t>H</w:t>
      </w:r>
      <w:r w:rsidR="000F54FC" w:rsidRPr="009918D0">
        <w:rPr>
          <w:rFonts w:asciiTheme="minorHAnsi" w:eastAsia="Cambria" w:hAnsiTheme="minorHAnsi" w:cstheme="minorHAnsi"/>
          <w:sz w:val="22"/>
          <w:szCs w:val="22"/>
          <w:lang w:val="en-GB"/>
        </w:rPr>
        <w:t>eterokont</w:t>
      </w:r>
      <w:r w:rsidR="00D440A4" w:rsidRPr="009918D0">
        <w:rPr>
          <w:rFonts w:asciiTheme="minorHAnsi" w:eastAsia="Cambria" w:hAnsiTheme="minorHAnsi" w:cstheme="minorHAnsi"/>
          <w:sz w:val="22"/>
          <w:szCs w:val="22"/>
          <w:lang w:val="en-GB"/>
        </w:rPr>
        <w:t>a</w:t>
      </w:r>
      <w:r w:rsidR="000507F2">
        <w:rPr>
          <w:rFonts w:asciiTheme="minorHAnsi" w:eastAsia="Cambria" w:hAnsiTheme="minorHAnsi" w:cstheme="minorHAnsi"/>
          <w:sz w:val="22"/>
          <w:szCs w:val="22"/>
          <w:lang w:val="en-GB"/>
        </w:rPr>
        <w:t>,</w:t>
      </w:r>
      <w:r w:rsidR="00D440A4" w:rsidRPr="009918D0">
        <w:rPr>
          <w:rFonts w:asciiTheme="minorHAnsi" w:eastAsia="Cambria" w:hAnsiTheme="minorHAnsi" w:cstheme="minorHAnsi"/>
          <w:sz w:val="22"/>
          <w:szCs w:val="22"/>
          <w:lang w:val="en-GB"/>
        </w:rPr>
        <w:t xml:space="preserve"> </w:t>
      </w:r>
      <w:r w:rsidR="004509B9">
        <w:rPr>
          <w:rFonts w:asciiTheme="minorHAnsi" w:eastAsia="Cambria" w:hAnsiTheme="minorHAnsi" w:cstheme="minorHAnsi"/>
          <w:sz w:val="22"/>
          <w:szCs w:val="22"/>
          <w:lang w:val="en-GB"/>
        </w:rPr>
        <w:t>mean</w:t>
      </w:r>
      <w:r w:rsidR="000507F2">
        <w:rPr>
          <w:rFonts w:asciiTheme="minorHAnsi" w:eastAsia="Cambria" w:hAnsiTheme="minorHAnsi" w:cstheme="minorHAnsi"/>
          <w:sz w:val="22"/>
          <w:szCs w:val="22"/>
          <w:lang w:val="en-GB"/>
        </w:rPr>
        <w:t>ing</w:t>
      </w:r>
      <w:r w:rsidR="00D440A4" w:rsidRPr="009918D0">
        <w:rPr>
          <w:rFonts w:asciiTheme="minorHAnsi" w:eastAsia="Cambria" w:hAnsiTheme="minorHAnsi" w:cstheme="minorHAnsi"/>
          <w:sz w:val="22"/>
          <w:szCs w:val="22"/>
          <w:lang w:val="en-GB"/>
        </w:rPr>
        <w:t xml:space="preserve"> possessing of two unequal flagella</w:t>
      </w:r>
      <w:r w:rsidR="000F54FC" w:rsidRPr="009918D0">
        <w:rPr>
          <w:rFonts w:asciiTheme="minorHAnsi" w:eastAsia="Cambria" w:hAnsiTheme="minorHAnsi" w:cstheme="minorHAnsi"/>
          <w:sz w:val="22"/>
          <w:szCs w:val="22"/>
          <w:lang w:val="en-GB"/>
        </w:rPr>
        <w:t>) were formally described as a phylum based on the presence of two motile flagella</w:t>
      </w:r>
      <w:r w:rsidR="00B04343">
        <w:rPr>
          <w:rFonts w:asciiTheme="minorHAnsi" w:eastAsia="Cambria" w:hAnsiTheme="minorHAnsi" w:cstheme="minorHAnsi"/>
          <w:sz w:val="22"/>
          <w:szCs w:val="22"/>
          <w:lang w:val="en-GB"/>
        </w:rPr>
        <w:t>:</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a ‘standard’ smooth posterior flagellum and an anterior flagellum with tripartite rigid tubular mastigonemes (</w:t>
      </w:r>
      <w:r w:rsidR="007E06AE" w:rsidRPr="009918D0">
        <w:rPr>
          <w:rFonts w:asciiTheme="minorHAnsi" w:eastAsia="Cambria" w:hAnsiTheme="minorHAnsi" w:cstheme="minorHAnsi"/>
          <w:sz w:val="22"/>
          <w:szCs w:val="22"/>
          <w:lang w:val="en-GB"/>
        </w:rPr>
        <w:t xml:space="preserve"> ‘tinselate’</w:t>
      </w:r>
      <w:r w:rsidR="000F54FC"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 xml:space="preserve">Hyphochytrium </w:t>
      </w:r>
      <w:r w:rsidR="007E06AE" w:rsidRPr="009918D0">
        <w:rPr>
          <w:rFonts w:asciiTheme="minorHAnsi" w:eastAsia="Cambria" w:hAnsiTheme="minorHAnsi" w:cstheme="minorHAnsi"/>
          <w:sz w:val="22"/>
          <w:szCs w:val="22"/>
          <w:lang w:val="en-GB"/>
        </w:rPr>
        <w:t xml:space="preserve">builds </w:t>
      </w:r>
      <w:r w:rsidR="00D62E92">
        <w:rPr>
          <w:rFonts w:asciiTheme="minorHAnsi" w:eastAsia="Cambria" w:hAnsiTheme="minorHAnsi" w:cstheme="minorHAnsi"/>
          <w:sz w:val="22"/>
          <w:szCs w:val="22"/>
          <w:lang w:val="en-GB"/>
        </w:rPr>
        <w:t xml:space="preserve">only </w:t>
      </w:r>
      <w:r w:rsidR="007E06AE" w:rsidRPr="009918D0">
        <w:rPr>
          <w:rFonts w:asciiTheme="minorHAnsi" w:eastAsia="Cambria" w:hAnsiTheme="minorHAnsi" w:cstheme="minorHAnsi"/>
          <w:sz w:val="22"/>
          <w:szCs w:val="22"/>
          <w:lang w:val="en-GB"/>
        </w:rPr>
        <w:t xml:space="preserve">a </w:t>
      </w:r>
      <w:r w:rsidR="004972D6" w:rsidRPr="009918D0">
        <w:rPr>
          <w:rFonts w:asciiTheme="minorHAnsi" w:eastAsia="Cambria" w:hAnsiTheme="minorHAnsi" w:cstheme="minorHAnsi"/>
          <w:sz w:val="22"/>
          <w:szCs w:val="22"/>
          <w:lang w:val="en-GB"/>
        </w:rPr>
        <w:t xml:space="preserve">single, anterior tinselate </w:t>
      </w:r>
      <w:r w:rsidR="000F54FC" w:rsidRPr="009918D0">
        <w:rPr>
          <w:rFonts w:asciiTheme="minorHAnsi" w:eastAsia="Cambria" w:hAnsiTheme="minorHAnsi" w:cstheme="minorHAnsi"/>
          <w:sz w:val="22"/>
          <w:szCs w:val="22"/>
          <w:lang w:val="en-GB"/>
        </w:rPr>
        <w:t xml:space="preserve">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w:t>
      </w:r>
      <w:r w:rsidR="006C1CCD">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while </w:t>
      </w:r>
      <w:r w:rsidR="00794EE7">
        <w:rPr>
          <w:rFonts w:asciiTheme="minorHAnsi" w:eastAsia="Cambria" w:hAnsiTheme="minorHAnsi" w:cstheme="minorHAnsi"/>
          <w:sz w:val="22"/>
          <w:szCs w:val="22"/>
          <w:lang w:val="en-GB"/>
        </w:rPr>
        <w:t xml:space="preserve">the </w:t>
      </w:r>
      <w:r w:rsidR="007E06AE" w:rsidRPr="009918D0">
        <w:rPr>
          <w:rFonts w:asciiTheme="minorHAnsi" w:eastAsia="Cambria" w:hAnsiTheme="minorHAnsi" w:cstheme="minorHAnsi"/>
          <w:sz w:val="22"/>
          <w:szCs w:val="22"/>
          <w:lang w:val="en-GB"/>
        </w:rPr>
        <w:t xml:space="preserve">oomycetes build the standard </w:t>
      </w:r>
      <w:r w:rsidR="005A4CAA" w:rsidRPr="009918D0">
        <w:rPr>
          <w:rFonts w:asciiTheme="minorHAnsi" w:eastAsia="Cambria" w:hAnsiTheme="minorHAnsi" w:cstheme="minorHAnsi"/>
          <w:sz w:val="22"/>
          <w:szCs w:val="22"/>
          <w:lang w:val="en-GB"/>
        </w:rPr>
        <w:t>s</w:t>
      </w:r>
      <w:r w:rsidR="007E06AE" w:rsidRPr="009918D0">
        <w:rPr>
          <w:rFonts w:asciiTheme="minorHAnsi" w:eastAsia="Cambria" w:hAnsiTheme="minorHAnsi" w:cstheme="minorHAnsi"/>
          <w:sz w:val="22"/>
          <w:szCs w:val="22"/>
          <w:lang w:val="en-GB"/>
        </w:rPr>
        <w:t>tramenopile flagella pair</w:t>
      </w:r>
      <w:r w:rsidR="000F54FC" w:rsidRPr="009918D0">
        <w:rPr>
          <w:rFonts w:asciiTheme="minorHAnsi" w:eastAsia="Cambria" w:hAnsiTheme="minorHAnsi" w:cstheme="minorHAnsi"/>
          <w:sz w:val="22"/>
          <w:szCs w:val="22"/>
          <w:lang w:val="en-GB"/>
        </w:rPr>
        <w:t xml:space="preserve">. The phylogenetic placement of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w:t>
      </w:r>
      <w:r w:rsidR="0036058D">
        <w:rPr>
          <w:rFonts w:asciiTheme="minorHAnsi" w:eastAsia="Cambria" w:hAnsiTheme="minorHAnsi" w:cstheme="minorHAnsi"/>
          <w:sz w:val="22"/>
          <w:szCs w:val="22"/>
          <w:highlight w:val="green"/>
          <w:lang w:val="en-GB"/>
        </w:rPr>
        <w:t>Fig. 1b</w:t>
      </w:r>
      <w:r w:rsidR="000F54FC" w:rsidRPr="009918D0">
        <w:rPr>
          <w:rFonts w:asciiTheme="minorHAnsi" w:eastAsia="Cambria" w:hAnsiTheme="minorHAnsi" w:cstheme="minorHAnsi"/>
          <w:sz w:val="22"/>
          <w:szCs w:val="22"/>
          <w:lang w:val="en-GB"/>
        </w:rPr>
        <w:t xml:space="preserve">) therefore pinpoints a loss of the posterior smooth flagellum in the ancestor of the hyphochytrids. To explore the consequence of the loss of this organelle in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in terms of gene/protein repertoire, we used a comprehensive list of proteins putatively associated with </w:t>
      </w:r>
      <w:r w:rsidR="00FB0613" w:rsidRPr="009918D0">
        <w:rPr>
          <w:rFonts w:asciiTheme="minorHAnsi" w:eastAsia="Cambria" w:hAnsiTheme="minorHAnsi" w:cstheme="minorHAnsi"/>
          <w:sz w:val="22"/>
          <w:szCs w:val="22"/>
          <w:lang w:val="en-GB"/>
        </w:rPr>
        <w:t>flagell</w:t>
      </w:r>
      <w:r w:rsidR="00FB0613">
        <w:rPr>
          <w:rFonts w:asciiTheme="minorHAnsi" w:eastAsia="Cambria" w:hAnsiTheme="minorHAnsi" w:cstheme="minorHAnsi"/>
          <w:sz w:val="22"/>
          <w:szCs w:val="22"/>
          <w:lang w:val="en-GB"/>
        </w:rPr>
        <w:t>ar</w:t>
      </w:r>
      <w:r w:rsidR="00FB061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to survey the </w:t>
      </w:r>
      <w:r w:rsidR="000F54FC" w:rsidRPr="009918D0">
        <w:rPr>
          <w:rFonts w:asciiTheme="minorHAnsi" w:eastAsia="Cambria" w:hAnsiTheme="minorHAnsi" w:cstheme="minorHAnsi"/>
          <w:i/>
          <w:sz w:val="22"/>
          <w:szCs w:val="22"/>
          <w:lang w:val="en-GB"/>
        </w:rPr>
        <w:t>Hyphochytrium</w:t>
      </w:r>
      <w:r w:rsidR="000F54FC" w:rsidRPr="009918D0">
        <w:rPr>
          <w:rFonts w:asciiTheme="minorHAnsi" w:eastAsia="Cambria" w:hAnsiTheme="minorHAnsi" w:cstheme="minorHAnsi"/>
          <w:sz w:val="22"/>
          <w:szCs w:val="22"/>
          <w:lang w:val="en-GB"/>
        </w:rPr>
        <w:t xml:space="preserve"> genome. This list comprises 592 amino acid sequences, 355 are found in both the </w:t>
      </w:r>
      <w:r w:rsidR="00B04343" w:rsidRPr="009918D0">
        <w:rPr>
          <w:rFonts w:asciiTheme="minorHAnsi" w:eastAsia="Cambria" w:hAnsiTheme="minorHAnsi" w:cstheme="minorHAnsi"/>
          <w:sz w:val="22"/>
          <w:szCs w:val="22"/>
          <w:lang w:val="en-GB"/>
        </w:rPr>
        <w:t>major</w:t>
      </w:r>
      <w:r w:rsidR="00B04343">
        <w:rPr>
          <w:rFonts w:asciiTheme="minorHAnsi" w:eastAsia="Cambria" w:hAnsiTheme="minorHAnsi" w:cstheme="minorHAnsi"/>
          <w:sz w:val="22"/>
          <w:szCs w:val="22"/>
          <w:lang w:val="en-GB"/>
        </w:rPr>
        <w:t xml:space="preserve"> eukaryotic</w:t>
      </w:r>
      <w:r w:rsidR="00B04343" w:rsidRPr="009918D0">
        <w:rPr>
          <w:rFonts w:asciiTheme="minorHAnsi" w:eastAsia="Cambria" w:hAnsiTheme="minorHAnsi" w:cstheme="minorHAnsi"/>
          <w:sz w:val="22"/>
          <w:szCs w:val="22"/>
          <w:lang w:val="en-GB"/>
        </w:rPr>
        <w:t xml:space="preserve"> phylogenetic groupings</w:t>
      </w:r>
      <w:r w:rsidR="00B04343">
        <w:rPr>
          <w:rFonts w:asciiTheme="minorHAnsi" w:eastAsia="Cambria" w:hAnsiTheme="minorHAnsi" w:cstheme="minorHAnsi"/>
          <w:sz w:val="22"/>
          <w:szCs w:val="22"/>
          <w:lang w:val="en-GB"/>
        </w:rPr>
        <w:t xml:space="preserve"> of</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Opimoda and Diphoda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&lt;EndNote&gt;&lt;Cite&gt;&lt;Author&gt;Derelle&lt;/Author&gt;&lt;Year&gt;2015&lt;/Year&gt;&lt;RecNum&gt;5899&lt;/RecNum&gt;&lt;DisplayText&gt;(89)&lt;/DisplayText&gt;&lt;record&gt;&lt;rec-number&gt;5899&lt;/rec-number&gt;&lt;foreign-keys&gt;&lt;key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 Natl Acad Sci USA&lt;/secondary-title&gt;&lt;/titles&gt;&lt;periodical&gt;&lt;full-title&gt;Proc Natl Acad Sci USA&lt;/full-title&gt;&lt;/periodical&gt;&lt;pages&gt;E693-E699&lt;/pages&gt;&lt;volume&gt;112&lt;/volume&gt;&lt;number&gt;7&lt;/number&gt;&lt;dates&gt;&lt;year&gt;2015&lt;/year&gt;&lt;pub-dates&gt;&lt;date&gt;February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(89)</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suggesting they are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w:t>
      </w:r>
      <w:r w:rsidR="000F54FC" w:rsidRPr="009918D0">
        <w:rPr>
          <w:rFonts w:asciiTheme="minorHAnsi" w:eastAsia="Cambria" w:hAnsiTheme="minorHAnsi" w:cstheme="minorHAnsi"/>
          <w:sz w:val="22"/>
          <w:szCs w:val="22"/>
          <w:highlight w:val="green"/>
          <w:lang w:val="en-GB"/>
        </w:rPr>
        <w:t xml:space="preserve">(Table </w:t>
      </w:r>
      <w:r w:rsidR="002D6728" w:rsidRPr="009918D0">
        <w:rPr>
          <w:rFonts w:asciiTheme="minorHAnsi" w:eastAsia="Cambria" w:hAnsiTheme="minorHAnsi" w:cstheme="minorHAnsi"/>
          <w:sz w:val="22"/>
          <w:szCs w:val="22"/>
          <w:highlight w:val="green"/>
          <w:lang w:val="en-GB"/>
        </w:rPr>
        <w:t xml:space="preserve">S8 </w:t>
      </w:r>
      <w:r w:rsidR="000F54FC" w:rsidRPr="009918D0">
        <w:rPr>
          <w:rFonts w:asciiTheme="minorHAnsi" w:eastAsia="Cambria" w:hAnsiTheme="minorHAnsi" w:cstheme="minorHAnsi"/>
          <w:sz w:val="22"/>
          <w:szCs w:val="22"/>
          <w:highlight w:val="green"/>
          <w:lang w:val="en-GB"/>
        </w:rPr>
        <w:t xml:space="preserve">&amp; Fig. </w:t>
      </w:r>
      <w:r w:rsidR="002D672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sz w:val="22"/>
          <w:szCs w:val="22"/>
          <w:lang w:val="en-GB"/>
        </w:rPr>
        <w:t xml:space="preserve"> 330 of the 355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(UFPs) are also present in the predicted proteome of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suggesting that the majority (93%) of the UFPs have been retained </w:t>
      </w:r>
      <w:r w:rsidR="00D440A4" w:rsidRPr="009918D0">
        <w:rPr>
          <w:rFonts w:asciiTheme="minorHAnsi" w:eastAsia="Cambria" w:hAnsiTheme="minorHAnsi" w:cstheme="minorHAnsi"/>
          <w:sz w:val="22"/>
          <w:szCs w:val="22"/>
          <w:lang w:val="en-GB"/>
        </w:rPr>
        <w:t>and likely encode a function associated with the</w:t>
      </w:r>
      <w:r w:rsidR="000F54FC" w:rsidRPr="009918D0">
        <w:rPr>
          <w:rFonts w:asciiTheme="minorHAnsi" w:eastAsia="Cambria" w:hAnsiTheme="minorHAnsi" w:cstheme="minorHAnsi"/>
          <w:sz w:val="22"/>
          <w:szCs w:val="22"/>
          <w:lang w:val="en-GB"/>
        </w:rPr>
        <w:t xml:space="preserve"> anterior tinsel</w:t>
      </w:r>
      <w:r w:rsidR="00B04343">
        <w:rPr>
          <w:rFonts w:asciiTheme="minorHAnsi" w:eastAsia="Cambria" w:hAnsiTheme="minorHAnsi" w:cstheme="minorHAnsi"/>
          <w:sz w:val="22"/>
          <w:szCs w:val="22"/>
          <w:lang w:val="en-GB"/>
        </w:rPr>
        <w:t>ate</w:t>
      </w:r>
      <w:r w:rsidR="000F54FC" w:rsidRPr="009918D0">
        <w:rPr>
          <w:rFonts w:asciiTheme="minorHAnsi" w:eastAsia="Cambria" w:hAnsiTheme="minorHAnsi" w:cstheme="minorHAnsi"/>
          <w:sz w:val="22"/>
          <w:szCs w:val="22"/>
          <w:lang w:val="en-GB"/>
        </w:rPr>
        <w:t xml:space="preserve"> flagellum</w:t>
      </w:r>
      <w:r w:rsidR="00F30942">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w:t>
      </w:r>
    </w:p>
    <w:p w14:paraId="662231B9" w14:textId="647D8917" w:rsidR="00352918" w:rsidRPr="00F30942" w:rsidRDefault="003068D3" w:rsidP="0041467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lastRenderedPageBreak/>
        <w:t>Flagellum</w:t>
      </w:r>
      <w:r>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specific proteomic analysis of the stramenopile brown alga </w:t>
      </w:r>
      <w:r w:rsidR="000F54FC" w:rsidRPr="009918D0">
        <w:rPr>
          <w:rFonts w:asciiTheme="minorHAnsi" w:eastAsia="Cambria" w:hAnsiTheme="minorHAnsi" w:cstheme="minorHAnsi"/>
          <w:i/>
          <w:sz w:val="22"/>
          <w:szCs w:val="22"/>
          <w:lang w:val="en-GB"/>
        </w:rPr>
        <w:t>Colpomenia bullosa</w:t>
      </w:r>
      <w:r w:rsidR="000F54FC" w:rsidRPr="009918D0">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B</w:t>
      </w:r>
      <w:r>
        <w:rPr>
          <w:rFonts w:asciiTheme="minorHAnsi" w:eastAsia="Cambria" w:hAnsiTheme="minorHAnsi" w:cstheme="minorHAnsi"/>
          <w:sz w:val="22"/>
          <w:szCs w:val="22"/>
          <w:lang w:val="en-GB"/>
        </w:rPr>
        <w:t>L</w:t>
      </w:r>
      <w:r w:rsidR="00B62EAD">
        <w:rPr>
          <w:rFonts w:asciiTheme="minorHAnsi" w:eastAsia="Cambria" w:hAnsiTheme="minorHAnsi" w:cstheme="minorHAnsi"/>
          <w:sz w:val="22"/>
          <w:szCs w:val="22"/>
          <w:lang w:val="en-GB"/>
        </w:rPr>
        <w:t>AST s</w:t>
      </w:r>
      <w:r w:rsidR="00414676">
        <w:rPr>
          <w:rFonts w:asciiTheme="minorHAnsi" w:eastAsia="Cambria" w:hAnsiTheme="minorHAnsi" w:cstheme="minorHAnsi"/>
          <w:sz w:val="22"/>
          <w:szCs w:val="22"/>
          <w:lang w:val="en-GB"/>
        </w:rPr>
        <w:t>imilarity</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searches suggest that the three anterior flagellum proteins are also </w:t>
      </w:r>
      <w:r w:rsidR="00414676">
        <w:rPr>
          <w:rFonts w:asciiTheme="minorHAnsi" w:eastAsia="Cambria" w:hAnsiTheme="minorHAnsi" w:cstheme="minorHAnsi"/>
          <w:sz w:val="22"/>
          <w:szCs w:val="22"/>
          <w:lang w:val="en-GB"/>
        </w:rPr>
        <w:t>present</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in </w:t>
      </w:r>
      <w:r w:rsidR="000F54FC" w:rsidRPr="009918D0">
        <w:rPr>
          <w:rFonts w:asciiTheme="minorHAnsi" w:eastAsia="Cambria" w:hAnsiTheme="minorHAnsi" w:cstheme="minorHAnsi"/>
          <w:i/>
          <w:sz w:val="22"/>
          <w:szCs w:val="22"/>
          <w:lang w:val="en-GB"/>
        </w:rPr>
        <w:t xml:space="preserve">H. catenoides, </w:t>
      </w:r>
      <w:r w:rsidR="00414676">
        <w:rPr>
          <w:rFonts w:asciiTheme="minorHAnsi" w:eastAsia="Cambria" w:hAnsiTheme="minorHAnsi" w:cstheme="minorHAnsi"/>
          <w:sz w:val="22"/>
          <w:szCs w:val="22"/>
          <w:lang w:val="en-GB"/>
        </w:rPr>
        <w:t>as are</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twelve of the fourteen posterior flagellum proteins from </w:t>
      </w:r>
      <w:r w:rsidR="000F54FC" w:rsidRPr="009918D0">
        <w:rPr>
          <w:rFonts w:asciiTheme="minorHAnsi" w:eastAsia="Cambria" w:hAnsiTheme="minorHAnsi" w:cstheme="minorHAnsi"/>
          <w:i/>
          <w:sz w:val="22"/>
          <w:szCs w:val="22"/>
          <w:lang w:val="en-GB"/>
        </w:rPr>
        <w:t>C. bullosa</w:t>
      </w:r>
      <w:r w:rsidR="00414676">
        <w:rPr>
          <w:rFonts w:asciiTheme="minorHAnsi" w:eastAsia="Cambria" w:hAnsiTheme="minorHAnsi" w:cstheme="minorHAnsi"/>
          <w:sz w:val="22"/>
          <w:szCs w:val="22"/>
          <w:lang w:val="en-GB"/>
        </w:rPr>
        <w:t>. Conservation of these “posterior-specific” proteins suggests that they have</w:t>
      </w:r>
      <w:r w:rsidR="009F0E63" w:rsidRPr="009918D0">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function</w:t>
      </w:r>
      <w:r w:rsidR="009F0E63" w:rsidRPr="009918D0">
        <w:rPr>
          <w:rFonts w:asciiTheme="minorHAnsi" w:eastAsia="Cambria" w:hAnsiTheme="minorHAnsi" w:cstheme="minorHAnsi"/>
          <w:sz w:val="22"/>
          <w:szCs w:val="22"/>
          <w:lang w:val="en-GB"/>
        </w:rPr>
        <w:t xml:space="preserve">s associated with </w:t>
      </w:r>
      <w:r w:rsidR="009175E9" w:rsidRPr="009918D0">
        <w:rPr>
          <w:rFonts w:asciiTheme="minorHAnsi" w:eastAsia="Cambria" w:hAnsiTheme="minorHAnsi" w:cstheme="minorHAnsi"/>
          <w:sz w:val="22"/>
          <w:szCs w:val="22"/>
          <w:lang w:val="en-GB"/>
        </w:rPr>
        <w:t>the anterior</w:t>
      </w:r>
      <w:r w:rsidR="00414676">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tinsel</w:t>
      </w:r>
      <w:r w:rsidR="00414676">
        <w:rPr>
          <w:rFonts w:asciiTheme="minorHAnsi" w:eastAsia="Cambria" w:hAnsiTheme="minorHAnsi" w:cstheme="minorHAnsi"/>
          <w:sz w:val="22"/>
          <w:szCs w:val="22"/>
          <w:lang w:val="en-GB"/>
        </w:rPr>
        <w:t>ate</w:t>
      </w:r>
      <w:r w:rsidR="009175E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flagellum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highlight w:val="green"/>
          <w:lang w:val="en-GB"/>
        </w:rPr>
        <w:t xml:space="preserve">(Fig. </w:t>
      </w:r>
      <w:r w:rsidR="0090335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i/>
          <w:sz w:val="22"/>
          <w:szCs w:val="22"/>
          <w:highlight w:val="green"/>
          <w:lang w:val="en-GB"/>
        </w:rPr>
        <w:t>.</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 xml:space="preserve">One of the </w:t>
      </w:r>
      <w:r w:rsidR="000F54FC" w:rsidRPr="009918D0">
        <w:rPr>
          <w:rFonts w:asciiTheme="minorHAnsi" w:eastAsia="Cambria" w:hAnsiTheme="minorHAnsi" w:cstheme="minorHAnsi"/>
          <w:i/>
          <w:sz w:val="22"/>
          <w:szCs w:val="22"/>
          <w:lang w:val="en-GB"/>
        </w:rPr>
        <w:t>C. bullosa</w:t>
      </w:r>
      <w:r w:rsidR="000F54FC" w:rsidRPr="009918D0">
        <w:rPr>
          <w:rFonts w:asciiTheme="minorHAnsi" w:eastAsia="Cambria" w:hAnsiTheme="minorHAnsi" w:cstheme="minorHAnsi"/>
          <w:sz w:val="22"/>
          <w:szCs w:val="22"/>
          <w:lang w:val="en-GB"/>
        </w:rPr>
        <w:t xml:space="preserve"> posterior specific flagellum proteins absent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lang w:val="en-GB"/>
        </w:rPr>
        <w:t xml:space="preserve">and the oomycetes </w:t>
      </w:r>
      <w:r w:rsidR="00CA6930">
        <w:rPr>
          <w:rFonts w:asciiTheme="minorHAnsi" w:eastAsia="Cambria" w:hAnsiTheme="minorHAnsi" w:cstheme="minorHAnsi"/>
          <w:sz w:val="22"/>
          <w:szCs w:val="22"/>
          <w:lang w:val="en-GB"/>
        </w:rPr>
        <w:t>is</w:t>
      </w:r>
      <w:r w:rsidR="000F54FC" w:rsidRPr="009918D0">
        <w:rPr>
          <w:rFonts w:asciiTheme="minorHAnsi" w:eastAsia="Cambria" w:hAnsiTheme="minorHAnsi" w:cstheme="minorHAnsi"/>
          <w:sz w:val="22"/>
          <w:szCs w:val="22"/>
          <w:lang w:val="en-GB"/>
        </w:rPr>
        <w:t xml:space="preserve"> the PAS/PAC sensor hybrid histidine kinase</w:t>
      </w:r>
      <w:r w:rsidR="008C3755" w:rsidRPr="009918D0">
        <w:rPr>
          <w:rFonts w:asciiTheme="minorHAnsi" w:eastAsia="Cambria" w:hAnsiTheme="minorHAnsi" w:cstheme="minorHAnsi"/>
          <w:sz w:val="22"/>
          <w:szCs w:val="22"/>
          <w:lang w:val="en-GB"/>
        </w:rPr>
        <w:t xml:space="preserve"> (</w:t>
      </w:r>
      <w:r w:rsidR="008D5186">
        <w:rPr>
          <w:rFonts w:asciiTheme="minorHAnsi" w:eastAsia="Cambria" w:hAnsiTheme="minorHAnsi" w:cstheme="minorHAnsi"/>
          <w:sz w:val="22"/>
          <w:szCs w:val="22"/>
          <w:lang w:val="en-GB"/>
        </w:rPr>
        <w:t xml:space="preserve">also known as a Helmchrome, </w:t>
      </w:r>
      <w:r w:rsidR="006A1AC5" w:rsidRPr="009918D0">
        <w:rPr>
          <w:rFonts w:asciiTheme="minorHAnsi" w:eastAsia="Cambria" w:hAnsiTheme="minorHAnsi" w:cstheme="minorHAnsi"/>
          <w:sz w:val="22"/>
          <w:szCs w:val="22"/>
          <w:lang w:val="en-GB"/>
        </w:rPr>
        <w:t>CBJ26132.1)</w:t>
      </w:r>
      <w:r w:rsidR="000F54FC" w:rsidRPr="009918D0">
        <w:rPr>
          <w:rFonts w:asciiTheme="minorHAnsi" w:eastAsia="Cambria" w:hAnsiTheme="minorHAnsi" w:cstheme="minorHAnsi"/>
          <w:sz w:val="22"/>
          <w:szCs w:val="22"/>
          <w:lang w:val="en-GB"/>
        </w:rPr>
        <w:t>, a putative photo</w:t>
      </w:r>
      <w:r w:rsidR="00AF189A"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sensor associated with a swelling in posterior flagellum of brown algae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discussed further below.</w:t>
      </w:r>
    </w:p>
    <w:p w14:paraId="150FE4DE" w14:textId="6B9DF399" w:rsidR="00352918" w:rsidRDefault="000F54FC" w:rsidP="00FB0613">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Twenty-nine of the </w:t>
      </w:r>
      <w:r w:rsidR="00FB0613" w:rsidRPr="009918D0">
        <w:rPr>
          <w:rFonts w:asciiTheme="minorHAnsi" w:eastAsia="Cambria" w:hAnsiTheme="minorHAnsi" w:cstheme="minorHAnsi"/>
          <w:sz w:val="22"/>
          <w:szCs w:val="22"/>
          <w:lang w:val="en-GB"/>
        </w:rPr>
        <w:t>UFPs</w:t>
      </w:r>
      <w:r w:rsidR="00FB0613" w:rsidRPr="009918D0" w:rsidDel="00FB0613">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8%</w:t>
      </w:r>
      <w:r w:rsidR="00FB0613">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were present in oomycetes and other eukaryotic groups but absent in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These</w:t>
      </w:r>
      <w:r w:rsidRPr="009918D0">
        <w:rPr>
          <w:rFonts w:asciiTheme="minorHAnsi" w:eastAsia="Cambria" w:hAnsiTheme="minorHAnsi" w:cstheme="minorHAnsi"/>
          <w:sz w:val="22"/>
          <w:szCs w:val="22"/>
          <w:lang w:val="en-GB"/>
        </w:rPr>
        <w:t xml:space="preserve"> may represent genuine </w:t>
      </w:r>
      <w:r w:rsidR="00FB0613">
        <w:rPr>
          <w:rFonts w:asciiTheme="minorHAnsi" w:eastAsia="Cambria" w:hAnsiTheme="minorHAnsi" w:cstheme="minorHAnsi"/>
          <w:sz w:val="22"/>
          <w:szCs w:val="22"/>
          <w:lang w:val="en-GB"/>
        </w:rPr>
        <w:t xml:space="preserve">gene </w:t>
      </w:r>
      <w:r w:rsidRPr="009918D0">
        <w:rPr>
          <w:rFonts w:asciiTheme="minorHAnsi" w:eastAsia="Cambria" w:hAnsiTheme="minorHAnsi" w:cstheme="minorHAnsi"/>
          <w:sz w:val="22"/>
          <w:szCs w:val="22"/>
          <w:lang w:val="en-GB"/>
        </w:rPr>
        <w:t>losses</w:t>
      </w:r>
      <w:r w:rsidR="007E06AE" w:rsidRPr="009918D0">
        <w:rPr>
          <w:rFonts w:asciiTheme="minorHAnsi" w:eastAsia="Cambria" w:hAnsiTheme="minorHAnsi" w:cstheme="minorHAnsi"/>
          <w:sz w:val="22"/>
          <w:szCs w:val="22"/>
          <w:lang w:val="en-GB"/>
        </w:rPr>
        <w:t xml:space="preserve">, although absences </w:t>
      </w:r>
      <w:r w:rsidR="00FB0613">
        <w:rPr>
          <w:rFonts w:asciiTheme="minorHAnsi" w:eastAsia="Cambria" w:hAnsiTheme="minorHAnsi" w:cstheme="minorHAnsi"/>
          <w:sz w:val="22"/>
          <w:szCs w:val="22"/>
          <w:lang w:val="en-GB"/>
        </w:rPr>
        <w:t xml:space="preserve">in our draft genome </w:t>
      </w:r>
      <w:r w:rsidR="007E06AE" w:rsidRPr="009918D0">
        <w:rPr>
          <w:rFonts w:asciiTheme="minorHAnsi" w:eastAsia="Cambria" w:hAnsiTheme="minorHAnsi" w:cstheme="minorHAnsi"/>
          <w:sz w:val="22"/>
          <w:szCs w:val="22"/>
          <w:lang w:val="en-GB"/>
        </w:rPr>
        <w:t xml:space="preserve">may </w:t>
      </w:r>
      <w:r w:rsidR="00FB0613">
        <w:rPr>
          <w:rFonts w:asciiTheme="minorHAnsi" w:eastAsia="Cambria" w:hAnsiTheme="minorHAnsi" w:cstheme="minorHAnsi"/>
          <w:sz w:val="22"/>
          <w:szCs w:val="22"/>
          <w:lang w:val="en-GB"/>
        </w:rPr>
        <w:t xml:space="preserve">also </w:t>
      </w:r>
      <w:r w:rsidR="007E06AE" w:rsidRPr="009918D0">
        <w:rPr>
          <w:rFonts w:asciiTheme="minorHAnsi" w:eastAsia="Cambria" w:hAnsiTheme="minorHAnsi" w:cstheme="minorHAnsi"/>
          <w:sz w:val="22"/>
          <w:szCs w:val="22"/>
          <w:lang w:val="en-GB"/>
        </w:rPr>
        <w:t xml:space="preserve">be due to incomplete genome </w:t>
      </w:r>
      <w:r w:rsidR="003068D3" w:rsidRPr="009918D0">
        <w:rPr>
          <w:rFonts w:asciiTheme="minorHAnsi" w:eastAsia="Cambria" w:hAnsiTheme="minorHAnsi" w:cstheme="minorHAnsi"/>
          <w:sz w:val="22"/>
          <w:szCs w:val="22"/>
          <w:lang w:val="en-GB"/>
        </w:rPr>
        <w:t>s</w:t>
      </w:r>
      <w:r w:rsidR="003068D3">
        <w:rPr>
          <w:rFonts w:asciiTheme="minorHAnsi" w:eastAsia="Cambria" w:hAnsiTheme="minorHAnsi" w:cstheme="minorHAnsi"/>
          <w:sz w:val="22"/>
          <w:szCs w:val="22"/>
          <w:lang w:val="en-GB"/>
        </w:rPr>
        <w:t>equencing</w:t>
      </w:r>
      <w:r w:rsidR="003068D3" w:rsidRPr="009918D0">
        <w:rPr>
          <w:rFonts w:asciiTheme="minorHAnsi" w:eastAsia="Cambria" w:hAnsiTheme="minorHAnsi" w:cstheme="minorHAnsi"/>
          <w:sz w:val="22"/>
          <w:szCs w:val="22"/>
          <w:lang w:val="en-GB"/>
        </w:rPr>
        <w:t xml:space="preserve"> </w:t>
      </w:r>
      <w:r w:rsidR="007E06AE" w:rsidRPr="009918D0">
        <w:rPr>
          <w:rFonts w:asciiTheme="minorHAnsi" w:eastAsia="Cambria" w:hAnsiTheme="minorHAnsi" w:cstheme="minorHAnsi"/>
          <w:sz w:val="22"/>
          <w:szCs w:val="22"/>
          <w:lang w:val="en-GB"/>
        </w:rPr>
        <w:t>and assembly</w:t>
      </w:r>
      <w:r w:rsidR="009F0E63" w:rsidRPr="009918D0">
        <w:rPr>
          <w:rFonts w:asciiTheme="minorHAnsi" w:eastAsia="Cambria" w:hAnsiTheme="minorHAnsi" w:cstheme="minorHAnsi"/>
          <w:sz w:val="22"/>
          <w:szCs w:val="22"/>
          <w:lang w:val="en-GB"/>
        </w:rPr>
        <w:t>. If these genes are genuine</w:t>
      </w:r>
      <w:r w:rsidRPr="009918D0">
        <w:rPr>
          <w:rFonts w:asciiTheme="minorHAnsi" w:eastAsia="Cambria" w:hAnsiTheme="minorHAnsi" w:cstheme="minorHAnsi"/>
          <w:sz w:val="22"/>
          <w:szCs w:val="22"/>
          <w:lang w:val="en-GB"/>
        </w:rPr>
        <w:t xml:space="preserve"> </w:t>
      </w:r>
      <w:r w:rsidR="009F0E63" w:rsidRPr="009918D0">
        <w:rPr>
          <w:rFonts w:asciiTheme="minorHAnsi" w:eastAsia="Cambria" w:hAnsiTheme="minorHAnsi" w:cstheme="minorHAnsi"/>
          <w:sz w:val="22"/>
          <w:szCs w:val="22"/>
          <w:lang w:val="en-GB"/>
        </w:rPr>
        <w:t>losses</w:t>
      </w:r>
      <w:r w:rsidRPr="009918D0">
        <w:rPr>
          <w:rFonts w:asciiTheme="minorHAnsi" w:eastAsia="Cambria" w:hAnsiTheme="minorHAnsi" w:cstheme="minorHAnsi"/>
          <w:sz w:val="22"/>
          <w:szCs w:val="22"/>
          <w:lang w:val="en-GB"/>
        </w:rPr>
        <w:t xml:space="preserve"> </w:t>
      </w:r>
      <w:r w:rsidR="00BF524D" w:rsidRPr="009918D0">
        <w:rPr>
          <w:rFonts w:asciiTheme="minorHAnsi" w:eastAsia="Cambria" w:hAnsiTheme="minorHAnsi" w:cstheme="minorHAnsi"/>
          <w:sz w:val="22"/>
          <w:szCs w:val="22"/>
          <w:lang w:val="en-GB"/>
        </w:rPr>
        <w:t xml:space="preserve">from the </w:t>
      </w:r>
      <w:r w:rsidR="00BF524D" w:rsidRPr="009918D0">
        <w:rPr>
          <w:rFonts w:asciiTheme="minorHAnsi" w:eastAsia="Cambria" w:hAnsiTheme="minorHAnsi" w:cstheme="minorHAnsi"/>
          <w:i/>
          <w:sz w:val="22"/>
          <w:szCs w:val="22"/>
          <w:lang w:val="en-GB"/>
        </w:rPr>
        <w:t xml:space="preserve">H. catenoides </w:t>
      </w:r>
      <w:r w:rsidR="00BF524D" w:rsidRPr="009918D0">
        <w:rPr>
          <w:rFonts w:asciiTheme="minorHAnsi" w:eastAsia="Cambria" w:hAnsiTheme="minorHAnsi" w:cstheme="minorHAnsi"/>
          <w:sz w:val="22"/>
          <w:szCs w:val="22"/>
          <w:lang w:val="en-GB"/>
        </w:rPr>
        <w:t xml:space="preserve">genome </w:t>
      </w:r>
      <w:r w:rsidRPr="009918D0">
        <w:rPr>
          <w:rFonts w:asciiTheme="minorHAnsi" w:eastAsia="Cambria" w:hAnsiTheme="minorHAnsi" w:cstheme="minorHAnsi"/>
          <w:sz w:val="22"/>
          <w:szCs w:val="22"/>
          <w:lang w:val="en-GB"/>
        </w:rPr>
        <w:t xml:space="preserve">these results suggest a recent loss, putatively consistent with loss of the posterior flagellum without the function of these proteins being </w:t>
      </w:r>
      <w:r w:rsidR="00B62EAD">
        <w:rPr>
          <w:rFonts w:asciiTheme="minorHAnsi" w:eastAsia="Cambria" w:hAnsiTheme="minorHAnsi" w:cstheme="minorHAnsi"/>
          <w:sz w:val="22"/>
          <w:szCs w:val="22"/>
          <w:lang w:val="en-GB"/>
        </w:rPr>
        <w:t>integrated</w:t>
      </w:r>
      <w:r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in</w:t>
      </w:r>
      <w:r w:rsidRPr="009918D0">
        <w:rPr>
          <w:rFonts w:asciiTheme="minorHAnsi" w:eastAsia="Cambria" w:hAnsiTheme="minorHAnsi" w:cstheme="minorHAnsi"/>
          <w:sz w:val="22"/>
          <w:szCs w:val="22"/>
          <w:lang w:val="en-GB"/>
        </w:rPr>
        <w:t>to the anterior</w:t>
      </w:r>
      <w:r w:rsidR="009175E9" w:rsidRPr="009918D0">
        <w:rPr>
          <w:rFonts w:asciiTheme="minorHAnsi" w:eastAsia="Cambria" w:hAnsiTheme="minorHAnsi" w:cstheme="minorHAnsi"/>
          <w:sz w:val="22"/>
          <w:szCs w:val="22"/>
          <w:lang w:val="en-GB"/>
        </w:rPr>
        <w:t>-tinsel</w:t>
      </w:r>
      <w:r w:rsidRPr="009918D0">
        <w:rPr>
          <w:rFonts w:asciiTheme="minorHAnsi" w:eastAsia="Cambria" w:hAnsiTheme="minorHAnsi" w:cstheme="minorHAnsi"/>
          <w:sz w:val="22"/>
          <w:szCs w:val="22"/>
          <w:lang w:val="en-GB"/>
        </w:rPr>
        <w:t xml:space="preserve"> flagellum </w:t>
      </w:r>
      <w:r w:rsidR="00903358" w:rsidRPr="009918D0">
        <w:rPr>
          <w:rFonts w:asciiTheme="minorHAnsi" w:eastAsia="Cambria" w:hAnsiTheme="minorHAnsi" w:cstheme="minorHAnsi"/>
          <w:sz w:val="22"/>
          <w:szCs w:val="22"/>
          <w:highlight w:val="green"/>
          <w:lang w:val="en-GB"/>
        </w:rPr>
        <w:t>(Fig. 4a)</w:t>
      </w:r>
      <w:r w:rsidR="00903358" w:rsidRPr="009918D0">
        <w:rPr>
          <w:rFonts w:asciiTheme="minorHAnsi" w:eastAsia="Cambria" w:hAnsiTheme="minorHAnsi" w:cstheme="minorHAnsi"/>
          <w:i/>
          <w:sz w:val="22"/>
          <w:szCs w:val="22"/>
          <w:highlight w:val="green"/>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Interestingly, these losses include a putative homologue of the </w:t>
      </w:r>
      <w:r w:rsidR="00C22059" w:rsidRPr="00CA6930">
        <w:rPr>
          <w:rFonts w:asciiTheme="minorHAnsi" w:eastAsia="Cambria" w:hAnsiTheme="minorHAnsi" w:cstheme="minorHAnsi"/>
          <w:sz w:val="22"/>
          <w:szCs w:val="22"/>
          <w:lang w:val="en-GB"/>
        </w:rPr>
        <w:t>dynein regulatory complex 1 (</w:t>
      </w:r>
      <w:r w:rsidRPr="00CA6930">
        <w:rPr>
          <w:rFonts w:asciiTheme="minorHAnsi" w:eastAsia="Cambria" w:hAnsiTheme="minorHAnsi" w:cstheme="minorHAnsi"/>
          <w:sz w:val="22"/>
          <w:szCs w:val="22"/>
          <w:lang w:val="en-GB"/>
        </w:rPr>
        <w:t>DRC1</w:t>
      </w:r>
      <w:r w:rsidR="00C22059" w:rsidRPr="00CA6930">
        <w:rPr>
          <w:rFonts w:asciiTheme="minorHAnsi" w:eastAsia="Cambria" w:hAnsiTheme="minorHAnsi" w:cstheme="minorHAnsi"/>
          <w:sz w:val="22"/>
          <w:szCs w:val="22"/>
          <w:lang w:val="en-GB"/>
        </w:rPr>
        <w:t>) protein</w:t>
      </w:r>
      <w:r w:rsidR="00FB0613" w:rsidRPr="00CA6930">
        <w:rPr>
          <w:rFonts w:asciiTheme="minorHAnsi" w:eastAsia="Cambria" w:hAnsiTheme="minorHAnsi" w:cstheme="minorHAnsi"/>
          <w:sz w:val="22"/>
          <w:szCs w:val="22"/>
          <w:lang w:val="en-GB"/>
        </w:rPr>
        <w:t>,</w:t>
      </w:r>
      <w:r w:rsidR="00FB0613">
        <w:rPr>
          <w:rFonts w:asciiTheme="minorHAnsi" w:eastAsia="Cambria" w:hAnsiTheme="minorHAnsi" w:cstheme="minorHAnsi"/>
          <w:sz w:val="22"/>
          <w:szCs w:val="22"/>
          <w:lang w:val="en-GB"/>
        </w:rPr>
        <w:t xml:space="preserve"> </w:t>
      </w:r>
      <w:r w:rsidR="00C22059">
        <w:rPr>
          <w:rFonts w:asciiTheme="minorHAnsi" w:eastAsia="Cambria" w:hAnsiTheme="minorHAnsi" w:cstheme="minorHAnsi"/>
          <w:sz w:val="22"/>
          <w:szCs w:val="22"/>
          <w:lang w:val="en-GB"/>
        </w:rPr>
        <w:t>which</w:t>
      </w:r>
      <w:r w:rsidRPr="009918D0">
        <w:rPr>
          <w:rFonts w:asciiTheme="minorHAnsi" w:eastAsia="Cambria" w:hAnsiTheme="minorHAnsi" w:cstheme="minorHAnsi"/>
          <w:sz w:val="22"/>
          <w:szCs w:val="22"/>
          <w:lang w:val="en-GB"/>
        </w:rPr>
        <w:t xml:space="preserve"> regulate</w:t>
      </w:r>
      <w:r w:rsidR="00FB0613">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 xml:space="preserve">inner </w:t>
      </w:r>
      <w:r w:rsidRPr="009918D0">
        <w:rPr>
          <w:rFonts w:asciiTheme="minorHAnsi" w:eastAsia="Cambria" w:hAnsiTheme="minorHAnsi" w:cstheme="minorHAnsi"/>
          <w:sz w:val="22"/>
          <w:szCs w:val="22"/>
          <w:lang w:val="en-GB"/>
        </w:rPr>
        <w:t>dynein motor</w:t>
      </w:r>
      <w:r w:rsidR="00FB0613">
        <w:rPr>
          <w:rFonts w:asciiTheme="minorHAnsi" w:eastAsia="Cambria" w:hAnsiTheme="minorHAnsi" w:cstheme="minorHAnsi"/>
          <w:sz w:val="22"/>
          <w:szCs w:val="22"/>
          <w:lang w:val="en-GB"/>
        </w:rPr>
        <w:t xml:space="preserve"> activity</w:t>
      </w:r>
      <w:r w:rsidRPr="009918D0">
        <w:rPr>
          <w:rFonts w:asciiTheme="minorHAnsi" w:eastAsia="Cambria" w:hAnsiTheme="minorHAnsi" w:cstheme="minorHAnsi"/>
          <w:sz w:val="22"/>
          <w:szCs w:val="22"/>
          <w:lang w:val="en-GB"/>
        </w:rPr>
        <w:t xml:space="preserve"> in </w:t>
      </w:r>
      <w:r w:rsidRPr="009918D0">
        <w:rPr>
          <w:rFonts w:asciiTheme="minorHAnsi" w:eastAsia="Cambria" w:hAnsiTheme="minorHAnsi" w:cstheme="minorHAnsi"/>
          <w:i/>
          <w:sz w:val="22"/>
          <w:szCs w:val="22"/>
          <w:lang w:val="en-GB"/>
        </w:rPr>
        <w:t>Homo sapiens</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 xml:space="preserve">Chlamydomonas reinhardtii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&lt;EndNote&gt;&lt;Cite&gt;&lt;Author&gt;Wirschell&lt;/Author&gt;&lt;Year&gt;2013&lt;/Year&gt;&lt;RecNum&gt;5900&lt;/RecNum&gt;&lt;DisplayText&gt;(90)&lt;/DisplayText&gt;&lt;record&gt;&lt;rec-number&gt;5900&lt;/rec-number&gt;&lt;foreign-keys&gt;&lt;key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 Genet&lt;/secondary-title&gt;&lt;/titles&gt;&lt;periodical&gt;&lt;full-title&gt;Nat Genet&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(90)</w:t>
      </w:r>
      <w:r w:rsidR="006C1CCD">
        <w:rPr>
          <w:rFonts w:asciiTheme="minorHAnsi" w:eastAsia="Cambria" w:hAnsiTheme="minorHAnsi" w:cstheme="minorHAnsi"/>
          <w:sz w:val="22"/>
          <w:szCs w:val="22"/>
          <w:lang w:val="en-GB"/>
        </w:rPr>
        <w:fldChar w:fldCharType="end"/>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and Radial Spoke protein 7 (RSP7)</w:t>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 protein that functions in flagellum structure and beating in </w:t>
      </w:r>
      <w:r w:rsidRPr="009918D0">
        <w:rPr>
          <w:rFonts w:asciiTheme="minorHAnsi" w:eastAsia="Cambria" w:hAnsiTheme="minorHAnsi" w:cstheme="minorHAnsi"/>
          <w:i/>
          <w:sz w:val="22"/>
          <w:szCs w:val="22"/>
          <w:lang w:val="en-GB"/>
        </w:rPr>
        <w:t xml:space="preserve">Chlamydomonas reinhardtii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Further, analysis of the radial spoke protein repertoire encoded </w:t>
      </w:r>
      <w:r w:rsidR="00FB0613">
        <w:rPr>
          <w:rFonts w:asciiTheme="minorHAnsi" w:eastAsia="Cambria" w:hAnsiTheme="minorHAnsi" w:cstheme="minorHAnsi"/>
          <w:sz w:val="22"/>
          <w:szCs w:val="22"/>
          <w:lang w:val="en-GB"/>
        </w:rPr>
        <w:t>by</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identified a number of </w:t>
      </w:r>
      <w:r w:rsidR="00FB0613">
        <w:rPr>
          <w:rFonts w:asciiTheme="minorHAnsi" w:eastAsia="Cambria" w:hAnsiTheme="minorHAnsi" w:cstheme="minorHAnsi"/>
          <w:sz w:val="22"/>
          <w:szCs w:val="22"/>
          <w:lang w:val="en-GB"/>
        </w:rPr>
        <w:t>other</w:t>
      </w:r>
      <w:r w:rsidR="003E7F0A">
        <w:rPr>
          <w:rFonts w:asciiTheme="minorHAnsi" w:eastAsia="Cambria" w:hAnsiTheme="minorHAnsi" w:cstheme="minorHAnsi"/>
          <w:sz w:val="22"/>
          <w:szCs w:val="22"/>
          <w:lang w:val="en-GB"/>
        </w:rPr>
        <w:t xml:space="preserve"> components of the radial spoke complex</w:t>
      </w:r>
      <w:r w:rsidR="00FB0613">
        <w:rPr>
          <w:rFonts w:asciiTheme="minorHAnsi" w:eastAsia="Cambria" w:hAnsiTheme="minorHAnsi" w:cstheme="minorHAnsi"/>
          <w:sz w:val="22"/>
          <w:szCs w:val="22"/>
          <w:lang w:val="en-GB"/>
        </w:rPr>
        <w:t xml:space="preserve"> which are </w:t>
      </w:r>
      <w:r w:rsidR="00CA6930">
        <w:rPr>
          <w:rFonts w:asciiTheme="minorHAnsi" w:eastAsia="Cambria" w:hAnsiTheme="minorHAnsi" w:cstheme="minorHAnsi"/>
          <w:sz w:val="22"/>
          <w:szCs w:val="22"/>
          <w:lang w:val="en-GB"/>
        </w:rPr>
        <w:t xml:space="preserve">putatively </w:t>
      </w:r>
      <w:r w:rsidR="00FB0613">
        <w:rPr>
          <w:rFonts w:asciiTheme="minorHAnsi" w:eastAsia="Cambria" w:hAnsiTheme="minorHAnsi" w:cstheme="minorHAnsi"/>
          <w:sz w:val="22"/>
          <w:szCs w:val="22"/>
          <w:lang w:val="en-GB"/>
        </w:rPr>
        <w:t xml:space="preserve">absent in </w:t>
      </w:r>
      <w:r w:rsidR="00FB0613" w:rsidRPr="009918D0">
        <w:rPr>
          <w:rFonts w:asciiTheme="minorHAnsi" w:eastAsia="Cambria" w:hAnsiTheme="minorHAnsi" w:cstheme="minorHAnsi"/>
          <w:i/>
          <w:sz w:val="22"/>
          <w:szCs w:val="22"/>
          <w:lang w:val="en-GB"/>
        </w:rPr>
        <w:t>H. catenoides</w:t>
      </w:r>
      <w:r w:rsidR="00FB0613">
        <w:rPr>
          <w:rFonts w:asciiTheme="minorHAnsi" w:eastAsia="Cambria" w:hAnsiTheme="minorHAnsi" w:cstheme="minorHAnsi"/>
          <w:sz w:val="22"/>
          <w:szCs w:val="22"/>
          <w:lang w:val="en-GB"/>
        </w:rPr>
        <w:t xml:space="preserve">. </w:t>
      </w:r>
      <w:r w:rsidR="003E7F0A">
        <w:rPr>
          <w:rFonts w:asciiTheme="minorHAnsi" w:eastAsia="Cambria" w:hAnsiTheme="minorHAnsi" w:cstheme="minorHAnsi"/>
          <w:sz w:val="22"/>
          <w:szCs w:val="22"/>
          <w:lang w:val="en-GB"/>
        </w:rPr>
        <w:t>However,</w:t>
      </w:r>
      <w:r w:rsidRPr="009918D0">
        <w:rPr>
          <w:rFonts w:asciiTheme="minorHAnsi" w:eastAsia="Cambria" w:hAnsiTheme="minorHAnsi" w:cstheme="minorHAnsi"/>
          <w:sz w:val="22"/>
          <w:szCs w:val="22"/>
          <w:lang w:val="en-GB"/>
        </w:rPr>
        <w:t xml:space="preserve"> RSP7 was the only radial spoke proteome loss specific to the loss of the posterior flagellum in the </w:t>
      </w:r>
      <w:r w:rsidRPr="009918D0">
        <w:rPr>
          <w:rFonts w:asciiTheme="minorHAnsi" w:eastAsia="Cambria" w:hAnsiTheme="minorHAnsi" w:cstheme="minorHAnsi"/>
          <w:i/>
          <w:sz w:val="22"/>
          <w:szCs w:val="22"/>
          <w:lang w:val="en-GB"/>
        </w:rPr>
        <w:t xml:space="preserve">Hyphochytrium </w:t>
      </w:r>
      <w:r w:rsidRPr="009918D0">
        <w:rPr>
          <w:rFonts w:asciiTheme="minorHAnsi" w:eastAsia="Cambria" w:hAnsiTheme="minorHAnsi" w:cstheme="minorHAnsi"/>
          <w:sz w:val="22"/>
          <w:szCs w:val="22"/>
          <w:lang w:val="en-GB"/>
        </w:rPr>
        <w:t xml:space="preserve">lineage </w:t>
      </w:r>
      <w:r w:rsidR="00903358" w:rsidRPr="009918D0">
        <w:rPr>
          <w:rFonts w:asciiTheme="minorHAnsi" w:eastAsia="Cambria" w:hAnsiTheme="minorHAnsi" w:cstheme="minorHAnsi"/>
          <w:sz w:val="22"/>
          <w:szCs w:val="22"/>
          <w:lang w:val="en-GB"/>
        </w:rPr>
        <w:t>(Fig. 4a/</w:t>
      </w:r>
      <w:r w:rsidR="00BF524D" w:rsidRPr="009918D0">
        <w:rPr>
          <w:rFonts w:asciiTheme="minorHAnsi" w:eastAsia="Cambria" w:hAnsiTheme="minorHAnsi" w:cstheme="minorHAnsi"/>
          <w:sz w:val="22"/>
          <w:szCs w:val="22"/>
          <w:lang w:val="en-GB"/>
        </w:rPr>
        <w:t>b</w:t>
      </w:r>
      <w:r w:rsidR="00FB0613" w:rsidRPr="009918D0">
        <w:rPr>
          <w:rFonts w:asciiTheme="minorHAnsi" w:eastAsia="Cambria" w:hAnsiTheme="minorHAnsi" w:cstheme="minorHAnsi"/>
          <w:sz w:val="22"/>
          <w:szCs w:val="22"/>
          <w:lang w:val="en-GB"/>
        </w:rPr>
        <w:t>)</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 xml:space="preserve"> </w:t>
      </w:r>
      <w:r w:rsidR="003A6050" w:rsidRPr="009918D0">
        <w:rPr>
          <w:rFonts w:asciiTheme="minorHAnsi" w:eastAsia="Cambria" w:hAnsiTheme="minorHAnsi" w:cstheme="minorHAnsi"/>
          <w:sz w:val="22"/>
          <w:szCs w:val="22"/>
          <w:lang w:val="en-GB"/>
        </w:rPr>
        <w:t>this p</w:t>
      </w:r>
      <w:r w:rsidR="006A1AC5" w:rsidRPr="009918D0">
        <w:rPr>
          <w:rFonts w:asciiTheme="minorHAnsi" w:eastAsia="Cambria" w:hAnsiTheme="minorHAnsi" w:cstheme="minorHAnsi"/>
          <w:sz w:val="22"/>
          <w:szCs w:val="22"/>
          <w:lang w:val="en-GB"/>
        </w:rPr>
        <w:t>r</w:t>
      </w:r>
      <w:r w:rsidR="003A6050" w:rsidRPr="009918D0">
        <w:rPr>
          <w:rFonts w:asciiTheme="minorHAnsi" w:eastAsia="Cambria" w:hAnsiTheme="minorHAnsi" w:cstheme="minorHAnsi"/>
          <w:sz w:val="22"/>
          <w:szCs w:val="22"/>
          <w:lang w:val="en-GB"/>
        </w:rPr>
        <w:t xml:space="preserve">otein </w:t>
      </w:r>
      <w:r w:rsidR="006A1AC5" w:rsidRPr="009918D0">
        <w:rPr>
          <w:rFonts w:asciiTheme="minorHAnsi" w:eastAsia="Cambria" w:hAnsiTheme="minorHAnsi" w:cstheme="minorHAnsi"/>
          <w:sz w:val="22"/>
          <w:szCs w:val="22"/>
          <w:lang w:val="en-GB"/>
        </w:rPr>
        <w:t xml:space="preserve">is putatively encoded in the oomycetes but has been separately lost </w:t>
      </w:r>
      <w:r w:rsidR="007C55FA">
        <w:rPr>
          <w:rFonts w:asciiTheme="minorHAnsi" w:eastAsia="Cambria" w:hAnsiTheme="minorHAnsi" w:cstheme="minorHAnsi"/>
          <w:sz w:val="22"/>
          <w:szCs w:val="22"/>
          <w:lang w:val="en-GB"/>
        </w:rPr>
        <w:t>with</w:t>
      </w:r>
      <w:r w:rsidR="006A1AC5" w:rsidRPr="009918D0">
        <w:rPr>
          <w:rFonts w:asciiTheme="minorHAnsi" w:eastAsia="Cambria" w:hAnsiTheme="minorHAnsi" w:cstheme="minorHAnsi"/>
          <w:sz w:val="22"/>
          <w:szCs w:val="22"/>
          <w:lang w:val="en-GB"/>
        </w:rPr>
        <w:t xml:space="preserve">in the Opisthokonta (e.g. </w:t>
      </w:r>
      <w:r w:rsidR="006A1AC5" w:rsidRPr="009918D0">
        <w:rPr>
          <w:rFonts w:asciiTheme="minorHAnsi" w:eastAsia="Cambria" w:hAnsiTheme="minorHAnsi" w:cstheme="minorHAnsi"/>
          <w:i/>
          <w:sz w:val="22"/>
          <w:szCs w:val="22"/>
          <w:lang w:val="en-GB"/>
        </w:rPr>
        <w:t>Homo sapiens</w:t>
      </w:r>
      <w:r w:rsidR="006A1AC5"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w:t>
      </w:r>
      <w:r w:rsidR="003A605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In </w:t>
      </w:r>
      <w:r w:rsidRPr="009918D0">
        <w:rPr>
          <w:rFonts w:asciiTheme="minorHAnsi" w:eastAsia="Cambria" w:hAnsiTheme="minorHAnsi" w:cstheme="minorHAnsi"/>
          <w:i/>
          <w:sz w:val="22"/>
          <w:szCs w:val="22"/>
          <w:lang w:val="en-GB"/>
        </w:rPr>
        <w:t xml:space="preserve">Chlamydomonas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00F7084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RSP11 and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 xml:space="preserve">7 have been shown to </w:t>
      </w:r>
      <w:r w:rsidR="00F70840">
        <w:rPr>
          <w:rFonts w:asciiTheme="minorHAnsi" w:eastAsia="Cambria" w:hAnsiTheme="minorHAnsi" w:cstheme="minorHAnsi"/>
          <w:sz w:val="22"/>
          <w:szCs w:val="22"/>
          <w:lang w:val="en-GB"/>
        </w:rPr>
        <w:t>contain</w:t>
      </w:r>
      <w:r w:rsidR="00F7084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 RIIa domain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&lt;EndNote&gt;&lt;Cite&gt;&lt;Author&gt;Yang&lt;/Author&gt;&lt;Year&gt;2005&lt;/Year&gt;&lt;RecNum&gt;7168&lt;/RecNum&gt;&lt;DisplayText&gt;(92)&lt;/DisplayText&gt;&lt;record&gt;&lt;rec-number&gt;7168&lt;/rec-number&gt;&lt;foreign-keys&gt;&lt;key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 Biol Cell&lt;/secondary-title&gt;&lt;/titles&gt;&lt;periodical&gt;&lt;full-title&gt;Mol Biol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(92)</w:t>
      </w:r>
      <w:r w:rsidR="006C1CCD">
        <w:rPr>
          <w:rFonts w:asciiTheme="minorHAnsi" w:eastAsia="Cambria" w:hAnsiTheme="minorHAnsi" w:cstheme="minorHAnsi"/>
          <w:sz w:val="22"/>
          <w:szCs w:val="22"/>
          <w:lang w:val="en-GB"/>
        </w:rPr>
        <w:fldChar w:fldCharType="end"/>
      </w:r>
      <w:r w:rsidR="003A1453" w:rsidRPr="009918D0">
        <w:rPr>
          <w:rFonts w:asciiTheme="minorHAnsi" w:eastAsia="Cambria" w:hAnsiTheme="minorHAnsi" w:cstheme="minorHAnsi"/>
          <w:sz w:val="22"/>
          <w:szCs w:val="22"/>
          <w:lang w:val="en-GB"/>
        </w:rPr>
        <w:t xml:space="preserve">. </w:t>
      </w:r>
      <w:r w:rsidR="00F70840">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ssociation </w:t>
      </w:r>
      <w:r w:rsidR="00F70840">
        <w:rPr>
          <w:rFonts w:asciiTheme="minorHAnsi" w:eastAsia="Cambria" w:hAnsiTheme="minorHAnsi" w:cstheme="minorHAnsi"/>
          <w:sz w:val="22"/>
          <w:szCs w:val="22"/>
          <w:lang w:val="en-GB"/>
        </w:rPr>
        <w:t>between</w:t>
      </w:r>
      <w:r w:rsidR="00F70840" w:rsidRPr="009918D0">
        <w:rPr>
          <w:rFonts w:asciiTheme="minorHAnsi" w:eastAsia="Cambria" w:hAnsiTheme="minorHAnsi" w:cstheme="minorHAnsi"/>
          <w:sz w:val="22"/>
          <w:szCs w:val="22"/>
          <w:lang w:val="en-GB"/>
        </w:rPr>
        <w:t xml:space="preserve"> </w:t>
      </w:r>
      <w:r w:rsidRPr="00CA6930">
        <w:rPr>
          <w:rFonts w:asciiTheme="minorHAnsi" w:eastAsia="Cambria" w:hAnsiTheme="minorHAnsi" w:cstheme="minorHAnsi"/>
          <w:sz w:val="22"/>
          <w:szCs w:val="22"/>
          <w:lang w:val="en-GB"/>
        </w:rPr>
        <w:t xml:space="preserve">RIIa </w:t>
      </w:r>
      <w:r w:rsidR="00F70840" w:rsidRPr="00CA6930">
        <w:rPr>
          <w:rFonts w:asciiTheme="minorHAnsi" w:eastAsia="Cambria" w:hAnsiTheme="minorHAnsi" w:cstheme="minorHAnsi"/>
          <w:sz w:val="22"/>
          <w:szCs w:val="22"/>
          <w:lang w:val="en-GB"/>
        </w:rPr>
        <w:t xml:space="preserve">and </w:t>
      </w:r>
      <w:r w:rsidRPr="00CA6930">
        <w:rPr>
          <w:rFonts w:asciiTheme="minorHAnsi" w:eastAsia="Cambria" w:hAnsiTheme="minorHAnsi" w:cstheme="minorHAnsi"/>
          <w:sz w:val="22"/>
          <w:szCs w:val="22"/>
          <w:lang w:val="en-GB"/>
        </w:rPr>
        <w:t>AKAP domain</w:t>
      </w:r>
      <w:r w:rsidR="00F70840" w:rsidRPr="00CA6930">
        <w:rPr>
          <w:rFonts w:asciiTheme="minorHAnsi" w:eastAsia="Cambria" w:hAnsiTheme="minorHAnsi" w:cstheme="minorHAnsi"/>
          <w:sz w:val="22"/>
          <w:szCs w:val="22"/>
          <w:lang w:val="en-GB"/>
        </w:rPr>
        <w:t>s</w:t>
      </w:r>
      <w:r w:rsidRPr="00CA6930">
        <w:rPr>
          <w:rFonts w:asciiTheme="minorHAnsi" w:eastAsia="Cambria" w:hAnsiTheme="minorHAnsi" w:cstheme="minorHAnsi"/>
          <w:sz w:val="22"/>
          <w:szCs w:val="22"/>
          <w:lang w:val="en-GB"/>
        </w:rPr>
        <w:t xml:space="preserve"> </w:t>
      </w:r>
      <w:r w:rsidR="00DC02EC" w:rsidRPr="00CA6930">
        <w:rPr>
          <w:rFonts w:asciiTheme="minorHAnsi" w:eastAsia="Cambria" w:hAnsiTheme="minorHAnsi" w:cstheme="minorHAnsi"/>
          <w:sz w:val="22"/>
          <w:szCs w:val="22"/>
          <w:lang w:val="en-GB"/>
        </w:rPr>
        <w:t xml:space="preserve">and RSP3 </w:t>
      </w:r>
      <w:r w:rsidRPr="00CA6930">
        <w:rPr>
          <w:rFonts w:asciiTheme="minorHAnsi" w:eastAsia="Cambria" w:hAnsiTheme="minorHAnsi" w:cstheme="minorHAnsi"/>
          <w:sz w:val="22"/>
          <w:szCs w:val="22"/>
          <w:lang w:val="en-GB"/>
        </w:rPr>
        <w:t xml:space="preserve">at the spoke stalk </w:t>
      </w:r>
      <w:r w:rsidR="00BB3B55" w:rsidRPr="00CA6930">
        <w:rPr>
          <w:rFonts w:asciiTheme="minorHAnsi" w:eastAsia="Cambria" w:hAnsiTheme="minorHAnsi" w:cstheme="minorHAnsi"/>
          <w:sz w:val="22"/>
          <w:szCs w:val="22"/>
          <w:lang w:val="en-GB"/>
        </w:rPr>
        <w:t xml:space="preserve">are suggested to be important for </w:t>
      </w:r>
      <w:r w:rsidRPr="00CA6930">
        <w:rPr>
          <w:rFonts w:asciiTheme="minorHAnsi" w:eastAsia="Cambria" w:hAnsiTheme="minorHAnsi" w:cstheme="minorHAnsi"/>
          <w:sz w:val="22"/>
          <w:szCs w:val="22"/>
          <w:lang w:val="en-GB"/>
        </w:rPr>
        <w:t>flagell</w:t>
      </w:r>
      <w:r w:rsidR="00F70840" w:rsidRPr="00CA6930">
        <w:rPr>
          <w:rFonts w:asciiTheme="minorHAnsi" w:eastAsia="Cambria" w:hAnsiTheme="minorHAnsi" w:cstheme="minorHAnsi"/>
          <w:sz w:val="22"/>
          <w:szCs w:val="22"/>
          <w:lang w:val="en-GB"/>
        </w:rPr>
        <w:t xml:space="preserve">ar </w:t>
      </w:r>
      <w:r w:rsidR="007C55FA" w:rsidRPr="00CA6930">
        <w:rPr>
          <w:rFonts w:asciiTheme="minorHAnsi" w:eastAsia="Cambria" w:hAnsiTheme="minorHAnsi" w:cstheme="minorHAnsi"/>
          <w:sz w:val="22"/>
          <w:szCs w:val="22"/>
          <w:lang w:val="en-GB"/>
        </w:rPr>
        <w:t xml:space="preserve">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CA6930">
        <w:rPr>
          <w:rFonts w:asciiTheme="minorHAnsi" w:eastAsia="Cambria" w:hAnsiTheme="minorHAnsi" w:cstheme="minorHAnsi"/>
          <w:sz w:val="22"/>
          <w:szCs w:val="22"/>
          <w:lang w:val="en-GB"/>
        </w:rPr>
        <w:t>. Interestingly</w:t>
      </w:r>
      <w:r w:rsidRPr="009918D0">
        <w:rPr>
          <w:rFonts w:asciiTheme="minorHAnsi" w:eastAsia="Cambria" w:hAnsiTheme="minorHAnsi" w:cstheme="minorHAnsi"/>
          <w:sz w:val="22"/>
          <w:szCs w:val="22"/>
          <w:lang w:val="en-GB"/>
        </w:rPr>
        <w:t xml:space="preserve">, comparative analysis suggests that neither RSP7 or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11 are conserved across flagellum</w:t>
      </w:r>
      <w:r w:rsidR="009F1A2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bearing eukaryotes with only </w:t>
      </w:r>
      <w:r w:rsidRPr="009918D0">
        <w:rPr>
          <w:rFonts w:asciiTheme="minorHAnsi" w:eastAsia="Cambria" w:hAnsiTheme="minorHAnsi" w:cstheme="minorHAnsi"/>
          <w:i/>
          <w:sz w:val="22"/>
          <w:szCs w:val="22"/>
          <w:lang w:val="en-GB"/>
        </w:rPr>
        <w:t>Chlamydomonas</w:t>
      </w:r>
      <w:r w:rsidRPr="009918D0">
        <w:rPr>
          <w:rFonts w:asciiTheme="minorHAnsi" w:eastAsia="Cambria" w:hAnsiTheme="minorHAnsi" w:cstheme="minorHAnsi"/>
          <w:sz w:val="22"/>
          <w:szCs w:val="22"/>
          <w:lang w:val="en-GB"/>
        </w:rPr>
        <w:t xml:space="preserve">, </w:t>
      </w:r>
      <w:r w:rsidR="00D9746B" w:rsidRPr="009918D0">
        <w:rPr>
          <w:rFonts w:asciiTheme="minorHAnsi" w:eastAsia="Cambria" w:hAnsiTheme="minorHAnsi" w:cstheme="minorHAnsi"/>
          <w:i/>
          <w:sz w:val="22"/>
          <w:szCs w:val="22"/>
          <w:lang w:val="en-GB"/>
        </w:rPr>
        <w:t xml:space="preserve">Batrachochytrium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retaining RSP11 in our comparative dataset </w:t>
      </w:r>
      <w:r w:rsidR="00903358" w:rsidRPr="009918D0">
        <w:rPr>
          <w:rFonts w:asciiTheme="minorHAnsi" w:eastAsia="Cambria" w:hAnsiTheme="minorHAnsi" w:cstheme="minorHAnsi"/>
          <w:sz w:val="22"/>
          <w:szCs w:val="22"/>
          <w:highlight w:val="green"/>
          <w:lang w:val="en-GB"/>
        </w:rPr>
        <w:t>(Fig. 4a/b)</w:t>
      </w:r>
      <w:r w:rsidR="00903358" w:rsidRPr="009918D0">
        <w:rPr>
          <w:rFonts w:asciiTheme="minorHAnsi" w:eastAsia="Cambria" w:hAnsiTheme="minorHAnsi" w:cstheme="minorHAnsi"/>
          <w:i/>
          <w:sz w:val="22"/>
          <w:szCs w:val="22"/>
          <w:highlight w:val="green"/>
          <w:lang w:val="en-GB"/>
        </w:rPr>
        <w:t>.</w:t>
      </w:r>
      <w:r w:rsidR="00903358" w:rsidRPr="009918D0">
        <w:rPr>
          <w:rFonts w:asciiTheme="minorHAnsi" w:eastAsia="Cambria" w:hAnsiTheme="minorHAnsi" w:cstheme="minorHAnsi"/>
          <w:i/>
          <w:sz w:val="22"/>
          <w:szCs w:val="22"/>
          <w:lang w:val="en-GB"/>
        </w:rPr>
        <w:t xml:space="preserve"> </w:t>
      </w:r>
      <w:r w:rsidR="00470318" w:rsidRPr="00326090">
        <w:rPr>
          <w:rFonts w:asciiTheme="minorHAnsi" w:eastAsia="Cambria" w:hAnsiTheme="minorHAnsi" w:cstheme="minorHAnsi"/>
          <w:sz w:val="22"/>
          <w:szCs w:val="22"/>
          <w:lang w:val="en-GB"/>
        </w:rPr>
        <w:t>Domain analysis</w:t>
      </w:r>
      <w:r w:rsidR="00470318">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L1llYXI+PFJlY051bT45MTQ8L1JlY051bT48RGlzcGxheVRleHQ+KDkzKTwvRGlzcGxheVRleHQ+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L1llYXI+PFJlY051bT45MTQ8L1JlY051bT48RGlzcGxheVRleHQ+KDkzKTwvRGlzcGxheVRleHQ+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(93)</w:t>
      </w:r>
      <w:r w:rsidR="006C1CCD">
        <w:rPr>
          <w:rFonts w:asciiTheme="minorHAnsi" w:eastAsia="Cambria" w:hAnsiTheme="minorHAnsi" w:cstheme="minorHAnsi"/>
          <w:sz w:val="22"/>
          <w:szCs w:val="22"/>
          <w:lang w:val="en-GB"/>
        </w:rPr>
        <w:fldChar w:fldCharType="end"/>
      </w:r>
      <w:r w:rsidR="00470318" w:rsidRPr="00326090">
        <w:rPr>
          <w:rFonts w:asciiTheme="minorHAnsi" w:eastAsia="Cambria" w:hAnsiTheme="minorHAnsi" w:cstheme="minorHAnsi"/>
          <w:sz w:val="22"/>
          <w:szCs w:val="22"/>
          <w:lang w:val="en-GB"/>
        </w:rPr>
        <w:t xml:space="preserve"> of the putative </w:t>
      </w:r>
      <w:r w:rsidR="00470318" w:rsidRPr="009918D0">
        <w:rPr>
          <w:rFonts w:asciiTheme="minorHAnsi" w:eastAsia="Cambria" w:hAnsiTheme="minorHAnsi" w:cstheme="minorHAnsi"/>
          <w:i/>
          <w:sz w:val="22"/>
          <w:szCs w:val="22"/>
          <w:lang w:val="en-GB"/>
        </w:rPr>
        <w:t xml:space="preserve">H. catenoides </w:t>
      </w:r>
      <w:r w:rsidR="00470318" w:rsidRPr="00326090">
        <w:rPr>
          <w:rFonts w:asciiTheme="minorHAnsi" w:eastAsia="Cambria" w:hAnsiTheme="minorHAnsi" w:cstheme="minorHAnsi"/>
          <w:sz w:val="22"/>
          <w:szCs w:val="22"/>
          <w:lang w:val="en-GB"/>
        </w:rPr>
        <w:t xml:space="preserve">RSP3 and RSP11 confirmed these proteins contain </w:t>
      </w:r>
      <w:r w:rsidR="00470318" w:rsidRPr="00326090">
        <w:rPr>
          <w:rFonts w:asciiTheme="minorHAnsi" w:eastAsia="Cambria" w:hAnsiTheme="minorHAnsi" w:cstheme="minorHAnsi"/>
          <w:sz w:val="22"/>
          <w:szCs w:val="22"/>
          <w:lang w:val="en-GB"/>
        </w:rPr>
        <w:lastRenderedPageBreak/>
        <w:t xml:space="preserve">an AKAP and a RIIa </w:t>
      </w:r>
      <w:r w:rsidR="00C84B4A">
        <w:rPr>
          <w:rFonts w:asciiTheme="minorHAnsi" w:eastAsia="Cambria" w:hAnsiTheme="minorHAnsi" w:cstheme="minorHAnsi"/>
          <w:sz w:val="22"/>
          <w:szCs w:val="22"/>
          <w:lang w:val="en-GB"/>
        </w:rPr>
        <w:t>domain</w:t>
      </w:r>
      <w:r w:rsidR="00470318">
        <w:rPr>
          <w:rFonts w:asciiTheme="minorHAnsi" w:eastAsia="Cambria" w:hAnsiTheme="minorHAnsi" w:cstheme="minorHAnsi"/>
          <w:sz w:val="22"/>
          <w:szCs w:val="22"/>
          <w:lang w:val="en-GB"/>
        </w:rPr>
        <w:t xml:space="preserve"> </w:t>
      </w:r>
      <w:r w:rsidR="00470318" w:rsidRPr="00326090">
        <w:rPr>
          <w:rFonts w:asciiTheme="minorHAnsi" w:eastAsia="Cambria" w:hAnsiTheme="minorHAnsi" w:cstheme="minorHAnsi"/>
          <w:sz w:val="22"/>
          <w:szCs w:val="22"/>
          <w:lang w:val="en-GB"/>
        </w:rPr>
        <w:t xml:space="preserve">respectively </w:t>
      </w:r>
      <w:r w:rsidR="00470318">
        <w:rPr>
          <w:rFonts w:asciiTheme="minorHAnsi" w:eastAsia="Cambria" w:hAnsiTheme="minorHAnsi" w:cstheme="minorHAnsi"/>
          <w:sz w:val="22"/>
          <w:szCs w:val="22"/>
          <w:lang w:val="en-GB"/>
        </w:rPr>
        <w:t>suggesting that</w:t>
      </w:r>
      <w:r w:rsidR="002E4B2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 xml:space="preserve">H. catenoides </w:t>
      </w:r>
      <w:r w:rsidR="00470318">
        <w:rPr>
          <w:rFonts w:asciiTheme="minorHAnsi" w:eastAsia="Cambria" w:hAnsiTheme="minorHAnsi" w:cstheme="minorHAnsi"/>
          <w:sz w:val="22"/>
          <w:szCs w:val="22"/>
          <w:lang w:val="en-GB"/>
        </w:rPr>
        <w:t>has retained only RSP3-</w:t>
      </w:r>
      <w:r w:rsidR="002E4B26">
        <w:rPr>
          <w:rFonts w:asciiTheme="minorHAnsi" w:eastAsia="Cambria" w:hAnsiTheme="minorHAnsi" w:cstheme="minorHAnsi"/>
          <w:sz w:val="22"/>
          <w:szCs w:val="22"/>
          <w:lang w:val="en-GB"/>
        </w:rPr>
        <w:t>RSP11</w:t>
      </w:r>
      <w:r w:rsidR="00470318">
        <w:rPr>
          <w:rFonts w:asciiTheme="minorHAnsi" w:eastAsia="Cambria" w:hAnsiTheme="minorHAnsi" w:cstheme="minorHAnsi"/>
          <w:sz w:val="22"/>
          <w:szCs w:val="22"/>
          <w:lang w:val="en-GB"/>
        </w:rPr>
        <w:t xml:space="preserve"> protein-protein interaction </w:t>
      </w:r>
      <w:r w:rsidR="00E0064C">
        <w:rPr>
          <w:rFonts w:asciiTheme="minorHAnsi" w:eastAsia="Cambria" w:hAnsiTheme="minorHAnsi" w:cstheme="minorHAnsi"/>
          <w:sz w:val="22"/>
          <w:szCs w:val="22"/>
          <w:lang w:val="en-GB"/>
        </w:rPr>
        <w:t>at the base of</w:t>
      </w:r>
      <w:r w:rsidRPr="009918D0">
        <w:rPr>
          <w:rFonts w:asciiTheme="minorHAnsi" w:eastAsia="Cambria" w:hAnsiTheme="minorHAnsi" w:cstheme="minorHAnsi"/>
          <w:sz w:val="22"/>
          <w:szCs w:val="22"/>
          <w:lang w:val="en-GB"/>
        </w:rPr>
        <w:t xml:space="preserve"> radial spoke </w:t>
      </w:r>
      <w:r w:rsidR="00E0064C">
        <w:rPr>
          <w:rFonts w:asciiTheme="minorHAnsi" w:eastAsia="Cambria" w:hAnsiTheme="minorHAnsi" w:cstheme="minorHAnsi"/>
          <w:sz w:val="22"/>
          <w:szCs w:val="22"/>
          <w:lang w:val="en-GB"/>
        </w:rPr>
        <w:t xml:space="preserve">proximate </w:t>
      </w:r>
      <w:r w:rsidRPr="009918D0">
        <w:rPr>
          <w:rFonts w:asciiTheme="minorHAnsi" w:eastAsia="Cambria" w:hAnsiTheme="minorHAnsi" w:cstheme="minorHAnsi"/>
          <w:sz w:val="22"/>
          <w:szCs w:val="22"/>
          <w:lang w:val="en-GB"/>
        </w:rPr>
        <w:t>to the outer doublet.</w:t>
      </w:r>
      <w:r w:rsidR="00903358" w:rsidRPr="009918D0">
        <w:rPr>
          <w:rFonts w:asciiTheme="minorHAnsi" w:eastAsia="Cambria" w:hAnsiTheme="minorHAnsi" w:cstheme="minorHAnsi"/>
          <w:sz w:val="22"/>
          <w:szCs w:val="22"/>
          <w:lang w:val="en-GB"/>
        </w:rPr>
        <w:t xml:space="preserve"> </w:t>
      </w:r>
    </w:p>
    <w:p w14:paraId="2C2D5C60" w14:textId="373D6587" w:rsidR="00B62EAD" w:rsidRPr="00080F56" w:rsidRDefault="003A35FE" w:rsidP="00080F56">
      <w:pPr>
        <w:spacing w:after="120" w:line="480" w:lineRule="auto"/>
        <w:ind w:firstLine="720"/>
        <w:jc w:val="both"/>
        <w:rPr>
          <w:rFonts w:asciiTheme="minorHAnsi" w:eastAsia="Cambria" w:hAnsiTheme="minorHAnsi"/>
          <w:sz w:val="22"/>
          <w:lang w:val="en-GB"/>
        </w:rPr>
      </w:pPr>
      <w:r w:rsidRPr="003A35FE">
        <w:rPr>
          <w:rFonts w:asciiTheme="minorHAnsi" w:eastAsia="Cambria" w:hAnsiTheme="minorHAnsi" w:cstheme="minorHAnsi"/>
          <w:sz w:val="22"/>
          <w:szCs w:val="22"/>
          <w:lang w:val="en-GB"/>
        </w:rPr>
        <w:t xml:space="preserve">Phylogenomic analysis of motor protein repertoire, specifically Kinesins and Dyneins (Fig. 4c/d), confirmed that the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genome assembly has retained many of the motor proteins associated with fl</w:t>
      </w:r>
      <w:r w:rsidR="00CA6930">
        <w:rPr>
          <w:rFonts w:asciiTheme="minorHAnsi" w:eastAsia="Cambria" w:hAnsiTheme="minorHAnsi" w:cstheme="minorHAnsi"/>
          <w:sz w:val="22"/>
          <w:szCs w:val="22"/>
          <w:lang w:val="en-GB"/>
        </w:rPr>
        <w:t>agellum function, these include</w:t>
      </w:r>
      <w:r w:rsidRPr="003A35FE">
        <w:rPr>
          <w:rFonts w:asciiTheme="minorHAnsi" w:eastAsia="Cambria" w:hAnsiTheme="minorHAnsi" w:cstheme="minorHAnsi"/>
          <w:sz w:val="22"/>
          <w:szCs w:val="22"/>
          <w:lang w:val="en-GB"/>
        </w:rPr>
        <w:t xml:space="preserve"> </w:t>
      </w:r>
      <w:r w:rsidR="00CA6930">
        <w:rPr>
          <w:rFonts w:asciiTheme="minorHAnsi" w:eastAsia="Cambria" w:hAnsiTheme="minorHAnsi" w:cstheme="minorHAnsi"/>
          <w:sz w:val="22"/>
          <w:szCs w:val="22"/>
          <w:lang w:val="en-GB"/>
        </w:rPr>
        <w:t>--like the oomycetes--</w:t>
      </w:r>
      <w:r w:rsidRPr="003A35FE">
        <w:rPr>
          <w:rFonts w:asciiTheme="minorHAnsi" w:eastAsia="Cambria" w:hAnsiTheme="minorHAnsi" w:cstheme="minorHAnsi"/>
          <w:sz w:val="22"/>
          <w:szCs w:val="22"/>
          <w:lang w:val="en-GB"/>
        </w:rPr>
        <w:t xml:space="preserve"> the full set of axonemal dyneins such as the intracellular transport Dyneins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&lt;EndNote&gt;&lt;Cite&gt;&lt;Author&gt;Wickstead&lt;/Author&gt;&lt;Year&gt;2007&lt;/Year&gt;&lt;RecNum&gt;1382&lt;/RecNum&gt;&lt;DisplayText&gt;(94)&lt;/DisplayText&gt;&lt;record&gt;&lt;rec-number&gt;1382&lt;/rec-number&gt;&lt;foreign-keys&gt;&lt;key app="EN" db-id="aa0wwef99asf0aeesds5pf0ft29wa99fvf0s" timestamp="0"&gt;1382&lt;/key&gt;&lt;/foreign-keys&gt;&lt;ref-type name="Journal Article"&gt;17&lt;/ref-type&gt;&lt;contributors&gt;&lt;authors&gt;&lt;author&gt;Wickstead, B.&lt;/author&gt;&lt;author&gt;Gull, K.&lt;/author&gt;&lt;/authors&gt;&lt;/contributors&gt;&lt;auth-address&gt;Sir William Dunn School of Pathology, University of Oxford, South Parks Road, Oxford, OX1 3RE, UK. bill.wickstead@path.ox.ac.uk&lt;/auth-address&gt;&lt;titles&gt;&lt;title&gt;Dyneins across eukaryotes: a comparative genomic analysis&lt;/title&gt;&lt;secondary-title&gt;Traffic&lt;/secondary-title&gt;&lt;/titles&gt;&lt;periodical&gt;&lt;full-title&gt;Traffic&lt;/full-title&gt;&lt;/periodical&gt;&lt;pages&gt;1708-1721&lt;/pages&gt;&lt;volume&gt;8&lt;/volume&gt;&lt;number&gt;12&lt;/number&gt;&lt;keywords&gt;&lt;keyword&gt;Algae, Red/metabolism&lt;/keyword&gt;&lt;keyword&gt;Animals&lt;/keyword&gt;&lt;keyword&gt;Arabidopsis/genetics&lt;/keyword&gt;&lt;keyword&gt;Axons/metabolism&lt;/keyword&gt;&lt;keyword&gt;Bayes Theorem&lt;/keyword&gt;&lt;keyword&gt;Cell Lineage&lt;/keyword&gt;&lt;keyword&gt;Cytoplasm/metabolism&lt;/keyword&gt;&lt;keyword&gt;Dynein ATPase/*genetics/metabolism/*physiology&lt;/keyword&gt;&lt;keyword&gt;Genes, Plant&lt;/keyword&gt;&lt;keyword&gt;Genome&lt;/keyword&gt;&lt;keyword&gt;Genomics&lt;/keyword&gt;&lt;keyword&gt;Humans&lt;/keyword&gt;&lt;keyword&gt;Kinesin/chemistry&lt;/keyword&gt;&lt;keyword&gt;Monte Carlo Method&lt;/keyword&gt;&lt;keyword&gt;Phylogeny&lt;/keyword&gt;&lt;/keywords&gt;&lt;dates&gt;&lt;year&gt;2007&lt;/year&gt;&lt;pub-dates&gt;&lt;date&gt;Dec&lt;/date&gt;&lt;/pub-dates&gt;&lt;/dates&gt;&lt;accession-num&gt;17897317&lt;/accession-num&gt;&lt;call-num&gt;0259&lt;/call-num&gt;&lt;urls&gt;&lt;related-urls&gt;&lt;url&gt;http://www.ncbi.nlm.nih.gov/entrez/query.fcgi?cmd=Retrieve&amp;amp;db=PubMed&amp;amp;dopt=Citation&amp;amp;list_uids=17897317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(94)</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t>
      </w:r>
      <w:r w:rsidRPr="00954F36">
        <w:rPr>
          <w:rFonts w:asciiTheme="minorHAnsi" w:eastAsia="Cambria" w:hAnsiTheme="minorHAnsi" w:cstheme="minorHAnsi"/>
          <w:sz w:val="22"/>
          <w:szCs w:val="22"/>
          <w:highlight w:val="green"/>
          <w:lang w:val="en-GB"/>
        </w:rPr>
        <w:t>(Fig. 4c)</w:t>
      </w:r>
      <w:r w:rsidRPr="003A35FE">
        <w:rPr>
          <w:rFonts w:asciiTheme="minorHAnsi" w:eastAsia="Cambria" w:hAnsiTheme="minorHAnsi" w:cstheme="minorHAnsi"/>
          <w:sz w:val="22"/>
          <w:szCs w:val="22"/>
          <w:lang w:val="en-GB"/>
        </w:rPr>
        <w:t xml:space="preserve"> while the presence of Kinesin-2, -9 and -16 also present in the </w:t>
      </w:r>
      <w:r w:rsidRPr="003A35FE">
        <w:rPr>
          <w:rFonts w:asciiTheme="minorHAnsi" w:eastAsia="Cambria" w:hAnsiTheme="minorHAnsi" w:cstheme="minorHAnsi"/>
          <w:i/>
          <w:sz w:val="22"/>
          <w:szCs w:val="22"/>
          <w:lang w:val="en-GB"/>
        </w:rPr>
        <w:t xml:space="preserve">H. catenoides </w:t>
      </w:r>
      <w:r w:rsidR="00CA6930">
        <w:rPr>
          <w:rFonts w:asciiTheme="minorHAnsi" w:eastAsia="Cambria" w:hAnsiTheme="minorHAnsi" w:cstheme="minorHAnsi"/>
          <w:sz w:val="22"/>
          <w:szCs w:val="22"/>
          <w:lang w:val="en-GB"/>
        </w:rPr>
        <w:t>genome assembly</w:t>
      </w:r>
      <w:r w:rsidRPr="003A35FE">
        <w:rPr>
          <w:rFonts w:asciiTheme="minorHAnsi" w:eastAsia="Cambria" w:hAnsiTheme="minorHAnsi" w:cstheme="minorHAnsi"/>
          <w:sz w:val="22"/>
          <w:szCs w:val="22"/>
          <w:lang w:val="en-GB"/>
        </w:rPr>
        <w:t xml:space="preserve"> and the oomycetes, is also consistent with flagellum 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(Fig. 4d), suggesting that the modified tinselated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 xml:space="preserve">anterior flagellum has retained these motor protein functions. Wickstead &amp; Gull have also proposed that kinesin-17 has a flagellum function based on phylogenetic distribution of this paralogue family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while the reported genome assembly and subsequent phylogenomic analysis suggests that, unlike the oomycetes,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has lost kinesin-17, possibly associated with the loss of the posterior-smooth flagellum.</w:t>
      </w:r>
    </w:p>
    <w:p w14:paraId="1DCBE3A7"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Photoreceptors</w:t>
      </w:r>
    </w:p>
    <w:p w14:paraId="31E950B1" w14:textId="1050DA2F" w:rsidR="00352918" w:rsidRPr="009918D0" w:rsidRDefault="00A97254"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tramenopile species have been shown to </w:t>
      </w:r>
      <w:r w:rsidR="00903358" w:rsidRPr="009918D0">
        <w:rPr>
          <w:rFonts w:asciiTheme="minorHAnsi" w:eastAsia="Cambria" w:hAnsiTheme="minorHAnsi" w:cstheme="minorHAnsi"/>
          <w:sz w:val="22"/>
          <w:szCs w:val="22"/>
          <w:lang w:val="en-GB"/>
        </w:rPr>
        <w:t>encode</w:t>
      </w:r>
      <w:r w:rsidR="000F54FC" w:rsidRPr="009918D0">
        <w:rPr>
          <w:rFonts w:asciiTheme="minorHAnsi" w:eastAsia="Cambria" w:hAnsiTheme="minorHAnsi" w:cstheme="minorHAnsi"/>
          <w:sz w:val="22"/>
          <w:szCs w:val="22"/>
          <w:lang w:val="en-GB"/>
        </w:rPr>
        <w:t xml:space="preserve"> a range of photoreceptor </w:t>
      </w:r>
      <w:r w:rsidR="00903358" w:rsidRPr="009918D0">
        <w:rPr>
          <w:rFonts w:asciiTheme="minorHAnsi" w:eastAsia="Cambria" w:hAnsiTheme="minorHAnsi" w:cstheme="minorHAnsi"/>
          <w:sz w:val="22"/>
          <w:szCs w:val="22"/>
          <w:lang w:val="en-GB"/>
        </w:rPr>
        <w:t>proteins</w:t>
      </w:r>
      <w:r w:rsidR="000F54FC" w:rsidRPr="009918D0">
        <w:rPr>
          <w:rFonts w:asciiTheme="minorHAnsi" w:eastAsia="Cambria" w:hAnsiTheme="minorHAnsi" w:cstheme="minorHAnsi"/>
          <w:sz w:val="22"/>
          <w:szCs w:val="22"/>
          <w:lang w:val="en-GB"/>
        </w:rPr>
        <w:t xml:space="preserve"> and to initiate a series of responses to light including phototaxis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&lt;EndNote&gt;&lt;Cite&gt;&lt;Author&gt;Jékely&lt;/Author&gt;&lt;Year&gt;2009&lt;/Year&gt;&lt;RecNum&gt;5758&lt;/RecNum&gt;&lt;DisplayText&gt;(96)&lt;/DisplayText&gt;&lt;record&gt;&lt;rec-number&gt;5758&lt;/rec-number&gt;&lt;foreign-keys&gt;&lt;key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(96)</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Specifically</w:t>
      </w:r>
      <w:r w:rsidR="006645CF"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the zoospores of some stramenopile algae can show positive and negative phototaxis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(97)</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associated with a flavoprotein photoreceptor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&lt;EndNote&gt;&lt;Cite&gt;&lt;Author&gt;Kawai&lt;/Author&gt;&lt;Year&gt;1996&lt;/Year&gt;&lt;RecNum&gt;5880&lt;/RecNum&gt;&lt;DisplayText&gt;(98)&lt;/DisplayText&gt;&lt;record&gt;&lt;rec-number&gt;5880&lt;/rec-number&gt;&lt;foreign-keys&gt;&lt;key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putatively the </w:t>
      </w:r>
      <w:r w:rsidR="00CA693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helmchrome</w:t>
      </w:r>
      <w:r w:rsidR="00CA693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located in the posterior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and associated</w:t>
      </w:r>
      <w:r w:rsidR="000F54FC" w:rsidRPr="009918D0">
        <w:rPr>
          <w:rFonts w:asciiTheme="minorHAnsi" w:eastAsia="Cambria" w:hAnsiTheme="minorHAnsi" w:cstheme="minorHAnsi"/>
          <w:sz w:val="22"/>
          <w:szCs w:val="22"/>
          <w:lang w:val="en-GB"/>
        </w:rPr>
        <w:t xml:space="preserve"> with ‘flagellar swelling’ and a stigma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(97)</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Consistent with th</w:t>
      </w:r>
      <w:r>
        <w:rPr>
          <w:rFonts w:asciiTheme="minorHAnsi" w:eastAsia="Cambria" w:hAnsiTheme="minorHAnsi" w:cstheme="minorHAnsi"/>
          <w:sz w:val="22"/>
          <w:szCs w:val="22"/>
          <w:lang w:val="en-GB"/>
        </w:rPr>
        <w:t xml:space="preserve">e loss of the anterior flagellum </w:t>
      </w:r>
      <w:r w:rsidR="00C84B4A" w:rsidRPr="009918D0">
        <w:rPr>
          <w:rFonts w:asciiTheme="minorHAnsi" w:eastAsia="Cambria" w:hAnsiTheme="minorHAnsi" w:cstheme="minorHAnsi"/>
          <w:i/>
          <w:sz w:val="22"/>
          <w:szCs w:val="22"/>
          <w:lang w:val="en-GB"/>
        </w:rPr>
        <w:t>H. catenoides</w:t>
      </w:r>
      <w:r w:rsidR="00C84B4A">
        <w:rPr>
          <w:rFonts w:asciiTheme="minorHAnsi" w:eastAsia="Cambria" w:hAnsiTheme="minorHAnsi" w:cstheme="minorHAnsi"/>
          <w:sz w:val="22"/>
          <w:szCs w:val="22"/>
          <w:highlight w:val="green"/>
          <w:lang w:val="en-GB"/>
        </w:rPr>
        <w:t xml:space="preserve"> </w:t>
      </w:r>
      <w:r w:rsidR="00726E63" w:rsidRPr="009918D0">
        <w:rPr>
          <w:rFonts w:asciiTheme="minorHAnsi" w:eastAsia="Cambria" w:hAnsiTheme="minorHAnsi" w:cstheme="minorHAnsi"/>
          <w:sz w:val="22"/>
          <w:szCs w:val="22"/>
          <w:highlight w:val="green"/>
          <w:lang w:val="en-GB"/>
        </w:rPr>
        <w:t>(Fig. 4a)</w:t>
      </w:r>
      <w:r>
        <w:rPr>
          <w:rFonts w:asciiTheme="minorHAnsi" w:eastAsia="Cambria" w:hAnsiTheme="minorHAnsi" w:cstheme="minorHAnsi"/>
          <w:sz w:val="22"/>
          <w:szCs w:val="22"/>
          <w:lang w:val="en-GB"/>
        </w:rPr>
        <w:t xml:space="preserve"> also lacks a gene putatively encoding a helmchrome protein</w:t>
      </w:r>
      <w:r w:rsidR="000F54FC" w:rsidRPr="009918D0">
        <w:rPr>
          <w:rFonts w:asciiTheme="minorHAnsi" w:eastAsia="Cambria" w:hAnsiTheme="minorHAnsi" w:cstheme="minorHAnsi"/>
          <w:i/>
          <w:sz w:val="22"/>
          <w:szCs w:val="22"/>
          <w:lang w:val="en-GB"/>
        </w:rPr>
        <w:t xml:space="preserve">. </w:t>
      </w:r>
    </w:p>
    <w:p w14:paraId="281EFEB0" w14:textId="2E33EB8A"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 number of additional putative photo-responsive proteins have also been reported from </w:t>
      </w:r>
      <w:r w:rsidRPr="009918D0">
        <w:rPr>
          <w:rFonts w:asciiTheme="minorHAnsi" w:eastAsia="Cambria" w:hAnsiTheme="minorHAnsi" w:cstheme="minorHAnsi"/>
          <w:i/>
          <w:sz w:val="22"/>
          <w:szCs w:val="22"/>
          <w:lang w:val="en-GB"/>
        </w:rPr>
        <w:t>Ectocarpus</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ExcludeYear="1"&gt;&lt;Author&gt;Cock&lt;/Author&gt;&lt;Year&gt;2010&lt;/Year&gt;&lt;RecNum&gt;5557&lt;/RecNum&gt;&lt;DisplayText&gt;(18)&lt;/DisplayText&gt;&lt;record&gt;&lt;rec-number&gt;5557&lt;/rec-number&gt;&lt;foreign-keys&gt;&lt;key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G&lt;/author&gt;&lt;/authors&gt;&lt;/contributors&gt;&lt;titles&gt;&lt;title&gt;&lt;style face="normal" font="default" size="100%"&gt;The &lt;/style&gt;&lt;style face="italic" font="default" size="100%"&gt;Ectocarpus&lt;/style&gt;&lt;style face="normal" font="default" size="100%"&gt; genome and the independent evolution of multicellularity in brown algae&lt;/style&gt;&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these data and other seed sequences (e.g. </w:t>
      </w:r>
      <w:r w:rsidR="006C1CCD">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bT41ODc5PC9SZWNOdW0+PERpc3BsYXlUZXh0Pig4OCwgOTkpPC9EaXNwbGF5VGV4dD48cmVjb3Jk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ZWNvbmRhcnktdGl0bGU+Q3VyciBCaW9sPC9zZWNvbmRhcnktdGl0bGU+PC90aXRsZXM+PHBlcmlv
ZGljYWw+PGZ1bGwtdGl0bGU+Q3VyciBCaW9sPC9mdWxsLXRpdGxlPjwvcGVyaW9kaWNhbD48cGFn
ZXM+MTIzNC0xMjQwPC9wYWdlcz48dm9sdW1lPjI0PC92b2x1bWU+PG51bWJlcj4xMTwvbnVtYmVy
PjxkYXRlcz48eWVhcj4yMDE0PC95ZWFyPjxwdWItZGF0ZXM+PGRhdGU+Ni8yLzwvZGF0ZT48L3B1
Yi1kYXRlcz48L2RhdGVzPjxpc2JuPjA5NjAtOTgyMjwvaXNibj48dXJscz48cmVsYXRlZC11cmxz
Pjx1cmw+aHR0cDovL3d3dy5zY2llbmNlZGlyZWN0LmNvbS9zY2llbmNlL2FydGljbGUvcGlpL1Mw
OTYwOTgyMjE0MDA0MDk2PC91cmw+PC9yZWxhdGVkLXVybHM+PC91cmxzPjxlbGVjdHJvbmljLXJl
c291cmNlLW51bT5odHRwOi8vZHguZG9pLm9yZy8xMC4xMDE2L2ouY3ViLjIwMTQuMDQuMDA5PC9l
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bT41ODc5PC9SZWNOdW0+PERpc3BsYXlUZXh0Pig4OCwgOTkpPC9EaXNwbGF5VGV4dD48cmVjb3Jk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ZWNvbmRhcnktdGl0bGU+Q3VyciBCaW9sPC9zZWNvbmRhcnktdGl0bGU+PC90aXRsZXM+PHBlcmlv
ZGljYWw+PGZ1bGwtdGl0bGU+Q3VyciBCaW9sPC9mdWxsLXRpdGxlPjwvcGVyaW9kaWNhbD48cGFn
ZXM+MTIzNC0xMjQwPC9wYWdlcz48dm9sdW1lPjI0PC92b2x1bWU+PG51bWJlcj4xMTwvbnVtYmVy
PjxkYXRlcz48eWVhcj4yMDE0PC95ZWFyPjxwdWItZGF0ZXM+PGRhdGU+Ni8yLzwvZGF0ZT48L3B1
Yi1kYXRlcz48L2RhdGVzPjxpc2JuPjA5NjAtOTgyMjwvaXNibj48dXJscz48cmVsYXRlZC11cmxz
Pjx1cmw+aHR0cDovL3d3dy5zY2llbmNlZGlyZWN0LmNvbS9zY2llbmNlL2FydGljbGUvcGlpL1Mw
OTYwOTgyMjE0MDA0MDk2PC91cmw+PC9yZWxhdGVkLXVybHM+PC91cmxzPjxlbGVjdHJvbmljLXJl
c291cmNlLW51bT5odHRwOi8vZHguZG9pLm9yZy8xMC4xMDE2L2ouY3ViLjIwMTQuMDQuMDA5PC9l
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(88, 99)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searched the </w:t>
      </w:r>
      <w:r w:rsidRPr="009918D0">
        <w:rPr>
          <w:rFonts w:asciiTheme="minorHAnsi" w:eastAsia="Cambria" w:hAnsiTheme="minorHAnsi" w:cstheme="minorHAnsi"/>
          <w:i/>
          <w:sz w:val="22"/>
          <w:szCs w:val="22"/>
          <w:lang w:val="en-GB"/>
        </w:rPr>
        <w:t xml:space="preserve">H. catenoides </w:t>
      </w:r>
      <w:r w:rsidRPr="00A6598E">
        <w:rPr>
          <w:rFonts w:asciiTheme="minorHAnsi" w:eastAsia="Cambria" w:hAnsiTheme="minorHAnsi" w:cstheme="minorHAnsi"/>
          <w:sz w:val="22"/>
          <w:szCs w:val="22"/>
          <w:lang w:val="en-GB"/>
        </w:rPr>
        <w:t xml:space="preserve">genome for putative homologues of photo-responsive protein. Reciprocal </w:t>
      </w:r>
      <w:r w:rsidR="00F24A8D" w:rsidRPr="00A6598E">
        <w:rPr>
          <w:rFonts w:asciiTheme="minorHAnsi" w:eastAsia="Cambria" w:hAnsiTheme="minorHAnsi" w:cstheme="minorHAnsi"/>
          <w:sz w:val="22"/>
          <w:szCs w:val="22"/>
          <w:lang w:val="en-GB"/>
        </w:rPr>
        <w:t>BLAST</w:t>
      </w:r>
      <w:r w:rsidRPr="00A6598E">
        <w:rPr>
          <w:rFonts w:asciiTheme="minorHAnsi" w:eastAsia="Cambria" w:hAnsiTheme="minorHAnsi" w:cstheme="minorHAnsi"/>
          <w:sz w:val="22"/>
          <w:szCs w:val="22"/>
          <w:lang w:val="en-GB"/>
        </w:rPr>
        <w:t xml:space="preserve"> searches demonstrated that the </w:t>
      </w:r>
      <w:r w:rsidRPr="00A6598E">
        <w:rPr>
          <w:rFonts w:asciiTheme="minorHAnsi" w:eastAsia="Cambria" w:hAnsiTheme="minorHAnsi" w:cstheme="minorHAnsi"/>
          <w:i/>
          <w:sz w:val="22"/>
          <w:szCs w:val="22"/>
          <w:lang w:val="en-GB"/>
        </w:rPr>
        <w:t xml:space="preserve">H. catenoides </w:t>
      </w:r>
      <w:r w:rsidRPr="00A6598E">
        <w:rPr>
          <w:rFonts w:asciiTheme="minorHAnsi" w:eastAsia="Cambria" w:hAnsiTheme="minorHAnsi" w:cstheme="minorHAnsi"/>
          <w:sz w:val="22"/>
          <w:szCs w:val="22"/>
          <w:lang w:val="en-GB"/>
        </w:rPr>
        <w:t>genome contained putative homologues of the flavoproteins</w:t>
      </w:r>
      <w:r w:rsidR="00E406E2"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xml:space="preserve"> Cryptochrome</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Hypho2016_00016188</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Cryptochrome DASH</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Hypho2016_00004514</w:t>
      </w:r>
      <w:r w:rsidR="00B4578F" w:rsidRPr="00A6598E">
        <w:rPr>
          <w:rFonts w:asciiTheme="minorHAnsi" w:eastAsia="Cambria" w:hAnsiTheme="minorHAnsi" w:cstheme="minorHAnsi"/>
          <w:sz w:val="22"/>
          <w:szCs w:val="22"/>
          <w:lang w:val="en-GB"/>
        </w:rPr>
        <w:t xml:space="preserve">) </w:t>
      </w:r>
      <w:r w:rsidRPr="00A6598E">
        <w:rPr>
          <w:rFonts w:asciiTheme="minorHAnsi" w:eastAsia="Cambria" w:hAnsiTheme="minorHAnsi" w:cstheme="minorHAnsi"/>
          <w:sz w:val="22"/>
          <w:szCs w:val="22"/>
          <w:lang w:val="en-GB"/>
        </w:rPr>
        <w:t>and Photolyase</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Hypho2016_00002462</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xml:space="preserve"> gene</w:t>
      </w:r>
      <w:r w:rsidRPr="009918D0">
        <w:rPr>
          <w:rFonts w:asciiTheme="minorHAnsi" w:eastAsia="Cambria" w:hAnsiTheme="minorHAnsi" w:cstheme="minorHAnsi"/>
          <w:sz w:val="22"/>
          <w:szCs w:val="22"/>
          <w:lang w:val="en-GB"/>
        </w:rPr>
        <w:t xml:space="preserve"> families </w:t>
      </w:r>
      <w:r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S11a</w:t>
      </w:r>
      <w:r w:rsidRPr="009918D0">
        <w:rPr>
          <w:rFonts w:asciiTheme="minorHAnsi" w:eastAsia="Cambria" w:hAnsiTheme="minorHAnsi" w:cstheme="minorHAnsi"/>
          <w:sz w:val="22"/>
          <w:szCs w:val="22"/>
          <w:highlight w:val="green"/>
          <w:lang w:val="en-GB"/>
        </w:rPr>
        <w:t>)</w:t>
      </w:r>
      <w:r w:rsidR="00A97254">
        <w:rPr>
          <w:rFonts w:asciiTheme="minorHAnsi" w:eastAsia="Cambria" w:hAnsiTheme="minorHAnsi" w:cstheme="minorHAnsi"/>
          <w:i/>
          <w:sz w:val="22"/>
          <w:szCs w:val="22"/>
          <w:lang w:val="en-GB"/>
        </w:rPr>
        <w:t xml:space="preserve"> </w:t>
      </w:r>
      <w:r w:rsidR="00A97254">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transcriptome data demonstrate that these genes are transcribed.</w:t>
      </w:r>
      <w:r w:rsidR="00B4578F" w:rsidRPr="009918D0">
        <w:rPr>
          <w:rFonts w:asciiTheme="minorHAnsi" w:hAnsiTheme="minorHAnsi" w:cstheme="minorHAnsi"/>
          <w:sz w:val="22"/>
          <w:szCs w:val="22"/>
          <w:lang w:val="en-GB"/>
        </w:rPr>
        <w:t xml:space="preserve"> </w:t>
      </w:r>
      <w:r w:rsidR="00DC02EC">
        <w:rPr>
          <w:rFonts w:asciiTheme="minorHAnsi" w:hAnsiTheme="minorHAnsi" w:cstheme="minorHAnsi"/>
          <w:sz w:val="22"/>
          <w:szCs w:val="22"/>
          <w:lang w:val="en-GB"/>
        </w:rPr>
        <w:t>This analysi</w:t>
      </w:r>
      <w:r w:rsidR="00A97254">
        <w:rPr>
          <w:rFonts w:asciiTheme="minorHAnsi" w:hAnsiTheme="minorHAnsi" w:cstheme="minorHAnsi"/>
          <w:sz w:val="22"/>
          <w:szCs w:val="22"/>
          <w:lang w:val="en-GB"/>
        </w:rPr>
        <w:t xml:space="preserve">s also identified </w:t>
      </w:r>
      <w:r w:rsidR="00E406E2" w:rsidRPr="009918D0">
        <w:rPr>
          <w:rFonts w:asciiTheme="minorHAnsi" w:eastAsia="Cambria" w:hAnsiTheme="minorHAnsi" w:cstheme="minorHAnsi"/>
          <w:sz w:val="22"/>
          <w:szCs w:val="22"/>
          <w:lang w:val="en-GB"/>
        </w:rPr>
        <w:t>three</w:t>
      </w:r>
      <w:r w:rsidRPr="009918D0">
        <w:rPr>
          <w:rFonts w:asciiTheme="minorHAnsi" w:eastAsia="Cambria" w:hAnsiTheme="minorHAnsi" w:cstheme="minorHAnsi"/>
          <w:sz w:val="22"/>
          <w:szCs w:val="22"/>
          <w:lang w:val="en-GB"/>
        </w:rPr>
        <w:t xml:space="preserve"> putative type I (microbial) rhodopsins</w:t>
      </w:r>
      <w:r w:rsidR="00B4578F" w:rsidRPr="009918D0">
        <w:rPr>
          <w:rFonts w:asciiTheme="minorHAnsi" w:eastAsia="Cambria" w:hAnsiTheme="minorHAnsi" w:cstheme="minorHAnsi"/>
          <w:sz w:val="22"/>
          <w:szCs w:val="22"/>
          <w:lang w:val="en-GB"/>
        </w:rPr>
        <w:t xml:space="preserve"> </w:t>
      </w:r>
      <w:r w:rsidR="00B4578F" w:rsidRPr="00A6598E">
        <w:rPr>
          <w:rFonts w:asciiTheme="minorHAnsi" w:eastAsia="Cambria" w:hAnsiTheme="minorHAnsi" w:cstheme="minorHAnsi"/>
          <w:sz w:val="22"/>
          <w:szCs w:val="22"/>
          <w:lang w:val="en-GB"/>
        </w:rPr>
        <w:lastRenderedPageBreak/>
        <w:t>(</w:t>
      </w:r>
      <w:r w:rsidR="009E291F" w:rsidRPr="00A6598E">
        <w:rPr>
          <w:rFonts w:asciiTheme="minorHAnsi" w:eastAsia="Cambria" w:hAnsiTheme="minorHAnsi" w:cstheme="minorHAnsi"/>
          <w:sz w:val="22"/>
          <w:szCs w:val="22"/>
          <w:lang w:val="en-GB"/>
        </w:rPr>
        <w:t>Hypho2016_00006030</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Hypho2016_00006031</w:t>
      </w:r>
      <w:r w:rsidR="00B4578F" w:rsidRPr="00A6598E">
        <w:rPr>
          <w:rFonts w:asciiTheme="minorHAnsi" w:eastAsia="Cambria" w:hAnsiTheme="minorHAnsi" w:cstheme="minorHAnsi"/>
          <w:sz w:val="22"/>
          <w:szCs w:val="22"/>
          <w:lang w:val="en-GB"/>
        </w:rPr>
        <w:t xml:space="preserve"> &amp; </w:t>
      </w:r>
      <w:r w:rsidR="009E291F" w:rsidRPr="00A6598E">
        <w:rPr>
          <w:rFonts w:asciiTheme="minorHAnsi" w:eastAsia="Cambria" w:hAnsiTheme="minorHAnsi" w:cstheme="minorHAnsi"/>
          <w:sz w:val="22"/>
          <w:szCs w:val="22"/>
          <w:lang w:val="en-GB"/>
        </w:rPr>
        <w:t>Hypho2016_00010050</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the first putative representative</w:t>
      </w:r>
      <w:r w:rsidRPr="009918D0">
        <w:rPr>
          <w:rFonts w:asciiTheme="minorHAnsi" w:eastAsia="Cambria" w:hAnsiTheme="minorHAnsi" w:cstheme="minorHAnsi"/>
          <w:sz w:val="22"/>
          <w:szCs w:val="22"/>
          <w:lang w:val="en-GB"/>
        </w:rPr>
        <w:t xml:space="preserve"> of this gene family from a stramenopile </w:t>
      </w:r>
      <w:r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The </w:t>
      </w:r>
      <w:r w:rsidR="00A97254">
        <w:rPr>
          <w:rFonts w:asciiTheme="minorHAnsi" w:eastAsia="Cambria" w:hAnsiTheme="minorHAnsi" w:cstheme="minorHAnsi"/>
          <w:sz w:val="22"/>
          <w:szCs w:val="22"/>
          <w:lang w:val="en-GB"/>
        </w:rPr>
        <w:t xml:space="preserve">three </w:t>
      </w:r>
      <w:r w:rsidRPr="009918D0">
        <w:rPr>
          <w:rFonts w:asciiTheme="minorHAnsi" w:eastAsia="Cambria" w:hAnsiTheme="minorHAnsi" w:cstheme="minorHAnsi"/>
          <w:sz w:val="22"/>
          <w:szCs w:val="22"/>
          <w:lang w:val="en-GB"/>
        </w:rPr>
        <w:t xml:space="preserve">rhodopsins </w:t>
      </w:r>
      <w:r w:rsidR="00A97254">
        <w:rPr>
          <w:rFonts w:asciiTheme="minorHAnsi" w:eastAsia="Cambria" w:hAnsiTheme="minorHAnsi" w:cstheme="minorHAnsi"/>
          <w:sz w:val="22"/>
          <w:szCs w:val="22"/>
          <w:lang w:val="en-GB"/>
        </w:rPr>
        <w:t>all contain a conserved</w:t>
      </w:r>
      <w:r w:rsidRPr="009918D0">
        <w:rPr>
          <w:rFonts w:asciiTheme="minorHAnsi" w:eastAsia="Cambria" w:hAnsiTheme="minorHAnsi" w:cstheme="minorHAnsi"/>
          <w:sz w:val="22"/>
          <w:szCs w:val="22"/>
          <w:lang w:val="en-GB"/>
        </w:rPr>
        <w:t xml:space="preserve"> 11-</w:t>
      </w:r>
      <w:r w:rsidRPr="009918D0">
        <w:rPr>
          <w:rFonts w:asciiTheme="minorHAnsi" w:eastAsia="Cambria" w:hAnsiTheme="minorHAnsi" w:cstheme="minorHAnsi"/>
          <w:i/>
          <w:sz w:val="22"/>
          <w:szCs w:val="22"/>
          <w:lang w:val="en-GB"/>
        </w:rPr>
        <w:t>cis</w:t>
      </w:r>
      <w:r w:rsidRPr="009918D0">
        <w:rPr>
          <w:rFonts w:asciiTheme="minorHAnsi" w:eastAsia="Cambria" w:hAnsiTheme="minorHAnsi" w:cstheme="minorHAnsi"/>
          <w:sz w:val="22"/>
          <w:szCs w:val="22"/>
          <w:lang w:val="en-GB"/>
        </w:rPr>
        <w:t xml:space="preserve">- retinal binding pocket, specifically the Schiff base </w:t>
      </w:r>
      <w:r w:rsidRPr="009918D0">
        <w:rPr>
          <w:rFonts w:asciiTheme="minorHAnsi" w:eastAsia="Cambria" w:hAnsiTheme="minorHAnsi" w:cstheme="minorHAnsi"/>
          <w:sz w:val="22"/>
          <w:szCs w:val="22"/>
          <w:highlight w:val="green"/>
          <w:lang w:val="en-GB"/>
        </w:rPr>
        <w:t>(</w:t>
      </w:r>
      <w:r w:rsidR="00726E63"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Furthermore, reciprocal </w:t>
      </w:r>
      <w:r w:rsidR="00F24A8D">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 searches of both </w:t>
      </w:r>
      <w:r w:rsidRPr="00A6598E">
        <w:rPr>
          <w:rFonts w:asciiTheme="minorHAnsi" w:eastAsia="Cambria" w:hAnsiTheme="minorHAnsi" w:cstheme="minorHAnsi"/>
          <w:sz w:val="22"/>
          <w:szCs w:val="22"/>
          <w:lang w:val="en-GB"/>
        </w:rPr>
        <w:t>the genome and the transcriptome sequence datasets confirmed the presence of ge</w:t>
      </w:r>
      <w:r w:rsidR="00E406E2" w:rsidRPr="00A6598E">
        <w:rPr>
          <w:rFonts w:asciiTheme="minorHAnsi" w:eastAsia="Cambria" w:hAnsiTheme="minorHAnsi" w:cstheme="minorHAnsi"/>
          <w:sz w:val="22"/>
          <w:szCs w:val="22"/>
          <w:lang w:val="en-GB"/>
        </w:rPr>
        <w:t>nes putatively encoding the latter</w:t>
      </w:r>
      <w:r w:rsidRPr="00A6598E">
        <w:rPr>
          <w:rFonts w:asciiTheme="minorHAnsi" w:eastAsia="Cambria" w:hAnsiTheme="minorHAnsi" w:cstheme="minorHAnsi"/>
          <w:sz w:val="22"/>
          <w:szCs w:val="22"/>
          <w:lang w:val="en-GB"/>
        </w:rPr>
        <w:t xml:space="preserve"> two steps of the retinal biosynthesis pathway (</w:t>
      </w:r>
      <w:r w:rsidR="005979C7" w:rsidRPr="00A6598E">
        <w:rPr>
          <w:rFonts w:asciiTheme="minorHAnsi" w:eastAsia="Cambria" w:hAnsiTheme="minorHAnsi" w:cstheme="minorHAnsi"/>
          <w:sz w:val="22"/>
          <w:szCs w:val="22"/>
          <w:lang w:val="en-GB"/>
        </w:rPr>
        <w:t xml:space="preserve">e.g. a putative </w:t>
      </w:r>
      <w:r w:rsidR="009F1A22" w:rsidRPr="00A6598E">
        <w:rPr>
          <w:rFonts w:asciiTheme="minorHAnsi" w:eastAsia="Cambria" w:hAnsiTheme="minorHAnsi" w:cstheme="minorHAnsi"/>
          <w:sz w:val="22"/>
          <w:szCs w:val="22"/>
          <w:lang w:val="en-GB"/>
        </w:rPr>
        <w:t>β</w:t>
      </w:r>
      <w:r w:rsidRPr="00A6598E">
        <w:rPr>
          <w:rFonts w:asciiTheme="minorHAnsi" w:eastAsia="Cambria" w:hAnsiTheme="minorHAnsi" w:cstheme="minorHAnsi"/>
          <w:sz w:val="22"/>
          <w:szCs w:val="22"/>
          <w:lang w:val="en-GB"/>
        </w:rPr>
        <w:t>-</w:t>
      </w:r>
      <w:r w:rsidR="009F1A22" w:rsidRPr="00A6598E">
        <w:rPr>
          <w:rFonts w:asciiTheme="minorHAnsi" w:eastAsia="Cambria" w:hAnsiTheme="minorHAnsi" w:cstheme="minorHAnsi"/>
          <w:sz w:val="22"/>
          <w:szCs w:val="22"/>
          <w:lang w:val="en-GB"/>
        </w:rPr>
        <w:t>carotene</w:t>
      </w:r>
      <w:r w:rsidRPr="00A6598E">
        <w:rPr>
          <w:rFonts w:asciiTheme="minorHAnsi" w:eastAsia="Cambria" w:hAnsiTheme="minorHAnsi" w:cstheme="minorHAnsi"/>
          <w:sz w:val="22"/>
          <w:szCs w:val="22"/>
          <w:lang w:val="en-GB"/>
        </w:rPr>
        <w:t>-15, 15’</w:t>
      </w:r>
      <w:r w:rsidR="009F1A22" w:rsidRPr="00A6598E">
        <w:rPr>
          <w:rFonts w:asciiTheme="minorHAnsi" w:eastAsia="Cambria" w:hAnsiTheme="minorHAnsi" w:cstheme="minorHAnsi"/>
          <w:sz w:val="22"/>
          <w:szCs w:val="22"/>
          <w:lang w:val="en-GB"/>
        </w:rPr>
        <w:t xml:space="preserve">-dioxygenase </w:t>
      </w:r>
      <w:r w:rsidRPr="00A6598E">
        <w:rPr>
          <w:rFonts w:asciiTheme="minorHAnsi" w:eastAsia="Cambria" w:hAnsiTheme="minorHAnsi" w:cstheme="minorHAnsi"/>
          <w:sz w:val="22"/>
          <w:szCs w:val="22"/>
          <w:lang w:val="en-GB"/>
        </w:rPr>
        <w:t>(</w:t>
      </w:r>
      <w:r w:rsidR="00A24999" w:rsidRPr="00A6598E">
        <w:rPr>
          <w:rFonts w:asciiTheme="minorHAnsi" w:eastAsia="Cambria" w:hAnsiTheme="minorHAnsi" w:cstheme="minorHAnsi"/>
          <w:sz w:val="22"/>
          <w:szCs w:val="22"/>
          <w:lang w:val="en-GB"/>
        </w:rPr>
        <w:t>Hypho2016_00004122</w:t>
      </w:r>
      <w:r w:rsidRPr="00A6598E">
        <w:rPr>
          <w:rFonts w:asciiTheme="minorHAnsi" w:eastAsia="Cambria" w:hAnsiTheme="minorHAnsi" w:cstheme="minorHAnsi"/>
          <w:sz w:val="22"/>
          <w:szCs w:val="22"/>
          <w:lang w:val="en-GB"/>
        </w:rPr>
        <w:t xml:space="preserve">) and </w:t>
      </w:r>
      <w:r w:rsidR="008E4446" w:rsidRPr="00A6598E">
        <w:rPr>
          <w:rFonts w:asciiTheme="minorHAnsi" w:eastAsia="Cambria" w:hAnsiTheme="minorHAnsi" w:cstheme="minorHAnsi"/>
          <w:sz w:val="22"/>
          <w:szCs w:val="22"/>
          <w:lang w:val="en-GB"/>
        </w:rPr>
        <w:t xml:space="preserve">a </w:t>
      </w:r>
      <w:r w:rsidR="005979C7" w:rsidRPr="00A6598E">
        <w:rPr>
          <w:rFonts w:asciiTheme="minorHAnsi" w:eastAsia="Cambria" w:hAnsiTheme="minorHAnsi" w:cstheme="minorHAnsi"/>
          <w:sz w:val="22"/>
          <w:szCs w:val="22"/>
          <w:lang w:val="en-GB"/>
        </w:rPr>
        <w:t xml:space="preserve">putative </w:t>
      </w:r>
      <w:r w:rsidRPr="00A6598E">
        <w:rPr>
          <w:rFonts w:asciiTheme="minorHAnsi" w:eastAsia="Cambria" w:hAnsiTheme="minorHAnsi" w:cstheme="minorHAnsi"/>
          <w:sz w:val="22"/>
          <w:szCs w:val="22"/>
          <w:lang w:val="en-GB"/>
        </w:rPr>
        <w:t>retinol dehydrogenase (</w:t>
      </w:r>
      <w:r w:rsidR="00363D9F" w:rsidRPr="00A6598E">
        <w:rPr>
          <w:rFonts w:asciiTheme="minorHAnsi" w:eastAsia="Cambria" w:hAnsiTheme="minorHAnsi" w:cstheme="minorHAnsi"/>
          <w:sz w:val="22"/>
          <w:szCs w:val="22"/>
          <w:lang w:val="en-GB"/>
        </w:rPr>
        <w:t>Hypho2016_00000702</w:t>
      </w:r>
      <w:r w:rsidRPr="00A6598E">
        <w:rPr>
          <w:rFonts w:asciiTheme="minorHAnsi" w:eastAsia="Cambria" w:hAnsiTheme="minorHAnsi" w:cstheme="minorHAnsi"/>
          <w:sz w:val="22"/>
          <w:szCs w:val="22"/>
          <w:lang w:val="en-GB"/>
        </w:rPr>
        <w:t>)</w:t>
      </w:r>
      <w:r w:rsidR="00503467" w:rsidRPr="00A6598E">
        <w:rPr>
          <w:rFonts w:asciiTheme="minorHAnsi" w:eastAsia="Cambria" w:hAnsiTheme="minorHAnsi" w:cstheme="minorHAnsi"/>
          <w:sz w:val="22"/>
          <w:szCs w:val="22"/>
          <w:lang w:val="en-GB"/>
        </w:rPr>
        <w:t xml:space="preserve"> </w:t>
      </w:r>
      <w:r w:rsidR="00DD0588" w:rsidRPr="00A6598E">
        <w:rPr>
          <w:rFonts w:asciiTheme="minorHAnsi" w:eastAsia="Cambria" w:hAnsiTheme="minorHAnsi" w:cstheme="minorHAnsi"/>
          <w:sz w:val="22"/>
          <w:szCs w:val="22"/>
          <w:lang w:val="en-GB"/>
        </w:rPr>
        <w:t>the steps in the</w:t>
      </w:r>
      <w:r w:rsidRPr="00A6598E">
        <w:rPr>
          <w:rFonts w:asciiTheme="minorHAnsi" w:eastAsia="Cambria" w:hAnsiTheme="minorHAnsi" w:cstheme="minorHAnsi"/>
          <w:sz w:val="22"/>
          <w:szCs w:val="22"/>
          <w:lang w:val="en-GB"/>
        </w:rPr>
        <w:t xml:space="preserve"> pathway that converts the vitamin </w:t>
      </w:r>
      <w:r w:rsidR="00DC02EC" w:rsidRPr="00A6598E">
        <w:rPr>
          <w:rFonts w:asciiTheme="minorHAnsi" w:eastAsia="Cambria" w:hAnsiTheme="minorHAnsi" w:cstheme="minorHAnsi"/>
          <w:sz w:val="22"/>
          <w:szCs w:val="22"/>
          <w:lang w:val="en-GB"/>
        </w:rPr>
        <w:t>β-carotene</w:t>
      </w:r>
      <w:r w:rsidR="00080F56" w:rsidRPr="00A6598E">
        <w:rPr>
          <w:rFonts w:asciiTheme="minorHAnsi" w:eastAsia="Cambria" w:hAnsiTheme="minorHAnsi" w:cstheme="minorHAnsi"/>
          <w:sz w:val="22"/>
          <w:szCs w:val="22"/>
          <w:lang w:val="en-GB"/>
        </w:rPr>
        <w:t xml:space="preserve"> </w:t>
      </w:r>
      <w:r w:rsidRPr="00A6598E">
        <w:rPr>
          <w:rFonts w:asciiTheme="minorHAnsi" w:eastAsia="Cambria" w:hAnsiTheme="minorHAnsi" w:cstheme="minorHAnsi"/>
          <w:sz w:val="22"/>
          <w:szCs w:val="22"/>
          <w:lang w:val="en-GB"/>
        </w:rPr>
        <w:t>into 11-</w:t>
      </w:r>
      <w:r w:rsidRPr="00A6598E">
        <w:rPr>
          <w:rFonts w:asciiTheme="minorHAnsi" w:eastAsia="Cambria" w:hAnsiTheme="minorHAnsi" w:cstheme="minorHAnsi"/>
          <w:i/>
          <w:sz w:val="22"/>
          <w:szCs w:val="22"/>
          <w:lang w:val="en-GB"/>
        </w:rPr>
        <w:t>cis</w:t>
      </w:r>
      <w:r w:rsidRPr="00A6598E">
        <w:rPr>
          <w:rFonts w:asciiTheme="minorHAnsi" w:eastAsia="Cambria" w:hAnsiTheme="minorHAnsi" w:cstheme="minorHAnsi"/>
          <w:sz w:val="22"/>
          <w:szCs w:val="22"/>
          <w:lang w:val="en-GB"/>
        </w:rPr>
        <w:t>-</w:t>
      </w:r>
      <w:r w:rsidR="00A97254" w:rsidRPr="00A6598E">
        <w:rPr>
          <w:rFonts w:asciiTheme="minorHAnsi" w:eastAsia="Cambria" w:hAnsiTheme="minorHAnsi" w:cstheme="minorHAnsi"/>
          <w:sz w:val="22"/>
          <w:szCs w:val="22"/>
          <w:lang w:val="en-GB"/>
        </w:rPr>
        <w:t>r</w:t>
      </w:r>
      <w:r w:rsidRPr="00A6598E">
        <w:rPr>
          <w:rFonts w:asciiTheme="minorHAnsi" w:eastAsia="Cambria" w:hAnsiTheme="minorHAnsi" w:cstheme="minorHAnsi"/>
          <w:sz w:val="22"/>
          <w:szCs w:val="22"/>
          <w:lang w:val="en-GB"/>
        </w:rPr>
        <w:t xml:space="preserve">etinal, the critical cofactor for rhodopsin function as a light responsive protein. These data suggest </w:t>
      </w:r>
      <w:r w:rsidRPr="00A6598E">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is capable of light</w:t>
      </w:r>
      <w:r w:rsidR="00D62E9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triggered development, physiological responses and/or phototaxis. </w:t>
      </w:r>
    </w:p>
    <w:p w14:paraId="481D7F54" w14:textId="0C7923C6"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Gene families encoding hallmarks of fungal characteristics in </w:t>
      </w:r>
      <w:r w:rsidR="00554A11">
        <w:rPr>
          <w:rFonts w:asciiTheme="minorHAnsi" w:eastAsia="Cambria" w:hAnsiTheme="minorHAnsi" w:cstheme="minorHAnsi"/>
          <w:b/>
          <w:sz w:val="22"/>
          <w:szCs w:val="22"/>
          <w:lang w:val="en-GB"/>
        </w:rPr>
        <w:t>the P</w:t>
      </w:r>
      <w:r w:rsidRPr="009918D0">
        <w:rPr>
          <w:rFonts w:asciiTheme="minorHAnsi" w:eastAsia="Cambria" w:hAnsiTheme="minorHAnsi" w:cstheme="minorHAnsi"/>
          <w:b/>
          <w:sz w:val="22"/>
          <w:szCs w:val="22"/>
          <w:lang w:val="en-GB"/>
        </w:rPr>
        <w:t>seudofungi</w:t>
      </w:r>
    </w:p>
    <w:p w14:paraId="5BCF5145" w14:textId="29661FF4" w:rsidR="00352918" w:rsidRPr="003A35FE"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One </w:t>
      </w:r>
      <w:r w:rsidR="005F2B6B">
        <w:rPr>
          <w:rFonts w:asciiTheme="minorHAnsi" w:eastAsia="Cambria" w:hAnsiTheme="minorHAnsi" w:cstheme="minorHAnsi"/>
          <w:sz w:val="22"/>
          <w:szCs w:val="22"/>
          <w:lang w:val="en-GB"/>
        </w:rPr>
        <w:t>purpose</w:t>
      </w:r>
      <w:r w:rsidR="005F2B6B"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for </w:t>
      </w:r>
      <w:r w:rsidR="005F2B6B">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sz w:val="22"/>
          <w:szCs w:val="22"/>
          <w:lang w:val="en-GB"/>
        </w:rPr>
        <w:t xml:space="preserve">sequencing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genome was to investigate the genes that underpin the fungal</w:t>
      </w:r>
      <w:r w:rsidR="009F1A22">
        <w:rPr>
          <w:rFonts w:asciiTheme="minorHAnsi" w:eastAsia="Cambria" w:hAnsiTheme="minorHAnsi" w:cstheme="minorHAnsi"/>
          <w:sz w:val="22"/>
          <w:szCs w:val="22"/>
          <w:lang w:val="en-GB"/>
        </w:rPr>
        <w:t>/pseudofungal</w:t>
      </w:r>
      <w:r w:rsidRPr="009918D0">
        <w:rPr>
          <w:rFonts w:asciiTheme="minorHAnsi" w:eastAsia="Cambria" w:hAnsiTheme="minorHAnsi" w:cstheme="minorHAnsi"/>
          <w:sz w:val="22"/>
          <w:szCs w:val="22"/>
          <w:lang w:val="en-GB"/>
        </w:rPr>
        <w:t xml:space="preserve"> lifestyle. Most fungi grow as filamentous cells, reinforced by robust cell walls composed of sugar polysaccharides such as chitin</w:t>
      </w:r>
      <w:r w:rsidR="00CA6930">
        <w:rPr>
          <w:rFonts w:asciiTheme="minorHAnsi" w:eastAsia="Cambria" w:hAnsiTheme="minorHAnsi" w:cstheme="minorHAnsi"/>
          <w:sz w:val="22"/>
          <w:szCs w:val="22"/>
          <w:lang w:val="en-GB"/>
        </w:rPr>
        <w:t>. These characters are not unique to fungi but are typical in many fungal lineages</w:t>
      </w:r>
      <w:r w:rsidR="00AB7946">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&lt;EndNote&gt;&lt;Cite&gt;&lt;Author&gt;Richards&lt;/Author&gt;&lt;Year&gt;2017&lt;/Year&gt;&lt;RecNum&gt;7188&lt;/RecNum&gt;&lt;DisplayText&gt;(100)&lt;/DisplayText&gt;&lt;record&gt;&lt;rec-number&gt;7188&lt;/rec-number&gt;&lt;foreign-keys&gt;&lt;key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A suite of cellular systems allow</w:t>
      </w:r>
      <w:r w:rsidR="00DD0588" w:rsidRPr="009918D0">
        <w:rPr>
          <w:rFonts w:asciiTheme="minorHAnsi" w:eastAsia="Cambria" w:hAnsiTheme="minorHAnsi" w:cstheme="minorHAnsi"/>
          <w:sz w:val="22"/>
          <w:szCs w:val="22"/>
          <w:lang w:val="en-GB"/>
        </w:rPr>
        <w:t>ing</w:t>
      </w:r>
      <w:r w:rsidRPr="009918D0">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and endocytosis and transporter mediated uptake of target nutrients. Fungal filamentous structures such as hyphae gr</w:t>
      </w:r>
      <w:r w:rsidR="00B4578F" w:rsidRPr="009918D0">
        <w:rPr>
          <w:rFonts w:asciiTheme="minorHAnsi" w:eastAsia="Cambria" w:hAnsiTheme="minorHAnsi" w:cstheme="minorHAnsi"/>
          <w:sz w:val="22"/>
          <w:szCs w:val="22"/>
          <w:lang w:val="en-GB"/>
        </w:rPr>
        <w:t>ow almost exclusively from the tip of the hyphal structure</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allowing fungi to ‘grow as they feed.’ This fe</w:t>
      </w:r>
      <w:r w:rsidR="007F34E4" w:rsidRPr="009918D0">
        <w:rPr>
          <w:rFonts w:asciiTheme="minorHAnsi" w:eastAsia="Cambria" w:hAnsiTheme="minorHAnsi" w:cstheme="minorHAnsi"/>
          <w:sz w:val="22"/>
          <w:szCs w:val="22"/>
          <w:lang w:val="en-GB"/>
        </w:rPr>
        <w:t>ature combined with a</w:t>
      </w:r>
      <w:r w:rsidR="00503467">
        <w:rPr>
          <w:rFonts w:asciiTheme="minorHAnsi" w:eastAsia="Cambria" w:hAnsiTheme="minorHAnsi" w:cstheme="minorHAnsi"/>
          <w:sz w:val="22"/>
          <w:szCs w:val="22"/>
          <w:lang w:val="en-GB"/>
        </w:rPr>
        <w:t xml:space="preserve"> robust cell wall</w:t>
      </w:r>
      <w:r w:rsidRPr="009918D0">
        <w:rPr>
          <w:rFonts w:asciiTheme="minorHAnsi" w:eastAsia="Cambria" w:hAnsiTheme="minorHAnsi" w:cstheme="minorHAnsi"/>
          <w:sz w:val="22"/>
          <w:szCs w:val="22"/>
          <w:lang w:val="en-GB"/>
        </w:rPr>
        <w:t xml:space="preserve"> means they can generate high turgor pressures, ramify into recalcitrant material, feed osmotrophically and maximize metabolic rates </w:t>
      </w:r>
      <w:r w:rsidR="006C1CCD">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NzwvWWVhcj48UmVjTnVtPjE3Nzc8L1JlY051bT48RGlzcGxheVRleHQ+KDEwMCwgMTAyLCAxMDMp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NzwvWWVhcj48UmVjTnVtPjE3Nzc8L1JlY051bT48RGlzcGxheVRleHQ+KDEwMCwgMTAyLCAxMDMp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(100, 102, 103)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H</w:t>
      </w:r>
      <w:r w:rsidRPr="009918D0">
        <w:rPr>
          <w:rFonts w:asciiTheme="minorHAnsi" w:eastAsia="Cambria" w:hAnsiTheme="minorHAnsi" w:cstheme="minorHAnsi"/>
          <w:sz w:val="22"/>
          <w:szCs w:val="22"/>
          <w:lang w:val="en-GB"/>
        </w:rPr>
        <w:t xml:space="preserve">omologous cellular systems </w:t>
      </w:r>
      <w:r w:rsidR="00DD0588" w:rsidRPr="009918D0">
        <w:rPr>
          <w:rFonts w:asciiTheme="minorHAnsi" w:eastAsia="Cambria" w:hAnsiTheme="minorHAnsi" w:cstheme="minorHAnsi"/>
          <w:sz w:val="22"/>
          <w:szCs w:val="22"/>
          <w:lang w:val="en-GB"/>
        </w:rPr>
        <w:t xml:space="preserve">also </w:t>
      </w:r>
      <w:r w:rsidRPr="009918D0">
        <w:rPr>
          <w:rFonts w:asciiTheme="minorHAnsi" w:eastAsia="Cambria" w:hAnsiTheme="minorHAnsi" w:cstheme="minorHAnsi"/>
          <w:sz w:val="22"/>
          <w:szCs w:val="22"/>
          <w:lang w:val="en-GB"/>
        </w:rPr>
        <w:t xml:space="preserve">drive bud growth in </w:t>
      </w:r>
      <w:r w:rsidRPr="009918D0">
        <w:rPr>
          <w:rFonts w:asciiTheme="minorHAnsi" w:eastAsia="Cambria" w:hAnsiTheme="minorHAnsi" w:cstheme="minorHAnsi"/>
          <w:i/>
          <w:sz w:val="22"/>
          <w:szCs w:val="22"/>
          <w:lang w:val="en-GB"/>
        </w:rPr>
        <w:t>S</w:t>
      </w:r>
      <w:r w:rsidR="00EF22F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cerevisiae</w:t>
      </w:r>
      <w:r w:rsidR="00DD0588" w:rsidRPr="009918D0">
        <w:rPr>
          <w:rFonts w:asciiTheme="minorHAnsi" w:eastAsia="Cambria" w:hAnsiTheme="minorHAnsi" w:cstheme="minorHAnsi"/>
          <w:sz w:val="22"/>
          <w:szCs w:val="22"/>
          <w:lang w:val="en-GB"/>
        </w:rPr>
        <w:t xml:space="preserve"> allowing researchers to use</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S. cerevisiae</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to study</w:t>
      </w:r>
      <w:r w:rsidRPr="009918D0">
        <w:rPr>
          <w:rFonts w:asciiTheme="minorHAnsi" w:eastAsia="Cambria" w:hAnsiTheme="minorHAnsi" w:cstheme="minorHAnsi"/>
          <w:sz w:val="22"/>
          <w:szCs w:val="22"/>
          <w:lang w:val="en-GB"/>
        </w:rPr>
        <w:t xml:space="preserve"> proteome</w:t>
      </w:r>
      <w:r w:rsidR="00DD0588" w:rsidRPr="009918D0">
        <w:rPr>
          <w:rFonts w:asciiTheme="minorHAnsi" w:eastAsia="Cambria" w:hAnsiTheme="minorHAnsi" w:cstheme="minorHAnsi"/>
          <w:sz w:val="22"/>
          <w:szCs w:val="22"/>
          <w:lang w:val="en-GB"/>
        </w:rPr>
        <w:t xml:space="preserve"> function</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i</w:t>
      </w:r>
      <w:r w:rsidRPr="009918D0">
        <w:rPr>
          <w:rFonts w:asciiTheme="minorHAnsi" w:eastAsia="Cambria" w:hAnsiTheme="minorHAnsi" w:cstheme="minorHAnsi"/>
          <w:sz w:val="22"/>
          <w:szCs w:val="22"/>
          <w:lang w:val="en-GB"/>
        </w:rPr>
        <w:t xml:space="preserve">nvolved in polarized growth in fungi </w:t>
      </w:r>
      <w:r w:rsidR="00DD0588" w:rsidRPr="009918D0">
        <w:rPr>
          <w:rFonts w:asciiTheme="minorHAnsi" w:eastAsia="Cambria" w:hAnsiTheme="minorHAnsi" w:cstheme="minorHAnsi"/>
          <w:sz w:val="22"/>
          <w:szCs w:val="22"/>
          <w:lang w:val="en-GB"/>
        </w:rPr>
        <w:t xml:space="preserve">(for review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 104)&lt;/DisplayText&gt;&lt;record&gt;&lt;rec-number&gt;5904&lt;/rec-number&gt;&lt;foreign-keys&gt;&lt;key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(101, 104)</w:t>
      </w:r>
      <w:r w:rsidR="006C1CCD">
        <w:rPr>
          <w:rFonts w:asciiTheme="minorHAnsi" w:eastAsia="Cambria" w:hAnsiTheme="minorHAnsi" w:cstheme="minorHAnsi"/>
          <w:sz w:val="22"/>
          <w:szCs w:val="22"/>
          <w:lang w:val="en-GB"/>
        </w:rPr>
        <w:fldChar w:fldCharType="end"/>
      </w:r>
      <w:r w:rsidR="00DD0588"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The</w:t>
      </w:r>
      <w:r w:rsidR="009C7775"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 xml:space="preserve">proteins that are known to control this system are </w:t>
      </w:r>
      <w:r w:rsidR="00B4578F" w:rsidRPr="009918D0">
        <w:rPr>
          <w:rFonts w:asciiTheme="minorHAnsi" w:eastAsia="Cambria" w:hAnsiTheme="minorHAnsi" w:cstheme="minorHAnsi"/>
          <w:sz w:val="22"/>
          <w:szCs w:val="22"/>
          <w:lang w:val="en-GB"/>
        </w:rPr>
        <w:t>illustrated</w:t>
      </w:r>
      <w:r w:rsidR="00DD0588"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o</w:t>
      </w:r>
      <w:r w:rsidR="00DD0588" w:rsidRPr="009918D0">
        <w:rPr>
          <w:rFonts w:asciiTheme="minorHAnsi" w:eastAsia="Cambria" w:hAnsiTheme="minorHAnsi" w:cstheme="minorHAnsi"/>
          <w:sz w:val="22"/>
          <w:szCs w:val="22"/>
          <w:lang w:val="en-GB"/>
        </w:rPr>
        <w:t xml:space="preserve">n </w:t>
      </w:r>
      <w:r w:rsidR="00DD0588" w:rsidRPr="009918D0">
        <w:rPr>
          <w:rFonts w:asciiTheme="minorHAnsi" w:eastAsia="Cambria" w:hAnsiTheme="minorHAnsi" w:cstheme="minorHAnsi"/>
          <w:sz w:val="22"/>
          <w:szCs w:val="22"/>
          <w:highlight w:val="green"/>
          <w:lang w:val="en-GB"/>
        </w:rPr>
        <w:t xml:space="preserve">Fig. </w:t>
      </w:r>
      <w:r w:rsidR="00AD779E">
        <w:rPr>
          <w:rFonts w:asciiTheme="minorHAnsi" w:eastAsia="Cambria" w:hAnsiTheme="minorHAnsi" w:cstheme="minorHAnsi"/>
          <w:sz w:val="22"/>
          <w:szCs w:val="22"/>
          <w:highlight w:val="green"/>
          <w:lang w:val="en-GB"/>
        </w:rPr>
        <w:t>5</w:t>
      </w:r>
      <w:r w:rsidR="00AD779E" w:rsidRPr="009918D0">
        <w:rPr>
          <w:rFonts w:asciiTheme="minorHAnsi" w:eastAsia="Cambria" w:hAnsiTheme="minorHAnsi" w:cstheme="minorHAnsi"/>
          <w:sz w:val="22"/>
          <w:szCs w:val="22"/>
          <w:highlight w:val="green"/>
          <w:lang w:val="en-GB"/>
        </w:rPr>
        <w:t>a</w:t>
      </w:r>
      <w:r w:rsidR="00AD779E"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and involve key complexes</w:t>
      </w:r>
      <w:r w:rsidR="00F24A70">
        <w:rPr>
          <w:rFonts w:asciiTheme="minorHAnsi" w:eastAsia="Cambria" w:hAnsiTheme="minorHAnsi" w:cstheme="minorHAnsi"/>
          <w:sz w:val="22"/>
          <w:szCs w:val="22"/>
          <w:lang w:val="en-GB"/>
        </w:rPr>
        <w:t>,</w:t>
      </w:r>
      <w:r w:rsidR="00DD0588" w:rsidRPr="009918D0">
        <w:rPr>
          <w:rFonts w:asciiTheme="minorHAnsi" w:eastAsia="Cambria" w:hAnsiTheme="minorHAnsi" w:cstheme="minorHAnsi"/>
          <w:sz w:val="22"/>
          <w:szCs w:val="22"/>
          <w:lang w:val="en-GB"/>
        </w:rPr>
        <w:t xml:space="preserve"> the </w:t>
      </w:r>
      <w:r w:rsidR="00503467">
        <w:rPr>
          <w:rFonts w:asciiTheme="minorHAnsi" w:eastAsia="Cambria" w:hAnsiTheme="minorHAnsi" w:cstheme="minorHAnsi"/>
          <w:sz w:val="22"/>
          <w:szCs w:val="22"/>
          <w:lang w:val="en-GB"/>
        </w:rPr>
        <w:t>E</w:t>
      </w:r>
      <w:r w:rsidR="00DD0588" w:rsidRPr="009918D0">
        <w:rPr>
          <w:rFonts w:asciiTheme="minorHAnsi" w:eastAsia="Cambria" w:hAnsiTheme="minorHAnsi" w:cstheme="minorHAnsi"/>
          <w:sz w:val="22"/>
          <w:szCs w:val="22"/>
          <w:lang w:val="en-GB"/>
        </w:rPr>
        <w:t xml:space="preserve">xocyst and the </w:t>
      </w:r>
      <w:r w:rsidR="00503467">
        <w:rPr>
          <w:rFonts w:asciiTheme="minorHAnsi" w:eastAsia="Cambria" w:hAnsiTheme="minorHAnsi" w:cstheme="minorHAnsi"/>
          <w:sz w:val="22"/>
          <w:szCs w:val="22"/>
          <w:lang w:val="en-GB"/>
        </w:rPr>
        <w:t>P</w:t>
      </w:r>
      <w:r w:rsidR="00DD0588" w:rsidRPr="009918D0">
        <w:rPr>
          <w:rFonts w:asciiTheme="minorHAnsi" w:eastAsia="Cambria" w:hAnsiTheme="minorHAnsi" w:cstheme="minorHAnsi"/>
          <w:sz w:val="22"/>
          <w:szCs w:val="22"/>
          <w:lang w:val="en-GB"/>
        </w:rPr>
        <w:t>olarisome.</w:t>
      </w:r>
      <w:r w:rsidR="00B4578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These systems are therefore very important for establishing the temporal and spatial control of polarized cell growth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 104)&lt;/DisplayText&gt;&lt;record&gt;&lt;rec-number&gt;5904&lt;/rec-number&gt;&lt;foreign-keys&gt;&lt;key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(101, 104)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Comparative analys</w:t>
      </w:r>
      <w:r w:rsidR="00DD0588" w:rsidRPr="009918D0">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 xml:space="preserve">s show the Exocyst system and Sec4 orthologues are conserved across a diversity of eukaryotes including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while the P</w:t>
      </w:r>
      <w:r w:rsidRPr="009918D0">
        <w:rPr>
          <w:rFonts w:asciiTheme="minorHAnsi" w:eastAsia="Cambria" w:hAnsiTheme="minorHAnsi" w:cstheme="minorHAnsi"/>
          <w:sz w:val="22"/>
          <w:szCs w:val="22"/>
          <w:lang w:val="en-GB"/>
        </w:rPr>
        <w:t>olarisome and associated protein</w:t>
      </w:r>
      <w:r w:rsidR="00E406E2" w:rsidRPr="009918D0">
        <w:rPr>
          <w:rFonts w:asciiTheme="minorHAnsi" w:eastAsia="Cambria" w:hAnsiTheme="minorHAnsi" w:cstheme="minorHAnsi"/>
          <w:sz w:val="22"/>
          <w:szCs w:val="22"/>
          <w:lang w:val="en-GB"/>
        </w:rPr>
        <w:t xml:space="preserve">s seem to be specific to fungi, </w:t>
      </w:r>
      <w:r w:rsidRPr="009918D0">
        <w:rPr>
          <w:rFonts w:asciiTheme="minorHAnsi" w:eastAsia="Cambria" w:hAnsiTheme="minorHAnsi" w:cstheme="minorHAnsi"/>
          <w:sz w:val="22"/>
          <w:szCs w:val="22"/>
          <w:lang w:val="en-GB"/>
        </w:rPr>
        <w:t>given cur</w:t>
      </w:r>
      <w:r w:rsidR="00E406E2" w:rsidRPr="009918D0">
        <w:rPr>
          <w:rFonts w:asciiTheme="minorHAnsi" w:eastAsia="Cambria" w:hAnsiTheme="minorHAnsi" w:cstheme="minorHAnsi"/>
          <w:sz w:val="22"/>
          <w:szCs w:val="22"/>
          <w:lang w:val="en-GB"/>
        </w:rPr>
        <w:t>rent taxon sampling,</w:t>
      </w:r>
      <w:r w:rsidR="008B4F2C">
        <w:rPr>
          <w:rFonts w:asciiTheme="minorHAnsi" w:eastAsia="Cambria" w:hAnsiTheme="minorHAnsi" w:cstheme="minorHAnsi"/>
          <w:sz w:val="22"/>
          <w:szCs w:val="22"/>
          <w:lang w:val="en-GB"/>
        </w:rPr>
        <w:t xml:space="preserve"> and demonstrate</w:t>
      </w:r>
      <w:r w:rsidRPr="009918D0">
        <w:rPr>
          <w:rFonts w:asciiTheme="minorHAnsi" w:eastAsia="Cambria" w:hAnsiTheme="minorHAnsi" w:cstheme="minorHAnsi"/>
          <w:sz w:val="22"/>
          <w:szCs w:val="22"/>
          <w:lang w:val="en-GB"/>
        </w:rPr>
        <w:t xml:space="preserve"> that specific elements of polarized cell growth control are not present in </w:t>
      </w:r>
      <w:r w:rsidR="008B4F2C">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w:t>
      </w:r>
      <w:r w:rsidRPr="009918D0">
        <w:rPr>
          <w:rFonts w:asciiTheme="minorHAnsi" w:eastAsia="Cambria" w:hAnsiTheme="minorHAnsi" w:cstheme="minorHAnsi"/>
          <w:sz w:val="22"/>
          <w:szCs w:val="22"/>
          <w:lang w:val="en-GB"/>
        </w:rPr>
        <w:lastRenderedPageBreak/>
        <w:t xml:space="preserve">suggesting these filamentous microbes accomplish polarized growth using </w:t>
      </w:r>
      <w:r w:rsidRPr="003A35FE">
        <w:rPr>
          <w:rFonts w:asciiTheme="minorHAnsi" w:eastAsia="Cambria" w:hAnsiTheme="minorHAnsi" w:cstheme="minorHAnsi"/>
          <w:sz w:val="22"/>
          <w:szCs w:val="22"/>
          <w:lang w:val="en-GB"/>
        </w:rPr>
        <w:t xml:space="preserve">a combination of </w:t>
      </w:r>
      <w:r w:rsidR="00DD0588" w:rsidRPr="003A35FE">
        <w:rPr>
          <w:rFonts w:asciiTheme="minorHAnsi" w:eastAsia="Cambria" w:hAnsiTheme="minorHAnsi" w:cstheme="minorHAnsi"/>
          <w:sz w:val="22"/>
          <w:szCs w:val="22"/>
          <w:lang w:val="en-GB"/>
        </w:rPr>
        <w:t>different</w:t>
      </w:r>
      <w:r w:rsidR="00D440A4" w:rsidRPr="003A35FE">
        <w:rPr>
          <w:rFonts w:asciiTheme="minorHAnsi" w:eastAsia="Cambria" w:hAnsiTheme="minorHAnsi" w:cstheme="minorHAnsi"/>
          <w:sz w:val="22"/>
          <w:szCs w:val="22"/>
          <w:lang w:val="en-GB"/>
        </w:rPr>
        <w:t xml:space="preserve"> </w:t>
      </w:r>
      <w:r w:rsidR="00DD0588" w:rsidRPr="003A35FE">
        <w:rPr>
          <w:rFonts w:asciiTheme="minorHAnsi" w:eastAsia="Cambria" w:hAnsiTheme="minorHAnsi" w:cstheme="minorHAnsi"/>
          <w:sz w:val="22"/>
          <w:szCs w:val="22"/>
          <w:lang w:val="en-GB"/>
        </w:rPr>
        <w:t>proteome functions</w:t>
      </w:r>
      <w:r w:rsidR="003A35FE" w:rsidRPr="003A35FE">
        <w:rPr>
          <w:rFonts w:asciiTheme="minorHAnsi" w:eastAsia="Cambria" w:hAnsiTheme="minorHAnsi" w:cstheme="minorHAnsi"/>
          <w:sz w:val="22"/>
          <w:szCs w:val="22"/>
          <w:lang w:val="en-GB"/>
        </w:rPr>
        <w:t>.</w:t>
      </w:r>
    </w:p>
    <w:p w14:paraId="2BD17A10" w14:textId="135FE662" w:rsidR="003A35FE" w:rsidRPr="009918D0" w:rsidRDefault="003A35FE" w:rsidP="003A35FE">
      <w:pPr>
        <w:spacing w:after="120" w:line="480" w:lineRule="auto"/>
        <w:ind w:firstLine="720"/>
        <w:jc w:val="both"/>
        <w:rPr>
          <w:rFonts w:asciiTheme="minorHAnsi" w:hAnsiTheme="minorHAnsi" w:cstheme="minorHAnsi"/>
          <w:sz w:val="22"/>
          <w:szCs w:val="22"/>
          <w:lang w:val="en-GB"/>
        </w:rPr>
      </w:pPr>
      <w:r w:rsidRPr="003A35FE">
        <w:rPr>
          <w:rFonts w:asciiTheme="minorHAnsi" w:eastAsia="Cambria" w:hAnsiTheme="minorHAnsi" w:cstheme="minorHAnsi"/>
          <w:sz w:val="22"/>
          <w:szCs w:val="22"/>
          <w:lang w:val="en-GB"/>
        </w:rPr>
        <w:t>Motor protein evolution has been suggested to be an important factor in the acquisition of filamentous growth phenotypes in the fungi</w:t>
      </w:r>
      <w:r w:rsidR="005625B2">
        <w:rPr>
          <w:rFonts w:asciiTheme="minorHAnsi" w:eastAsia="Cambria" w:hAnsiTheme="minorHAnsi" w:cstheme="minorHAnsi"/>
          <w:sz w:val="22"/>
          <w:szCs w:val="22"/>
          <w:lang w:val="en-GB"/>
        </w:rPr>
        <w:t xml:space="preserve">, with a specific focus on the roles of </w:t>
      </w:r>
      <w:r w:rsidR="00E16A07">
        <w:rPr>
          <w:rFonts w:asciiTheme="minorHAnsi" w:eastAsia="Cambria" w:hAnsiTheme="minorHAnsi" w:cstheme="minorHAnsi"/>
          <w:sz w:val="22"/>
          <w:szCs w:val="22"/>
          <w:lang w:val="en-GB"/>
        </w:rPr>
        <w:t xml:space="preserve">type </w:t>
      </w:r>
      <w:r w:rsidR="005625B2">
        <w:rPr>
          <w:rFonts w:asciiTheme="minorHAnsi" w:eastAsia="Cambria" w:hAnsiTheme="minorHAnsi" w:cstheme="minorHAnsi"/>
          <w:sz w:val="22"/>
          <w:szCs w:val="22"/>
          <w:lang w:val="en-GB"/>
        </w:rPr>
        <w:t>My</w:t>
      </w:r>
      <w:r w:rsidR="00E16A07">
        <w:rPr>
          <w:rFonts w:asciiTheme="minorHAnsi" w:eastAsia="Cambria" w:hAnsiTheme="minorHAnsi" w:cstheme="minorHAnsi"/>
          <w:sz w:val="22"/>
          <w:szCs w:val="22"/>
          <w:lang w:val="en-GB"/>
        </w:rPr>
        <w:t>os</w:t>
      </w:r>
      <w:r w:rsidR="005625B2">
        <w:rPr>
          <w:rFonts w:asciiTheme="minorHAnsi" w:eastAsia="Cambria" w:hAnsiTheme="minorHAnsi" w:cstheme="minorHAnsi"/>
          <w:sz w:val="22"/>
          <w:szCs w:val="22"/>
          <w:lang w:val="en-GB"/>
        </w:rPr>
        <w:t>in</w:t>
      </w:r>
      <w:r w:rsidR="00E16A07">
        <w:rPr>
          <w:rFonts w:asciiTheme="minorHAnsi" w:eastAsia="Cambria" w:hAnsiTheme="minorHAnsi" w:cstheme="minorHAnsi"/>
          <w:sz w:val="22"/>
          <w:szCs w:val="22"/>
          <w:lang w:val="en-GB"/>
        </w:rPr>
        <w:t xml:space="preserve">s and Kinesins and </w:t>
      </w:r>
      <w:r w:rsidR="00787823">
        <w:rPr>
          <w:rFonts w:asciiTheme="minorHAnsi" w:eastAsia="Cambria" w:hAnsiTheme="minorHAnsi" w:cstheme="minorHAnsi"/>
          <w:sz w:val="22"/>
          <w:szCs w:val="22"/>
          <w:lang w:val="en-GB"/>
        </w:rPr>
        <w:t>in polarised cell growth</w:t>
      </w:r>
      <w:r w:rsidR="00E265C2">
        <w:rPr>
          <w:rFonts w:asciiTheme="minorHAnsi" w:eastAsia="Cambria" w:hAnsiTheme="minorHAnsi" w:cstheme="minorHAnsi"/>
          <w:sz w:val="22"/>
          <w:szCs w:val="22"/>
          <w:lang w:val="en-GB"/>
        </w:rPr>
        <w:t>, vesicle-</w:t>
      </w:r>
      <w:r w:rsidR="00E16A07">
        <w:rPr>
          <w:rFonts w:asciiTheme="minorHAnsi" w:eastAsia="Cambria" w:hAnsiTheme="minorHAnsi" w:cstheme="minorHAnsi"/>
          <w:sz w:val="22"/>
          <w:szCs w:val="22"/>
          <w:lang w:val="en-GB"/>
        </w:rPr>
        <w:t xml:space="preserve">transit and chitin synthesis </w:t>
      </w:r>
      <w:r w:rsidRPr="003A35FE">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Y051bT42NTk0PC9SZWNOdW0+PERpc3BsYXlUZXh0PigxMDUtMTA3KTwvRGlzcGxheVRleHQ+PHJl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Y051bT42NTk0PC9SZWNOdW0+PERpc3BsYXlUZXh0PigxMDUtMTA3KTwvRGlzcGxheVRleHQ+PHJl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(105-107)</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Phylogenomic analysis of the motor head domain of all three motor types </w:t>
      </w:r>
      <w:r w:rsidRPr="003A35FE">
        <w:rPr>
          <w:rFonts w:asciiTheme="minorHAnsi" w:eastAsia="Cambria" w:hAnsiTheme="minorHAnsi" w:cstheme="minorHAnsi"/>
          <w:sz w:val="22"/>
          <w:szCs w:val="22"/>
          <w:highlight w:val="green"/>
          <w:lang w:val="en-GB"/>
        </w:rPr>
        <w:t>(Fig. 4 c, d, e)</w:t>
      </w:r>
      <w:r w:rsidRPr="003A35FE">
        <w:rPr>
          <w:rFonts w:asciiTheme="minorHAnsi" w:eastAsia="Cambria" w:hAnsiTheme="minorHAnsi" w:cstheme="minorHAnsi"/>
          <w:sz w:val="22"/>
          <w:szCs w:val="22"/>
          <w:lang w:val="en-GB"/>
        </w:rPr>
        <w:t xml:space="preserve"> demonstrates no expansion in motor paralogues uniquely shared by the filamentous fungi and the filamentous Pseudofungi</w:t>
      </w:r>
      <w:r w:rsidR="00503467">
        <w:rPr>
          <w:rFonts w:asciiTheme="minorHAnsi" w:eastAsia="Cambria" w:hAnsiTheme="minorHAnsi" w:cstheme="minorHAnsi"/>
          <w:sz w:val="22"/>
          <w:szCs w:val="22"/>
          <w:lang w:val="en-GB"/>
        </w:rPr>
        <w:t>.</w:t>
      </w:r>
      <w:r w:rsidR="00E265C2">
        <w:rPr>
          <w:rFonts w:asciiTheme="minorHAnsi" w:eastAsia="Cambria" w:hAnsiTheme="minorHAnsi" w:cstheme="minorHAnsi"/>
          <w:sz w:val="22"/>
          <w:szCs w:val="22"/>
          <w:lang w:val="en-GB"/>
        </w:rPr>
        <w:t xml:space="preserve"> In addition Pseudofungi lack the </w:t>
      </w:r>
      <w:r w:rsidR="00503467" w:rsidRPr="00E265C2">
        <w:rPr>
          <w:rFonts w:asciiTheme="minorHAnsi" w:eastAsia="Cambria" w:hAnsiTheme="minorHAnsi" w:cstheme="minorHAnsi"/>
          <w:color w:val="auto"/>
          <w:sz w:val="22"/>
          <w:szCs w:val="22"/>
          <w:lang w:val="en-GB"/>
        </w:rPr>
        <w:t>Myosin V</w:t>
      </w:r>
      <w:r w:rsidR="00E265C2" w:rsidRPr="00E265C2">
        <w:rPr>
          <w:rFonts w:asciiTheme="minorHAnsi" w:eastAsia="Cambria" w:hAnsiTheme="minorHAnsi" w:cstheme="minorHAnsi"/>
          <w:color w:val="auto"/>
          <w:sz w:val="22"/>
          <w:szCs w:val="22"/>
          <w:lang w:val="en-GB"/>
        </w:rPr>
        <w:t xml:space="preserve"> and XVII </w:t>
      </w:r>
      <w:r w:rsidR="00E265C2">
        <w:rPr>
          <w:rFonts w:asciiTheme="minorHAnsi" w:eastAsia="Cambria" w:hAnsiTheme="minorHAnsi" w:cstheme="minorHAnsi"/>
          <w:sz w:val="22"/>
          <w:szCs w:val="22"/>
          <w:lang w:val="en-GB"/>
        </w:rPr>
        <w:t xml:space="preserve">shown to be important in fungal growth and chitin </w:t>
      </w:r>
      <w:r w:rsidR="00AB7946">
        <w:rPr>
          <w:rFonts w:asciiTheme="minorHAnsi" w:eastAsia="Cambria" w:hAnsiTheme="minorHAnsi" w:cstheme="minorHAnsi"/>
          <w:sz w:val="22"/>
          <w:szCs w:val="22"/>
          <w:lang w:val="en-GB"/>
        </w:rPr>
        <w:t>synthesis</w:t>
      </w:r>
      <w:r w:rsidR="00E265C2">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&lt;EndNote&gt;&lt;Cite&gt;&lt;Author&gt;Schuster&lt;/Author&gt;&lt;Year&gt;2011&lt;/Year&gt;&lt;RecNum&gt;6592&lt;/RecNum&gt;&lt;DisplayText&gt;(106)&lt;/DisplayText&gt;&lt;record&gt;&lt;rec-number&gt;6592&lt;/rec-number&gt;&lt;foreign-keys&gt;&lt;key app="EN" db-id="aa0wwef99asf0aeesds5pf0ft29wa99fvf0s" timestamp="1474281858"&gt;6592&lt;/key&gt;&lt;/foreign-keys&gt;&lt;ref-type name="Journal Article"&gt;17&lt;/ref-type&gt;&lt;contributors&gt;&lt;authors&gt;&lt;author&gt;Schuster, Martin&lt;/author&gt;&lt;author&gt;Treitschke, Steffi&lt;/author&gt;&lt;author&gt;Kilaru, Sreedhar&lt;/author&gt;&lt;author&gt;Molloy, Justin&lt;/author&gt;&lt;author&gt;Harmer, Nicholas J.&lt;/author&gt;&lt;author&gt;Steinberg, Gero&lt;/author&gt;&lt;/authors&gt;&lt;/contributors&gt;&lt;titles&gt;&lt;title&gt;Myosin‐5, kinesin‐1 and myosin‐17 cooperate in secretion of fungal chitin synthase&lt;/title&gt;&lt;secondary-title&gt;EMBO J&lt;/secondary-title&gt;&lt;/titles&gt;&lt;periodical&gt;&lt;full-title&gt;EMBO J&lt;/full-title&gt;&lt;/periodical&gt;&lt;pages&gt;214-227&lt;/pages&gt;&lt;volume&gt;31&lt;/volume&gt;&lt;number&gt;1&lt;/number&gt;&lt;dates&gt;&lt;year&gt;2011&lt;/year&gt;&lt;/dates&gt;&lt;work-type&gt;10.1038/emboj.2011.361&lt;/work-type&gt;&lt;urls&gt;&lt;related-urls&gt;&lt;url&gt;http://emboj.embopress.org/content/31/1/214.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(106)</w:t>
      </w:r>
      <w:r w:rsidR="006C1CCD">
        <w:rPr>
          <w:rFonts w:asciiTheme="minorHAnsi" w:eastAsia="Cambria" w:hAnsiTheme="minorHAnsi" w:cstheme="minorHAnsi"/>
          <w:sz w:val="22"/>
          <w:szCs w:val="22"/>
          <w:lang w:val="en-GB"/>
        </w:rPr>
        <w:fldChar w:fldCharType="end"/>
      </w:r>
      <w:r w:rsidR="00E265C2">
        <w:rPr>
          <w:rFonts w:asciiTheme="minorHAnsi" w:eastAsia="Cambria" w:hAnsiTheme="minorHAnsi" w:cstheme="minorHAnsi"/>
          <w:sz w:val="22"/>
          <w:szCs w:val="22"/>
          <w:lang w:val="en-GB"/>
        </w:rPr>
        <w:t xml:space="preserve"> (Fig. 4e)</w:t>
      </w:r>
      <w:r w:rsidRPr="003A35FE">
        <w:rPr>
          <w:rFonts w:asciiTheme="minorHAnsi" w:eastAsia="Cambria" w:hAnsiTheme="minorHAnsi" w:cstheme="minorHAnsi"/>
          <w:sz w:val="22"/>
          <w:szCs w:val="22"/>
          <w:lang w:val="en-GB"/>
        </w:rPr>
        <w:t xml:space="preserve">. The lack of shared/unique motor repertoire between fungi and Pseudofungi, is again consistent with the idea that these groups evolved filamentous polarized growth characteristic separately and based on different cellular </w:t>
      </w:r>
      <w:r w:rsidR="00E265C2">
        <w:rPr>
          <w:rFonts w:asciiTheme="minorHAnsi" w:eastAsia="Cambria" w:hAnsiTheme="minorHAnsi" w:cstheme="minorHAnsi"/>
          <w:sz w:val="22"/>
          <w:szCs w:val="22"/>
          <w:lang w:val="en-GB"/>
        </w:rPr>
        <w:t>systems</w:t>
      </w:r>
      <w:r w:rsidRPr="003A35FE">
        <w:rPr>
          <w:rFonts w:asciiTheme="minorHAnsi" w:eastAsia="Cambria" w:hAnsiTheme="minorHAnsi" w:cstheme="minorHAnsi"/>
          <w:sz w:val="22"/>
          <w:szCs w:val="22"/>
          <w:lang w:val="en-GB"/>
        </w:rPr>
        <w:t xml:space="preserve">. It has been noted that oomycetes contain a diverse complement of myosin paralogues, some of which show additional duplication and paralogue family expansion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&lt;EndNote&gt;&lt;Cite&gt;&lt;Author&gt;Richards&lt;/Author&gt;&lt;Year&gt;2005&lt;/Year&gt;&lt;RecNum&gt;697&lt;/RecNum&gt;&lt;DisplayText&gt;(108, 109)&lt;/DisplayText&gt;&lt;record&gt;&lt;rec-number&gt;697&lt;/rec-number&gt;&lt;foreign-keys&gt;&lt;key app="EN" db-id="aa0wwef99asf0aeesds5pf0ft29wa99fvf0s" timestamp="0"&gt;697&lt;/key&gt;&lt;/foreign-keys&gt;&lt;ref-type name="Journal Article"&gt;17&lt;/ref-type&gt;&lt;contributors&gt;&lt;authors&gt;&lt;author&gt;Richards, T. A.&lt;/author&gt;&lt;author&gt;Cavalier-Smith, T.&lt;/author&gt;&lt;/authors&gt;&lt;/contributors&gt;&lt;titles&gt;&lt;title&gt;Myosin domain evolution and the primary divergence of eukaryotes&lt;/title&gt;&lt;secondary-title&gt;Nature&lt;/secondary-title&gt;&lt;/titles&gt;&lt;periodical&gt;&lt;full-title&gt;Nature&lt;/full-title&gt;&lt;/periodical&gt;&lt;pages&gt;1113-1118&lt;/pages&gt;&lt;volume&gt;436&lt;/volume&gt;&lt;dates&gt;&lt;year&gt;2005&lt;/year&gt;&lt;/dates&gt;&lt;urls&gt;&lt;/urls&gt;&lt;/record&gt;&lt;/Cite&gt;&lt;Cite&gt;&lt;Author&gt;Sebé-Pedrós&lt;/Author&gt;&lt;Year&gt;2014&lt;/Year&gt;&lt;RecNum&gt;6226&lt;/RecNum&gt;&lt;record&gt;&lt;rec-number&gt;6226&lt;/rec-number&gt;&lt;foreign-keys&gt;&lt;key app="EN" db-id="aa0wwef99asf0aeesds5pf0ft29wa99fvf0s" timestamp="1472204959"&gt;6226&lt;/key&gt;&lt;/foreign-keys&gt;&lt;ref-type name="Journal Article"&gt;17&lt;/ref-type&gt;&lt;contributors&gt;&lt;authors&gt;&lt;author&gt;Sebé-Pedrós, Arnau&lt;/author&gt;&lt;author&gt;Grau-Bové, Xavier&lt;/author&gt;&lt;author&gt;Richards, Thomas A&lt;/author&gt;&lt;author&gt;Ruiz-Trillo, Iñaki&lt;/author&gt;&lt;/authors&gt;&lt;/contributors&gt;&lt;titles&gt;&lt;title&gt;Evolution and classification of myosins, a paneukaryotic whole-genome approach&lt;/title&gt;&lt;secondary-title&gt;Genome Biol. Evol.&lt;/secondary-title&gt;&lt;/titles&gt;&lt;periodical&gt;&lt;full-title&gt;Genome Biol. Evol.&lt;/full-title&gt;&lt;/periodical&gt;&lt;pages&gt;290-305&lt;/pages&gt;&lt;volume&gt;6&lt;/volume&gt;&lt;number&gt;2&lt;/number&gt;&lt;dates&gt;&lt;year&gt;2014&lt;/year&gt;&lt;/dates&gt;&lt;isbn&gt;1759-6653&lt;/isb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(108, 109)</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The analyses reported here demonstrates that elements of these oomycete motor protein gene family expansion are also present in the genome</w:t>
      </w:r>
      <w:r w:rsidR="00AB7946">
        <w:rPr>
          <w:rFonts w:asciiTheme="minorHAnsi" w:eastAsia="Cambria" w:hAnsiTheme="minorHAnsi" w:cstheme="minorHAnsi"/>
          <w:sz w:val="22"/>
          <w:szCs w:val="22"/>
          <w:lang w:val="en-GB"/>
        </w:rPr>
        <w:t xml:space="preserve"> of</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specifically; Myosin XXX and XXI and Kinesin 14 and 20 show high degrees of expansion by duplication specific to the Pseudofungi (</w:t>
      </w:r>
      <w:r w:rsidRPr="003A35FE">
        <w:rPr>
          <w:rFonts w:asciiTheme="minorHAnsi" w:eastAsia="Cambria" w:hAnsiTheme="minorHAnsi" w:cstheme="minorHAnsi"/>
          <w:sz w:val="22"/>
          <w:szCs w:val="22"/>
          <w:highlight w:val="green"/>
          <w:lang w:val="en-GB"/>
        </w:rPr>
        <w:t>Fig. 4</w:t>
      </w:r>
      <w:r w:rsidR="00954F36">
        <w:rPr>
          <w:rFonts w:asciiTheme="minorHAnsi" w:eastAsia="Cambria" w:hAnsiTheme="minorHAnsi" w:cstheme="minorHAnsi"/>
          <w:sz w:val="22"/>
          <w:szCs w:val="22"/>
          <w:highlight w:val="green"/>
          <w:lang w:val="en-GB"/>
        </w:rPr>
        <w:t xml:space="preserve"> </w:t>
      </w:r>
      <w:r w:rsidRPr="003A35FE">
        <w:rPr>
          <w:rFonts w:asciiTheme="minorHAnsi" w:eastAsia="Cambria" w:hAnsiTheme="minorHAnsi" w:cstheme="minorHAnsi"/>
          <w:sz w:val="22"/>
          <w:szCs w:val="22"/>
          <w:highlight w:val="green"/>
          <w:lang w:val="en-GB"/>
        </w:rPr>
        <w:t xml:space="preserve">c, e, </w:t>
      </w:r>
      <w:commentRangeStart w:id="2"/>
      <w:r w:rsidRPr="003A35FE">
        <w:rPr>
          <w:rFonts w:asciiTheme="minorHAnsi" w:eastAsia="Cambria" w:hAnsiTheme="minorHAnsi" w:cstheme="minorHAnsi"/>
          <w:sz w:val="22"/>
          <w:szCs w:val="22"/>
          <w:highlight w:val="green"/>
          <w:lang w:val="en-GB"/>
        </w:rPr>
        <w:t>f),</w:t>
      </w:r>
      <w:r w:rsidRPr="003A35FE">
        <w:rPr>
          <w:rFonts w:asciiTheme="minorHAnsi" w:eastAsia="Cambria" w:hAnsiTheme="minorHAnsi" w:cstheme="minorHAnsi"/>
          <w:sz w:val="22"/>
          <w:szCs w:val="22"/>
          <w:lang w:val="en-GB"/>
        </w:rPr>
        <w:t xml:space="preserve"> </w:t>
      </w:r>
      <w:commentRangeEnd w:id="2"/>
      <w:r w:rsidR="00E265C2">
        <w:rPr>
          <w:rStyle w:val="CommentReference"/>
        </w:rPr>
        <w:commentReference w:id="2"/>
      </w:r>
      <w:r w:rsidRPr="003A35FE">
        <w:rPr>
          <w:rFonts w:asciiTheme="minorHAnsi" w:eastAsia="Cambria" w:hAnsiTheme="minorHAnsi" w:cstheme="minorHAnsi"/>
          <w:sz w:val="22"/>
          <w:szCs w:val="22"/>
          <w:lang w:val="en-GB"/>
        </w:rPr>
        <w:t>suggesting that these motor proteins may be linked to unique filamentous polarized growth characteristic present in the Pseudofungi, although further work is needed to test the function of these motor protein paralogues.</w:t>
      </w:r>
    </w:p>
    <w:p w14:paraId="085898CF" w14:textId="48552E9E" w:rsidR="00B4578F" w:rsidRPr="00503467" w:rsidRDefault="000F54FC" w:rsidP="00503467">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ab/>
        <w:t xml:space="preserve">Like fungi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&lt;EndNote&gt;&lt;Cite&gt;&lt;Author&gt;Bartnicki-Garcia&lt;/Author&gt;&lt;Year&gt;1968&lt;/Year&gt;&lt;RecNum&gt;5630&lt;/RecNum&gt;&lt;DisplayText&gt;(110)&lt;/DisplayText&gt;&lt;record&gt;&lt;rec-number&gt;5630&lt;/rec-number&gt;&lt;foreign-keys&gt;&lt;key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many other eukaryotes </w:t>
      </w:r>
      <w:r w:rsidR="006C1CCD">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Y051bT40ODY4PC9SZWNOdW0+PERpc3BsYXlUZXh0PigxMTEtMTE3KTwvRGlzcGxheVRleHQ+PHJl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=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Y051bT40ODY4PC9SZWNOdW0+PERpc3BsYXlUZXh0PigxMTEtMTE3KTwvRGlzcGxheVRleHQ+PHJl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=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(111-117)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also produce chitin as cell wall material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&lt;EndNote&gt;&lt;Cite&gt;&lt;Author&gt;Clay&lt;/Author&gt;&lt;Year&gt;1991&lt;/Year&gt;&lt;RecNum&gt;5917&lt;/RecNum&gt;&lt;DisplayText&gt;(118)&lt;/DisplayText&gt;&lt;record&gt;&lt;rec-number&gt;5917&lt;/rec-number&gt;&lt;foreign-keys&gt;&lt;key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Oomycetes have also been shown to produce chitin in their cell walls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&lt;EndNote&gt;&lt;Cite&gt;&lt;Author&gt;Mélida&lt;/Author&gt;&lt;Year&gt;2013&lt;/Year&gt;&lt;RecNum&gt;5920&lt;/RecNum&gt;&lt;DisplayText&gt;(119)&lt;/DisplayText&gt;&lt;record&gt;&lt;rec-number&gt;5920&lt;/rec-number&gt;&lt;foreign-keys&gt;&lt;key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6C1CCD">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TnVtPjU5MTc8L1JlY051bT48RGlzcGxheVRleHQ+KDEwMCwgMTE4KTwvRGlzcGxheVRleHQ+PHJl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TnVtPjU5MTc8L1JlY051bT48RGlzcGxheVRleHQ+KDEwMCwgMTE4KTwvRGlzcGxheVRleHQ+PHJl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(100, 118)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has a similar repertoire of chitin synthesis and digestion as found in the oomycetes</w:t>
      </w:r>
      <w:r w:rsidR="009C7775" w:rsidRPr="009918D0">
        <w:rPr>
          <w:rFonts w:asciiTheme="minorHAnsi" w:eastAsia="Cambria" w:hAnsiTheme="minorHAnsi" w:cstheme="minorHAnsi"/>
          <w:sz w:val="22"/>
          <w:szCs w:val="22"/>
          <w:lang w:val="en-GB"/>
        </w:rPr>
        <w:t xml:space="preserve"> (i.e. chitin synthase division I gene family)</w:t>
      </w:r>
      <w:r w:rsidRPr="009918D0">
        <w:rPr>
          <w:rFonts w:asciiTheme="minorHAnsi" w:eastAsia="Cambria" w:hAnsiTheme="minorHAnsi" w:cstheme="minorHAnsi"/>
          <w:sz w:val="22"/>
          <w:szCs w:val="22"/>
          <w:lang w:val="en-GB"/>
        </w:rPr>
        <w:t xml:space="preserve">, while another group of stramenopiles, the diatoms, which also produce chitin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&lt;EndNote&gt;&lt;Cite&gt;&lt;Author&gt;Durkin&lt;/Author&gt;&lt;Year&gt;2009&lt;/Year&gt;&lt;RecNum&gt;5919&lt;/RecNum&gt;&lt;DisplayText&gt;(120)&lt;/DisplayText&gt;&lt;record&gt;&lt;rec-number&gt;5919&lt;/rec-number&gt;&lt;foreign-keys&gt;&lt;key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have a variant chitin gene repertoire, namely chitin synthase division II and a chitinase (G</w:t>
      </w:r>
      <w:r w:rsidR="00EF22F6">
        <w:rPr>
          <w:rFonts w:asciiTheme="minorHAnsi" w:eastAsia="Cambria" w:hAnsiTheme="minorHAnsi" w:cstheme="minorHAnsi"/>
          <w:sz w:val="22"/>
          <w:szCs w:val="22"/>
          <w:lang w:val="en-GB"/>
        </w:rPr>
        <w:t>H19) not present in P</w:t>
      </w:r>
      <w:r w:rsidR="009C7775" w:rsidRPr="009918D0">
        <w:rPr>
          <w:rFonts w:asciiTheme="minorHAnsi" w:eastAsia="Cambria" w:hAnsiTheme="minorHAnsi" w:cstheme="minorHAnsi"/>
          <w:sz w:val="22"/>
          <w:szCs w:val="22"/>
          <w:lang w:val="en-GB"/>
        </w:rPr>
        <w:t xml:space="preserve">seudofungi </w:t>
      </w:r>
      <w:r w:rsidR="009C7775" w:rsidRPr="00954F36">
        <w:rPr>
          <w:rFonts w:asciiTheme="minorHAnsi" w:eastAsia="Cambria" w:hAnsiTheme="minorHAnsi" w:cstheme="minorHAnsi"/>
          <w:sz w:val="22"/>
          <w:szCs w:val="22"/>
          <w:highlight w:val="green"/>
          <w:lang w:val="en-GB"/>
        </w:rPr>
        <w:t>(Fig. 6)</w:t>
      </w:r>
      <w:r w:rsidRPr="009918D0">
        <w:rPr>
          <w:rFonts w:asciiTheme="minorHAnsi" w:eastAsia="Cambria" w:hAnsiTheme="minorHAnsi" w:cstheme="minorHAnsi"/>
          <w:sz w:val="22"/>
          <w:szCs w:val="22"/>
          <w:lang w:val="en-GB"/>
        </w:rPr>
        <w:t>. This suggests that chitin production as a cell wall component is universal and ancient</w:t>
      </w:r>
      <w:r w:rsidR="00E406E2" w:rsidRPr="009918D0">
        <w:rPr>
          <w:rFonts w:asciiTheme="minorHAnsi" w:eastAsia="Cambria" w:hAnsiTheme="minorHAnsi" w:cstheme="minorHAnsi"/>
          <w:sz w:val="22"/>
          <w:szCs w:val="22"/>
          <w:lang w:val="en-GB"/>
        </w:rPr>
        <w:t>ly acquired in the eukaryotes</w:t>
      </w:r>
      <w:r w:rsidRPr="009918D0">
        <w:rPr>
          <w:rFonts w:asciiTheme="minorHAnsi" w:eastAsia="Cambria" w:hAnsiTheme="minorHAnsi" w:cstheme="minorHAnsi"/>
          <w:sz w:val="22"/>
          <w:szCs w:val="22"/>
          <w:lang w:val="en-GB"/>
        </w:rPr>
        <w:t xml:space="preserve">, but the genes that control the synthesis and </w:t>
      </w:r>
      <w:r w:rsidR="00FA02B4" w:rsidRPr="009918D0">
        <w:rPr>
          <w:rFonts w:asciiTheme="minorHAnsi" w:eastAsia="Cambria" w:hAnsiTheme="minorHAnsi" w:cstheme="minorHAnsi"/>
          <w:sz w:val="22"/>
          <w:szCs w:val="22"/>
          <w:lang w:val="en-GB"/>
        </w:rPr>
        <w:t>remodelling</w:t>
      </w:r>
      <w:r w:rsidRPr="009918D0">
        <w:rPr>
          <w:rFonts w:asciiTheme="minorHAnsi" w:eastAsia="Cambria" w:hAnsiTheme="minorHAnsi" w:cstheme="minorHAnsi"/>
          <w:sz w:val="22"/>
          <w:szCs w:val="22"/>
          <w:lang w:val="en-GB"/>
        </w:rPr>
        <w:t xml:space="preserve"> of this structural sugar have been </w:t>
      </w:r>
      <w:r w:rsidRPr="009918D0">
        <w:rPr>
          <w:rFonts w:asciiTheme="minorHAnsi" w:eastAsia="Cambria" w:hAnsiTheme="minorHAnsi" w:cstheme="minorHAnsi"/>
          <w:sz w:val="22"/>
          <w:szCs w:val="22"/>
          <w:lang w:val="en-GB"/>
        </w:rPr>
        <w:lastRenderedPageBreak/>
        <w:t xml:space="preserve">reconfigured numerous times. Specifically,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seudofungi seem to lack all chitin synthase division II which are numerous and diversified in fungi, suggesting a</w:t>
      </w:r>
      <w:r w:rsidR="00C35681">
        <w:rPr>
          <w:rFonts w:asciiTheme="minorHAnsi" w:eastAsia="Cambria" w:hAnsiTheme="minorHAnsi" w:cstheme="minorHAnsi"/>
          <w:sz w:val="22"/>
          <w:szCs w:val="22"/>
          <w:lang w:val="en-GB"/>
        </w:rPr>
        <w:t>nother key difference, between the F</w:t>
      </w:r>
      <w:r w:rsidRPr="009918D0">
        <w:rPr>
          <w:rFonts w:asciiTheme="minorHAnsi" w:eastAsia="Cambria" w:hAnsiTheme="minorHAnsi" w:cstheme="minorHAnsi"/>
          <w:sz w:val="22"/>
          <w:szCs w:val="22"/>
          <w:lang w:val="en-GB"/>
        </w:rPr>
        <w:t xml:space="preserve">ungi and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w:t>
      </w:r>
    </w:p>
    <w:p w14:paraId="4758A44B" w14:textId="2EA3A8C4" w:rsidR="00D62E92" w:rsidRPr="00D62E92" w:rsidRDefault="00D62E92" w:rsidP="00FB7FD4">
      <w:pPr>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Conclusion</w:t>
      </w:r>
    </w:p>
    <w:p w14:paraId="38DC8175" w14:textId="20C309F8" w:rsidR="001E4075" w:rsidRPr="009918D0" w:rsidRDefault="001E4075" w:rsidP="00503467">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The</w:t>
      </w:r>
      <w:r w:rsidR="00992872" w:rsidRPr="009918D0">
        <w:rPr>
          <w:rFonts w:asciiTheme="minorHAnsi" w:eastAsia="Cambria" w:hAnsiTheme="minorHAnsi" w:cstheme="minorHAnsi"/>
          <w:sz w:val="22"/>
          <w:szCs w:val="22"/>
          <w:lang w:val="en-GB"/>
        </w:rPr>
        <w:t xml:space="preserve"> draft genome of the free-living stramenopile pseudofungus </w:t>
      </w:r>
      <w:r w:rsidR="00992872" w:rsidRPr="009918D0">
        <w:rPr>
          <w:rFonts w:asciiTheme="minorHAnsi" w:eastAsia="Cambria" w:hAnsiTheme="minorHAnsi" w:cstheme="minorHAnsi"/>
          <w:i/>
          <w:sz w:val="22"/>
          <w:szCs w:val="22"/>
          <w:lang w:val="en-GB"/>
        </w:rPr>
        <w:t>Hyphochytrium catenoides</w:t>
      </w:r>
      <w:r w:rsidR="00992872" w:rsidRPr="009918D0">
        <w:rPr>
          <w:rFonts w:asciiTheme="minorHAnsi" w:eastAsia="Cambria" w:hAnsiTheme="minorHAnsi" w:cstheme="minorHAnsi"/>
          <w:sz w:val="22"/>
          <w:szCs w:val="22"/>
          <w:lang w:val="en-GB"/>
        </w:rPr>
        <w:t xml:space="preserve"> </w:t>
      </w:r>
      <w:r w:rsidR="009D0D87">
        <w:rPr>
          <w:rFonts w:asciiTheme="minorHAnsi" w:eastAsia="Cambria" w:hAnsiTheme="minorHAnsi" w:cstheme="minorHAnsi"/>
          <w:sz w:val="22"/>
          <w:szCs w:val="22"/>
          <w:lang w:val="en-GB"/>
        </w:rPr>
        <w:t>provides a</w:t>
      </w:r>
      <w:r w:rsidR="0046405D">
        <w:rPr>
          <w:rFonts w:asciiTheme="minorHAnsi" w:eastAsia="Cambria" w:hAnsiTheme="minorHAnsi" w:cstheme="minorHAnsi"/>
          <w:sz w:val="22"/>
          <w:szCs w:val="22"/>
          <w:lang w:val="en-GB"/>
        </w:rPr>
        <w:t>n important</w:t>
      </w:r>
      <w:r w:rsidR="009D0D87">
        <w:rPr>
          <w:rFonts w:asciiTheme="minorHAnsi" w:eastAsia="Cambria" w:hAnsiTheme="minorHAnsi" w:cstheme="minorHAnsi"/>
          <w:sz w:val="22"/>
          <w:szCs w:val="22"/>
          <w:lang w:val="en-GB"/>
        </w:rPr>
        <w:t xml:space="preserve"> </w:t>
      </w:r>
      <w:r w:rsidR="00992872" w:rsidRPr="009918D0">
        <w:rPr>
          <w:rFonts w:asciiTheme="minorHAnsi" w:eastAsia="Cambria" w:hAnsiTheme="minorHAnsi" w:cstheme="minorHAnsi"/>
          <w:sz w:val="22"/>
          <w:szCs w:val="22"/>
          <w:lang w:val="en-GB"/>
        </w:rPr>
        <w:t xml:space="preserve">reference for comparative biology specifically with a view to understanding the evolution of filamentous growth and osmotrophic feeding.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branches sister to the oomycetes that contains many important pathogenic groups. These data demonstrate that </w:t>
      </w:r>
      <w:r w:rsidR="00992872" w:rsidRPr="009918D0">
        <w:rPr>
          <w:rFonts w:asciiTheme="minorHAnsi" w:eastAsia="Cambria" w:hAnsiTheme="minorHAnsi" w:cstheme="minorHAnsi"/>
          <w:i/>
          <w:sz w:val="22"/>
          <w:szCs w:val="22"/>
          <w:lang w:val="en-GB"/>
        </w:rPr>
        <w:t>H. catenoides</w:t>
      </w:r>
      <w:r w:rsidR="00992872" w:rsidRPr="009918D0">
        <w:rPr>
          <w:rFonts w:asciiTheme="minorHAnsi" w:eastAsia="Cambria" w:hAnsiTheme="minorHAnsi" w:cstheme="minorHAnsi"/>
          <w:sz w:val="22"/>
          <w:szCs w:val="22"/>
          <w:lang w:val="en-GB"/>
        </w:rPr>
        <w:t xml:space="preserve"> does not encode many of the gene families found in oomycetes that have been associated with pathogenic function, suggesting that these characteristics are more recent adaptation/acquisitions within the oomycetes </w:t>
      </w:r>
      <w:r w:rsidR="00992872" w:rsidRPr="009918D0">
        <w:rPr>
          <w:rFonts w:asciiTheme="minorHAnsi" w:eastAsia="Cambria" w:hAnsiTheme="minorHAnsi" w:cstheme="minorHAnsi"/>
          <w:sz w:val="22"/>
          <w:szCs w:val="22"/>
          <w:highlight w:val="green"/>
          <w:lang w:val="en-GB"/>
        </w:rPr>
        <w:t>(Table 1)</w:t>
      </w:r>
      <w:r w:rsidR="00992872" w:rsidRPr="009918D0">
        <w:rPr>
          <w:rFonts w:asciiTheme="minorHAnsi" w:eastAsia="Cambria" w:hAnsiTheme="minorHAnsi" w:cstheme="minorHAnsi"/>
          <w:sz w:val="22"/>
          <w:szCs w:val="22"/>
          <w:lang w:val="en-GB"/>
        </w:rPr>
        <w:t xml:space="preserve">. Our data also demonstrates that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and the Pseudofungi more widely possess </w:t>
      </w:r>
      <w:r w:rsidR="00992872">
        <w:rPr>
          <w:rFonts w:asciiTheme="minorHAnsi" w:eastAsia="Cambria" w:hAnsiTheme="minorHAnsi" w:cstheme="minorHAnsi"/>
          <w:sz w:val="22"/>
          <w:szCs w:val="22"/>
          <w:lang w:val="en-GB"/>
        </w:rPr>
        <w:t>the genes whic</w:t>
      </w:r>
      <w:r w:rsidR="00992872" w:rsidRPr="009918D0">
        <w:rPr>
          <w:rFonts w:asciiTheme="minorHAnsi" w:eastAsia="Cambria" w:hAnsiTheme="minorHAnsi" w:cstheme="minorHAnsi"/>
          <w:sz w:val="22"/>
          <w:szCs w:val="22"/>
          <w:lang w:val="en-GB"/>
        </w:rPr>
        <w:t xml:space="preserve">h encode a range of features associated with filamentous growth and osmotrophic feeding in fungi. These include the Exocyst vesicle trafficking system, sterol biosynthesis pathway, and a repertoire of chitin cell wall synthesis systems common to fungi. In contrast, Pseudofungi do not possess the genes encoding a Polarisome complex or </w:t>
      </w:r>
      <w:r w:rsidR="00E265C2" w:rsidRPr="009918D0">
        <w:rPr>
          <w:rFonts w:asciiTheme="minorHAnsi" w:eastAsia="Cambria" w:hAnsiTheme="minorHAnsi" w:cstheme="minorHAnsi"/>
          <w:sz w:val="22"/>
          <w:szCs w:val="22"/>
          <w:lang w:val="en-GB"/>
        </w:rPr>
        <w:t xml:space="preserve">chitinase I, </w:t>
      </w:r>
      <w:r w:rsidR="00992872" w:rsidRPr="009918D0">
        <w:rPr>
          <w:rFonts w:asciiTheme="minorHAnsi" w:eastAsia="Cambria" w:hAnsiTheme="minorHAnsi" w:cstheme="minorHAnsi"/>
          <w:sz w:val="22"/>
          <w:szCs w:val="22"/>
          <w:lang w:val="en-GB"/>
        </w:rPr>
        <w:t>chitin synthase II</w:t>
      </w:r>
      <w:r w:rsidR="00E265C2">
        <w:rPr>
          <w:rFonts w:asciiTheme="minorHAnsi" w:eastAsia="Cambria" w:hAnsiTheme="minorHAnsi" w:cstheme="minorHAnsi"/>
          <w:sz w:val="22"/>
          <w:szCs w:val="22"/>
          <w:lang w:val="en-GB"/>
        </w:rPr>
        <w:t xml:space="preserve"> / Myosin V, Myosin XVII,</w:t>
      </w:r>
      <w:r w:rsidR="00992872" w:rsidRPr="009918D0">
        <w:rPr>
          <w:rFonts w:asciiTheme="minorHAnsi" w:eastAsia="Cambria" w:hAnsiTheme="minorHAnsi" w:cstheme="minorHAnsi"/>
          <w:sz w:val="22"/>
          <w:szCs w:val="22"/>
          <w:lang w:val="en-GB"/>
        </w:rPr>
        <w:t xml:space="preserve"> identifying clear differences between these two filamentous osmotrophic groups. </w:t>
      </w:r>
      <w:r w:rsidR="00992872" w:rsidRPr="00954F36">
        <w:rPr>
          <w:rFonts w:asciiTheme="minorHAnsi" w:eastAsia="Cambria" w:hAnsiTheme="minorHAnsi" w:cstheme="minorHAnsi"/>
          <w:sz w:val="22"/>
          <w:szCs w:val="22"/>
          <w:highlight w:val="green"/>
          <w:lang w:val="en-GB"/>
        </w:rPr>
        <w:t xml:space="preserve">Figure </w:t>
      </w:r>
      <w:r w:rsidR="00954F36" w:rsidRPr="00954F36">
        <w:rPr>
          <w:rFonts w:asciiTheme="minorHAnsi" w:eastAsia="Cambria" w:hAnsiTheme="minorHAnsi" w:cstheme="minorHAnsi"/>
          <w:sz w:val="22"/>
          <w:szCs w:val="22"/>
          <w:highlight w:val="green"/>
          <w:lang w:val="en-GB"/>
        </w:rPr>
        <w:t>7</w:t>
      </w:r>
      <w:r w:rsidR="00992872" w:rsidRPr="00954F36">
        <w:rPr>
          <w:rFonts w:asciiTheme="minorHAnsi" w:eastAsia="Cambria" w:hAnsiTheme="minorHAnsi" w:cstheme="minorHAnsi"/>
          <w:sz w:val="22"/>
          <w:szCs w:val="22"/>
          <w:highlight w:val="green"/>
          <w:lang w:val="en-GB"/>
        </w:rPr>
        <w:t xml:space="preserve"> summarises</w:t>
      </w:r>
      <w:r w:rsidR="00992872" w:rsidRPr="009918D0">
        <w:rPr>
          <w:rFonts w:asciiTheme="minorHAnsi" w:eastAsia="Cambria" w:hAnsiTheme="minorHAnsi" w:cstheme="minorHAnsi"/>
          <w:sz w:val="22"/>
          <w:szCs w:val="22"/>
          <w:lang w:val="en-GB"/>
        </w:rPr>
        <w:t xml:space="preserve"> how various features associated with filamentous growth </w:t>
      </w:r>
      <w:r w:rsidR="00992872" w:rsidRPr="001E4075">
        <w:rPr>
          <w:rFonts w:asciiTheme="minorHAnsi" w:eastAsia="Cambria" w:hAnsiTheme="minorHAnsi" w:cstheme="minorHAnsi"/>
          <w:sz w:val="22"/>
          <w:szCs w:val="22"/>
          <w:lang w:val="en-GB"/>
        </w:rPr>
        <w:t>and osmotrophic feeding arose relative to the branching position of the fungi and the Pseudofungi.</w:t>
      </w:r>
      <w:r w:rsidRPr="001E4075">
        <w:rPr>
          <w:rFonts w:asciiTheme="minorHAnsi" w:eastAsia="Cambria" w:hAnsiTheme="minorHAnsi" w:cstheme="minorHAnsi"/>
          <w:sz w:val="22"/>
          <w:szCs w:val="22"/>
          <w:lang w:val="en-GB"/>
        </w:rPr>
        <w:t xml:space="preserve"> We hope the </w:t>
      </w:r>
      <w:r w:rsidRPr="001E4075">
        <w:rPr>
          <w:rFonts w:asciiTheme="minorHAnsi" w:eastAsia="Cambria" w:hAnsiTheme="minorHAnsi" w:cstheme="minorHAnsi"/>
          <w:i/>
          <w:sz w:val="22"/>
          <w:szCs w:val="22"/>
          <w:lang w:val="en-GB"/>
        </w:rPr>
        <w:t>H. catenoides</w:t>
      </w:r>
      <w:r w:rsidR="0046405D">
        <w:rPr>
          <w:rFonts w:asciiTheme="minorHAnsi" w:eastAsia="Cambria" w:hAnsiTheme="minorHAnsi" w:cstheme="minorHAnsi"/>
          <w:i/>
          <w:sz w:val="22"/>
          <w:szCs w:val="22"/>
          <w:lang w:val="en-GB"/>
        </w:rPr>
        <w:t xml:space="preserve"> </w:t>
      </w:r>
      <w:r w:rsidR="0046405D">
        <w:rPr>
          <w:rFonts w:asciiTheme="minorHAnsi" w:eastAsia="Cambria" w:hAnsiTheme="minorHAnsi" w:cstheme="minorHAnsi"/>
          <w:sz w:val="22"/>
          <w:szCs w:val="22"/>
          <w:lang w:val="en-GB"/>
        </w:rPr>
        <w:t>draft</w:t>
      </w:r>
      <w:r w:rsidRPr="001E4075">
        <w:rPr>
          <w:rFonts w:asciiTheme="minorHAnsi" w:eastAsia="Cambria" w:hAnsiTheme="minorHAnsi" w:cstheme="minorHAnsi"/>
          <w:i/>
          <w:sz w:val="22"/>
          <w:szCs w:val="22"/>
          <w:lang w:val="en-GB"/>
        </w:rPr>
        <w:t xml:space="preserve"> </w:t>
      </w:r>
      <w:r w:rsidRPr="001E4075">
        <w:rPr>
          <w:rFonts w:asciiTheme="minorHAnsi" w:eastAsia="Cambria" w:hAnsiTheme="minorHAnsi" w:cstheme="minorHAnsi"/>
          <w:sz w:val="22"/>
          <w:szCs w:val="22"/>
          <w:lang w:val="en-GB"/>
        </w:rPr>
        <w:t xml:space="preserve">genome will provide a useful dataset for comparative biology within the Pseudofungi and across the eukaryotes </w:t>
      </w:r>
      <w:r w:rsidR="0033204F" w:rsidRPr="001E4075">
        <w:rPr>
          <w:rFonts w:asciiTheme="minorHAnsi" w:eastAsia="Cambria" w:hAnsiTheme="minorHAnsi" w:cstheme="minorHAnsi"/>
          <w:sz w:val="22"/>
          <w:szCs w:val="22"/>
          <w:lang w:val="en-GB"/>
        </w:rPr>
        <w:t>especially</w:t>
      </w:r>
      <w:r w:rsidRPr="001E4075">
        <w:rPr>
          <w:rFonts w:asciiTheme="minorHAnsi" w:eastAsia="Cambria" w:hAnsiTheme="minorHAnsi" w:cstheme="minorHAnsi"/>
          <w:sz w:val="22"/>
          <w:szCs w:val="22"/>
          <w:lang w:val="en-GB"/>
        </w:rPr>
        <w:t xml:space="preserve"> with regards to </w:t>
      </w:r>
      <w:r w:rsidR="0033204F">
        <w:rPr>
          <w:rFonts w:asciiTheme="minorHAnsi" w:eastAsia="Cambria" w:hAnsiTheme="minorHAnsi" w:cstheme="minorHAnsi"/>
          <w:sz w:val="22"/>
          <w:szCs w:val="22"/>
          <w:lang w:val="en-GB"/>
        </w:rPr>
        <w:t>understanding the evolution of filamentous osm</w:t>
      </w:r>
      <w:r w:rsidRPr="001E4075">
        <w:rPr>
          <w:rFonts w:asciiTheme="minorHAnsi" w:eastAsia="Cambria" w:hAnsiTheme="minorHAnsi" w:cstheme="minorHAnsi"/>
          <w:sz w:val="22"/>
          <w:szCs w:val="22"/>
          <w:lang w:val="en-GB"/>
        </w:rPr>
        <w:t xml:space="preserve">otrophic characteristics. </w:t>
      </w:r>
    </w:p>
    <w:p w14:paraId="426CB1C1"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Materials and Methods</w:t>
      </w:r>
    </w:p>
    <w:p w14:paraId="25469EF8" w14:textId="77777777" w:rsidR="000835B2" w:rsidRPr="009918D0" w:rsidRDefault="000F54FC"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Cell Culture in preparation for sequencing. </w:t>
      </w:r>
    </w:p>
    <w:p w14:paraId="5EEC0444" w14:textId="4C7F55D4"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Hyphocytrium catenoides</w:t>
      </w:r>
      <w:r w:rsidRPr="009918D0">
        <w:rPr>
          <w:rFonts w:asciiTheme="minorHAnsi" w:eastAsia="Cambria" w:hAnsiTheme="minorHAnsi" w:cstheme="minorHAnsi"/>
          <w:sz w:val="22"/>
          <w:szCs w:val="22"/>
          <w:lang w:val="en-GB"/>
        </w:rPr>
        <w:t xml:space="preserve"> (ATCC 18719) was inoculated onto Emerson YpSs agar and cultured and cell mass prepared for DNA and RNA extraction as described previously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DNA samples were checked for contamination using an environmental DNA SSU PCR approach</w:t>
      </w:r>
      <w:r w:rsidR="000835B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both eukaryotic 18S PCR primers 1F (5’CTGGTTGATCCTGCCAG-3’) and 1520R (5’-CTGCAGGTTCACCTA-3’)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&lt;EndNote&gt;&lt;Cite&gt;&lt;Author&gt;Lefèvre&lt;/Author&gt;&lt;Year&gt;2007&lt;/Year&gt;&lt;RecNum&gt;1262&lt;/RecNum&gt;&lt;DisplayText&gt;(121)&lt;/DisplayText&gt;&lt;record&gt;&lt;rec-number&gt;1262&lt;/rec-number&gt;&lt;foreign-keys&gt;&lt;key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prokaryotic 16S PCR primers PA (5’-AGAGTTTGATCCTGGCTCAG-3’) and PH (5’-AAGGAGGTCATCCAGCCGCA-3’)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&lt;EndNote&gt;&lt;Cite&gt;&lt;Author&gt;Edwards&lt;/Author&gt;&lt;Year&gt;1989&lt;/Year&gt;&lt;RecNum&gt;3932&lt;/RecNum&gt;&lt;DisplayText&gt;(122)&lt;/DisplayText&gt;&lt;record&gt;&lt;rec-number&gt;3932&lt;/rec-number&gt;&lt;foreign-keys&gt;&lt;key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 &lt;/title&gt;&lt;secondary-title&gt;Nucleic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p>
    <w:p w14:paraId="1F6C85AA" w14:textId="2C0C7DD9"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 xml:space="preserve">Genome </w:t>
      </w:r>
      <w:r w:rsidR="00242F88" w:rsidRPr="009918D0">
        <w:rPr>
          <w:rFonts w:asciiTheme="minorHAnsi" w:eastAsia="Cambria" w:hAnsiTheme="minorHAnsi" w:cstheme="minorHAnsi"/>
          <w:b/>
          <w:sz w:val="22"/>
          <w:szCs w:val="22"/>
          <w:lang w:val="en-GB"/>
        </w:rPr>
        <w:t xml:space="preserve">and Transcriptome </w:t>
      </w:r>
      <w:r w:rsidRPr="009918D0">
        <w:rPr>
          <w:rFonts w:asciiTheme="minorHAnsi" w:eastAsia="Cambria" w:hAnsiTheme="minorHAnsi" w:cstheme="minorHAnsi"/>
          <w:b/>
          <w:sz w:val="22"/>
          <w:szCs w:val="22"/>
          <w:lang w:val="en-GB"/>
        </w:rPr>
        <w:t>Sequencing, Assembly and Validation and ORF Calling</w:t>
      </w:r>
    </w:p>
    <w:p w14:paraId="0361773D" w14:textId="26155E7E"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One lane of paired-end (100 bp) Illumina HiSeq data was generated along with two lanes of paired-end (76bp) Illumina GAiix at the Exeter Sequencing Service generating 2x 212,760,559 HiSeq reads along with 2x 15,266,599 and 2x 16,274,715 GAiix reads. </w:t>
      </w:r>
      <w:r w:rsidR="00E12E8A">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fter trimming and cleaning (using TagCleaner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&lt;EndNote&gt;&lt;Cite&gt;&lt;Author&gt;Schmieder&lt;/Author&gt;&lt;Year&gt;2010&lt;/Year&gt;&lt;RecNum&gt;6632&lt;/RecNum&gt;&lt;DisplayText&gt;(123)&lt;/DisplayText&gt;&lt;record&gt;&lt;rec-number&gt;6632&lt;/rec-number&gt;&lt;foreign-keys&gt;&lt;key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(123)</w:t>
      </w:r>
      <w:r w:rsidR="006C1CCD">
        <w:rPr>
          <w:rFonts w:asciiTheme="minorHAnsi" w:eastAsia="Cambria" w:hAnsiTheme="minorHAnsi" w:cstheme="minorHAnsi"/>
          <w:sz w:val="22"/>
          <w:szCs w:val="22"/>
          <w:lang w:val="en-GB"/>
        </w:rPr>
        <w:fldChar w:fldCharType="end"/>
      </w:r>
      <w:r w:rsidR="00865E4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and PRINSEQ</w:t>
      </w:r>
      <w:r w:rsidR="00865E4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&lt;EndNote&gt;&lt;Cite&gt;&lt;Author&gt;Schmieder&lt;/Author&gt;&lt;Year&gt;2011&lt;/Year&gt;&lt;RecNum&gt;6633&lt;/RecNum&gt;&lt;DisplayText&gt;(124)&lt;/DisplayText&gt;&lt;record&gt;&lt;rec-number&gt;6633&lt;/rec-number&gt;&lt;foreign-keys&gt;&lt;key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of the data, we subsequently digitally normalised it with KHMER</w:t>
      </w:r>
      <w:r w:rsidR="00865E4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&lt;EndNote&gt;&lt;Cite&gt;&lt;Author&gt;Brown&lt;/Author&gt;&lt;Year&gt;2013&lt;/Year&gt;&lt;RecNum&gt;6634&lt;/RecNum&gt;&lt;DisplayText&gt;(30)&lt;/DisplayText&gt;&lt;record&gt;&lt;rec-number&gt;6634&lt;/rec-number&gt;&lt;foreign-keys&gt;&lt;key app="EN" db-id="aa0wwef99asf0aeesds5pf0ft29wa99fvf0s" timestamp="1478084002"&gt;6634&lt;/key&gt;&lt;/foreign-keys&gt;&lt;ref-type name="Online Database"&gt;45&lt;/ref-type&gt;&lt;contributors&gt;&lt;authors&gt;&lt;author&gt;Brown, C. T.&lt;/author&gt;&lt;author&gt;Scott, C. &lt;/author&gt;&lt;author&gt;Crusoe, M. R.&lt;/author&gt;&lt;author&gt;Sheneman, L.&lt;/author&gt;&lt;author&gt;Rosenthal, J.&lt;/author&gt;&lt;author&gt;Howe, A.&lt;/author&gt;&lt;/authors&gt;&lt;/contributors&gt;&lt;titles&gt;&lt;title&gt;khmer-protocols documentation&lt;/title&gt;&lt;/titles&gt;&lt;pages&gt;http://dx.doi.org/10.6084/m9.figshare.878460&lt;/pages&gt;&lt;dates&gt;&lt;year&gt;2013&lt;/year&gt;&lt;/dates&gt;&lt;pub-location&gt;Figshare&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 order to discard redundant data, sampling variation and remove errors. This reduced the number of reads to 415,241,668 HiSeq along with 28,964,302 and 30,961,514 GAiix; a reduction of 13,436,262 reads in total. The raw reads are deposited in NCBI and EBI with accessions as: Illumina GAiix = SRX033129 and Illumina HiSeq = ERS1151585 respectively.</w:t>
      </w:r>
      <w:r w:rsidR="000835B2"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 initial assembly, using the program Ray v2.2.1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&lt;EndNote&gt;&lt;Cite&gt;&lt;Author&gt;Boisvert&lt;/Author&gt;&lt;Year&gt;2012&lt;/Year&gt;&lt;RecNum&gt;7144&lt;/RecNum&gt;&lt;DisplayText&gt;(125)&lt;/DisplayText&gt;&lt;record&gt;&lt;rec-number&gt;7144&lt;/rec-number&gt;&lt;foreign-keys&gt;&lt;key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(125)</w:t>
      </w:r>
      <w:r w:rsidR="006C1CCD">
        <w:rPr>
          <w:rFonts w:asciiTheme="minorHAnsi" w:eastAsia="Cambria" w:hAnsiTheme="minorHAnsi" w:cstheme="minorHAnsi"/>
          <w:sz w:val="22"/>
          <w:szCs w:val="22"/>
          <w:lang w:val="en-GB"/>
        </w:rPr>
        <w:fldChar w:fldCharType="end"/>
      </w:r>
      <w:r w:rsidR="00865E44">
        <w:rPr>
          <w:rFonts w:asciiTheme="minorHAnsi" w:eastAsia="Cambria" w:hAnsiTheme="minorHAnsi" w:cstheme="minorHAnsi"/>
          <w:sz w:val="22"/>
          <w:szCs w:val="22"/>
          <w:lang w:val="en-GB"/>
        </w:rPr>
        <w:t xml:space="preserve"> was generated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and generated 29,448 scaffolds, with a total of 107,387,882bp, </w:t>
      </w:r>
      <w:r w:rsidR="000B7878" w:rsidRPr="009918D0">
        <w:rPr>
          <w:rFonts w:asciiTheme="minorHAnsi" w:eastAsia="Cambria" w:hAnsiTheme="minorHAnsi" w:cstheme="minorHAnsi"/>
          <w:sz w:val="22"/>
          <w:szCs w:val="22"/>
          <w:lang w:val="en-GB"/>
        </w:rPr>
        <w:t>and an N50 of 8,746bp. Next</w:t>
      </w:r>
      <w:r w:rsidR="00A518D6">
        <w:rPr>
          <w:rFonts w:asciiTheme="minorHAnsi" w:eastAsia="Cambria" w:hAnsiTheme="minorHAnsi" w:cstheme="minorHAnsi"/>
          <w:sz w:val="22"/>
          <w:szCs w:val="22"/>
          <w:lang w:val="en-GB"/>
        </w:rPr>
        <w:t>,</w:t>
      </w:r>
      <w:r w:rsidR="000B7878" w:rsidRPr="009918D0">
        <w:rPr>
          <w:rFonts w:asciiTheme="minorHAnsi" w:eastAsia="Cambria" w:hAnsiTheme="minorHAnsi" w:cstheme="minorHAnsi"/>
          <w:sz w:val="22"/>
          <w:szCs w:val="22"/>
          <w:lang w:val="en-GB"/>
        </w:rPr>
        <w:t xml:space="preserve"> we investigated the possibility that </w:t>
      </w:r>
      <w:r w:rsidRPr="009918D0">
        <w:rPr>
          <w:rFonts w:asciiTheme="minorHAnsi" w:eastAsia="Cambria" w:hAnsiTheme="minorHAnsi" w:cstheme="minorHAnsi"/>
          <w:i/>
          <w:sz w:val="22"/>
          <w:szCs w:val="22"/>
          <w:lang w:val="en-GB"/>
        </w:rPr>
        <w:t>H.</w:t>
      </w:r>
      <w:r w:rsidR="000835B2"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catenoides</w:t>
      </w:r>
      <w:r w:rsidRPr="009918D0">
        <w:rPr>
          <w:rFonts w:asciiTheme="minorHAnsi" w:eastAsia="Cambria" w:hAnsiTheme="minorHAnsi" w:cstheme="minorHAnsi"/>
          <w:sz w:val="22"/>
          <w:szCs w:val="22"/>
          <w:lang w:val="en-GB"/>
        </w:rPr>
        <w:t xml:space="preserve"> was </w:t>
      </w:r>
      <w:r w:rsidR="000B7878" w:rsidRPr="009918D0">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 diploid </w:t>
      </w:r>
      <w:r w:rsidR="000B7878" w:rsidRPr="009918D0">
        <w:rPr>
          <w:rFonts w:asciiTheme="minorHAnsi" w:eastAsia="Cambria" w:hAnsiTheme="minorHAnsi" w:cstheme="minorHAnsi"/>
          <w:sz w:val="22"/>
          <w:szCs w:val="22"/>
          <w:lang w:val="en-GB"/>
        </w:rPr>
        <w:t xml:space="preserve">using an </w:t>
      </w:r>
      <w:r w:rsidRPr="009918D0">
        <w:rPr>
          <w:rFonts w:asciiTheme="minorHAnsi" w:eastAsia="Cambria" w:hAnsiTheme="minorHAnsi" w:cstheme="minorHAnsi"/>
          <w:sz w:val="22"/>
          <w:szCs w:val="22"/>
          <w:lang w:val="en-GB"/>
        </w:rPr>
        <w:t xml:space="preserve">assembly program that </w:t>
      </w:r>
      <w:r w:rsidR="000B7878" w:rsidRPr="009918D0">
        <w:rPr>
          <w:rFonts w:asciiTheme="minorHAnsi" w:eastAsia="Cambria" w:hAnsiTheme="minorHAnsi" w:cstheme="minorHAnsi"/>
          <w:sz w:val="22"/>
          <w:szCs w:val="22"/>
          <w:lang w:val="en-GB"/>
        </w:rPr>
        <w:t>allows for multiple ploidy</w:t>
      </w:r>
      <w:r w:rsidRPr="009918D0">
        <w:rPr>
          <w:rFonts w:asciiTheme="minorHAnsi" w:eastAsia="Cambria" w:hAnsiTheme="minorHAnsi" w:cstheme="minorHAnsi"/>
          <w:sz w:val="22"/>
          <w:szCs w:val="22"/>
          <w:lang w:val="en-GB"/>
        </w:rPr>
        <w:t xml:space="preserve">. </w:t>
      </w:r>
      <w:r w:rsidR="009C7775"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sz w:val="22"/>
          <w:szCs w:val="22"/>
          <w:lang w:val="en-GB"/>
        </w:rPr>
        <w:t>program Platanus v1.2.1 was used to produce an assembly with 53,358 scaffolds incorporating 68,330,525bp, and an N50 of 29,450bp</w:t>
      </w:r>
      <w:r w:rsidR="00865E44">
        <w:rPr>
          <w:rFonts w:asciiTheme="minorHAnsi" w:eastAsia="Cambria" w:hAnsiTheme="minorHAnsi" w:cstheme="minorHAnsi"/>
          <w:sz w:val="22"/>
          <w:szCs w:val="22"/>
          <w:lang w:val="en-GB"/>
        </w:rPr>
        <w:t xml:space="preserve">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w:t>
      </w:r>
    </w:p>
    <w:p w14:paraId="1B117DDE" w14:textId="50B56E22" w:rsidR="0046405D"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The Platanus assembly was subsequently filtered into 4 datasets; all scaffolds, scaffolds &gt;= 10</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scaffolds &gt;=5</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and scaffolds &gt;=1</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in order to test the effects or the N50 statistic and gene recovery rate by removin</w:t>
      </w:r>
      <w:r w:rsidR="000B7878" w:rsidRPr="009918D0">
        <w:rPr>
          <w:rFonts w:asciiTheme="minorHAnsi" w:eastAsia="Cambria" w:hAnsiTheme="minorHAnsi" w:cstheme="minorHAnsi"/>
          <w:sz w:val="22"/>
          <w:szCs w:val="22"/>
          <w:lang w:val="en-GB"/>
        </w:rPr>
        <w:t>g short and erroneous scaffolds/</w:t>
      </w:r>
      <w:r w:rsidRPr="009918D0">
        <w:rPr>
          <w:rFonts w:asciiTheme="minorHAnsi" w:eastAsia="Cambria" w:hAnsiTheme="minorHAnsi" w:cstheme="minorHAnsi"/>
          <w:sz w:val="22"/>
          <w:szCs w:val="22"/>
          <w:lang w:val="en-GB"/>
        </w:rPr>
        <w:t>contigs</w:t>
      </w:r>
      <w:r w:rsidR="004655F7">
        <w:rPr>
          <w:rFonts w:asciiTheme="minorHAnsi" w:eastAsia="Cambria" w:hAnsiTheme="minorHAnsi" w:cstheme="minorHAnsi"/>
          <w:sz w:val="22"/>
          <w:szCs w:val="22"/>
          <w:lang w:val="en-GB"/>
        </w:rPr>
        <w:t xml:space="preserve"> (</w:t>
      </w:r>
      <w:r w:rsidR="004655F7" w:rsidRPr="009918D0">
        <w:rPr>
          <w:rFonts w:asciiTheme="minorHAnsi" w:eastAsia="Cambria" w:hAnsiTheme="minorHAnsi" w:cstheme="minorHAnsi"/>
          <w:sz w:val="22"/>
          <w:szCs w:val="22"/>
          <w:highlight w:val="green"/>
          <w:lang w:val="en-GB"/>
        </w:rPr>
        <w:t>Fig.</w:t>
      </w:r>
      <w:r w:rsidR="004655F7">
        <w:rPr>
          <w:rFonts w:asciiTheme="minorHAnsi" w:eastAsia="Cambria" w:hAnsiTheme="minorHAnsi" w:cstheme="minorHAnsi"/>
          <w:sz w:val="22"/>
          <w:szCs w:val="22"/>
          <w:highlight w:val="green"/>
          <w:lang w:val="en-GB"/>
        </w:rPr>
        <w:t xml:space="preserve"> S1)</w:t>
      </w:r>
      <w:r w:rsidRPr="009918D0">
        <w:rPr>
          <w:rFonts w:asciiTheme="minorHAnsi" w:eastAsia="Cambria" w:hAnsiTheme="minorHAnsi" w:cstheme="minorHAnsi"/>
          <w:sz w:val="22"/>
          <w:szCs w:val="22"/>
          <w:lang w:val="en-GB"/>
        </w:rPr>
        <w:t>. We determined that the set of scaffolds &gt;= 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did not affect our predicted proteome complement and increased the N50. The filtered &gt;=1</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Platanus assembly, along with the mitochondrial assembly, are deposited in EBI with the accessions; Study ID: PRJEB13950, </w:t>
      </w:r>
      <w:r w:rsidRPr="004655F7">
        <w:rPr>
          <w:rFonts w:asciiTheme="minorHAnsi" w:eastAsia="Cambria" w:hAnsiTheme="minorHAnsi" w:cstheme="minorHAnsi"/>
          <w:sz w:val="22"/>
          <w:szCs w:val="22"/>
          <w:lang w:val="en-GB"/>
        </w:rPr>
        <w:t xml:space="preserve">Scaffolds: FLMG01000001-FLMG01004758 and Mitochondria: </w:t>
      </w:r>
      <w:r w:rsidRPr="004655F7">
        <w:rPr>
          <w:rFonts w:asciiTheme="minorHAnsi" w:eastAsia="Cambria" w:hAnsiTheme="minorHAnsi" w:cstheme="minorHAnsi"/>
          <w:sz w:val="22"/>
          <w:szCs w:val="22"/>
          <w:highlight w:val="yellow"/>
          <w:lang w:val="en-GB"/>
        </w:rPr>
        <w:t>LT578416</w:t>
      </w:r>
      <w:r w:rsidRPr="009918D0">
        <w:rPr>
          <w:rFonts w:asciiTheme="minorHAnsi" w:eastAsia="Cambria" w:hAnsiTheme="minorHAnsi" w:cstheme="minorHAnsi"/>
          <w:sz w:val="22"/>
          <w:szCs w:val="22"/>
          <w:lang w:val="en-GB"/>
        </w:rPr>
        <w:t xml:space="preserve">. </w:t>
      </w:r>
      <w:r w:rsidR="004655F7">
        <w:rPr>
          <w:rFonts w:asciiTheme="minorHAnsi" w:eastAsia="Cambria" w:hAnsiTheme="minorHAnsi" w:cstheme="minorHAnsi"/>
          <w:sz w:val="22"/>
          <w:szCs w:val="22"/>
          <w:lang w:val="en-GB"/>
        </w:rPr>
        <w:t>T</w:t>
      </w:r>
      <w:r w:rsidRPr="009918D0">
        <w:rPr>
          <w:rFonts w:asciiTheme="minorHAnsi" w:eastAsia="Cambria" w:hAnsiTheme="minorHAnsi" w:cstheme="minorHAnsi"/>
          <w:sz w:val="22"/>
          <w:szCs w:val="22"/>
          <w:lang w:val="en-GB"/>
        </w:rPr>
        <w:t xml:space="preserve">he full </w:t>
      </w:r>
      <w:r w:rsidRPr="004B5F8F">
        <w:rPr>
          <w:rFonts w:asciiTheme="minorHAnsi" w:eastAsia="Cambria" w:hAnsiTheme="minorHAnsi" w:cstheme="minorHAnsi"/>
          <w:sz w:val="22"/>
          <w:szCs w:val="22"/>
          <w:lang w:val="en-GB"/>
        </w:rPr>
        <w:t xml:space="preserve">assembly and other filtered datasets, can be accessed here: </w:t>
      </w:r>
      <w:hyperlink r:id="rId10">
        <w:r w:rsidRPr="004B5F8F">
          <w:rPr>
            <w:rFonts w:asciiTheme="minorHAnsi" w:eastAsia="Cambria" w:hAnsiTheme="minorHAnsi" w:cstheme="minorHAnsi"/>
            <w:color w:val="1155CC"/>
            <w:sz w:val="22"/>
            <w:szCs w:val="22"/>
            <w:u w:val="single"/>
            <w:lang w:val="en-GB"/>
          </w:rPr>
          <w:t>https://github.com/guyleonard/hyphochytrium</w:t>
        </w:r>
      </w:hyperlink>
      <w:r w:rsidR="00954F36">
        <w:rPr>
          <w:rFonts w:asciiTheme="minorHAnsi" w:eastAsia="Cambria" w:hAnsiTheme="minorHAnsi" w:cstheme="minorHAnsi"/>
          <w:color w:val="1155CC"/>
          <w:sz w:val="22"/>
          <w:szCs w:val="22"/>
          <w:u w:val="single"/>
          <w:lang w:val="en-GB"/>
        </w:rPr>
        <w:t>.</w:t>
      </w:r>
    </w:p>
    <w:p w14:paraId="0926BB47" w14:textId="78CEC826" w:rsidR="00705191" w:rsidRPr="004B5F8F" w:rsidRDefault="00705191" w:rsidP="00FB7FD4">
      <w:pPr>
        <w:spacing w:after="120" w:line="480" w:lineRule="auto"/>
        <w:ind w:firstLine="720"/>
        <w:jc w:val="both"/>
        <w:rPr>
          <w:rFonts w:asciiTheme="minorHAnsi" w:eastAsia="Cambria" w:hAnsiTheme="minorHAnsi" w:cstheme="minorHAnsi"/>
          <w:sz w:val="22"/>
          <w:szCs w:val="22"/>
          <w:lang w:val="en-GB"/>
        </w:rPr>
      </w:pPr>
      <w:r w:rsidRPr="004B5F8F">
        <w:rPr>
          <w:rFonts w:asciiTheme="minorHAnsi" w:eastAsia="Cambria" w:hAnsiTheme="minorHAnsi" w:cstheme="minorHAnsi"/>
          <w:sz w:val="22"/>
          <w:szCs w:val="22"/>
          <w:lang w:val="en-GB"/>
        </w:rPr>
        <w:t>K-mer counting</w:t>
      </w:r>
      <w:r w:rsidR="00865E44" w:rsidRPr="004B5F8F">
        <w:rPr>
          <w:rFonts w:asciiTheme="minorHAnsi" w:eastAsia="Cambria" w:hAnsiTheme="minorHAnsi" w:cstheme="minorHAnsi"/>
          <w:sz w:val="22"/>
          <w:szCs w:val="22"/>
          <w:lang w:val="en-GB"/>
        </w:rPr>
        <w:t xml:space="preserve"> analysis was conducted</w:t>
      </w:r>
      <w:r w:rsidRPr="004B5F8F">
        <w:rPr>
          <w:rFonts w:asciiTheme="minorHAnsi" w:eastAsia="Cambria" w:hAnsiTheme="minorHAnsi" w:cstheme="minorHAnsi"/>
          <w:sz w:val="22"/>
          <w:szCs w:val="22"/>
          <w:lang w:val="en-GB"/>
        </w:rPr>
        <w:t xml:space="preserve"> using Jellyfish along with two publically available scripts (estimate_genome_size.pl and the website GenoScope [see </w:t>
      </w:r>
      <w:r w:rsidRPr="004B5F8F">
        <w:rPr>
          <w:rFonts w:asciiTheme="minorHAnsi" w:eastAsia="Arial" w:hAnsiTheme="minorHAnsi" w:cstheme="minorHAnsi"/>
          <w:sz w:val="22"/>
          <w:szCs w:val="22"/>
          <w:lang w:val="en-GB"/>
        </w:rPr>
        <w:t>https://github.com/josephryan/estimate_genome_size.pl</w:t>
      </w:r>
      <w:r w:rsidRPr="004B5F8F">
        <w:rPr>
          <w:rFonts w:asciiTheme="minorHAnsi" w:eastAsia="Cambria" w:hAnsiTheme="minorHAnsi" w:cstheme="minorHAnsi"/>
          <w:sz w:val="22"/>
          <w:szCs w:val="22"/>
          <w:lang w:val="en-GB"/>
        </w:rPr>
        <w:t xml:space="preserve"> </w:t>
      </w:r>
      <w:r w:rsidR="0009536F">
        <w:rPr>
          <w:rFonts w:asciiTheme="minorHAnsi" w:eastAsia="Cambria" w:hAnsiTheme="minorHAnsi" w:cstheme="minorHAnsi"/>
          <w:sz w:val="22"/>
          <w:szCs w:val="22"/>
          <w:lang w:val="en-GB"/>
        </w:rPr>
        <w:t xml:space="preserve">and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&lt;EndNote&gt;&lt;Cite&gt;&lt;Author&gt;Vurture&lt;/Author&gt;&lt;Year&gt;2017&lt;/Year&gt;&lt;RecNum&gt;7184&lt;/RecNum&gt;&lt;DisplayText&gt;(126)&lt;/DisplayText&gt;&lt;record&gt;&lt;rec-number&gt;7184&lt;/rec-number&gt;&lt;foreign-keys&gt;&lt;key app="EN" db-id="aa0wwef99asf0aeesds5pf0ft29wa99fvf0s" timestamp="1495708855"&gt;7184&lt;/key&gt;&lt;/foreign-keys&gt;&lt;ref-type name="Journal Article"&gt;17&lt;/ref-type&gt;&lt;contributors&gt;&lt;authors&gt;&lt;author&gt;Vurture, G.W., Sedlazeck, F.J., Nattestad, M., Underwood, C.J., Fang, H., Gurtowski, J.,&lt;/author&gt;&lt;author&gt;Schatz, M.C.&lt;/author&gt;&lt;/authors&gt;&lt;/contributors&gt;&lt;titles&gt;&lt;title&gt;GenomeScope: fast reference-free genome profiling from short reads&lt;/title&gt;&lt;secondary-title&gt;Bioinformatics&lt;/secondary-title&gt;&lt;/titles&gt;&lt;periodical&gt;&lt;full-title&gt;Bioinformatics&lt;/full-title&gt;&lt;/periodical&gt;&lt;pages&gt;1-3&lt;/pages&gt;&lt;dates&gt;&lt;year&gt;2017&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(126)</w:t>
      </w:r>
      <w:r w:rsidR="006C1CCD">
        <w:rPr>
          <w:rFonts w:asciiTheme="minorHAnsi" w:eastAsia="Cambria" w:hAnsiTheme="minorHAnsi" w:cstheme="minorHAnsi"/>
          <w:sz w:val="22"/>
          <w:szCs w:val="22"/>
          <w:lang w:val="en-GB"/>
        </w:rPr>
        <w:fldChar w:fldCharType="end"/>
      </w:r>
      <w:r w:rsidR="00865E44" w:rsidRPr="00801410">
        <w:rPr>
          <w:rFonts w:asciiTheme="minorHAnsi" w:eastAsia="Arial" w:hAnsiTheme="minorHAnsi" w:cstheme="minorHAnsi"/>
          <w:sz w:val="22"/>
          <w:szCs w:val="22"/>
          <w:lang w:val="en-GB"/>
        </w:rPr>
        <w:t>.</w:t>
      </w:r>
      <w:r w:rsidR="00865E44" w:rsidRPr="00801410">
        <w:rPr>
          <w:rFonts w:asciiTheme="minorHAnsi" w:eastAsia="Cambria" w:hAnsiTheme="minorHAnsi" w:cstheme="minorHAnsi"/>
          <w:sz w:val="22"/>
          <w:szCs w:val="22"/>
          <w:lang w:val="en-GB"/>
        </w:rPr>
        <w:t xml:space="preserve"> </w:t>
      </w:r>
      <w:r w:rsidRPr="00801410">
        <w:rPr>
          <w:rFonts w:asciiTheme="minorHAnsi" w:eastAsia="Cambria" w:hAnsiTheme="minorHAnsi" w:cstheme="minorHAnsi"/>
          <w:sz w:val="22"/>
          <w:szCs w:val="22"/>
          <w:lang w:val="en-GB"/>
        </w:rPr>
        <w:t>The average</w:t>
      </w:r>
      <w:r w:rsidRPr="004B5F8F">
        <w:rPr>
          <w:rFonts w:asciiTheme="minorHAnsi" w:eastAsia="Cambria" w:hAnsiTheme="minorHAnsi" w:cstheme="minorHAnsi"/>
          <w:sz w:val="22"/>
          <w:szCs w:val="22"/>
          <w:lang w:val="en-GB"/>
        </w:rPr>
        <w:t xml:space="preserve"> sequencing coverage of </w:t>
      </w:r>
      <w:r w:rsidRPr="004B5F8F">
        <w:rPr>
          <w:rFonts w:asciiTheme="minorHAnsi" w:eastAsia="Cambria" w:hAnsiTheme="minorHAnsi" w:cstheme="minorHAnsi"/>
          <w:sz w:val="22"/>
          <w:szCs w:val="22"/>
          <w:lang w:val="en-GB"/>
        </w:rPr>
        <w:lastRenderedPageBreak/>
        <w:t>this assembly was estimated using the ‘estimate_genome_size.pl’</w:t>
      </w:r>
      <w:r w:rsidRPr="009918D0">
        <w:rPr>
          <w:rFonts w:asciiTheme="minorHAnsi" w:eastAsia="Cambria" w:hAnsiTheme="minorHAnsi" w:cstheme="minorHAnsi"/>
          <w:sz w:val="22"/>
          <w:szCs w:val="22"/>
          <w:lang w:val="en-GB"/>
        </w:rPr>
        <w:t xml:space="preserve"> tool</w:t>
      </w:r>
      <w:r w:rsidR="00865E44">
        <w:rPr>
          <w:rFonts w:asciiTheme="minorHAnsi" w:eastAsia="Cambria" w:hAnsiTheme="minorHAnsi" w:cstheme="minorHAnsi"/>
          <w:sz w:val="22"/>
          <w:szCs w:val="22"/>
          <w:lang w:val="en-GB"/>
        </w:rPr>
        <w:t xml:space="preserve"> for the total assembly and </w:t>
      </w:r>
      <w:r w:rsidRPr="009918D0">
        <w:rPr>
          <w:rFonts w:asciiTheme="minorHAnsi" w:eastAsia="Cambria" w:hAnsiTheme="minorHAnsi" w:cstheme="minorHAnsi"/>
          <w:sz w:val="22"/>
          <w:szCs w:val="22"/>
          <w:lang w:val="en-GB"/>
        </w:rPr>
        <w:t xml:space="preserve">using the ‘genomeCoverageBed’ from BEDTOOLS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&lt;EndNote&gt;&lt;Cite&gt;&lt;Author&gt;Quinlan&lt;/Author&gt;&lt;Year&gt;2010&lt;/Year&gt;&lt;RecNum&gt;7171&lt;/RecNum&gt;&lt;DisplayText&gt;(127)&lt;/DisplayText&gt;&lt;record&gt;&lt;rec-number&gt;7171&lt;/rec-number&gt;&lt;foreign-keys&gt;&lt;key app="EN" db-id="aa0wwef99asf0aeesds5pf0ft29wa99fvf0s" timestamp="1484862817"&gt;7171&lt;/key&gt;&lt;/foreign-keys&gt;&lt;ref-type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pub-dates&gt;&lt;date&gt;01/28&amp;#xD;11/24/received&amp;#xD;01/11/revised&amp;#xD;01/21/accepted&lt;/date&gt;&lt;/pub-dates&gt;&lt;/dates&gt;&lt;publisher&gt;Oxford University Press&lt;/publisher&gt;&lt;isbn&gt;1367-4803&amp;#xD;1367-4811&lt;/isbn&gt;&lt;accession-num&gt;PMC2832824&lt;/accession-num&gt;&lt;urls&gt;&lt;related-urls&gt;&lt;url&gt;http://www.ncbi.nlm.nih.gov/pmc/articles/PMC2832824/&lt;/url&gt;&lt;/related-urls&gt;&lt;/urls&gt;&lt;electronic-resource-num&gt;10.1093/bioinformatics/btq033&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for the</w:t>
      </w:r>
      <w:r w:rsidRPr="009918D0">
        <w:rPr>
          <w:rFonts w:asciiTheme="minorHAnsi" w:eastAsia="Cambria" w:hAnsiTheme="minorHAnsi" w:cstheme="minorHAnsi"/>
          <w:sz w:val="22"/>
          <w:szCs w:val="22"/>
          <w:lang w:val="en-GB"/>
        </w:rPr>
        <w:t xml:space="preserv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subset of scaffolds.</w:t>
      </w:r>
    </w:p>
    <w:p w14:paraId="4725C93C" w14:textId="060C0606" w:rsidR="00242F8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Gene prediction was conducted by using CEGMA to predict which of the 246 core genes are present in our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scaffolds, these predicted CEGs are then used in the training step of the program SNAP (</w:t>
      </w:r>
      <w:r w:rsidR="00133A7C" w:rsidRPr="009918D0">
        <w:rPr>
          <w:rFonts w:asciiTheme="minorHAnsi" w:eastAsia="Cambria" w:hAnsiTheme="minorHAnsi" w:cstheme="minorHAnsi"/>
          <w:sz w:val="22"/>
          <w:szCs w:val="22"/>
          <w:lang w:val="en-GB"/>
        </w:rPr>
        <w:t xml:space="preserve">see </w:t>
      </w:r>
      <w:r w:rsidR="00133A7C" w:rsidRPr="009918D0">
        <w:rPr>
          <w:rFonts w:asciiTheme="minorHAnsi" w:eastAsia="Arial" w:hAnsiTheme="minorHAnsi" w:cstheme="minorHAnsi"/>
          <w:sz w:val="22"/>
          <w:szCs w:val="22"/>
        </w:rPr>
        <w:t>http://korflab.ucdavis.edu/software.html</w:t>
      </w:r>
      <w:r w:rsidRPr="009918D0">
        <w:rPr>
          <w:rFonts w:asciiTheme="minorHAnsi" w:eastAsia="Cambria" w:hAnsiTheme="minorHAnsi" w:cstheme="minorHAnsi"/>
          <w:sz w:val="22"/>
          <w:szCs w:val="22"/>
          <w:lang w:val="en-GB"/>
        </w:rPr>
        <w:t xml:space="preserve">) to generate a set of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gene models. The program GeneMark-ES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&lt;EndNote&gt;&lt;Cite&gt;&lt;Author&gt;Ter-Hovhannisyan&lt;/Author&gt;&lt;Year&gt;2008&lt;/Year&gt;&lt;RecNum&gt;7145&lt;/RecNum&gt;&lt;DisplayText&gt;(128)&lt;/DisplayText&gt;&lt;record&gt;&lt;rec-number&gt;7145&lt;/rec-number&gt;&lt;foreign-keys&gt;&lt;key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(128)</w:t>
      </w:r>
      <w:r w:rsidR="006C1CCD">
        <w:rPr>
          <w:rFonts w:asciiTheme="minorHAnsi" w:eastAsia="Cambria" w:hAnsiTheme="minorHAnsi" w:cstheme="minorHAnsi"/>
          <w:sz w:val="22"/>
          <w:szCs w:val="22"/>
          <w:lang w:val="en-GB"/>
        </w:rPr>
        <w:fldChar w:fldCharType="end"/>
      </w:r>
      <w:r w:rsidR="00133A7C"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is also run independently on the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 which produces another set of gene models. Both these sets of gene mode</w:t>
      </w:r>
      <w:r w:rsidR="00252FBF" w:rsidRPr="009918D0">
        <w:rPr>
          <w:rFonts w:asciiTheme="minorHAnsi" w:eastAsia="Cambria" w:hAnsiTheme="minorHAnsi" w:cstheme="minorHAnsi"/>
          <w:sz w:val="22"/>
          <w:szCs w:val="22"/>
          <w:lang w:val="en-GB"/>
        </w:rPr>
        <w:t>ls are in the form of a hidden Markov m</w:t>
      </w:r>
      <w:r w:rsidRPr="009918D0">
        <w:rPr>
          <w:rFonts w:asciiTheme="minorHAnsi" w:eastAsia="Cambria" w:hAnsiTheme="minorHAnsi" w:cstheme="minorHAnsi"/>
          <w:sz w:val="22"/>
          <w:szCs w:val="22"/>
          <w:lang w:val="en-GB"/>
        </w:rPr>
        <w:t>odel (HMM). A first pass of the pipeline MAKER is then run with the default settings, incorporating the gene models from SNAP &amp; GeneMark-ES whilst also deriving alignment statistics from the 454-transcriptome assembly with t</w:t>
      </w:r>
      <w:r w:rsidR="0079119C" w:rsidRPr="009918D0">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n, repeatmasker and exonerate. The output is a set of gene models in GFF3 format. A second round of SNAP is then performed with the new predictions (after the GFF3 has been converted to a HMM) and the program AUGUSTUS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&lt;EndNote&gt;&lt;Cite&gt;&lt;Author&gt;Keller&lt;/Author&gt;&lt;Year&gt;2011&lt;/Year&gt;&lt;RecNum&gt;7146&lt;/RecNum&gt;&lt;DisplayText&gt;(129)&lt;/DisplayText&gt;&lt;record&gt;&lt;rec-number&gt;7146&lt;/rec-number&gt;&lt;foreign-keys&gt;&lt;key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(129)</w:t>
      </w:r>
      <w:r w:rsidR="006C1CCD">
        <w:rPr>
          <w:rFonts w:asciiTheme="minorHAnsi" w:eastAsia="Cambria" w:hAnsiTheme="minorHAnsi" w:cstheme="minorHAnsi"/>
          <w:sz w:val="22"/>
          <w:szCs w:val="22"/>
          <w:lang w:val="en-GB"/>
        </w:rPr>
        <w:fldChar w:fldCharType="end"/>
      </w:r>
      <w:r w:rsidR="00744F2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is run in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mode using the MAKER first pass predictions (i.e. AUGUSTUS is not run against any 'similar/related' taxa). Both outputs of SNAP (run 2) and AUGUSTUS are then fed back into MAKER for a second run with stricter settings (</w:t>
      </w:r>
      <w:r w:rsidR="00824126" w:rsidRPr="009918D0">
        <w:rPr>
          <w:rFonts w:asciiTheme="minorHAnsi" w:eastAsia="Cambria" w:hAnsiTheme="minorHAnsi" w:cstheme="minorHAnsi"/>
          <w:sz w:val="22"/>
          <w:szCs w:val="22"/>
          <w:lang w:val="en-GB"/>
        </w:rPr>
        <w:t xml:space="preserve">gene predictions are </w:t>
      </w:r>
      <w:r w:rsidRPr="009918D0">
        <w:rPr>
          <w:rFonts w:asciiTheme="minorHAnsi" w:eastAsia="Cambria" w:hAnsiTheme="minorHAnsi" w:cstheme="minorHAnsi"/>
          <w:sz w:val="22"/>
          <w:szCs w:val="22"/>
          <w:lang w:val="en-GB"/>
        </w:rPr>
        <w:t xml:space="preserve">available here: </w:t>
      </w:r>
      <w:hyperlink r:id="rId11" w:history="1">
        <w:r w:rsidR="00171359" w:rsidRPr="009918D0">
          <w:rPr>
            <w:rStyle w:val="Hyperlink"/>
            <w:rFonts w:asciiTheme="minorHAnsi" w:hAnsiTheme="minorHAnsi"/>
            <w:sz w:val="22"/>
            <w:szCs w:val="22"/>
          </w:rPr>
          <w:t>https://github.com/guyleonard/hyphochytrium/tree/master/gene_predictions</w:t>
        </w:r>
      </w:hyperlink>
      <w:r w:rsidRPr="009918D0">
        <w:rPr>
          <w:rFonts w:asciiTheme="minorHAnsi" w:eastAsia="Cambria" w:hAnsiTheme="minorHAnsi" w:cstheme="minorHAnsi"/>
          <w:sz w:val="22"/>
          <w:szCs w:val="22"/>
          <w:lang w:val="en-GB"/>
        </w:rPr>
        <w:t>). The final output is a GFF3 file, transcripts and protein FASTA files.</w:t>
      </w:r>
      <w:r w:rsidR="001D4F88"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The resulting gene predictions were then </w:t>
      </w:r>
      <w:r w:rsidR="0079119C" w:rsidRPr="009918D0">
        <w:rPr>
          <w:rFonts w:asciiTheme="minorHAnsi" w:eastAsia="Cambria" w:hAnsiTheme="minorHAnsi" w:cstheme="minorHAnsi"/>
          <w:sz w:val="22"/>
          <w:szCs w:val="22"/>
          <w:lang w:val="en-GB"/>
        </w:rPr>
        <w:t>BLAST searched</w:t>
      </w:r>
      <w:r w:rsidRPr="009918D0">
        <w:rPr>
          <w:rFonts w:asciiTheme="minorHAnsi" w:eastAsia="Cambria" w:hAnsiTheme="minorHAnsi" w:cstheme="minorHAnsi"/>
          <w:sz w:val="22"/>
          <w:szCs w:val="22"/>
          <w:lang w:val="en-GB"/>
        </w:rPr>
        <w:t xml:space="preserve"> against the SwissProt database along with InterproScan to assign functions. The results were then used with the program ANNIE</w:t>
      </w:r>
      <w:r w:rsidR="007D696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&lt;EndNote&gt;&lt;Cite&gt;&lt;Author&gt;Tate&lt;/Author&gt;&lt;Year&gt;2014&lt;/Year&gt;&lt;RecNum&gt;7147&lt;/RecNum&gt;&lt;DisplayText&gt;(130)&lt;/DisplayText&gt;&lt;record&gt;&lt;rec-number&gt;7147&lt;/rec-number&gt;&lt;foreign-keys&gt;&lt;key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provide the correct format of annotation information to the program GAG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&lt;EndNote&gt;&lt;Cite&gt;&lt;Author&gt;Hall&lt;/Author&gt;&lt;Year&gt;2014&lt;/Year&gt;&lt;RecNum&gt;7148&lt;/RecNum&gt;&lt;DisplayText&gt;(131)&lt;/DisplayText&gt;&lt;record&gt;&lt;rec-number&gt;7148&lt;/rec-number&gt;&lt;foreign-keys&gt;&lt;key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(131)</w:t>
      </w:r>
      <w:r w:rsidR="006C1CCD">
        <w:rPr>
          <w:rFonts w:asciiTheme="minorHAnsi" w:eastAsia="Cambria" w:hAnsiTheme="minorHAnsi" w:cstheme="minorHAnsi"/>
          <w:sz w:val="22"/>
          <w:szCs w:val="22"/>
          <w:lang w:val="en-GB"/>
        </w:rPr>
        <w:fldChar w:fldCharType="end"/>
      </w:r>
      <w:r w:rsidR="0033488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which is used to convert genome information (scaffold nucleotides, gene prediction, annotation, </w:t>
      </w:r>
      <w:r w:rsidR="00A15B97" w:rsidRPr="009918D0">
        <w:rPr>
          <w:rFonts w:asciiTheme="minorHAnsi" w:eastAsia="Cambria" w:hAnsiTheme="minorHAnsi" w:cstheme="minorHAnsi"/>
          <w:sz w:val="22"/>
          <w:szCs w:val="22"/>
          <w:lang w:val="en-GB"/>
        </w:rPr>
        <w:t>etc.</w:t>
      </w:r>
      <w:r w:rsidRPr="009918D0">
        <w:rPr>
          <w:rFonts w:asciiTheme="minorHAnsi" w:eastAsia="Cambria" w:hAnsiTheme="minorHAnsi" w:cstheme="minorHAnsi"/>
          <w:sz w:val="22"/>
          <w:szCs w:val="22"/>
          <w:lang w:val="en-GB"/>
        </w:rPr>
        <w:t xml:space="preserve">) </w:t>
      </w:r>
      <w:r w:rsidR="00580A4E" w:rsidRPr="009918D0">
        <w:rPr>
          <w:rFonts w:asciiTheme="minorHAnsi" w:eastAsia="Cambria" w:hAnsiTheme="minorHAnsi" w:cstheme="minorHAnsi"/>
          <w:sz w:val="22"/>
          <w:szCs w:val="22"/>
          <w:lang w:val="en-GB"/>
        </w:rPr>
        <w:t>for database deposition</w:t>
      </w:r>
      <w:r w:rsidR="00580A4E" w:rsidRPr="000442AE">
        <w:rPr>
          <w:rFonts w:asciiTheme="minorHAnsi" w:eastAsia="Cambria" w:hAnsiTheme="minorHAnsi" w:cstheme="minorHAnsi"/>
          <w:sz w:val="22"/>
          <w:szCs w:val="22"/>
          <w:lang w:val="en-GB"/>
        </w:rPr>
        <w:t xml:space="preserve">. The resulting genome data is therefore submitted as an update </w:t>
      </w:r>
      <w:r w:rsidR="00F5014E" w:rsidRPr="000442AE">
        <w:rPr>
          <w:rFonts w:asciiTheme="minorHAnsi" w:eastAsia="Cambria" w:hAnsiTheme="minorHAnsi" w:cstheme="minorHAnsi"/>
          <w:sz w:val="22"/>
          <w:szCs w:val="22"/>
          <w:lang w:val="en-GB"/>
        </w:rPr>
        <w:t>of</w:t>
      </w:r>
      <w:r w:rsidR="00580A4E" w:rsidRPr="000442AE">
        <w:rPr>
          <w:rFonts w:asciiTheme="minorHAnsi" w:eastAsia="Cambria" w:hAnsiTheme="minorHAnsi" w:cstheme="minorHAnsi"/>
          <w:sz w:val="22"/>
          <w:szCs w:val="22"/>
          <w:lang w:val="en-GB"/>
        </w:rPr>
        <w:t xml:space="preserve"> a prior </w:t>
      </w:r>
      <w:r w:rsidR="00F5014E" w:rsidRPr="000442AE">
        <w:rPr>
          <w:rFonts w:asciiTheme="minorHAnsi" w:eastAsia="Cambria" w:hAnsiTheme="minorHAnsi" w:cstheme="minorHAnsi"/>
          <w:sz w:val="22"/>
          <w:szCs w:val="22"/>
          <w:lang w:val="en-GB"/>
        </w:rPr>
        <w:t xml:space="preserve">BioProject </w:t>
      </w:r>
      <w:r w:rsidR="00580A4E" w:rsidRPr="000442AE">
        <w:rPr>
          <w:rFonts w:asciiTheme="minorHAnsi" w:eastAsia="Cambria" w:hAnsiTheme="minorHAnsi" w:cstheme="minorHAnsi"/>
          <w:sz w:val="22"/>
          <w:szCs w:val="22"/>
          <w:lang w:val="en-GB"/>
        </w:rPr>
        <w:t>sequence submission</w:t>
      </w:r>
      <w:r w:rsidR="00F5014E" w:rsidRPr="000442AE">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0442AE">
        <w:rPr>
          <w:rFonts w:asciiTheme="minorHAnsi" w:eastAsia="Cambria" w:hAnsiTheme="minorHAnsi" w:cstheme="minorHAnsi"/>
          <w:sz w:val="22"/>
          <w:szCs w:val="22"/>
          <w:lang w:val="en-GB"/>
        </w:rPr>
        <w:t xml:space="preserve">, to do this we used the ‘gff3toembl’ program from PROKKA </w:t>
      </w:r>
      <w:r w:rsidR="006C1CCD">
        <w:rPr>
          <w:rFonts w:asciiTheme="minorHAnsi" w:hAnsiTheme="minorHAnsi" w:cstheme="minorHAnsi"/>
          <w:sz w:val="22"/>
          <w:szCs w:val="22"/>
          <w:lang w:val="en-GB"/>
        </w:rPr>
        <w:fldChar w:fldCharType="begin"/>
      </w:r>
      <w:r w:rsidR="006C1CCD">
        <w:rPr>
          <w:rFonts w:asciiTheme="minorHAnsi" w:hAnsiTheme="minorHAnsi" w:cstheme="minorHAnsi"/>
          <w:sz w:val="22"/>
          <w:szCs w:val="22"/>
          <w:lang w:val="en-GB"/>
        </w:rPr>
        <w:instrText xml:space="preserve"> ADDIN EN.CITE &lt;EndNote&gt;&lt;Cite&gt;&lt;Author&gt;Seemann&lt;/Author&gt;&lt;Year&gt;2014&lt;/Year&gt;&lt;RecNum&gt;7149&lt;/RecNum&gt;&lt;DisplayText&gt;(132)&lt;/DisplayText&gt;&lt;record&gt;&lt;rec-number&gt;7149&lt;/rec-number&gt;&lt;foreign-keys&gt;&lt;key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6C1CCD">
        <w:rPr>
          <w:rFonts w:asciiTheme="minorHAnsi" w:hAnsiTheme="minorHAnsi" w:cstheme="minorHAnsi"/>
          <w:sz w:val="22"/>
          <w:szCs w:val="22"/>
          <w:lang w:val="en-GB"/>
        </w:rPr>
        <w:fldChar w:fldCharType="separate"/>
      </w:r>
      <w:r w:rsidR="006C1CCD">
        <w:rPr>
          <w:rFonts w:asciiTheme="minorHAnsi" w:hAnsiTheme="minorHAnsi" w:cstheme="minorHAnsi"/>
          <w:noProof/>
          <w:sz w:val="22"/>
          <w:szCs w:val="22"/>
          <w:lang w:val="en-GB"/>
        </w:rPr>
        <w:t>(132)</w:t>
      </w:r>
      <w:r w:rsidR="006C1CCD">
        <w:rPr>
          <w:rFonts w:asciiTheme="minorHAnsi" w:hAnsiTheme="minorHAnsi" w:cstheme="minorHAnsi"/>
          <w:sz w:val="22"/>
          <w:szCs w:val="22"/>
          <w:lang w:val="en-GB"/>
        </w:rPr>
        <w:fldChar w:fldCharType="end"/>
      </w:r>
    </w:p>
    <w:p w14:paraId="23C948F8" w14:textId="64368F66" w:rsidR="00352918"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Previously we had sequenced a transcriptome from the same culture strain of </w:t>
      </w:r>
      <w:r w:rsidRPr="009918D0">
        <w:rPr>
          <w:rFonts w:asciiTheme="minorHAnsi" w:eastAsia="Cambria" w:hAnsiTheme="minorHAnsi" w:cstheme="minorHAnsi"/>
          <w:i/>
          <w:sz w:val="22"/>
          <w:szCs w:val="22"/>
          <w:lang w:val="en-GB"/>
        </w:rPr>
        <w:t xml:space="preserve">Hyphochytrium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454 FLX sequencing of cDNA reads and assembled it with Newbler 2.5</w:t>
      </w:r>
      <w:r w:rsidR="004B5F8F">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&lt;EndNote&gt;&lt;Cite&gt;&lt;Author&gt;Margulies&lt;/Author&gt;&lt;Year&gt;2005&lt;/Year&gt;&lt;RecNum&gt;5656&lt;/RecNum&gt;&lt;DisplayText&gt;(133)&lt;/DisplayText&gt;&lt;record&gt;&lt;rec-number&gt;5656&lt;/rec-number&gt;&lt;foreign-keys&gt;&lt;key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 default cDNA settings. We cleaned 70 sequences from this assembly by removing contigs of less than 100 bp in length (excluding the polyA regions) and/or contigs that consisted of predominately repeat motifs. This resulted in 6,202 transcript sequences with an N50 of 1,044 bp. The transcriptome assembly is based on 454 FLX+ cDNA </w:t>
      </w:r>
      <w:r w:rsidRPr="009918D0">
        <w:rPr>
          <w:rFonts w:asciiTheme="minorHAnsi" w:eastAsia="Cambria" w:hAnsiTheme="minorHAnsi" w:cstheme="minorHAnsi"/>
          <w:sz w:val="22"/>
          <w:szCs w:val="22"/>
          <w:lang w:val="en-GB"/>
        </w:rPr>
        <w:lastRenderedPageBreak/>
        <w:t xml:space="preserve">reads. Assembled in Newbler 2.5 using the standard settings for cDNA. The reads were also assembled in Trinity but resulted in significantly [nearly double] more </w:t>
      </w:r>
      <w:r w:rsidR="00F5014E" w:rsidRPr="009918D0">
        <w:rPr>
          <w:rFonts w:asciiTheme="minorHAnsi" w:eastAsia="Cambria" w:hAnsiTheme="minorHAnsi" w:cstheme="minorHAnsi"/>
          <w:sz w:val="22"/>
          <w:szCs w:val="22"/>
          <w:lang w:val="en-GB"/>
        </w:rPr>
        <w:t>contigs</w:t>
      </w:r>
      <w:r w:rsidRPr="009918D0">
        <w:rPr>
          <w:rFonts w:asciiTheme="minorHAnsi" w:eastAsia="Cambria" w:hAnsiTheme="minorHAnsi" w:cstheme="minorHAnsi"/>
          <w:sz w:val="22"/>
          <w:szCs w:val="22"/>
          <w:lang w:val="en-GB"/>
        </w:rPr>
        <w:t xml:space="preserve"> and a lower N50 score.</w:t>
      </w:r>
    </w:p>
    <w:p w14:paraId="40DF9DEF" w14:textId="59EB0BCA" w:rsidR="00493345" w:rsidRPr="00493345" w:rsidRDefault="00493345" w:rsidP="00493345">
      <w:pPr>
        <w:spacing w:after="120" w:line="480" w:lineRule="auto"/>
        <w:jc w:val="both"/>
        <w:rPr>
          <w:rFonts w:asciiTheme="minorHAnsi" w:hAnsiTheme="minorHAnsi" w:cstheme="minorHAnsi"/>
          <w:b/>
          <w:sz w:val="22"/>
          <w:szCs w:val="22"/>
          <w:lang w:val="en-GB"/>
        </w:rPr>
      </w:pPr>
      <w:r w:rsidRPr="00493345">
        <w:rPr>
          <w:rFonts w:asciiTheme="minorHAnsi" w:hAnsiTheme="minorHAnsi" w:cstheme="minorHAnsi"/>
          <w:b/>
          <w:sz w:val="22"/>
          <w:szCs w:val="22"/>
          <w:lang w:val="en-GB"/>
        </w:rPr>
        <w:t>Assessment of contamination of the genome sequence</w:t>
      </w:r>
    </w:p>
    <w:p w14:paraId="29302A70" w14:textId="1CB63215" w:rsidR="00493345" w:rsidRPr="009918D0" w:rsidRDefault="00493345" w:rsidP="00493345">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To identify any prokaryotic contamination in the &gt;=1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we first conducted BLASTn searches of the assembly using prokaryotic SSU and LSU rDNA sequences as search seeds (</w:t>
      </w:r>
      <w:r w:rsidRPr="009918D0">
        <w:rPr>
          <w:rFonts w:asciiTheme="minorHAnsi" w:eastAsia="Cambria" w:hAnsiTheme="minorHAnsi" w:cstheme="minorHAnsi"/>
          <w:i/>
          <w:sz w:val="22"/>
          <w:szCs w:val="22"/>
          <w:lang w:val="en-GB"/>
        </w:rPr>
        <w:t>Escherichia coli</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taken from </w:t>
      </w:r>
      <w:r w:rsidRPr="009918D0">
        <w:rPr>
          <w:rFonts w:asciiTheme="minorHAnsi" w:eastAsia="Cambria" w:hAnsiTheme="minorHAnsi" w:cstheme="minorHAnsi"/>
          <w:sz w:val="22"/>
          <w:szCs w:val="22"/>
          <w:lang w:val="en-GB"/>
        </w:rPr>
        <w:t xml:space="preserve">[CP012802] and </w:t>
      </w:r>
      <w:r w:rsidRPr="009918D0">
        <w:rPr>
          <w:rFonts w:asciiTheme="minorHAnsi" w:eastAsia="Cambria" w:hAnsiTheme="minorHAnsi" w:cstheme="minorHAnsi"/>
          <w:i/>
          <w:sz w:val="22"/>
          <w:szCs w:val="22"/>
          <w:lang w:val="en-GB"/>
        </w:rPr>
        <w:t>Sulfolobus acidocaldarius</w:t>
      </w:r>
      <w:r w:rsidRPr="009918D0">
        <w:rPr>
          <w:rFonts w:asciiTheme="minorHAnsi" w:eastAsia="Cambria" w:hAnsiTheme="minorHAnsi" w:cstheme="minorHAnsi"/>
          <w:sz w:val="22"/>
          <w:szCs w:val="22"/>
          <w:lang w:val="en-GB"/>
        </w:rPr>
        <w:t xml:space="preserve"> [NR_043400 &amp; NR_076363]). This analysis only returned sequences of similarity to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mitochondria genome assembly (discussed below), suggesting that no</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or very limited, </w:t>
      </w:r>
      <w:r w:rsidRPr="009918D0">
        <w:rPr>
          <w:rFonts w:asciiTheme="minorHAnsi" w:eastAsia="Cambria" w:hAnsiTheme="minorHAnsi" w:cstheme="minorHAnsi"/>
          <w:sz w:val="22"/>
          <w:szCs w:val="22"/>
          <w:lang w:val="en-GB"/>
        </w:rPr>
        <w:t xml:space="preserve">prokaryotic sequences </w:t>
      </w:r>
      <w:r>
        <w:rPr>
          <w:rFonts w:asciiTheme="minorHAnsi" w:eastAsia="Cambria" w:hAnsiTheme="minorHAnsi" w:cstheme="minorHAnsi"/>
          <w:sz w:val="22"/>
          <w:szCs w:val="22"/>
          <w:lang w:val="en-GB"/>
        </w:rPr>
        <w:t>contamination was present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To support this</w:t>
      </w:r>
      <w:r w:rsidRPr="009918D0">
        <w:rPr>
          <w:rFonts w:asciiTheme="minorHAnsi" w:eastAsia="Cambria" w:hAnsiTheme="minorHAnsi" w:cstheme="minorHAnsi"/>
          <w:sz w:val="22"/>
          <w:szCs w:val="22"/>
          <w:lang w:val="en-GB"/>
        </w:rPr>
        <w:t xml:space="preserve">, we subjected all 4,758 genome scaffolds to a BLASTx analysis against a database of 65 eukaryotic and 164 representative prokaryotic complete predicted proteomes </w:t>
      </w:r>
      <w:r w:rsidRPr="009918D0">
        <w:rPr>
          <w:rFonts w:asciiTheme="minorHAnsi" w:eastAsia="Cambria" w:hAnsiTheme="minorHAnsi" w:cstheme="minorHAnsi"/>
          <w:sz w:val="22"/>
          <w:szCs w:val="22"/>
          <w:highlight w:val="green"/>
          <w:lang w:val="en-GB"/>
        </w:rPr>
        <w:t xml:space="preserve">(Table </w:t>
      </w:r>
      <w:r w:rsidR="002E060D">
        <w:rPr>
          <w:rFonts w:asciiTheme="minorHAnsi" w:eastAsia="Cambria" w:hAnsiTheme="minorHAnsi" w:cstheme="minorHAnsi"/>
          <w:sz w:val="22"/>
          <w:szCs w:val="22"/>
          <w:highlight w:val="green"/>
          <w:lang w:val="en-GB"/>
        </w:rPr>
        <w:t>S9</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spliceosomal introns and/or other genes more similar to other eukaryotic genes. For the remaining nine scaffolds (totalling 31.8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we could not exclude them as possible prokaryotic contamination </w:t>
      </w:r>
      <w:r w:rsidRPr="009918D0">
        <w:rPr>
          <w:rFonts w:asciiTheme="minorHAnsi" w:eastAsia="Cambria" w:hAnsiTheme="minorHAnsi" w:cstheme="minorHAnsi"/>
          <w:sz w:val="22"/>
          <w:szCs w:val="22"/>
          <w:highlight w:val="green"/>
          <w:lang w:val="en-GB"/>
        </w:rPr>
        <w:t>(listed in Table S</w:t>
      </w:r>
      <w:r w:rsidR="0089091D">
        <w:rPr>
          <w:rFonts w:asciiTheme="minorHAnsi" w:eastAsia="Cambria" w:hAnsiTheme="minorHAnsi" w:cstheme="minorHAnsi"/>
          <w:sz w:val="22"/>
          <w:szCs w:val="22"/>
          <w:highlight w:val="green"/>
          <w:lang w:val="en-GB"/>
        </w:rPr>
        <w:t>10</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t>
      </w:r>
    </w:p>
    <w:p w14:paraId="37D8CD4D" w14:textId="2AF2B585" w:rsidR="00493345" w:rsidRPr="009918D0" w:rsidRDefault="00493345" w:rsidP="00493345">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Comparisons of GC content versus read coverage coupled with BLASTn analysis to identify likely </w:t>
      </w:r>
      <w:r>
        <w:rPr>
          <w:rFonts w:asciiTheme="minorHAnsi" w:eastAsia="Cambria" w:hAnsiTheme="minorHAnsi" w:cstheme="minorHAnsi"/>
          <w:sz w:val="22"/>
          <w:szCs w:val="22"/>
          <w:lang w:val="en-GB"/>
        </w:rPr>
        <w:t>aberrant genomic</w:t>
      </w:r>
      <w:r w:rsidRPr="009918D0">
        <w:rPr>
          <w:rFonts w:asciiTheme="minorHAnsi" w:eastAsia="Cambria" w:hAnsiTheme="minorHAnsi" w:cstheme="minorHAnsi"/>
          <w:sz w:val="22"/>
          <w:szCs w:val="22"/>
          <w:lang w:val="en-GB"/>
        </w:rPr>
        <w:t xml:space="preserve"> affiliation of </w:t>
      </w:r>
      <w:r>
        <w:rPr>
          <w:rFonts w:asciiTheme="minorHAnsi" w:eastAsia="Cambria" w:hAnsiTheme="minorHAnsi" w:cstheme="minorHAnsi"/>
          <w:sz w:val="22"/>
          <w:szCs w:val="22"/>
          <w:lang w:val="en-GB"/>
        </w:rPr>
        <w:t>assembly scaffolds</w:t>
      </w:r>
      <w:r w:rsidRPr="009918D0">
        <w:rPr>
          <w:rFonts w:asciiTheme="minorHAnsi" w:eastAsia="Cambria" w:hAnsiTheme="minorHAnsi" w:cstheme="minorHAnsi"/>
          <w:sz w:val="22"/>
          <w:szCs w:val="22"/>
          <w:lang w:val="en-GB"/>
        </w:rPr>
        <w:t xml:space="preserve"> (e.g.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blobology</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&lt;EndNote&gt;&lt;Cite&gt;&lt;Author&gt;Kumar&lt;/Author&gt;&lt;Year&gt;2013&lt;/Year&gt;&lt;RecNum&gt;6636&lt;/RecNum&gt;&lt;DisplayText&gt;(134)&lt;/DisplayText&gt;&lt;record&gt;&lt;rec-number&gt;6636&lt;/rec-number&gt;&lt;foreign-keys&gt;&lt;key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has emerged as useful tool for identifying contamination of genome sequencing projects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&lt;EndNote&gt;&lt;Cite&gt;&lt;Author&gt;Koutsovoulos&lt;/Author&gt;&lt;Year&gt;2016&lt;/Year&gt;&lt;RecNum&gt;6130&lt;/RecNum&gt;&lt;DisplayText&gt;(135)&lt;/DisplayText&gt;&lt;record&gt;&lt;rec-number&gt;6130&lt;/rec-number&gt;&lt;foreign-keys&gt;&lt;key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undertook this approach on both the &gt; 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and the total assembly, and the graphs did not identify any suspect traces of contamination, however, they do show the presence of the mitochondrial genome as an aberrant cluster of ‘blobs’, i.e. with lower than average GC content </w:t>
      </w:r>
      <w:r w:rsidRPr="009918D0">
        <w:rPr>
          <w:rFonts w:asciiTheme="minorHAnsi" w:eastAsia="Cambria" w:hAnsiTheme="minorHAnsi" w:cstheme="minorHAnsi"/>
          <w:sz w:val="22"/>
          <w:szCs w:val="22"/>
          <w:highlight w:val="green"/>
          <w:lang w:val="en-GB"/>
        </w:rPr>
        <w:t>(Fig. S</w:t>
      </w:r>
      <w:r w:rsidR="00A15B97">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2</w:t>
      </w:r>
      <w:r w:rsidRPr="009918D0">
        <w:rPr>
          <w:rFonts w:asciiTheme="minorHAnsi" w:eastAsia="Cambria" w:hAnsiTheme="minorHAnsi" w:cstheme="minorHAnsi"/>
          <w:sz w:val="22"/>
          <w:szCs w:val="22"/>
          <w:highlight w:val="green"/>
          <w:lang w:val="en-GB"/>
        </w:rPr>
        <w:t>a-d).</w:t>
      </w:r>
    </w:p>
    <w:p w14:paraId="5C9BA3E2" w14:textId="49DBDB98" w:rsidR="00493345" w:rsidRPr="009918D0" w:rsidRDefault="00493345" w:rsidP="00801410">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 fourth round of checks for contamination were conducted by us</w:t>
      </w:r>
      <w:r>
        <w:rPr>
          <w:rFonts w:asciiTheme="minorHAnsi" w:eastAsia="Cambria" w:hAnsiTheme="minorHAnsi" w:cstheme="minorHAnsi"/>
          <w:sz w:val="22"/>
          <w:szCs w:val="22"/>
          <w:lang w:val="en-GB"/>
        </w:rPr>
        <w:t>ing tetramer counting of the &gt;</w:t>
      </w:r>
      <w:r w:rsidR="00070CD0">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dataset for the building of Emergent Self Organising Maps (ESOMs)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w:t>
      </w:r>
      <w:r w:rsidRPr="009918D0">
        <w:rPr>
          <w:rFonts w:asciiTheme="minorHAnsi" w:eastAsia="Cambria" w:hAnsiTheme="minorHAnsi" w:cstheme="minorHAnsi"/>
          <w:sz w:val="22"/>
          <w:szCs w:val="22"/>
          <w:lang w:val="en-GB"/>
        </w:rPr>
        <w:lastRenderedPageBreak/>
        <w:t xml:space="preserve">space properties of the data. Two runs of the software developed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were completed (see </w:t>
      </w:r>
      <w:r w:rsidRPr="009918D0">
        <w:rPr>
          <w:rFonts w:asciiTheme="minorHAnsi" w:eastAsia="Cambria" w:hAnsiTheme="minorHAnsi" w:cstheme="minorHAnsi"/>
          <w:sz w:val="22"/>
          <w:szCs w:val="22"/>
          <w:highlight w:val="green"/>
          <w:lang w:val="en-GB"/>
        </w:rPr>
        <w:t>Fig. S</w:t>
      </w:r>
      <w:r w:rsidR="005A3E75">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a+b)</w:t>
      </w:r>
      <w:r>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Pr="009918D0">
        <w:rPr>
          <w:rFonts w:asciiTheme="minorHAnsi" w:eastAsia="Cambria" w:hAnsiTheme="minorHAnsi" w:cstheme="minorHAnsi"/>
          <w:sz w:val="22"/>
          <w:szCs w:val="22"/>
          <w:lang w:val="en-GB"/>
        </w:rPr>
        <w:t xml:space="preserve">a)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only, and b)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along with the scaffolds from eight other ‘small’ genomes which were added to the tetramer frequency dataset, (Bacteria (blue): </w:t>
      </w:r>
      <w:r w:rsidRPr="009918D0">
        <w:rPr>
          <w:rFonts w:asciiTheme="minorHAnsi" w:eastAsia="Cambria" w:hAnsiTheme="minorHAnsi" w:cstheme="minorHAnsi"/>
          <w:i/>
          <w:sz w:val="22"/>
          <w:szCs w:val="22"/>
          <w:lang w:val="en-GB"/>
        </w:rPr>
        <w:t xml:space="preserve">E. coli, Mycobacterium tuberculosis; </w:t>
      </w:r>
      <w:r w:rsidRPr="009918D0">
        <w:rPr>
          <w:rFonts w:asciiTheme="minorHAnsi" w:eastAsia="Cambria" w:hAnsiTheme="minorHAnsi" w:cstheme="minorHAnsi"/>
          <w:sz w:val="22"/>
          <w:szCs w:val="22"/>
          <w:lang w:val="en-GB"/>
        </w:rPr>
        <w:t xml:space="preserve">Archaea (grey): </w:t>
      </w:r>
      <w:r w:rsidRPr="009918D0">
        <w:rPr>
          <w:rFonts w:asciiTheme="minorHAnsi" w:eastAsia="Cambria" w:hAnsiTheme="minorHAnsi" w:cstheme="minorHAnsi"/>
          <w:i/>
          <w:sz w:val="22"/>
          <w:szCs w:val="22"/>
          <w:lang w:val="en-GB"/>
        </w:rPr>
        <w:t xml:space="preserve">Methanococcus vanniellii, Sulfolobus solfataricus; </w:t>
      </w:r>
      <w:r w:rsidRPr="009918D0">
        <w:rPr>
          <w:rFonts w:asciiTheme="minorHAnsi" w:eastAsia="Cambria" w:hAnsiTheme="minorHAnsi" w:cstheme="minorHAnsi"/>
          <w:sz w:val="22"/>
          <w:szCs w:val="22"/>
          <w:lang w:val="en-GB"/>
        </w:rPr>
        <w:t xml:space="preserve">Fungi (purple): </w:t>
      </w:r>
      <w:r w:rsidRPr="009918D0">
        <w:rPr>
          <w:rFonts w:asciiTheme="minorHAnsi" w:eastAsia="Cambria" w:hAnsiTheme="minorHAnsi" w:cstheme="minorHAnsi"/>
          <w:i/>
          <w:sz w:val="22"/>
          <w:szCs w:val="22"/>
          <w:lang w:val="en-GB"/>
        </w:rPr>
        <w:t>Encephalitozoon intestinalis, S</w:t>
      </w:r>
      <w:r>
        <w:rPr>
          <w:rFonts w:asciiTheme="minorHAnsi" w:eastAsia="Cambria" w:hAnsiTheme="minorHAnsi" w:cstheme="minorHAnsi"/>
          <w:i/>
          <w:sz w:val="22"/>
          <w:szCs w:val="22"/>
          <w:lang w:val="en-GB"/>
        </w:rPr>
        <w:t>accharomyces</w:t>
      </w:r>
      <w:r w:rsidRPr="009918D0">
        <w:rPr>
          <w:rFonts w:asciiTheme="minorHAnsi" w:eastAsia="Cambria" w:hAnsiTheme="minorHAnsi" w:cstheme="minorHAnsi"/>
          <w:i/>
          <w:sz w:val="22"/>
          <w:szCs w:val="22"/>
          <w:lang w:val="en-GB"/>
        </w:rPr>
        <w:t xml:space="preserve"> cerevisiae; </w:t>
      </w:r>
      <w:r w:rsidRPr="009918D0">
        <w:rPr>
          <w:rFonts w:asciiTheme="minorHAnsi" w:eastAsia="Cambria" w:hAnsiTheme="minorHAnsi" w:cstheme="minorHAnsi"/>
          <w:sz w:val="22"/>
          <w:szCs w:val="22"/>
          <w:lang w:val="en-GB"/>
        </w:rPr>
        <w:t xml:space="preserve">Archaeplastida </w:t>
      </w:r>
      <w:r w:rsidRPr="009918D0">
        <w:rPr>
          <w:rFonts w:asciiTheme="minorHAnsi" w:eastAsia="Cambria" w:hAnsiTheme="minorHAnsi" w:cstheme="minorHAnsi"/>
          <w:i/>
          <w:sz w:val="22"/>
          <w:szCs w:val="22"/>
          <w:lang w:val="en-GB"/>
        </w:rPr>
        <w:t xml:space="preserve">Ostreococcus tauri; </w:t>
      </w:r>
      <w:r w:rsidRPr="009918D0">
        <w:rPr>
          <w:rFonts w:asciiTheme="minorHAnsi" w:eastAsia="Cambria" w:hAnsiTheme="minorHAnsi" w:cstheme="minorHAnsi"/>
          <w:sz w:val="22"/>
          <w:szCs w:val="22"/>
          <w:lang w:val="en-GB"/>
        </w:rPr>
        <w:t xml:space="preserve">Protist (red): </w:t>
      </w:r>
      <w:r w:rsidRPr="009918D0">
        <w:rPr>
          <w:rFonts w:asciiTheme="minorHAnsi" w:eastAsia="Cambria" w:hAnsiTheme="minorHAnsi" w:cstheme="minorHAnsi"/>
          <w:i/>
          <w:sz w:val="22"/>
          <w:szCs w:val="22"/>
          <w:lang w:val="en-GB"/>
        </w:rPr>
        <w:t>Cryptosporidium hominis</w:t>
      </w:r>
      <w:r w:rsidRPr="009918D0">
        <w:rPr>
          <w:rFonts w:asciiTheme="minorHAnsi" w:eastAsia="Cambria" w:hAnsiTheme="minorHAnsi" w:cstheme="minorHAnsi"/>
          <w:sz w:val="22"/>
          <w:szCs w:val="22"/>
          <w:lang w:val="en-GB"/>
        </w:rPr>
        <w:t xml:space="preserve">). The maps produced in </w:t>
      </w:r>
      <w:r w:rsidRPr="009918D0">
        <w:rPr>
          <w:rFonts w:asciiTheme="minorHAnsi" w:eastAsia="Cambria" w:hAnsiTheme="minorHAnsi" w:cstheme="minorHAnsi"/>
          <w:sz w:val="22"/>
          <w:szCs w:val="22"/>
          <w:highlight w:val="green"/>
          <w:lang w:val="en-GB"/>
        </w:rPr>
        <w:t>Fig. S</w:t>
      </w:r>
      <w:r w:rsidR="00747454">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 xml:space="preserve"> </w:t>
      </w:r>
      <w:r w:rsidRPr="009918D0">
        <w:rPr>
          <w:rFonts w:asciiTheme="minorHAnsi" w:eastAsia="Cambria" w:hAnsiTheme="minorHAnsi" w:cstheme="minorHAnsi"/>
          <w:sz w:val="22"/>
          <w:szCs w:val="22"/>
          <w:lang w:val="en-GB"/>
        </w:rPr>
        <w:t>show no indication of overlap or features indicative of contamination.</w:t>
      </w:r>
    </w:p>
    <w:p w14:paraId="7C011022" w14:textId="6947A84C" w:rsidR="00352918" w:rsidRPr="009918D0" w:rsidRDefault="000F54FC" w:rsidP="00801410">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i/>
          <w:sz w:val="22"/>
          <w:szCs w:val="22"/>
          <w:lang w:val="en-GB"/>
        </w:rPr>
        <w:t>H. catenoides</w:t>
      </w:r>
      <w:r w:rsidRPr="009918D0">
        <w:rPr>
          <w:rFonts w:asciiTheme="minorHAnsi" w:eastAsia="Cambria" w:hAnsiTheme="minorHAnsi" w:cstheme="minorHAnsi"/>
          <w:b/>
          <w:sz w:val="22"/>
          <w:szCs w:val="22"/>
          <w:lang w:val="en-GB"/>
        </w:rPr>
        <w:t xml:space="preserve"> genome </w:t>
      </w:r>
      <w:r w:rsidR="00242F88" w:rsidRPr="009918D0">
        <w:rPr>
          <w:rFonts w:asciiTheme="minorHAnsi" w:eastAsia="Cambria" w:hAnsiTheme="minorHAnsi" w:cstheme="minorHAnsi"/>
          <w:b/>
          <w:sz w:val="22"/>
          <w:szCs w:val="22"/>
          <w:lang w:val="en-GB"/>
        </w:rPr>
        <w:t xml:space="preserve">qPCR </w:t>
      </w:r>
      <w:r w:rsidRPr="009918D0">
        <w:rPr>
          <w:rFonts w:asciiTheme="minorHAnsi" w:eastAsia="Cambria" w:hAnsiTheme="minorHAnsi" w:cstheme="minorHAnsi"/>
          <w:b/>
          <w:sz w:val="22"/>
          <w:szCs w:val="22"/>
          <w:lang w:val="en-GB"/>
        </w:rPr>
        <w:t>size estimation</w:t>
      </w:r>
    </w:p>
    <w:p w14:paraId="21C63173" w14:textId="29A2C88A" w:rsidR="00352918" w:rsidRPr="009918D0" w:rsidRDefault="000F54FC" w:rsidP="00B57CFC">
      <w:pPr>
        <w:spacing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50 ml of a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grown in YpSs for 7 days at 25°C, was centrifuged for 3 mins at 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xml:space="preserve">. The supernatant was removed and genomic DNA was extracted from the remaining cells using a PowerSoil DNA isolation kit (MO BIO Laboratories). The genome size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was estimated using a qPCR based method to quantify the haploid genome size</w:t>
      </w:r>
      <w:r w:rsidR="00907A31"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PCR standard was amplified using primers Hcat_rps3_F (5’-</w:t>
      </w:r>
      <w:r w:rsidR="00801410" w:rsidRPr="00801410">
        <w:rPr>
          <w:rFonts w:ascii="Calibri" w:hAnsi="Calibri"/>
          <w:sz w:val="22"/>
          <w:szCs w:val="22"/>
        </w:rPr>
        <w:t xml:space="preserve"> </w:t>
      </w:r>
      <w:r w:rsidR="00801410" w:rsidRPr="00801410">
        <w:rPr>
          <w:rFonts w:ascii="Calibri" w:hAnsi="Calibri"/>
          <w:sz w:val="22"/>
          <w:szCs w:val="22"/>
          <w:lang w:val="en-GB" w:eastAsia="en-GB"/>
        </w:rPr>
        <w:t>CGAGGGCTACATGGTCAAGA</w:t>
      </w:r>
      <w:r w:rsidRPr="009918D0">
        <w:rPr>
          <w:rFonts w:asciiTheme="minorHAnsi" w:eastAsia="Cambria" w:hAnsiTheme="minorHAnsi" w:cstheme="minorHAnsi"/>
          <w:sz w:val="22"/>
          <w:szCs w:val="22"/>
          <w:lang w:val="en-GB"/>
        </w:rPr>
        <w:t xml:space="preserve">-3’) and Hcat_rps3_R (5’-CCTTTGGCTCGATGATGGTG-3’). Each 25 μl reaction consisted of 0.5 U Phusion polymerase (New England Biolabs), 1x HF buffer, 400 μM dNTPs, 2 μM each primer and 1 μl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(11.6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Cycling conditions consisted of an initial denaturation of 5 mins at 98°C, followed by 30 cycles of 10 s at 98°C, 30 s at 61.0°C and 30 s at 72°C, then a final extension of 5 mins at 72°C. The 185 bp PCR product was purified by gel extraction (Thermo Scientific GeneJET Gel Extraction kit) and eluted using elution buffer. Concentration of the purified product was determined using a Qubit dsDNA HS assay kit (Thermo Fisher Scientific).</w:t>
      </w:r>
      <w:r w:rsidR="00907A3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Real-time PCR was used to quantify the number of copies of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present in each genomic DNA sample. Quantitative PCR was performed in a StepOnePlus Real-Time PCR system (Thermo Fisher Scientific). Reaction conditions were optimised using a gradient PCR and a standard curve was determined using dilutions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and analysed using StepOne Software v2.3 (slope: -3.367; y-intercept: 33.841; efficiency: 98.15%). Each 20 μl PCR contained 10 μl PowerUp SYBR Green Master Mix (Thermo Fisher Scientific), 500 nM each primer (Hcat_rps3_F and Hcat_rps3_R, sequences as above) and 1 μl template DNA. Template was either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or the PCR standard. Standards were diluted (10</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to 10</w:t>
      </w:r>
      <w:r w:rsidRPr="009918D0">
        <w:rPr>
          <w:rFonts w:asciiTheme="minorHAnsi" w:eastAsia="Cambria" w:hAnsiTheme="minorHAnsi" w:cstheme="minorHAnsi"/>
          <w:sz w:val="22"/>
          <w:szCs w:val="22"/>
          <w:vertAlign w:val="superscript"/>
          <w:lang w:val="en-GB"/>
        </w:rPr>
        <w:t>-7</w:t>
      </w:r>
      <w:r w:rsidRPr="009918D0">
        <w:rPr>
          <w:rFonts w:asciiTheme="minorHAnsi" w:eastAsia="Cambria" w:hAnsiTheme="minorHAnsi" w:cstheme="minorHAnsi"/>
          <w:sz w:val="22"/>
          <w:szCs w:val="22"/>
          <w:lang w:val="en-GB"/>
        </w:rPr>
        <w:t>) from an initial concentration of 24.7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performed in triplicate, while three independent genomic DNA samples </w:t>
      </w:r>
      <w:r w:rsidRPr="009918D0">
        <w:rPr>
          <w:rFonts w:asciiTheme="minorHAnsi" w:eastAsia="Cambria" w:hAnsiTheme="minorHAnsi" w:cstheme="minorHAnsi"/>
          <w:sz w:val="22"/>
          <w:szCs w:val="22"/>
          <w:lang w:val="en-GB"/>
        </w:rPr>
        <w:lastRenderedPageBreak/>
        <w:t>were run in quintuplicate. Cycling conditions were as follows: UDG activation for 2 mins at 50°C and DNA polymerase activation for 2 mins at 95°C, followed by 40 cycles of 15 secs at 95°C and 1 min at 60°C. ROX was used as a reference dye for analysis of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Each reaction was followed by melt-curve analysis, with a temperature gradient of 60°C to 95°C at 0.3°C s</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to ensure presence of only a single amplicon.</w:t>
      </w:r>
      <w:r w:rsidR="00907A31"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The PCR standards were used to create a calibration curve (</w:t>
      </w:r>
      <w:r w:rsidRPr="009918D0">
        <w:rPr>
          <w:rFonts w:asciiTheme="minorHAnsi" w:eastAsia="Cambria" w:hAnsiTheme="minorHAnsi" w:cstheme="minorHAnsi"/>
          <w:i/>
          <w:sz w:val="22"/>
          <w:szCs w:val="22"/>
          <w:lang w:val="en-GB"/>
        </w:rPr>
        <w:t>y = 8x10</w:t>
      </w:r>
      <w:r w:rsidRPr="009918D0">
        <w:rPr>
          <w:rFonts w:asciiTheme="minorHAnsi" w:eastAsia="Cambria" w:hAnsiTheme="minorHAnsi" w:cstheme="minorHAnsi"/>
          <w:i/>
          <w:sz w:val="22"/>
          <w:szCs w:val="22"/>
          <w:vertAlign w:val="superscript"/>
          <w:lang w:val="en-GB"/>
        </w:rPr>
        <w:t>10</w:t>
      </w:r>
      <w:r w:rsidRPr="009918D0">
        <w:rPr>
          <w:rFonts w:asciiTheme="minorHAnsi" w:eastAsia="Cambria" w:hAnsiTheme="minorHAnsi" w:cstheme="minorHAnsi"/>
          <w:i/>
          <w:sz w:val="22"/>
          <w:szCs w:val="22"/>
          <w:lang w:val="en-GB"/>
        </w:rPr>
        <w:t xml:space="preserve"> x e</w:t>
      </w:r>
      <w:r w:rsidRPr="009918D0">
        <w:rPr>
          <w:rFonts w:asciiTheme="minorHAnsi" w:eastAsia="Cambria" w:hAnsiTheme="minorHAnsi" w:cstheme="minorHAnsi"/>
          <w:i/>
          <w:sz w:val="22"/>
          <w:szCs w:val="22"/>
          <w:vertAlign w:val="superscript"/>
          <w:lang w:val="en-GB"/>
        </w:rPr>
        <w:t>-0.67x</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R</w:t>
      </w:r>
      <w:r w:rsidRPr="009918D0">
        <w:rPr>
          <w:rFonts w:asciiTheme="minorHAnsi" w:eastAsia="Cambria" w:hAnsiTheme="minorHAnsi" w:cstheme="minorHAnsi"/>
          <w:sz w:val="22"/>
          <w:szCs w:val="22"/>
          <w:vertAlign w:val="superscript"/>
          <w:lang w:val="en-GB"/>
        </w:rPr>
        <w:t>2</w:t>
      </w:r>
      <w:r w:rsidRPr="009918D0">
        <w:rPr>
          <w:rFonts w:asciiTheme="minorHAnsi" w:eastAsia="Cambria" w:hAnsiTheme="minorHAnsi" w:cstheme="minorHAnsi"/>
          <w:sz w:val="22"/>
          <w:szCs w:val="22"/>
          <w:lang w:val="en-GB"/>
        </w:rPr>
        <w:t xml:space="preserve"> = 0.99992);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from amplifications of genomic DNA templates were then applied to this curve and the </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mass</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of a haploid genome was calculated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This value was then used to calculate the haploid genome size, using 660 g mol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as the mean molar mass of a base pair</w:t>
      </w:r>
      <w:r w:rsidR="00182B08" w:rsidRPr="009918D0">
        <w:rPr>
          <w:rFonts w:asciiTheme="minorHAnsi" w:eastAsia="Cambria" w:hAnsiTheme="minorHAnsi" w:cstheme="minorHAnsi"/>
          <w:sz w:val="22"/>
          <w:szCs w:val="22"/>
          <w:lang w:val="en-GB"/>
        </w:rPr>
        <w:t>.</w:t>
      </w:r>
      <w:r w:rsidRPr="009918D0">
        <w:rPr>
          <w:rFonts w:asciiTheme="minorHAnsi" w:eastAsia="Cambria" w:hAnsiTheme="minorHAnsi" w:cstheme="minorHAnsi"/>
          <w:b/>
          <w:sz w:val="22"/>
          <w:szCs w:val="22"/>
          <w:lang w:val="en-GB"/>
        </w:rPr>
        <w:t xml:space="preserve"> </w:t>
      </w:r>
    </w:p>
    <w:p w14:paraId="42897E8F" w14:textId="77777777" w:rsidR="00B57CFC" w:rsidRPr="009918D0" w:rsidRDefault="00B57CFC" w:rsidP="00B57CFC">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Mitochondrial genome assembly </w:t>
      </w:r>
    </w:p>
    <w:p w14:paraId="618EDC08" w14:textId="74F807E4" w:rsidR="00B57CFC" w:rsidRDefault="00B57CFC" w:rsidP="00B57CFC">
      <w:pPr>
        <w:spacing w:after="120" w:line="480" w:lineRule="auto"/>
        <w:jc w:val="both"/>
        <w:outlineLvl w:val="0"/>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As indicated above the genome of </w:t>
      </w:r>
      <w:r w:rsidRPr="009918D0">
        <w:rPr>
          <w:rFonts w:asciiTheme="minorHAnsi" w:eastAsia="Cambria" w:hAnsiTheme="minorHAnsi" w:cstheme="minorHAnsi"/>
          <w:i/>
          <w:sz w:val="22"/>
          <w:szCs w:val="22"/>
          <w:lang w:val="en-GB"/>
        </w:rPr>
        <w:t>Hyphochytrium catenoides</w:t>
      </w:r>
      <w:r w:rsidRPr="009918D0">
        <w:rPr>
          <w:rFonts w:asciiTheme="minorHAnsi" w:eastAsia="Cambria" w:hAnsiTheme="minorHAnsi" w:cstheme="minorHAnsi"/>
          <w:sz w:val="22"/>
          <w:szCs w:val="22"/>
          <w:lang w:val="en-GB"/>
        </w:rPr>
        <w:t xml:space="preserve"> was sequenced using Illumina HiSeq with Illumina GAiix and assembled using both Ray and Platanus. Contigs of putative mitochondrial origin, from both assemblies, were identified by BLAST searches against the mitochondrial genome of </w:t>
      </w:r>
      <w:r w:rsidRPr="009918D0">
        <w:rPr>
          <w:rFonts w:asciiTheme="minorHAnsi" w:eastAsia="Cambria" w:hAnsiTheme="minorHAnsi" w:cstheme="minorHAnsi"/>
          <w:i/>
          <w:sz w:val="22"/>
          <w:szCs w:val="22"/>
          <w:lang w:val="en-GB"/>
        </w:rPr>
        <w:t>Phytophthora infestans</w:t>
      </w:r>
      <w:r w:rsidRPr="009918D0">
        <w:rPr>
          <w:rFonts w:asciiTheme="minorHAnsi" w:eastAsia="Cambria" w:hAnsiTheme="minorHAnsi" w:cstheme="minorHAnsi"/>
          <w:sz w:val="22"/>
          <w:szCs w:val="22"/>
          <w:lang w:val="en-GB"/>
        </w:rPr>
        <w:t xml:space="preserve"> (NC_002387.1). The contigs from the genome assemblies were visualized, linked and edited using the program SEQUENCHER (</w:t>
      </w:r>
      <w:hyperlink r:id="rId12">
        <w:r w:rsidRPr="009918D0">
          <w:rPr>
            <w:rFonts w:asciiTheme="minorHAnsi" w:eastAsia="Cambria" w:hAnsiTheme="minorHAnsi" w:cstheme="minorHAnsi"/>
            <w:color w:val="1155CC"/>
            <w:sz w:val="22"/>
            <w:szCs w:val="22"/>
            <w:u w:val="single"/>
            <w:lang w:val="en-GB"/>
          </w:rPr>
          <w:t>https://www.genecodes.com</w:t>
        </w:r>
      </w:hyperlink>
      <w:r w:rsidRPr="009918D0">
        <w:rPr>
          <w:rFonts w:asciiTheme="minorHAnsi" w:eastAsia="Cambria" w:hAnsiTheme="minorHAnsi" w:cstheme="minorHAnsi"/>
          <w:sz w:val="22"/>
          <w:szCs w:val="22"/>
          <w:lang w:val="en-GB"/>
        </w:rPr>
        <w:t>) resulting in two contigs. However, we were unable to circularise the genome using these two fragments</w:t>
      </w:r>
      <w:r w:rsidR="002D1A79">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Therefore, regions spanning the gaps in the mtDNA super-contigs were amplified by polymerase chain reaction (PCR) with primers specific to the flanking sequences. Purified PCR products were sequenced using Sanger chemistry (externally at Eurofins Genomics, Ebersberg). This allowed the two contigs to be joined, </w:t>
      </w:r>
      <w:r>
        <w:rPr>
          <w:rFonts w:asciiTheme="minorHAnsi" w:eastAsia="Cambria" w:hAnsiTheme="minorHAnsi" w:cstheme="minorHAnsi"/>
          <w:sz w:val="22"/>
          <w:szCs w:val="22"/>
          <w:lang w:val="en-GB"/>
        </w:rPr>
        <w:t>resulting in a linear genome flanked on one end with rpl16 and atp8 on the other</w:t>
      </w:r>
      <w:r w:rsidRPr="009918D0">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 These genes were identical to the other rpl16 and atp8 genes found in the assembled </w:t>
      </w:r>
      <w:r w:rsidR="002D1A79">
        <w:rPr>
          <w:rFonts w:asciiTheme="minorHAnsi" w:eastAsia="Cambria" w:hAnsiTheme="minorHAnsi" w:cstheme="minorHAnsi"/>
          <w:sz w:val="22"/>
          <w:szCs w:val="22"/>
          <w:lang w:val="en-GB"/>
        </w:rPr>
        <w:t>mitochondrial genome</w:t>
      </w:r>
      <w:r>
        <w:rPr>
          <w:rFonts w:asciiTheme="minorHAnsi" w:eastAsia="Cambria" w:hAnsiTheme="minorHAnsi" w:cstheme="minorHAnsi"/>
          <w:sz w:val="22"/>
          <w:szCs w:val="22"/>
          <w:lang w:val="en-GB"/>
        </w:rPr>
        <w:t>; we therefore inferred that these represented the beginning and end of a 19 kb inverted repeat</w:t>
      </w:r>
      <w:r w:rsidR="002D1A79">
        <w:rPr>
          <w:rFonts w:asciiTheme="minorHAnsi" w:eastAsia="Cambria" w:hAnsiTheme="minorHAnsi" w:cstheme="minorHAnsi"/>
          <w:sz w:val="22"/>
          <w:szCs w:val="22"/>
          <w:lang w:val="en-GB"/>
        </w:rPr>
        <w:t xml:space="preserve"> (</w:t>
      </w:r>
      <w:r w:rsidR="002D1A79" w:rsidRPr="002D1A79">
        <w:rPr>
          <w:rFonts w:asciiTheme="minorHAnsi" w:eastAsia="Cambria" w:hAnsiTheme="minorHAnsi" w:cstheme="minorHAnsi"/>
          <w:sz w:val="22"/>
          <w:szCs w:val="22"/>
          <w:highlight w:val="green"/>
          <w:lang w:val="en-GB"/>
        </w:rPr>
        <w:t>Fig S</w:t>
      </w:r>
      <w:r w:rsidR="00553092" w:rsidRPr="001110D6">
        <w:rPr>
          <w:rFonts w:asciiTheme="minorHAnsi" w:eastAsia="Cambria" w:hAnsiTheme="minorHAnsi" w:cstheme="minorHAnsi"/>
          <w:sz w:val="22"/>
          <w:szCs w:val="22"/>
          <w:highlight w:val="green"/>
          <w:lang w:val="en-GB"/>
        </w:rPr>
        <w:t>8</w:t>
      </w:r>
      <w:r w:rsidR="002D1A79">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Mitochondrial genes were identified and annotated using mfannot (</w:t>
      </w:r>
      <w:hyperlink r:id="rId13" w:history="1">
        <w:r w:rsidRPr="00014E18">
          <w:rPr>
            <w:rStyle w:val="Hyperlink"/>
            <w:rFonts w:asciiTheme="minorHAnsi" w:eastAsia="Cambria" w:hAnsiTheme="minorHAnsi" w:cstheme="minorHAnsi"/>
            <w:sz w:val="22"/>
            <w:szCs w:val="22"/>
            <w:lang w:val="en-GB"/>
          </w:rPr>
          <w:t>http://megasun.bch.umontreal.ca/cgi-bin/mfannot/mfannotInterface.pl</w:t>
        </w:r>
      </w:hyperlink>
      <w:r>
        <w:rPr>
          <w:rFonts w:asciiTheme="minorHAnsi" w:eastAsia="Cambria" w:hAnsiTheme="minorHAnsi" w:cstheme="minorHAnsi"/>
          <w:sz w:val="22"/>
          <w:szCs w:val="22"/>
          <w:lang w:val="en-GB"/>
        </w:rPr>
        <w:t xml:space="preserve"> last accessed 20 June, 2017) followed by manual inspection.</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T</w:t>
      </w:r>
      <w:r w:rsidRPr="009918D0">
        <w:rPr>
          <w:rFonts w:asciiTheme="minorHAnsi" w:eastAsia="Cambria" w:hAnsiTheme="minorHAnsi" w:cstheme="minorHAnsi"/>
          <w:sz w:val="22"/>
          <w:szCs w:val="22"/>
          <w:lang w:val="en-GB"/>
        </w:rPr>
        <w:t xml:space="preserve">he </w:t>
      </w:r>
      <w:r w:rsidR="001F64DC">
        <w:rPr>
          <w:rFonts w:asciiTheme="minorHAnsi" w:eastAsia="Cambria" w:hAnsiTheme="minorHAnsi" w:cstheme="minorHAnsi"/>
          <w:sz w:val="22"/>
          <w:szCs w:val="22"/>
          <w:lang w:val="en-GB"/>
        </w:rPr>
        <w:t xml:space="preserve">putatively </w:t>
      </w:r>
      <w:r w:rsidRPr="009918D0">
        <w:rPr>
          <w:rFonts w:asciiTheme="minorHAnsi" w:eastAsia="Cambria" w:hAnsiTheme="minorHAnsi" w:cstheme="minorHAnsi"/>
          <w:sz w:val="22"/>
          <w:szCs w:val="22"/>
          <w:lang w:val="en-GB"/>
        </w:rPr>
        <w:t xml:space="preserve">circular genome </w:t>
      </w:r>
      <w:r>
        <w:rPr>
          <w:rFonts w:asciiTheme="minorHAnsi" w:eastAsia="Cambria" w:hAnsiTheme="minorHAnsi" w:cstheme="minorHAnsi"/>
          <w:sz w:val="22"/>
          <w:szCs w:val="22"/>
          <w:lang w:val="en-GB"/>
        </w:rPr>
        <w:t>was visualized using</w:t>
      </w:r>
      <w:r w:rsidRPr="009918D0">
        <w:rPr>
          <w:rFonts w:asciiTheme="minorHAnsi" w:eastAsia="Cambria" w:hAnsiTheme="minorHAnsi" w:cstheme="minorHAnsi"/>
          <w:sz w:val="22"/>
          <w:szCs w:val="22"/>
          <w:lang w:val="en-GB"/>
        </w:rPr>
        <w:t xml:space="preserve"> CGView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&lt;EndNote&gt;&lt;Cite&gt;&lt;Author&gt;Stothard&lt;/Author&gt;&lt;Year&gt;2005&lt;/Year&gt;&lt;RecNum&gt;7153&lt;/RecNum&gt;&lt;DisplayText&gt;(137)&lt;/DisplayText&gt;&lt;record&gt;&lt;rec-number&gt;7153&lt;/rec-number&gt;&lt;foreign-keys&gt;&lt;key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(137)</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Pr="00880E32">
        <w:rPr>
          <w:rFonts w:asciiTheme="minorHAnsi" w:eastAsia="Cambria" w:hAnsiTheme="minorHAnsi" w:cstheme="minorHAnsi"/>
          <w:sz w:val="22"/>
          <w:szCs w:val="22"/>
          <w:highlight w:val="green"/>
          <w:lang w:val="en-GB"/>
        </w:rPr>
        <w:t>Figure S</w:t>
      </w:r>
      <w:r>
        <w:rPr>
          <w:rFonts w:asciiTheme="minorHAnsi" w:eastAsia="Cambria" w:hAnsiTheme="minorHAnsi" w:cstheme="minorHAnsi"/>
          <w:sz w:val="22"/>
          <w:szCs w:val="22"/>
          <w:highlight w:val="green"/>
          <w:lang w:val="en-GB"/>
        </w:rPr>
        <w:t>8)</w:t>
      </w:r>
      <w:r w:rsidRPr="00880E32">
        <w:rPr>
          <w:rFonts w:asciiTheme="minorHAnsi" w:eastAsia="Cambria" w:hAnsiTheme="minorHAnsi" w:cstheme="minorHAnsi"/>
          <w:sz w:val="22"/>
          <w:szCs w:val="22"/>
          <w:highlight w:val="green"/>
          <w:lang w:val="en-GB"/>
        </w:rPr>
        <w:t>.</w:t>
      </w:r>
    </w:p>
    <w:p w14:paraId="0DAD1563" w14:textId="409C0F73" w:rsidR="00352918" w:rsidRPr="009918D0" w:rsidRDefault="000F54FC" w:rsidP="00B57CFC">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Search for </w:t>
      </w:r>
      <w:r w:rsidRPr="009918D0">
        <w:rPr>
          <w:rFonts w:asciiTheme="minorHAnsi" w:eastAsia="Cambria" w:hAnsiTheme="minorHAnsi" w:cstheme="minorHAnsi"/>
          <w:b/>
          <w:i/>
          <w:sz w:val="22"/>
          <w:szCs w:val="22"/>
          <w:lang w:val="en-GB"/>
        </w:rPr>
        <w:t>H. catenoides</w:t>
      </w:r>
      <w:r w:rsidR="00880E32">
        <w:rPr>
          <w:rFonts w:asciiTheme="minorHAnsi" w:eastAsia="Cambria" w:hAnsiTheme="minorHAnsi" w:cstheme="minorHAnsi"/>
          <w:b/>
          <w:sz w:val="22"/>
          <w:szCs w:val="22"/>
          <w:lang w:val="en-GB"/>
        </w:rPr>
        <w:t xml:space="preserve"> representatives of key o</w:t>
      </w:r>
      <w:r w:rsidRPr="009918D0">
        <w:rPr>
          <w:rFonts w:asciiTheme="minorHAnsi" w:eastAsia="Cambria" w:hAnsiTheme="minorHAnsi" w:cstheme="minorHAnsi"/>
          <w:b/>
          <w:sz w:val="22"/>
          <w:szCs w:val="22"/>
          <w:lang w:val="en-GB"/>
        </w:rPr>
        <w:t xml:space="preserve">omycete gene families </w:t>
      </w:r>
    </w:p>
    <w:p w14:paraId="3B569D2A" w14:textId="3641D963"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 xml:space="preserve">Using Pfam searches (Pfam release 29.0) with default defined e-value cut-offs we searched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for: NPP1-like proteins (Pfam domain: PF05630), elicitin (PF00964), cutinase (PF01083), pectin methyl esterases (PF01095), pectate lyase (PF03211), polygalacturonase (PF00295) PAN lectin (PF00024), Ricin lectin (PF00652), Jacalin lectin (PF01419) Galactose binding lectin (PF00337), Legume lectin (PF00139), Legume-like lectin (PF03388), ABC transporters (PF00005), Protein kinase (PF00069 &amp; PF07714), Notch protein (PF00066) and Haemolysin E (PF06109). In addition,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was searched against the MEROPS database </w:t>
      </w:r>
      <w:hyperlink r:id="rId14">
        <w:r w:rsidRPr="009918D0">
          <w:rPr>
            <w:rFonts w:asciiTheme="minorHAnsi" w:eastAsia="Cambria" w:hAnsiTheme="minorHAnsi" w:cstheme="minorHAnsi"/>
            <w:color w:val="0000FF"/>
            <w:sz w:val="22"/>
            <w:szCs w:val="22"/>
            <w:u w:val="single"/>
            <w:lang w:val="en-GB"/>
          </w:rPr>
          <w:t>https://merops.sanger.ac.uk/</w:t>
        </w:r>
      </w:hyperlink>
      <w:r w:rsidRPr="009918D0">
        <w:rPr>
          <w:rFonts w:asciiTheme="minorHAnsi" w:eastAsia="Cambria" w:hAnsiTheme="minorHAnsi" w:cstheme="minorHAnsi"/>
          <w:sz w:val="22"/>
          <w:szCs w:val="22"/>
          <w:lang w:val="en-GB"/>
        </w:rPr>
        <w:t xml:space="preserve"> to identify putative protease inhibitors and proteases and the CAZymes analysis</w:t>
      </w:r>
      <w:r w:rsidR="00803679"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&lt;EndNote&gt;&lt;Cite&gt;&lt;Author&gt;Park&lt;/Author&gt;&lt;Year&gt;2010&lt;/Year&gt;&lt;RecNum&gt;5997&lt;/RecNum&gt;&lt;DisplayText&gt;(138)&lt;/DisplayText&gt;&lt;record&gt;&lt;rec-number&gt;5997&lt;/rec-number&gt;&lt;foreign-keys&gt;&lt;key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toolkit (using Pfam) at </w:t>
      </w:r>
      <w:hyperlink r:id="rId15">
        <w:r w:rsidRPr="009918D0">
          <w:rPr>
            <w:rFonts w:asciiTheme="minorHAnsi" w:eastAsia="Cambria" w:hAnsiTheme="minorHAnsi" w:cstheme="minorHAnsi"/>
            <w:color w:val="0000FF"/>
            <w:sz w:val="22"/>
            <w:szCs w:val="22"/>
            <w:u w:val="single"/>
            <w:lang w:val="en-GB"/>
          </w:rPr>
          <w:t>http://mothra.ornl.gov/cgi-bin/cat/cat.cgi?tab=PFAM1</w:t>
        </w:r>
      </w:hyperlink>
      <w:r w:rsidRPr="009918D0">
        <w:rPr>
          <w:rFonts w:asciiTheme="minorHAnsi" w:eastAsia="Cambria" w:hAnsiTheme="minorHAnsi" w:cstheme="minorHAnsi"/>
          <w:sz w:val="22"/>
          <w:szCs w:val="22"/>
          <w:lang w:val="en-GB"/>
        </w:rPr>
        <w:t xml:space="preserve"> to identify putative carbohydrate interacting proteins</w:t>
      </w:r>
      <w:r w:rsidRPr="009918D0">
        <w:rPr>
          <w:rFonts w:asciiTheme="minorHAnsi" w:eastAsia="Cambria" w:hAnsiTheme="minorHAnsi" w:cstheme="minorHAnsi"/>
          <w:b/>
          <w:sz w:val="22"/>
          <w:szCs w:val="22"/>
          <w:lang w:val="en-GB"/>
        </w:rPr>
        <w:t>.</w:t>
      </w:r>
      <w:r w:rsidR="00FE7E82" w:rsidRPr="009918D0">
        <w:rPr>
          <w:rFonts w:asciiTheme="minorHAnsi" w:eastAsia="Cambria" w:hAnsiTheme="minorHAnsi" w:cstheme="minorHAnsi"/>
          <w:b/>
          <w:sz w:val="22"/>
          <w:szCs w:val="22"/>
          <w:lang w:val="en-GB"/>
        </w:rPr>
        <w:t xml:space="preserve"> </w:t>
      </w:r>
      <w:r w:rsidR="0077264D" w:rsidRPr="009918D0">
        <w:rPr>
          <w:rFonts w:asciiTheme="minorHAnsi" w:eastAsia="Cambria" w:hAnsiTheme="minorHAnsi" w:cstheme="minorHAnsi"/>
          <w:sz w:val="22"/>
          <w:szCs w:val="22"/>
          <w:lang w:val="en-GB"/>
        </w:rPr>
        <w:t>Predicted proteins containing p</w:t>
      </w:r>
      <w:r w:rsidR="00FE7E82" w:rsidRPr="009918D0">
        <w:rPr>
          <w:rFonts w:asciiTheme="minorHAnsi" w:eastAsia="Cambria" w:hAnsiTheme="minorHAnsi" w:cstheme="minorHAnsi"/>
          <w:sz w:val="22"/>
          <w:szCs w:val="22"/>
          <w:lang w:val="en-GB"/>
        </w:rPr>
        <w:t xml:space="preserve">utative RxLR </w:t>
      </w:r>
      <w:r w:rsidR="00803679" w:rsidRPr="009918D0">
        <w:rPr>
          <w:rFonts w:asciiTheme="minorHAnsi" w:eastAsia="Cambria" w:hAnsiTheme="minorHAnsi" w:cstheme="minorHAnsi"/>
          <w:sz w:val="22"/>
          <w:szCs w:val="22"/>
          <w:lang w:val="en-GB"/>
        </w:rPr>
        <w:t>motifs and Crin</w:t>
      </w:r>
      <w:r w:rsidR="0077264D" w:rsidRPr="009918D0">
        <w:rPr>
          <w:rFonts w:asciiTheme="minorHAnsi" w:eastAsia="Cambria" w:hAnsiTheme="minorHAnsi" w:cstheme="minorHAnsi"/>
          <w:sz w:val="22"/>
          <w:szCs w:val="22"/>
          <w:lang w:val="en-GB"/>
        </w:rPr>
        <w:t xml:space="preserve">kler </w:t>
      </w:r>
      <w:r w:rsidR="003C3FC0" w:rsidRPr="009918D0">
        <w:rPr>
          <w:rFonts w:asciiTheme="minorHAnsi" w:eastAsia="Cambria" w:hAnsiTheme="minorHAnsi" w:cstheme="minorHAnsi"/>
          <w:sz w:val="22"/>
          <w:szCs w:val="22"/>
          <w:lang w:val="en-GB"/>
        </w:rPr>
        <w:t>domains</w:t>
      </w:r>
      <w:r w:rsidR="0077264D" w:rsidRPr="009918D0">
        <w:rPr>
          <w:rFonts w:asciiTheme="minorHAnsi" w:eastAsia="Cambria" w:hAnsiTheme="minorHAnsi" w:cstheme="minorHAnsi"/>
          <w:sz w:val="22"/>
          <w:szCs w:val="22"/>
          <w:lang w:val="en-GB"/>
        </w:rPr>
        <w:t xml:space="preserve"> were identified using the pipelines described in </w:t>
      </w:r>
      <w:r w:rsidR="00CA190B" w:rsidRPr="009918D0">
        <w:rPr>
          <w:rFonts w:asciiTheme="minorHAnsi" w:eastAsia="Cambria" w:hAnsiTheme="minorHAnsi" w:cstheme="minorHAnsi"/>
          <w:sz w:val="22"/>
          <w:szCs w:val="22"/>
          <w:lang w:val="en-GB"/>
        </w:rPr>
        <w:t xml:space="preserve">the following publications </w:t>
      </w:r>
      <w:r w:rsidR="006C1CCD">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UmVjTnVtPjcxNTQ8L1JlY051bT48RGlzcGxheVRleHQ+KDEzOSwgMTQwKTwvRGlzcGxheVRleHQ+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UmVjTnVtPjcxNTQ8L1JlY051bT48RGlzcGxheVRleHQ+KDEzOSwgMTQwKTwvRGlzcGxheVRleHQ+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(139, 140)</w:t>
      </w:r>
      <w:r w:rsidR="006C1CCD">
        <w:rPr>
          <w:rFonts w:asciiTheme="minorHAnsi" w:eastAsia="Cambria" w:hAnsiTheme="minorHAnsi" w:cstheme="minorHAnsi"/>
          <w:sz w:val="22"/>
          <w:szCs w:val="22"/>
          <w:lang w:val="en-GB"/>
        </w:rPr>
        <w:fldChar w:fldCharType="end"/>
      </w:r>
      <w:r w:rsidR="003C3FC0" w:rsidRPr="009918D0">
        <w:rPr>
          <w:rFonts w:asciiTheme="minorHAnsi" w:hAnsiTheme="minorHAnsi" w:cstheme="minorHAnsi"/>
          <w:sz w:val="22"/>
          <w:szCs w:val="22"/>
          <w:lang w:val="en-GB"/>
        </w:rPr>
        <w:t>.</w:t>
      </w:r>
    </w:p>
    <w:p w14:paraId="04D815E6"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Secretome analysis </w:t>
      </w:r>
    </w:p>
    <w:p w14:paraId="53BB78BE" w14:textId="0EFA1CD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Putatively secreted proteins were predicted using a custom pipeline (</w:t>
      </w:r>
      <w:hyperlink r:id="rId16">
        <w:r w:rsidRPr="009918D0">
          <w:rPr>
            <w:rFonts w:asciiTheme="minorHAnsi" w:eastAsia="Cambria" w:hAnsiTheme="minorHAnsi" w:cstheme="minorHAnsi"/>
            <w:color w:val="386EFF"/>
            <w:sz w:val="22"/>
            <w:szCs w:val="22"/>
            <w:u w:val="single"/>
            <w:lang w:val="en-GB"/>
          </w:rPr>
          <w:t>https://github.com/fmaguire/predict_secretome/tree/refactor</w:t>
        </w:r>
      </w:hyperlink>
      <w:r w:rsidRPr="009918D0">
        <w:rPr>
          <w:rFonts w:asciiTheme="minorHAnsi" w:eastAsia="Cambria" w:hAnsiTheme="minorHAnsi" w:cstheme="minorHAnsi"/>
          <w:sz w:val="22"/>
          <w:szCs w:val="22"/>
          <w:lang w:val="en-GB"/>
        </w:rPr>
        <w:t xml:space="preserve">) which predicts sequences as secreted by taking the intersection of those sequences predicted to have a signal peptide (via SignalP 4.1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&lt;EndNote&gt;&lt;Cite&gt;&lt;Author&gt;Petersen&lt;/Author&gt;&lt;Year&gt;2011&lt;/Year&gt;&lt;RecNum&gt;5330&lt;/RecNum&gt;&lt;DisplayText&gt;(141)&lt;/DisplayText&gt;&lt;record&gt;&lt;rec-number&gt;5330&lt;/rec-number&gt;&lt;foreign-keys&gt;&lt;key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no TM domains in their mature peptide (via TMHMM 2.0c </w:t>
      </w:r>
      <w:r w:rsidR="006C1CCD">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Y051bT45MTI8L1JlY051bT48RGlzcGxheVRleHQ+KDE0MiwgMTQzKTwvRGlzcGxheVRleHQ+PHJl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Y051bT45MTI8L1JlY051bT48RGlzcGxheVRleHQ+KDE0MiwgMTQzKTwvRGlzcGxheVRleHQ+PHJl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(142, 143)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signal peptide that targets for secretion (via TargetP </w: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belonging to the extracellular </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compartment</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(as predicted by WoLFPSort 0.2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&lt;EndNote&gt;&lt;Cite&gt;&lt;Author&gt;Horton&lt;/Author&gt;&lt;Year&gt;2007&lt;/Year&gt;&lt;RecNum&gt;3934&lt;/RecNum&gt;&lt;DisplayText&gt;(144)&lt;/DisplayText&gt;&lt;record&gt;&lt;rec-number&gt;3934&lt;/rec-number&gt;&lt;foreign-keys&gt;&lt;key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CAZY database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&lt;EndNote&gt;&lt;Cite&gt;&lt;Author&gt;Cantarel&lt;/Author&gt;&lt;Year&gt;2009&lt;/Year&gt;&lt;RecNum&gt;5618&lt;/RecNum&gt;&lt;DisplayText&gt;(145)&lt;/DisplayText&gt;&lt;record&gt;&lt;rec-number&gt;5618&lt;/rec-number&gt;&lt;foreign-keys&gt;&lt;key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(145)</w:t>
      </w:r>
      <w:r w:rsidR="006C1CCD">
        <w:rPr>
          <w:rFonts w:asciiTheme="minorHAnsi" w:eastAsia="Cambria" w:hAnsiTheme="minorHAnsi" w:cstheme="minorHAnsi"/>
          <w:sz w:val="22"/>
          <w:szCs w:val="22"/>
          <w:lang w:val="en-GB"/>
        </w:rPr>
        <w:fldChar w:fldCharType="end"/>
      </w:r>
      <w:r w:rsidR="003C3FC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was downloaded, converted into a BLAST</w:t>
      </w:r>
      <w:r w:rsidR="00F24A8D">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DB and searched using the predicted pro</w:t>
      </w:r>
      <w:r w:rsidR="008C2209">
        <w:rPr>
          <w:rFonts w:asciiTheme="minorHAnsi" w:eastAsia="Cambria" w:hAnsiTheme="minorHAnsi" w:cstheme="minorHAnsi"/>
          <w:sz w:val="22"/>
          <w:szCs w:val="22"/>
          <w:lang w:val="en-GB"/>
        </w:rPr>
        <w:t>teome and secretomes using BLASTp</w:t>
      </w:r>
      <w:r w:rsidRPr="009918D0">
        <w:rPr>
          <w:rFonts w:asciiTheme="minorHAnsi" w:eastAsia="Cambria" w:hAnsiTheme="minorHAnsi" w:cstheme="minorHAnsi"/>
          <w:sz w:val="22"/>
          <w:szCs w:val="22"/>
          <w:lang w:val="en-GB"/>
        </w:rPr>
        <w:t xml:space="preserve"> with an expectation of 1e-5. Hit tallies were then summed, proportions calculated and data plotted in Python via the Pandas and Seaborn packages</w:t>
      </w:r>
      <w:r w:rsidR="001110D6">
        <w:rPr>
          <w:rFonts w:asciiTheme="minorHAnsi" w:eastAsia="Cambria" w:hAnsiTheme="minorHAnsi" w:cstheme="minorHAnsi"/>
          <w:sz w:val="22"/>
          <w:szCs w:val="22"/>
          <w:lang w:val="en-GB"/>
        </w:rPr>
        <w:t xml:space="preserve"> (</w:t>
      </w:r>
      <w:r w:rsidR="001110D6" w:rsidRPr="001110D6">
        <w:rPr>
          <w:rFonts w:asciiTheme="minorHAnsi" w:eastAsia="Cambria" w:hAnsiTheme="minorHAnsi" w:cstheme="minorHAnsi"/>
          <w:sz w:val="22"/>
          <w:szCs w:val="22"/>
          <w:highlight w:val="green"/>
          <w:lang w:val="en-GB"/>
        </w:rPr>
        <w:t>Fig</w:t>
      </w:r>
      <w:r w:rsidR="001110D6">
        <w:rPr>
          <w:rFonts w:asciiTheme="minorHAnsi" w:eastAsia="Cambria" w:hAnsiTheme="minorHAnsi" w:cstheme="minorHAnsi"/>
          <w:sz w:val="22"/>
          <w:szCs w:val="22"/>
          <w:highlight w:val="green"/>
          <w:lang w:val="en-GB"/>
        </w:rPr>
        <w:t>.</w:t>
      </w:r>
      <w:r w:rsidR="001110D6" w:rsidRPr="001110D6">
        <w:rPr>
          <w:rFonts w:asciiTheme="minorHAnsi" w:eastAsia="Cambria" w:hAnsiTheme="minorHAnsi" w:cstheme="minorHAnsi"/>
          <w:sz w:val="22"/>
          <w:szCs w:val="22"/>
          <w:highlight w:val="green"/>
          <w:lang w:val="en-GB"/>
        </w:rPr>
        <w:t xml:space="preserve"> 2</w:t>
      </w:r>
      <w:r w:rsidR="001110D6">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w:t>
      </w:r>
    </w:p>
    <w:p w14:paraId="5A1403BD"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Phylogenetic analysis of individual gene families</w:t>
      </w:r>
    </w:p>
    <w:p w14:paraId="194776E3" w14:textId="3BB58998" w:rsidR="004B5F8F"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Unless otherwise stated</w:t>
      </w:r>
      <w:r w:rsidR="004655F7">
        <w:rPr>
          <w:rFonts w:asciiTheme="minorHAnsi" w:eastAsia="Cambria" w:hAnsiTheme="minorHAnsi" w:cstheme="minorHAnsi"/>
          <w:sz w:val="22"/>
          <w:szCs w:val="22"/>
          <w:lang w:val="en-GB"/>
        </w:rPr>
        <w:t xml:space="preserve"> in the figure legends</w:t>
      </w:r>
      <w:r w:rsidRPr="009918D0">
        <w:rPr>
          <w:rFonts w:asciiTheme="minorHAnsi" w:eastAsia="Cambria" w:hAnsiTheme="minorHAnsi" w:cstheme="minorHAnsi"/>
          <w:sz w:val="22"/>
          <w:szCs w:val="22"/>
          <w:lang w:val="en-GB"/>
        </w:rPr>
        <w:t xml:space="preserve"> all phylogenetic analyses were conducted using the following protocols. Using BLASTp we used the seed sequence to identify putative homologues across a locally maintained database of eukaryotic and prokaryotic genome-derived protein datasets </w:t>
      </w:r>
      <w:r w:rsidRPr="00AC4DFA">
        <w:rPr>
          <w:rFonts w:asciiTheme="minorHAnsi" w:eastAsia="Cambria" w:hAnsiTheme="minorHAnsi" w:cstheme="minorHAnsi"/>
          <w:sz w:val="22"/>
          <w:szCs w:val="22"/>
          <w:highlight w:val="green"/>
          <w:lang w:val="en-GB"/>
        </w:rPr>
        <w:t xml:space="preserve">(Table. </w:t>
      </w:r>
      <w:r w:rsidR="00171359" w:rsidRPr="00AC4DFA">
        <w:rPr>
          <w:rFonts w:asciiTheme="minorHAnsi" w:eastAsia="Cambria" w:hAnsiTheme="minorHAnsi" w:cstheme="minorHAnsi"/>
          <w:sz w:val="22"/>
          <w:szCs w:val="22"/>
          <w:highlight w:val="green"/>
          <w:lang w:val="en-GB"/>
        </w:rPr>
        <w:t>S</w:t>
      </w:r>
      <w:r w:rsidR="000A7DD5">
        <w:rPr>
          <w:rFonts w:asciiTheme="minorHAnsi" w:eastAsia="Cambria" w:hAnsiTheme="minorHAnsi" w:cstheme="minorHAnsi"/>
          <w:sz w:val="22"/>
          <w:szCs w:val="22"/>
          <w:highlight w:val="green"/>
          <w:lang w:val="en-GB"/>
        </w:rPr>
        <w:t>3</w:t>
      </w:r>
      <w:r w:rsidRPr="00AC4DFA">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with a gather threshold of 1e-10. The Multiple Sequence Comparison by Log-Expectation (MUSCLE) program (v3.8.31)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&lt;EndNote&gt;&lt;Cite&gt;&lt;Author&gt;Edgar&lt;/Author&gt;&lt;Year&gt;2004&lt;/Year&gt;&lt;RecNum&gt;5683&lt;/RecNum&gt;&lt;DisplayText&gt;(146)&lt;/DisplayText&gt;&lt;record&gt;&lt;rec-number&gt;5683&lt;/rec-number&gt;&lt;foreign-keys&gt;&lt;key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was used to produce a multiple sequence alignment for each set of proteins. Alignments </w:t>
      </w:r>
      <w:r w:rsidRPr="009918D0">
        <w:rPr>
          <w:rFonts w:asciiTheme="minorHAnsi" w:eastAsia="Cambria" w:hAnsiTheme="minorHAnsi" w:cstheme="minorHAnsi"/>
          <w:sz w:val="22"/>
          <w:szCs w:val="22"/>
          <w:lang w:val="en-GB"/>
        </w:rPr>
        <w:lastRenderedPageBreak/>
        <w:t xml:space="preserve">were then manually corrected and masked in SeaView (version 4.2.4)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&lt;EndNote&gt;&lt;Cite&gt;&lt;Author&gt;Galtier&lt;/Author&gt;&lt;Year&gt;1996&lt;/Year&gt;&lt;RecNum&gt;1309&lt;/RecNum&gt;&lt;DisplayText&gt;(147)&lt;/DisplayText&gt;&lt;record&gt;&lt;rec-number&gt;1309&lt;/rec-number&gt;&lt;foreign-keys&gt;&lt;key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The phylogenies were calculated using parallelised-PTHREADS RAxML (version 7.7 -Pfeiffer and Stamatakis 2010) with 1,000 (non-rapid) bootstrap replicates and using the substitution matrix and gamma distribution identified using ProtTest3 (version 3.2.1). In some </w:t>
      </w:r>
      <w:r w:rsidR="001D2BB7" w:rsidRPr="009918D0">
        <w:rPr>
          <w:rFonts w:asciiTheme="minorHAnsi" w:eastAsia="Cambria" w:hAnsiTheme="minorHAnsi" w:cstheme="minorHAnsi"/>
          <w:sz w:val="22"/>
          <w:szCs w:val="22"/>
          <w:lang w:val="en-GB"/>
        </w:rPr>
        <w:t>cases,</w:t>
      </w:r>
      <w:r w:rsidRPr="009918D0">
        <w:rPr>
          <w:rFonts w:asciiTheme="minorHAnsi" w:eastAsia="Cambria" w:hAnsiTheme="minorHAnsi" w:cstheme="minorHAnsi"/>
          <w:sz w:val="22"/>
          <w:szCs w:val="22"/>
          <w:lang w:val="en-GB"/>
        </w:rPr>
        <w:t xml:space="preserve"> the invariant sites parameter was also included in the model (if indicated in the ProtTest3 analysis). </w:t>
      </w:r>
    </w:p>
    <w:p w14:paraId="53117118" w14:textId="1C309AA6" w:rsidR="00352918" w:rsidRPr="009918D0" w:rsidRDefault="00B90523"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ab/>
      </w:r>
      <w:r w:rsidR="002C2AE9">
        <w:rPr>
          <w:rFonts w:asciiTheme="minorHAnsi" w:eastAsia="Cambria" w:hAnsiTheme="minorHAnsi" w:cstheme="minorHAnsi"/>
          <w:sz w:val="22"/>
          <w:szCs w:val="22"/>
          <w:lang w:val="en-GB"/>
        </w:rPr>
        <w:t>To identify p</w:t>
      </w:r>
      <w:r w:rsidR="00223A4E">
        <w:rPr>
          <w:rFonts w:asciiTheme="minorHAnsi" w:eastAsia="Cambria" w:hAnsiTheme="minorHAnsi" w:cstheme="minorHAnsi"/>
          <w:sz w:val="22"/>
          <w:szCs w:val="22"/>
          <w:lang w:val="en-GB"/>
        </w:rPr>
        <w:t>utative ortholog</w:t>
      </w:r>
      <w:r>
        <w:rPr>
          <w:rFonts w:asciiTheme="minorHAnsi" w:eastAsia="Cambria" w:hAnsiTheme="minorHAnsi" w:cstheme="minorHAnsi"/>
          <w:sz w:val="22"/>
          <w:szCs w:val="22"/>
          <w:lang w:val="en-GB"/>
        </w:rPr>
        <w:t>u</w:t>
      </w:r>
      <w:r w:rsidR="00223A4E">
        <w:rPr>
          <w:rFonts w:asciiTheme="minorHAnsi" w:eastAsia="Cambria" w:hAnsiTheme="minorHAnsi" w:cstheme="minorHAnsi"/>
          <w:sz w:val="22"/>
          <w:szCs w:val="22"/>
          <w:lang w:val="en-GB"/>
        </w:rPr>
        <w:t>e</w:t>
      </w:r>
      <w:r>
        <w:rPr>
          <w:rFonts w:asciiTheme="minorHAnsi" w:eastAsia="Cambria" w:hAnsiTheme="minorHAnsi" w:cstheme="minorHAnsi"/>
          <w:sz w:val="22"/>
          <w:szCs w:val="22"/>
          <w:lang w:val="en-GB"/>
        </w:rPr>
        <w:t xml:space="preserve">s </w:t>
      </w:r>
      <w:r w:rsidR="002C2AE9">
        <w:rPr>
          <w:rFonts w:asciiTheme="minorHAnsi" w:eastAsia="Cambria" w:hAnsiTheme="minorHAnsi" w:cstheme="minorHAnsi"/>
          <w:sz w:val="22"/>
          <w:szCs w:val="22"/>
          <w:lang w:val="en-GB"/>
        </w:rPr>
        <w:t>that arose at the base of the Pseudofungi</w:t>
      </w:r>
      <w:r w:rsidR="00367E30">
        <w:rPr>
          <w:rFonts w:asciiTheme="minorHAnsi" w:eastAsia="Cambria" w:hAnsiTheme="minorHAnsi" w:cstheme="minorHAnsi"/>
          <w:sz w:val="22"/>
          <w:szCs w:val="22"/>
          <w:lang w:val="en-GB"/>
        </w:rPr>
        <w:t>,</w:t>
      </w:r>
      <w:r w:rsidR="002C2AE9">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gene clusters identified from 74 genomes</w:t>
      </w:r>
      <w:r w:rsidR="00020A24">
        <w:rPr>
          <w:rFonts w:asciiTheme="minorHAnsi" w:eastAsia="Cambria" w:hAnsiTheme="minorHAnsi" w:cstheme="minorHAnsi"/>
          <w:sz w:val="22"/>
          <w:szCs w:val="22"/>
          <w:lang w:val="en-GB"/>
        </w:rPr>
        <w:t xml:space="preserve"> </w:t>
      </w:r>
      <w:r w:rsidR="00020A24" w:rsidRPr="00F47809">
        <w:rPr>
          <w:rFonts w:asciiTheme="minorHAnsi" w:eastAsia="Cambria" w:hAnsiTheme="minorHAnsi" w:cstheme="minorHAnsi"/>
          <w:sz w:val="22"/>
          <w:szCs w:val="22"/>
          <w:highlight w:val="green"/>
          <w:lang w:val="en-GB"/>
        </w:rPr>
        <w:t>(Table S</w:t>
      </w:r>
      <w:r w:rsidR="00F47809" w:rsidRPr="00F47809">
        <w:rPr>
          <w:rFonts w:asciiTheme="minorHAnsi" w:eastAsia="Cambria" w:hAnsiTheme="minorHAnsi" w:cstheme="minorHAnsi"/>
          <w:sz w:val="22"/>
          <w:szCs w:val="22"/>
          <w:highlight w:val="green"/>
          <w:lang w:val="en-GB"/>
        </w:rPr>
        <w:t>11</w:t>
      </w:r>
      <w:r w:rsidR="00020A24" w:rsidRPr="00F47809">
        <w:rPr>
          <w:rFonts w:asciiTheme="minorHAnsi" w:eastAsia="Cambria" w:hAnsiTheme="minorHAnsi" w:cstheme="minorHAnsi"/>
          <w:sz w:val="22"/>
          <w:szCs w:val="22"/>
          <w:highlight w:val="green"/>
          <w:lang w:val="en-GB"/>
        </w:rPr>
        <w:t>)</w:t>
      </w:r>
      <w:r w:rsidR="00020A24" w:rsidRPr="009918D0">
        <w:rPr>
          <w:rFonts w:asciiTheme="minorHAnsi" w:eastAsia="Cambria" w:hAnsiTheme="minorHAnsi" w:cstheme="minorHAnsi"/>
          <w:sz w:val="22"/>
          <w:szCs w:val="22"/>
          <w:lang w:val="en-GB"/>
        </w:rPr>
        <w:t xml:space="preserve"> </w:t>
      </w:r>
      <w:r w:rsidR="000442AE">
        <w:rPr>
          <w:rFonts w:asciiTheme="minorHAnsi" w:eastAsia="Cambria" w:hAnsiTheme="minorHAnsi" w:cstheme="minorHAnsi"/>
          <w:sz w:val="22"/>
          <w:szCs w:val="22"/>
          <w:lang w:val="en-GB"/>
        </w:rPr>
        <w:t xml:space="preserve">were mapped onto the </w:t>
      </w:r>
      <w:r w:rsidR="00020A24">
        <w:rPr>
          <w:rFonts w:asciiTheme="minorHAnsi" w:eastAsia="Cambria" w:hAnsiTheme="minorHAnsi" w:cstheme="minorHAnsi"/>
          <w:sz w:val="22"/>
          <w:szCs w:val="22"/>
          <w:lang w:val="en-GB"/>
        </w:rPr>
        <w:t>s</w:t>
      </w:r>
      <w:r w:rsidR="003923B7">
        <w:rPr>
          <w:rFonts w:asciiTheme="minorHAnsi" w:eastAsia="Cambria" w:hAnsiTheme="minorHAnsi" w:cstheme="minorHAnsi"/>
          <w:sz w:val="22"/>
          <w:szCs w:val="22"/>
          <w:lang w:val="en-GB"/>
        </w:rPr>
        <w:t>pecies</w:t>
      </w:r>
      <w:r w:rsidR="00020A24">
        <w:rPr>
          <w:rFonts w:asciiTheme="minorHAnsi" w:eastAsia="Cambria" w:hAnsiTheme="minorHAnsi" w:cstheme="minorHAnsi"/>
          <w:sz w:val="22"/>
          <w:szCs w:val="22"/>
          <w:lang w:val="en-GB"/>
        </w:rPr>
        <w:t xml:space="preserve"> phylogeny</w:t>
      </w:r>
      <w:r w:rsidR="000442AE">
        <w:rPr>
          <w:rFonts w:asciiTheme="minorHAnsi" w:eastAsia="Cambria" w:hAnsiTheme="minorHAnsi" w:cstheme="minorHAnsi"/>
          <w:sz w:val="22"/>
          <w:szCs w:val="22"/>
          <w:lang w:val="en-GB"/>
        </w:rPr>
        <w:t xml:space="preserve"> (</w:t>
      </w:r>
      <w:r w:rsidR="000442AE" w:rsidRPr="00C4364F">
        <w:rPr>
          <w:rFonts w:asciiTheme="minorHAnsi" w:eastAsia="Cambria" w:hAnsiTheme="minorHAnsi" w:cstheme="minorHAnsi"/>
          <w:sz w:val="22"/>
          <w:szCs w:val="22"/>
          <w:highlight w:val="green"/>
          <w:lang w:val="en-GB"/>
        </w:rPr>
        <w:t>e.g. Fig. 1a</w:t>
      </w:r>
      <w:r w:rsidR="000442AE">
        <w:rPr>
          <w:rFonts w:asciiTheme="minorHAnsi" w:eastAsia="Cambria" w:hAnsiTheme="minorHAnsi" w:cstheme="minorHAnsi"/>
          <w:sz w:val="22"/>
          <w:szCs w:val="22"/>
          <w:lang w:val="en-GB"/>
        </w:rPr>
        <w:t>)</w:t>
      </w:r>
      <w:r w:rsidR="00020A24">
        <w:rPr>
          <w:rFonts w:asciiTheme="minorHAnsi" w:eastAsia="Cambria" w:hAnsiTheme="minorHAnsi" w:cstheme="minorHAnsi"/>
          <w:sz w:val="22"/>
          <w:szCs w:val="22"/>
          <w:lang w:val="en-GB"/>
        </w:rPr>
        <w:t xml:space="preserve"> using a pipeline described here </w:t>
      </w:r>
      <w:r w:rsidR="004B5F8F" w:rsidRPr="009918D0">
        <w:rPr>
          <w:rFonts w:asciiTheme="minorHAnsi" w:eastAsia="Cambria" w:hAnsiTheme="minorHAnsi" w:cstheme="minorHAnsi"/>
          <w:sz w:val="22"/>
          <w:szCs w:val="22"/>
          <w:lang w:val="en-GB"/>
        </w:rPr>
        <w:t>(</w:t>
      </w:r>
      <w:r w:rsidR="004B5F8F" w:rsidRPr="009918D0">
        <w:rPr>
          <w:rFonts w:asciiTheme="minorHAnsi" w:eastAsia="Cambria" w:hAnsiTheme="minorHAnsi" w:cstheme="minorHAnsi"/>
          <w:color w:val="1155CC"/>
          <w:sz w:val="22"/>
          <w:szCs w:val="22"/>
          <w:u w:val="single"/>
          <w:lang w:val="en-GB"/>
        </w:rPr>
        <w:t>https://github.com/guyleonard/orthomcl_tools</w:t>
      </w:r>
      <w:r w:rsidR="004B5F8F" w:rsidRPr="009918D0">
        <w:rPr>
          <w:rFonts w:asciiTheme="minorHAnsi" w:eastAsia="Cambria" w:hAnsiTheme="minorHAnsi" w:cstheme="minorHAnsi"/>
          <w:sz w:val="22"/>
          <w:szCs w:val="22"/>
          <w:lang w:val="en-GB"/>
        </w:rPr>
        <w:t xml:space="preserve"> &amp; </w:t>
      </w:r>
      <w:hyperlink r:id="rId17" w:history="1">
        <w:r w:rsidR="004B5F8F" w:rsidRPr="009918D0">
          <w:rPr>
            <w:rStyle w:val="Hyperlink"/>
            <w:rFonts w:asciiTheme="minorHAnsi" w:eastAsia="Cambria" w:hAnsiTheme="minorHAnsi" w:cstheme="minorHAnsi"/>
            <w:sz w:val="22"/>
            <w:szCs w:val="22"/>
            <w:lang w:val="en-GB"/>
          </w:rPr>
          <w:t>http://dx.doi.org/10.5281/zenodo.51349)</w:t>
        </w:r>
      </w:hyperlink>
      <w:r w:rsidR="00020A24">
        <w:rPr>
          <w:rFonts w:asciiTheme="minorHAnsi" w:eastAsia="Cambria" w:hAnsiTheme="minorHAnsi" w:cstheme="minorHAnsi"/>
          <w:sz w:val="22"/>
          <w:szCs w:val="22"/>
          <w:lang w:val="en-GB"/>
        </w:rPr>
        <w:t>.</w:t>
      </w:r>
      <w:r w:rsidR="004B5F8F" w:rsidRPr="009918D0">
        <w:rPr>
          <w:rFonts w:asciiTheme="minorHAnsi" w:eastAsia="Cambria" w:hAnsiTheme="minorHAnsi" w:cstheme="minorHAnsi"/>
          <w:sz w:val="22"/>
          <w:szCs w:val="22"/>
          <w:lang w:val="en-GB"/>
        </w:rPr>
        <w:t xml:space="preserve"> </w:t>
      </w:r>
    </w:p>
    <w:p w14:paraId="5F03C1E1" w14:textId="77777777" w:rsidR="006C6914"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Multi-</w:t>
      </w:r>
      <w:commentRangeStart w:id="3"/>
      <w:r w:rsidRPr="009918D0">
        <w:rPr>
          <w:rFonts w:asciiTheme="minorHAnsi" w:eastAsia="Cambria" w:hAnsiTheme="minorHAnsi" w:cstheme="minorHAnsi"/>
          <w:b/>
          <w:sz w:val="22"/>
          <w:szCs w:val="22"/>
          <w:lang w:val="en-GB"/>
        </w:rPr>
        <w:t xml:space="preserve">gene concatenated phylogenetic analysis to identify the branching position of </w:t>
      </w:r>
      <w:r w:rsidRPr="009918D0">
        <w:rPr>
          <w:rFonts w:asciiTheme="minorHAnsi" w:eastAsia="Cambria" w:hAnsiTheme="minorHAnsi" w:cstheme="minorHAnsi"/>
          <w:b/>
          <w:i/>
          <w:sz w:val="22"/>
          <w:szCs w:val="22"/>
          <w:lang w:val="en-GB"/>
        </w:rPr>
        <w:t>H. catenoides</w:t>
      </w:r>
      <w:commentRangeEnd w:id="3"/>
      <w:r w:rsidRPr="009918D0">
        <w:rPr>
          <w:rFonts w:asciiTheme="minorHAnsi" w:hAnsiTheme="minorHAnsi" w:cstheme="minorHAnsi"/>
          <w:sz w:val="22"/>
          <w:szCs w:val="22"/>
          <w:lang w:val="en-GB"/>
        </w:rPr>
        <w:commentReference w:id="3"/>
      </w:r>
    </w:p>
    <w:p w14:paraId="1C2A2D30" w14:textId="089A5620" w:rsidR="006C6914" w:rsidRPr="009918D0" w:rsidRDefault="006C6914"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color w:val="auto"/>
          <w:sz w:val="22"/>
          <w:szCs w:val="22"/>
        </w:rPr>
        <w:t xml:space="preserve">Using the methods established in </w:t>
      </w:r>
      <w:r w:rsidR="006C1CCD">
        <w:rPr>
          <w:rFonts w:asciiTheme="minorHAnsi" w:hAnsiTheme="minorHAnsi" w:cstheme="minorHAnsi"/>
          <w:color w:val="auto"/>
          <w:sz w:val="22"/>
          <w:szCs w:val="22"/>
        </w:rPr>
        <w:fldChar w:fldCharType="begin"/>
      </w:r>
      <w:r w:rsidR="006C1CCD">
        <w:rPr>
          <w:rFonts w:asciiTheme="minorHAnsi" w:hAnsiTheme="minorHAnsi" w:cstheme="minorHAnsi"/>
          <w:color w:val="auto"/>
          <w:sz w:val="22"/>
          <w:szCs w:val="22"/>
        </w:rPr>
        <w:instrText xml:space="preserve"> ADDIN EN.CITE &lt;EndNote&gt;&lt;Cite&gt;&lt;Author&gt;Brown&lt;/Author&gt;&lt;Year&gt;2013&lt;/Year&gt;&lt;RecNum&gt;5460&lt;/RecNum&gt;&lt;DisplayText&gt;(148)&lt;/DisplayText&gt;&lt;record&gt;&lt;rec-number&gt;5460&lt;/rec-number&gt;&lt;foreign-keys&gt;&lt;key app="EN" db-id="aa0wwef99asf0aeesds5pf0ft29wa99fvf0s" timestamp="1400187688"&gt;5460&lt;/key&gt;&lt;/foreign-keys&gt;&lt;ref-type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 Roy. Soc. B&lt;/secondary-title&gt;&lt;/titles&gt;&lt;periodical&gt;&lt;full-title&gt;Proc. Roy. Soc. B&lt;/full-title&gt;&lt;/periodical&gt;&lt;volume&gt;280&lt;/volume&gt;&lt;number&gt;1769&lt;/number&gt;&lt;dates&gt;&lt;year&gt;2013&lt;/year&gt;&lt;pub-dates&gt;&lt;date&gt;October 22, 2013&lt;/date&gt;&lt;/pub-dates&gt;&lt;/dates&gt;&lt;urls&gt;&lt;related-urls&gt;&lt;url&gt;http://rspb.royalsocietypublishing.org/content/280/1769/20131755.abstract&lt;/url&gt;&lt;/related-urls&gt;&lt;/urls&gt;&lt;electronic-resource-num&gt;10.1098/rspb.2013.1755&lt;/electronic-resource-num&gt;&lt;/record&gt;&lt;/Cite&gt;&lt;/EndNote&gt;</w:instrText>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(148)</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we built a concatenated amino acid alignment of 245 putative orthologues resulting in a masked data matrix of 85 taxa and 71,862 amino acid sites. This dataset encompassed a wide sampling of eukaryotes based on previous analysis (e.g. </w:t>
      </w:r>
      <w:r w:rsidR="006C1CCD">
        <w:rPr>
          <w:rFonts w:asciiTheme="minorHAnsi" w:hAnsiTheme="minorHAnsi" w:cstheme="minorHAnsi"/>
          <w:color w:val="auto"/>
          <w:sz w:val="22"/>
          <w:szCs w:val="22"/>
        </w:rPr>
        <w:fldChar w:fldCharType="begin">
          <w:fldData xml:space="preserve">PEVuZE5vdGU+PENpdGU+PEF1dGhvcj5Ccm93bjwvQXV0aG9yPjxZZWFyPjIwMTM8L1llYXI+PFJl
Y051bT41NDYwPC9SZWNOdW0+PERpc3BsYXlUZXh0PigzMSwgMTQ4KTwvRGlzcGxheVRleHQ+PHJl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PEF1dGhvcj5Ob2d1Y2hpPC9BdXRob3I+PFllYXI+MjAxNjwvWWVhcj48UmVjTnVtPjY5Mjk8L1Jl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==
</w:fldData>
        </w:fldChar>
      </w:r>
      <w:r w:rsidR="006C1CCD">
        <w:rPr>
          <w:rFonts w:asciiTheme="minorHAnsi" w:hAnsiTheme="minorHAnsi" w:cstheme="minorHAnsi"/>
          <w:color w:val="auto"/>
          <w:sz w:val="22"/>
          <w:szCs w:val="22"/>
        </w:rPr>
        <w:instrText xml:space="preserve"> ADDIN EN.CITE </w:instrText>
      </w:r>
      <w:r w:rsidR="006C1CCD">
        <w:rPr>
          <w:rFonts w:asciiTheme="minorHAnsi" w:hAnsiTheme="minorHAnsi" w:cstheme="minorHAnsi"/>
          <w:color w:val="auto"/>
          <w:sz w:val="22"/>
          <w:szCs w:val="22"/>
        </w:rPr>
        <w:fldChar w:fldCharType="begin">
          <w:fldData xml:space="preserve">PEVuZE5vdGU+PENpdGU+PEF1dGhvcj5Ccm93bjwvQXV0aG9yPjxZZWFyPjIwMTM8L1llYXI+PFJl
Y051bT41NDYwPC9SZWNOdW0+PERpc3BsYXlUZXh0PigzMSwgMTQ4KTwvRGlzcGxheVRleHQ+PHJl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PEF1dGhvcj5Ob2d1Y2hpPC9BdXRob3I+PFllYXI+MjAxNjwvWWVhcj48UmVjTnVtPjY5Mjk8L1Jl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==
</w:fldData>
        </w:fldChar>
      </w:r>
      <w:r w:rsidR="006C1CCD">
        <w:rPr>
          <w:rFonts w:asciiTheme="minorHAnsi" w:hAnsiTheme="minorHAnsi" w:cstheme="minorHAnsi"/>
          <w:color w:val="auto"/>
          <w:sz w:val="22"/>
          <w:szCs w:val="22"/>
        </w:rPr>
        <w:instrText xml:space="preserve"> ADDIN EN.CITE.DATA </w:instrText>
      </w:r>
      <w:r w:rsidR="006C1CCD">
        <w:rPr>
          <w:rFonts w:asciiTheme="minorHAnsi" w:hAnsiTheme="minorHAnsi" w:cstheme="minorHAnsi"/>
          <w:color w:val="auto"/>
          <w:sz w:val="22"/>
          <w:szCs w:val="22"/>
        </w:rPr>
      </w:r>
      <w:r w:rsidR="006C1CCD">
        <w:rPr>
          <w:rFonts w:asciiTheme="minorHAnsi" w:hAnsiTheme="minorHAnsi" w:cstheme="minorHAnsi"/>
          <w:color w:val="auto"/>
          <w:sz w:val="22"/>
          <w:szCs w:val="22"/>
        </w:rPr>
        <w:fldChar w:fldCharType="end"/>
      </w:r>
      <w:r w:rsidR="006C1CCD">
        <w:rPr>
          <w:rFonts w:asciiTheme="minorHAnsi" w:hAnsiTheme="minorHAnsi" w:cstheme="minorHAnsi"/>
          <w:color w:val="auto"/>
          <w:sz w:val="22"/>
          <w:szCs w:val="22"/>
        </w:rPr>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(31, 148)</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Using this alignment, we calculated a maximum likelihood (ML) tree using  RAxML </w:t>
      </w:r>
      <w:r w:rsidR="006C1CCD">
        <w:rPr>
          <w:rFonts w:asciiTheme="minorHAnsi" w:hAnsiTheme="minorHAnsi" w:cstheme="minorHAnsi"/>
          <w:color w:val="auto"/>
          <w:sz w:val="22"/>
          <w:szCs w:val="22"/>
        </w:rPr>
        <w:fldChar w:fldCharType="begin"/>
      </w:r>
      <w:r w:rsidR="006C1CCD">
        <w:rPr>
          <w:rFonts w:asciiTheme="minorHAnsi" w:hAnsiTheme="minorHAnsi" w:cstheme="minorHAnsi"/>
          <w:color w:val="auto"/>
          <w:sz w:val="22"/>
          <w:szCs w:val="22"/>
        </w:rPr>
        <w:instrText xml:space="preserve"> ADDIN EN.CITE &lt;EndNote&gt;&lt;Cite&gt;&lt;Author&gt;Stamatakis&lt;/Author&gt;&lt;Year&gt;2014&lt;/Year&gt;&lt;RecNum&gt;5506&lt;/RecNum&gt;&lt;DisplayText&gt;(149)&lt;/DisplayText&gt;&lt;record&gt;&lt;rec-number&gt;5506&lt;/rec-number&gt;&lt;foreign-keys&gt;&lt;key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(149)</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with 60 ML searches under PROTGAMMALGF model of sequence substitution. 1000 boostrap replicates were then calculated using the IQ-TREE software using the LG_G4+C20+F substitution model.</w:t>
      </w:r>
    </w:p>
    <w:p w14:paraId="692AFCAB" w14:textId="1914409D" w:rsidR="006959CD"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Identification of genes of plastid ancestry</w:t>
      </w:r>
    </w:p>
    <w:p w14:paraId="5EF716A6" w14:textId="1BCA7EAB" w:rsidR="00A771EF" w:rsidRPr="009918D0" w:rsidRDefault="00A771EF"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We used a sequence similarity search combined with phylogenetic reconstruction pipeline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&lt;EndNote&gt;&lt;Cite&gt;&lt;Author&gt;Richards&lt;/Author&gt;&lt;Year&gt;2009&lt;/Year&gt;&lt;RecNum&gt;2159&lt;/RecNum&gt;&lt;DisplayText&gt;(150)&lt;/DisplayText&gt;&lt;record&gt;&lt;rec-number&gt;2159&lt;/rec-number&gt;&lt;foreign-keys&gt;&lt;key app="EN" db-id="aa0wwef99asf0aeesds5pf0ft29wa99fvf0s" timestamp="0"&gt;2159&lt;/key&gt;&lt;/foreign-keys&gt;&lt;ref-type name="Journal Article"&gt;17&lt;/ref-type&gt;&lt;contributors&gt;&lt;authors&gt;&lt;author&gt;Richards, T. A.&lt;/author&gt;&lt;author&gt;Soanes, D. M.&lt;/author&gt;&lt;author&gt;Foster, P. G.&lt;/author&gt;&lt;author&gt;Leonard, G.&lt;/author&gt;&lt;author&gt;Thornton, C. R.&lt;/author&gt;&lt;author&gt;Talbot, N. J.&lt;/author&gt;&lt;/authors&gt;&lt;/contributors&gt;&lt;auth-address&gt;Centre for Eukaryotic Evolutionary Microbiology, School of Biosciences, University of Exeter, Exeter, EX4 4QD, United Kingdom. t.a.richards@exeter.ac.uk&lt;/auth-address&gt;&lt;titles&gt;&lt;title&gt;Phylogenomic analysis demonstrates a pattern of rare and ancient horizontal gene transfer between plants and fungi&lt;/title&gt;&lt;secondary-title&gt;Plant Cell&lt;/secondary-title&gt;&lt;/titles&gt;&lt;periodical&gt;&lt;full-title&gt;Plant Cell&lt;/full-title&gt;&lt;/periodical&gt;&lt;pages&gt;1897-1911&lt;/pages&gt;&lt;volume&gt;21&lt;/volume&gt;&lt;number&gt;7&lt;/number&gt;&lt;edition&gt;2009/07/09&lt;/edition&gt;&lt;keywords&gt;&lt;keyword&gt;Evolution, Molecular&lt;/keyword&gt;&lt;keyword&gt;Fungi/*genetics&lt;/keyword&gt;&lt;keyword&gt;Gene Transfer, Horizontal/*genetics&lt;/keyword&gt;&lt;keyword&gt;*Phylogeny&lt;/keyword&gt;&lt;keyword&gt;Plants/*genetics/*microbiology&lt;/keyword&gt;&lt;/keywords&gt;&lt;dates&gt;&lt;year&gt;2009&lt;/year&gt;&lt;/dates&gt;&lt;isbn&gt;1040-4651 (Print)&amp;#xD;1040-4651 (Linking)&lt;/isbn&gt;&lt;accession-num&gt;19584142&lt;/accession-num&gt;&lt;urls&gt;&lt;related-urls&gt;&lt;url&gt;http://www.ncbi.nlm.nih.gov/entrez/query.fcgi?cmd=Retrieve&amp;amp;db=PubMed&amp;amp;dopt=Citation&amp;amp;list_uids=19584142&lt;/url&gt;&lt;/related-urls&gt;&lt;/urls&gt;&lt;custom2&gt;2729602&lt;/custom2&gt;&lt;electronic-resource-num&gt;tpc.109.065805 [pii]&amp;#xD;10.1105/tpc.109.065805&lt;/electronic-resource-num&gt;&lt;language&gt;eng&lt;/language&gt;&lt;/record&gt;&lt;/Cite&gt;&lt;/EndNote&gt;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identify gene families which include </w:t>
      </w:r>
      <w:r w:rsidR="00966C7D"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genes which have a phylogenetic ancestry </w:t>
      </w:r>
      <w:r w:rsidR="001D7114" w:rsidRPr="009918D0">
        <w:rPr>
          <w:rFonts w:asciiTheme="minorHAnsi" w:eastAsia="Cambria" w:hAnsiTheme="minorHAnsi" w:cstheme="minorHAnsi"/>
          <w:sz w:val="22"/>
          <w:szCs w:val="22"/>
          <w:lang w:val="en-GB"/>
        </w:rPr>
        <w:t xml:space="preserve">demonstrating the gene was </w:t>
      </w:r>
      <w:r w:rsidRPr="009918D0">
        <w:rPr>
          <w:rFonts w:asciiTheme="minorHAnsi" w:eastAsia="Cambria" w:hAnsiTheme="minorHAnsi" w:cstheme="minorHAnsi"/>
          <w:sz w:val="22"/>
          <w:szCs w:val="22"/>
          <w:lang w:val="en-GB"/>
        </w:rPr>
        <w:t xml:space="preserve">derived from the cyanobacterial ancestor that gave rise to the plastid organelle. Initially we constructed a database of </w:t>
      </w:r>
      <w:r w:rsidRPr="00367E30">
        <w:rPr>
          <w:rFonts w:asciiTheme="minorHAnsi" w:eastAsia="Cambria" w:hAnsiTheme="minorHAnsi" w:cstheme="minorHAnsi"/>
          <w:sz w:val="22"/>
          <w:szCs w:val="22"/>
          <w:highlight w:val="green"/>
          <w:lang w:val="en-GB"/>
        </w:rPr>
        <w:t>(</w:t>
      </w:r>
      <w:r w:rsidR="009C11A3" w:rsidRPr="00367E30">
        <w:rPr>
          <w:rFonts w:asciiTheme="minorHAnsi" w:eastAsia="Cambria" w:hAnsiTheme="minorHAnsi" w:cstheme="minorHAnsi"/>
          <w:sz w:val="22"/>
          <w:szCs w:val="22"/>
          <w:highlight w:val="green"/>
          <w:lang w:val="en-GB"/>
        </w:rPr>
        <w:t>Table S</w:t>
      </w:r>
      <w:r w:rsidR="00F47809">
        <w:rPr>
          <w:rFonts w:asciiTheme="minorHAnsi" w:eastAsia="Cambria" w:hAnsiTheme="minorHAnsi" w:cstheme="minorHAnsi"/>
          <w:sz w:val="22"/>
          <w:szCs w:val="22"/>
          <w:highlight w:val="green"/>
          <w:lang w:val="en-GB"/>
        </w:rPr>
        <w:t>5</w:t>
      </w:r>
      <w:r w:rsidRPr="00367E3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genomes and </w:t>
      </w:r>
      <w:r w:rsidR="00784366" w:rsidRPr="009918D0">
        <w:rPr>
          <w:rFonts w:asciiTheme="minorHAnsi" w:eastAsia="Cambria" w:hAnsiTheme="minorHAnsi" w:cstheme="minorHAnsi"/>
          <w:sz w:val="22"/>
          <w:szCs w:val="22"/>
          <w:lang w:val="en-GB"/>
        </w:rPr>
        <w:t xml:space="preserve">clustered </w:t>
      </w:r>
      <w:r w:rsidRPr="009918D0">
        <w:rPr>
          <w:rFonts w:asciiTheme="minorHAnsi" w:eastAsia="Cambria" w:hAnsiTheme="minorHAnsi" w:cstheme="minorHAnsi"/>
          <w:sz w:val="22"/>
          <w:szCs w:val="22"/>
          <w:lang w:val="en-GB"/>
        </w:rPr>
        <w:t>these gene</w:t>
      </w:r>
      <w:r w:rsidR="001D2BB7" w:rsidRPr="009918D0">
        <w:rPr>
          <w:rFonts w:asciiTheme="minorHAnsi" w:eastAsia="Cambria" w:hAnsiTheme="minorHAnsi" w:cstheme="minorHAnsi"/>
          <w:sz w:val="22"/>
          <w:szCs w:val="22"/>
          <w:lang w:val="en-GB"/>
        </w:rPr>
        <w:t>s into putative ortholog</w:t>
      </w:r>
      <w:r w:rsidR="00223A4E">
        <w:rPr>
          <w:rFonts w:asciiTheme="minorHAnsi" w:eastAsia="Cambria" w:hAnsiTheme="minorHAnsi" w:cstheme="minorHAnsi"/>
          <w:sz w:val="22"/>
          <w:szCs w:val="22"/>
          <w:lang w:val="en-GB"/>
        </w:rPr>
        <w:t>ue</w:t>
      </w:r>
      <w:r w:rsidR="001D2BB7" w:rsidRPr="009918D0">
        <w:rPr>
          <w:rFonts w:asciiTheme="minorHAnsi" w:eastAsia="Cambria" w:hAnsiTheme="minorHAnsi" w:cstheme="minorHAnsi"/>
          <w:sz w:val="22"/>
          <w:szCs w:val="22"/>
          <w:lang w:val="en-GB"/>
        </w:rPr>
        <w:t>s using</w:t>
      </w:r>
      <w:r w:rsidR="00171359" w:rsidRPr="009918D0">
        <w:rPr>
          <w:rFonts w:asciiTheme="minorHAnsi" w:eastAsia="Cambria" w:hAnsiTheme="minorHAnsi" w:cstheme="minorHAnsi"/>
          <w:sz w:val="22"/>
          <w:szCs w:val="22"/>
          <w:lang w:val="en-GB"/>
        </w:rPr>
        <w:t xml:space="preserve"> </w:t>
      </w:r>
      <w:r w:rsidR="00171359" w:rsidRPr="004655F7">
        <w:rPr>
          <w:rFonts w:asciiTheme="minorHAnsi" w:eastAsia="Cambria" w:hAnsiTheme="minorHAnsi" w:cstheme="minorHAnsi"/>
          <w:sz w:val="22"/>
          <w:szCs w:val="22"/>
          <w:lang w:val="en-GB"/>
        </w:rPr>
        <w:t>OrthoMCL</w:t>
      </w:r>
      <w:r w:rsidR="001D2BB7" w:rsidRPr="004655F7">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(62)</w:t>
      </w:r>
      <w:r w:rsidR="006C1CCD">
        <w:rPr>
          <w:rFonts w:asciiTheme="minorHAnsi" w:eastAsia="Cambria" w:hAnsiTheme="minorHAnsi" w:cstheme="minorHAnsi"/>
          <w:sz w:val="22"/>
          <w:szCs w:val="22"/>
          <w:lang w:val="en-GB"/>
        </w:rPr>
        <w:fldChar w:fldCharType="end"/>
      </w:r>
      <w:r w:rsidR="00784366" w:rsidRPr="004655F7">
        <w:rPr>
          <w:rFonts w:asciiTheme="minorHAnsi" w:eastAsia="Cambria" w:hAnsiTheme="minorHAnsi" w:cstheme="minorHAnsi"/>
          <w:sz w:val="22"/>
          <w:szCs w:val="22"/>
          <w:lang w:val="en-GB"/>
        </w:rPr>
        <w:t xml:space="preserve"> finally</w:t>
      </w:r>
      <w:r w:rsidR="008927F9" w:rsidRPr="009918D0">
        <w:rPr>
          <w:rFonts w:asciiTheme="minorHAnsi" w:eastAsia="Cambria" w:hAnsiTheme="minorHAnsi" w:cstheme="minorHAnsi"/>
          <w:sz w:val="22"/>
          <w:szCs w:val="22"/>
          <w:lang w:val="en-GB"/>
        </w:rPr>
        <w:t xml:space="preserve"> retaining only </w:t>
      </w:r>
      <w:r w:rsidR="00784366" w:rsidRPr="009918D0">
        <w:rPr>
          <w:rFonts w:asciiTheme="minorHAnsi" w:eastAsia="Cambria" w:hAnsiTheme="minorHAnsi" w:cstheme="minorHAnsi"/>
          <w:sz w:val="22"/>
          <w:szCs w:val="22"/>
          <w:lang w:val="en-GB"/>
        </w:rPr>
        <w:t xml:space="preserve">the groups containing </w:t>
      </w:r>
      <w:r w:rsidR="008927F9" w:rsidRPr="009918D0">
        <w:rPr>
          <w:rFonts w:asciiTheme="minorHAnsi" w:eastAsia="Cambria" w:hAnsiTheme="minorHAnsi" w:cstheme="minorHAnsi"/>
          <w:i/>
          <w:sz w:val="22"/>
          <w:szCs w:val="22"/>
          <w:lang w:val="en-GB"/>
        </w:rPr>
        <w:t xml:space="preserve">H. catenoides </w:t>
      </w:r>
      <w:r w:rsidR="008927F9" w:rsidRPr="009918D0">
        <w:rPr>
          <w:rFonts w:asciiTheme="minorHAnsi" w:eastAsia="Cambria" w:hAnsiTheme="minorHAnsi" w:cstheme="minorHAnsi"/>
          <w:sz w:val="22"/>
          <w:szCs w:val="22"/>
          <w:lang w:val="en-GB"/>
        </w:rPr>
        <w:t>gen</w:t>
      </w:r>
      <w:r w:rsidR="00815E06" w:rsidRPr="009918D0">
        <w:rPr>
          <w:rFonts w:asciiTheme="minorHAnsi" w:eastAsia="Cambria" w:hAnsiTheme="minorHAnsi" w:cstheme="minorHAnsi"/>
          <w:sz w:val="22"/>
          <w:szCs w:val="22"/>
          <w:lang w:val="en-GB"/>
        </w:rPr>
        <w:t>e</w:t>
      </w:r>
      <w:r w:rsidR="008927F9"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A87BCE" w:rsidRPr="009918D0">
        <w:rPr>
          <w:rFonts w:asciiTheme="minorHAnsi" w:eastAsia="Cambria" w:hAnsiTheme="minorHAnsi" w:cstheme="minorHAnsi"/>
          <w:sz w:val="22"/>
          <w:szCs w:val="22"/>
          <w:lang w:val="en-GB"/>
        </w:rPr>
        <w:t>Next we resampled se</w:t>
      </w:r>
      <w:r w:rsidR="005E6F30" w:rsidRPr="009918D0">
        <w:rPr>
          <w:rFonts w:asciiTheme="minorHAnsi" w:eastAsia="Cambria" w:hAnsiTheme="minorHAnsi" w:cstheme="minorHAnsi"/>
          <w:sz w:val="22"/>
          <w:szCs w:val="22"/>
          <w:lang w:val="en-GB"/>
        </w:rPr>
        <w:t xml:space="preserve">quences </w:t>
      </w:r>
      <w:r w:rsidR="00A87BCE" w:rsidRPr="009918D0">
        <w:rPr>
          <w:rFonts w:asciiTheme="minorHAnsi" w:eastAsia="Cambria" w:hAnsiTheme="minorHAnsi" w:cstheme="minorHAnsi"/>
          <w:sz w:val="22"/>
          <w:szCs w:val="22"/>
          <w:lang w:val="en-GB"/>
        </w:rPr>
        <w:t xml:space="preserve">from a wider database of </w:t>
      </w:r>
      <w:r w:rsidR="00B928CB" w:rsidRPr="009918D0">
        <w:rPr>
          <w:rFonts w:asciiTheme="minorHAnsi" w:eastAsia="Cambria" w:hAnsiTheme="minorHAnsi" w:cstheme="minorHAnsi"/>
          <w:sz w:val="22"/>
          <w:szCs w:val="22"/>
          <w:lang w:val="en-GB"/>
        </w:rPr>
        <w:t xml:space="preserve">1205 </w:t>
      </w:r>
      <w:r w:rsidR="00A87BCE" w:rsidRPr="009918D0">
        <w:rPr>
          <w:rFonts w:asciiTheme="minorHAnsi" w:eastAsia="Cambria" w:hAnsiTheme="minorHAnsi" w:cstheme="minorHAnsi"/>
          <w:sz w:val="22"/>
          <w:szCs w:val="22"/>
          <w:lang w:val="en-GB"/>
        </w:rPr>
        <w:t>taxa (</w:t>
      </w:r>
      <w:r w:rsidR="00A87BCE" w:rsidRPr="00020A24">
        <w:rPr>
          <w:rFonts w:asciiTheme="minorHAnsi" w:eastAsia="Cambria" w:hAnsiTheme="minorHAnsi" w:cstheme="minorHAnsi"/>
          <w:sz w:val="22"/>
          <w:szCs w:val="22"/>
          <w:highlight w:val="green"/>
          <w:lang w:val="en-GB"/>
        </w:rPr>
        <w:t>Table S</w:t>
      </w:r>
      <w:r w:rsidR="00F47809">
        <w:rPr>
          <w:rFonts w:asciiTheme="minorHAnsi" w:eastAsia="Cambria" w:hAnsiTheme="minorHAnsi" w:cstheme="minorHAnsi"/>
          <w:sz w:val="22"/>
          <w:szCs w:val="22"/>
          <w:lang w:val="en-GB"/>
        </w:rPr>
        <w:t>3</w:t>
      </w:r>
      <w:r w:rsidR="00A87BCE" w:rsidRPr="009918D0">
        <w:rPr>
          <w:rFonts w:asciiTheme="minorHAnsi" w:eastAsia="Cambria" w:hAnsiTheme="minorHAnsi" w:cstheme="minorHAnsi"/>
          <w:sz w:val="22"/>
          <w:szCs w:val="22"/>
          <w:lang w:val="en-GB"/>
        </w:rPr>
        <w:t>) using BLASTp search</w:t>
      </w:r>
      <w:r w:rsidR="00B928CB" w:rsidRPr="009918D0">
        <w:rPr>
          <w:rFonts w:asciiTheme="minorHAnsi" w:eastAsia="Cambria" w:hAnsiTheme="minorHAnsi" w:cstheme="minorHAnsi"/>
          <w:sz w:val="22"/>
          <w:szCs w:val="22"/>
          <w:lang w:val="en-GB"/>
        </w:rPr>
        <w:t>es</w:t>
      </w:r>
      <w:r w:rsidR="008927F9"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&lt;EndNote&gt;&lt;Cite&gt;&lt;Author&gt;Altschul&lt;/Author&gt;&lt;Year&gt;1997&lt;/Year&gt;&lt;RecNum&gt;692&lt;/RecNum&gt;&lt;DisplayText&gt;(151)&lt;/DisplayText&gt;&lt;record&gt;&lt;rec-number&gt;692&lt;/rec-number&gt;&lt;foreign-keys&gt;&lt;key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(151)</w:t>
      </w:r>
      <w:r w:rsidR="006C1CCD">
        <w:rPr>
          <w:rFonts w:asciiTheme="minorHAnsi" w:eastAsia="Cambria" w:hAnsiTheme="minorHAnsi" w:cstheme="minorHAnsi"/>
          <w:sz w:val="22"/>
          <w:szCs w:val="22"/>
          <w:lang w:val="en-GB"/>
        </w:rPr>
        <w:fldChar w:fldCharType="end"/>
      </w:r>
      <w:r w:rsidR="00A87BCE" w:rsidRPr="009918D0">
        <w:rPr>
          <w:rFonts w:asciiTheme="minorHAnsi" w:eastAsia="Cambria" w:hAnsiTheme="minorHAnsi" w:cstheme="minorHAnsi"/>
          <w:sz w:val="22"/>
          <w:szCs w:val="22"/>
          <w:lang w:val="en-GB"/>
        </w:rPr>
        <w:t xml:space="preserve"> </w:t>
      </w:r>
      <w:r w:rsidR="00B928CB" w:rsidRPr="009918D0">
        <w:rPr>
          <w:rFonts w:asciiTheme="minorHAnsi" w:eastAsia="Cambria" w:hAnsiTheme="minorHAnsi" w:cstheme="minorHAnsi"/>
          <w:sz w:val="22"/>
          <w:szCs w:val="22"/>
          <w:lang w:val="en-GB"/>
        </w:rPr>
        <w:t xml:space="preserve">to </w:t>
      </w:r>
      <w:r w:rsidR="00223A4E">
        <w:rPr>
          <w:rFonts w:asciiTheme="minorHAnsi" w:eastAsia="Cambria" w:hAnsiTheme="minorHAnsi" w:cstheme="minorHAnsi"/>
          <w:sz w:val="22"/>
          <w:szCs w:val="22"/>
          <w:lang w:val="en-GB"/>
        </w:rPr>
        <w:t>recover up to three</w:t>
      </w:r>
      <w:r w:rsidR="00A87BCE" w:rsidRPr="009918D0">
        <w:rPr>
          <w:rFonts w:asciiTheme="minorHAnsi" w:eastAsia="Cambria" w:hAnsiTheme="minorHAnsi" w:cstheme="minorHAnsi"/>
          <w:sz w:val="22"/>
          <w:szCs w:val="22"/>
          <w:lang w:val="en-GB"/>
        </w:rPr>
        <w:t xml:space="preserve"> sequences from each genome using a gathering threshold of </w:t>
      </w:r>
      <w:r w:rsidR="00A87BCE" w:rsidRPr="00367E30">
        <w:rPr>
          <w:rFonts w:asciiTheme="minorHAnsi" w:hAnsiTheme="minorHAnsi" w:cstheme="minorHAnsi"/>
          <w:color w:val="auto"/>
          <w:sz w:val="22"/>
          <w:szCs w:val="22"/>
        </w:rPr>
        <w:t>1e-10.</w:t>
      </w:r>
      <w:r w:rsidR="00A87BCE" w:rsidRPr="009918D0">
        <w:rPr>
          <w:rFonts w:asciiTheme="minorHAnsi" w:hAnsiTheme="minorHAnsi" w:cstheme="minorHAnsi"/>
          <w:color w:val="auto"/>
          <w:sz w:val="22"/>
          <w:szCs w:val="22"/>
        </w:rPr>
        <w:t xml:space="preserve"> </w:t>
      </w:r>
      <w:r w:rsidR="00A87BCE" w:rsidRPr="009918D0">
        <w:rPr>
          <w:rFonts w:asciiTheme="minorHAnsi" w:eastAsia="Cambria" w:hAnsiTheme="minorHAnsi" w:cstheme="minorHAnsi"/>
          <w:sz w:val="22"/>
          <w:szCs w:val="22"/>
          <w:lang w:val="en-GB"/>
        </w:rPr>
        <w:t xml:space="preserve">We </w:t>
      </w:r>
      <w:r w:rsidR="00B928CB" w:rsidRPr="009918D0">
        <w:rPr>
          <w:rFonts w:asciiTheme="minorHAnsi" w:eastAsia="Cambria" w:hAnsiTheme="minorHAnsi" w:cstheme="minorHAnsi"/>
          <w:sz w:val="22"/>
          <w:szCs w:val="22"/>
          <w:lang w:val="en-GB"/>
        </w:rPr>
        <w:t xml:space="preserve">then filtered </w:t>
      </w:r>
      <w:r w:rsidR="00223A4E">
        <w:rPr>
          <w:rFonts w:asciiTheme="minorHAnsi" w:eastAsia="Cambria" w:hAnsiTheme="minorHAnsi" w:cstheme="minorHAnsi"/>
          <w:sz w:val="22"/>
          <w:szCs w:val="22"/>
          <w:lang w:val="en-GB"/>
        </w:rPr>
        <w:t xml:space="preserve">these </w:t>
      </w:r>
      <w:r w:rsidR="00A87BCE" w:rsidRPr="009918D0">
        <w:rPr>
          <w:rFonts w:asciiTheme="minorHAnsi" w:eastAsia="Cambria" w:hAnsiTheme="minorHAnsi" w:cstheme="minorHAnsi"/>
          <w:sz w:val="22"/>
          <w:szCs w:val="22"/>
          <w:lang w:val="en-GB"/>
        </w:rPr>
        <w:t xml:space="preserve">clusters </w:t>
      </w:r>
      <w:r w:rsidR="00223A4E">
        <w:rPr>
          <w:rFonts w:asciiTheme="minorHAnsi" w:eastAsia="Cambria" w:hAnsiTheme="minorHAnsi" w:cstheme="minorHAnsi"/>
          <w:sz w:val="22"/>
          <w:szCs w:val="22"/>
          <w:lang w:val="en-GB"/>
        </w:rPr>
        <w:t xml:space="preserve">identifying only </w:t>
      </w:r>
      <w:r w:rsidR="00B928CB" w:rsidRPr="009918D0">
        <w:rPr>
          <w:rFonts w:asciiTheme="minorHAnsi" w:eastAsia="Cambria" w:hAnsiTheme="minorHAnsi" w:cstheme="minorHAnsi"/>
          <w:sz w:val="22"/>
          <w:szCs w:val="22"/>
          <w:lang w:val="en-GB"/>
        </w:rPr>
        <w:t xml:space="preserve">those only </w:t>
      </w:r>
      <w:r w:rsidR="00A87BCE" w:rsidRPr="009918D0">
        <w:rPr>
          <w:rFonts w:asciiTheme="minorHAnsi" w:eastAsia="Cambria" w:hAnsiTheme="minorHAnsi" w:cstheme="minorHAnsi"/>
          <w:sz w:val="22"/>
          <w:szCs w:val="22"/>
          <w:lang w:val="en-GB"/>
        </w:rPr>
        <w:t xml:space="preserve">containing both a </w:t>
      </w:r>
      <w:r w:rsidR="00A87BCE" w:rsidRPr="009918D0">
        <w:rPr>
          <w:rFonts w:asciiTheme="minorHAnsi" w:eastAsia="Cambria" w:hAnsiTheme="minorHAnsi" w:cstheme="minorHAnsi"/>
          <w:i/>
          <w:sz w:val="22"/>
          <w:szCs w:val="22"/>
          <w:lang w:val="en-GB"/>
        </w:rPr>
        <w:t xml:space="preserve">H. catenoides </w:t>
      </w:r>
      <w:r w:rsidR="00A87BCE" w:rsidRPr="009918D0">
        <w:rPr>
          <w:rFonts w:asciiTheme="minorHAnsi" w:eastAsia="Cambria" w:hAnsiTheme="minorHAnsi" w:cstheme="minorHAnsi"/>
          <w:sz w:val="22"/>
          <w:szCs w:val="22"/>
          <w:lang w:val="en-GB"/>
        </w:rPr>
        <w:t xml:space="preserve">gene and </w:t>
      </w:r>
      <w:r w:rsidR="00B928CB" w:rsidRPr="009918D0">
        <w:rPr>
          <w:rFonts w:asciiTheme="minorHAnsi" w:eastAsia="Cambria" w:hAnsiTheme="minorHAnsi" w:cstheme="minorHAnsi"/>
          <w:sz w:val="22"/>
          <w:szCs w:val="22"/>
          <w:lang w:val="en-GB"/>
        </w:rPr>
        <w:t xml:space="preserve">genes from </w:t>
      </w:r>
      <w:r w:rsidR="00A87BCE" w:rsidRPr="009918D0">
        <w:rPr>
          <w:rFonts w:asciiTheme="minorHAnsi" w:eastAsia="Cambria" w:hAnsiTheme="minorHAnsi" w:cstheme="minorHAnsi"/>
          <w:sz w:val="22"/>
          <w:szCs w:val="22"/>
          <w:lang w:val="en-GB"/>
        </w:rPr>
        <w:t>photosynthetic</w:t>
      </w:r>
      <w:r w:rsidR="00B928CB" w:rsidRPr="009918D0">
        <w:rPr>
          <w:rFonts w:asciiTheme="minorHAnsi" w:eastAsia="Cambria" w:hAnsiTheme="minorHAnsi" w:cstheme="minorHAnsi"/>
          <w:sz w:val="22"/>
          <w:szCs w:val="22"/>
          <w:lang w:val="en-GB"/>
        </w:rPr>
        <w:t xml:space="preserve"> or </w:t>
      </w:r>
      <w:r w:rsidR="00815E06" w:rsidRPr="009918D0">
        <w:rPr>
          <w:rFonts w:asciiTheme="minorHAnsi" w:eastAsia="Cambria" w:hAnsiTheme="minorHAnsi" w:cstheme="minorHAnsi"/>
          <w:sz w:val="22"/>
          <w:szCs w:val="22"/>
          <w:lang w:val="en-GB"/>
        </w:rPr>
        <w:lastRenderedPageBreak/>
        <w:t>ancestrally-photosynthetic</w:t>
      </w:r>
      <w:r w:rsidR="00A87BCE" w:rsidRPr="009918D0">
        <w:rPr>
          <w:rFonts w:asciiTheme="minorHAnsi" w:eastAsia="Cambria" w:hAnsiTheme="minorHAnsi" w:cstheme="minorHAnsi"/>
          <w:sz w:val="22"/>
          <w:szCs w:val="22"/>
          <w:lang w:val="en-GB"/>
        </w:rPr>
        <w:t xml:space="preserve"> eukaryotic taxa.</w:t>
      </w:r>
      <w:r w:rsidR="008927F9" w:rsidRPr="009918D0">
        <w:rPr>
          <w:rFonts w:asciiTheme="minorHAnsi" w:eastAsia="Cambria" w:hAnsiTheme="minorHAnsi" w:cstheme="minorHAnsi"/>
          <w:sz w:val="22"/>
          <w:szCs w:val="22"/>
          <w:lang w:val="en-GB"/>
        </w:rPr>
        <w:t xml:space="preserve"> These </w:t>
      </w:r>
      <w:r w:rsidR="00B928CB" w:rsidRPr="009918D0">
        <w:rPr>
          <w:rFonts w:asciiTheme="minorHAnsi" w:eastAsia="Cambria" w:hAnsiTheme="minorHAnsi" w:cstheme="minorHAnsi"/>
          <w:sz w:val="22"/>
          <w:szCs w:val="22"/>
          <w:lang w:val="en-GB"/>
        </w:rPr>
        <w:t>sequences</w:t>
      </w:r>
      <w:r w:rsidR="008927F9" w:rsidRPr="009918D0">
        <w:rPr>
          <w:rFonts w:asciiTheme="minorHAnsi" w:eastAsia="Cambria" w:hAnsiTheme="minorHAnsi" w:cstheme="minorHAnsi"/>
          <w:sz w:val="22"/>
          <w:szCs w:val="22"/>
          <w:lang w:val="en-GB"/>
        </w:rPr>
        <w:t xml:space="preserve"> were then aligned using MAFFT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&lt;EndNote&gt;&lt;Cite&gt;&lt;Author&gt;Katoh&lt;/Author&gt;&lt;Year&gt;2005&lt;/Year&gt;&lt;RecNum&gt;1526&lt;/RecNum&gt;&lt;DisplayText&gt;(152)&lt;/DisplayText&gt;&lt;record&gt;&lt;rec-number&gt;1526&lt;/rec-number&gt;&lt;foreign-keys&gt;&lt;key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(152)</w:t>
      </w:r>
      <w:r w:rsidR="006C1CCD">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masked using TRIMAL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&lt;EndNote&gt;&lt;Cite&gt;&lt;Author&gt;Capella-Gutierrez&lt;/Author&gt;&lt;Year&gt;2009&lt;/Year&gt;&lt;RecNum&gt;4732&lt;/RecNum&gt;&lt;DisplayText&gt;(153)&lt;/DisplayText&gt;&lt;record&gt;&lt;rec-number&gt;4732&lt;/rec-number&gt;&lt;foreign-keys&gt;&lt;key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(153)</w:t>
      </w:r>
      <w:r w:rsidR="006C1CCD">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and a phylogeny </w:t>
      </w:r>
      <w:r w:rsidR="00B928CB" w:rsidRPr="009918D0">
        <w:rPr>
          <w:rFonts w:asciiTheme="minorHAnsi" w:eastAsia="Cambria" w:hAnsiTheme="minorHAnsi" w:cstheme="minorHAnsi"/>
          <w:sz w:val="22"/>
          <w:szCs w:val="22"/>
          <w:lang w:val="en-GB"/>
        </w:rPr>
        <w:t xml:space="preserve">was </w:t>
      </w:r>
      <w:r w:rsidR="008927F9" w:rsidRPr="009918D0">
        <w:rPr>
          <w:rFonts w:asciiTheme="minorHAnsi" w:eastAsia="Cambria" w:hAnsiTheme="minorHAnsi" w:cstheme="minorHAnsi"/>
          <w:sz w:val="22"/>
          <w:szCs w:val="22"/>
          <w:lang w:val="en-GB"/>
        </w:rPr>
        <w:t xml:space="preserve">calculated from the data matrix using FASTTREE2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&lt;EndNote&gt;&lt;Cite&gt;&lt;Author&gt;Price&lt;/Author&gt;&lt;Year&gt;2010&lt;/Year&gt;&lt;RecNum&gt;4935&lt;/RecNum&gt;&lt;DisplayText&gt;(154)&lt;/DisplayText&gt;&lt;record&gt;&lt;rec-number&gt;4935&lt;/rec-number&gt;&lt;foreign-keys&gt;&lt;key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(154)</w:t>
      </w:r>
      <w:r w:rsidR="006C1CCD">
        <w:rPr>
          <w:rFonts w:asciiTheme="minorHAnsi" w:eastAsia="Cambria" w:hAnsiTheme="minorHAnsi" w:cstheme="minorHAnsi"/>
          <w:sz w:val="22"/>
          <w:szCs w:val="22"/>
          <w:lang w:val="en-GB"/>
        </w:rPr>
        <w:fldChar w:fldCharType="end"/>
      </w:r>
      <w:r w:rsidR="00966C7D" w:rsidRPr="009918D0">
        <w:rPr>
          <w:rFonts w:asciiTheme="minorHAnsi" w:eastAsia="Cambria" w:hAnsiTheme="minorHAnsi" w:cstheme="minorHAnsi"/>
          <w:sz w:val="22"/>
          <w:szCs w:val="22"/>
          <w:lang w:val="en-GB"/>
        </w:rPr>
        <w:t xml:space="preserve">. The resulting phylogenies were manually inspected for a phylogeny that showed </w:t>
      </w:r>
      <w:r w:rsidR="00966C7D" w:rsidRPr="009918D0">
        <w:rPr>
          <w:rFonts w:asciiTheme="minorHAnsi" w:eastAsia="Cambria" w:hAnsiTheme="minorHAnsi" w:cstheme="minorHAnsi"/>
          <w:i/>
          <w:sz w:val="22"/>
          <w:szCs w:val="22"/>
          <w:lang w:val="en-GB"/>
        </w:rPr>
        <w:t>H. catenoides</w:t>
      </w:r>
      <w:r w:rsidR="00966C7D" w:rsidRPr="009918D0">
        <w:rPr>
          <w:rFonts w:asciiTheme="minorHAnsi" w:eastAsia="Cambria" w:hAnsiTheme="minorHAnsi" w:cstheme="minorHAnsi"/>
          <w:sz w:val="22"/>
          <w:szCs w:val="22"/>
          <w:lang w:val="en-GB"/>
        </w:rPr>
        <w:t>/Pseudofungal/Stramenopile gen</w:t>
      </w:r>
      <w:r w:rsidR="00815E06" w:rsidRPr="009918D0">
        <w:rPr>
          <w:rFonts w:asciiTheme="minorHAnsi" w:eastAsia="Cambria" w:hAnsiTheme="minorHAnsi" w:cstheme="minorHAnsi"/>
          <w:sz w:val="22"/>
          <w:szCs w:val="22"/>
          <w:lang w:val="en-GB"/>
        </w:rPr>
        <w:t>es which</w:t>
      </w:r>
      <w:r w:rsidR="00966C7D" w:rsidRPr="009918D0">
        <w:rPr>
          <w:rFonts w:asciiTheme="minorHAnsi" w:eastAsia="Cambria" w:hAnsiTheme="minorHAnsi" w:cstheme="minorHAnsi"/>
          <w:sz w:val="22"/>
          <w:szCs w:val="22"/>
          <w:lang w:val="en-GB"/>
        </w:rPr>
        <w:t>: a) branch</w:t>
      </w:r>
      <w:r w:rsidR="00815E06" w:rsidRPr="009918D0">
        <w:rPr>
          <w:rFonts w:asciiTheme="minorHAnsi" w:eastAsia="Cambria" w:hAnsiTheme="minorHAnsi" w:cstheme="minorHAnsi"/>
          <w:sz w:val="22"/>
          <w:szCs w:val="22"/>
          <w:lang w:val="en-GB"/>
        </w:rPr>
        <w:t>ed</w:t>
      </w:r>
      <w:r w:rsidR="00966C7D" w:rsidRPr="009918D0">
        <w:rPr>
          <w:rFonts w:asciiTheme="minorHAnsi" w:eastAsia="Cambria" w:hAnsiTheme="minorHAnsi" w:cstheme="minorHAnsi"/>
          <w:sz w:val="22"/>
          <w:szCs w:val="22"/>
          <w:lang w:val="en-GB"/>
        </w:rPr>
        <w:t xml:space="preserve"> within the Archaeplastida radiation, b) </w:t>
      </w:r>
      <w:r w:rsidR="00B928CB" w:rsidRPr="009918D0">
        <w:rPr>
          <w:rFonts w:asciiTheme="minorHAnsi" w:eastAsia="Cambria" w:hAnsiTheme="minorHAnsi" w:cstheme="minorHAnsi"/>
          <w:sz w:val="22"/>
          <w:szCs w:val="22"/>
          <w:lang w:val="en-GB"/>
        </w:rPr>
        <w:t xml:space="preserve">branched </w:t>
      </w:r>
      <w:r w:rsidR="00966C7D" w:rsidRPr="009918D0">
        <w:rPr>
          <w:rFonts w:asciiTheme="minorHAnsi" w:eastAsia="Cambria" w:hAnsiTheme="minorHAnsi" w:cstheme="minorHAnsi"/>
          <w:sz w:val="22"/>
          <w:szCs w:val="22"/>
          <w:lang w:val="en-GB"/>
        </w:rPr>
        <w:t xml:space="preserve">with genes of photosynthetic eukaryotes and within a bacterial radiation, </w:t>
      </w:r>
      <w:r w:rsidR="00815E06" w:rsidRPr="009918D0">
        <w:rPr>
          <w:rFonts w:asciiTheme="minorHAnsi" w:eastAsia="Cambria" w:hAnsiTheme="minorHAnsi" w:cstheme="minorHAnsi"/>
          <w:sz w:val="22"/>
          <w:szCs w:val="22"/>
          <w:lang w:val="en-GB"/>
        </w:rPr>
        <w:t>or c</w:t>
      </w:r>
      <w:r w:rsidR="00966C7D" w:rsidRPr="009918D0">
        <w:rPr>
          <w:rFonts w:asciiTheme="minorHAnsi" w:eastAsia="Cambria" w:hAnsiTheme="minorHAnsi" w:cstheme="minorHAnsi"/>
          <w:sz w:val="22"/>
          <w:szCs w:val="22"/>
          <w:lang w:val="en-GB"/>
        </w:rPr>
        <w:t>) branched with cyanobacterial genes. This process required re</w:t>
      </w:r>
      <w:r w:rsidR="001D7114" w:rsidRPr="009918D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running of the phylogenetic pipeline for many gene clusters either reducing gene sampling or removing </w:t>
      </w:r>
      <w:r w:rsidR="00367E30" w:rsidRPr="009918D0">
        <w:rPr>
          <w:rFonts w:asciiTheme="minorHAnsi" w:eastAsia="Cambria" w:hAnsiTheme="minorHAnsi" w:cstheme="minorHAnsi"/>
          <w:sz w:val="22"/>
          <w:szCs w:val="22"/>
          <w:lang w:val="en-GB"/>
        </w:rPr>
        <w:t>long</w:t>
      </w:r>
      <w:r w:rsidR="00367E3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branch sequences. A subset of </w:t>
      </w:r>
      <w:r w:rsidR="00993697" w:rsidRPr="009918D0">
        <w:rPr>
          <w:rFonts w:asciiTheme="minorHAnsi" w:eastAsia="Cambria" w:hAnsiTheme="minorHAnsi" w:cstheme="minorHAnsi"/>
          <w:sz w:val="22"/>
          <w:szCs w:val="22"/>
          <w:lang w:val="en-GB"/>
        </w:rPr>
        <w:t xml:space="preserve">101 gene cluster phylogenies putatively showed a phylogenetic relationship consistent with criteria </w:t>
      </w:r>
      <w:r w:rsidR="00993697" w:rsidRPr="00020A24">
        <w:rPr>
          <w:rFonts w:asciiTheme="minorHAnsi" w:eastAsia="Cambria" w:hAnsiTheme="minorHAnsi" w:cstheme="minorHAnsi"/>
          <w:i/>
          <w:sz w:val="22"/>
          <w:szCs w:val="22"/>
          <w:lang w:val="en-GB"/>
        </w:rPr>
        <w:t>a-c</w:t>
      </w:r>
      <w:r w:rsidR="00993697" w:rsidRPr="009918D0">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nr database and phylogenies recalculated using the RAxML approach described above. </w:t>
      </w:r>
    </w:p>
    <w:p w14:paraId="650AF64A" w14:textId="70B04C61" w:rsidR="00352918" w:rsidRPr="009918D0" w:rsidRDefault="00993697" w:rsidP="00FB7FD4">
      <w:pPr>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Testing for </w:t>
      </w:r>
      <w:r w:rsidR="000F54FC" w:rsidRPr="009918D0">
        <w:rPr>
          <w:rFonts w:asciiTheme="minorHAnsi" w:eastAsia="Cambria" w:hAnsiTheme="minorHAnsi" w:cstheme="minorHAnsi"/>
          <w:b/>
          <w:sz w:val="22"/>
          <w:szCs w:val="22"/>
          <w:lang w:val="en-GB"/>
        </w:rPr>
        <w:t>CYP51 sterol-demethylase drug sensitivity</w:t>
      </w:r>
    </w:p>
    <w:p w14:paraId="7097686B" w14:textId="63A760EC"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Azole susceptibility was assessed using a modified </w:t>
      </w:r>
      <w:r w:rsidRPr="00111084">
        <w:rPr>
          <w:rFonts w:asciiTheme="minorHAnsi" w:eastAsia="Cambria" w:hAnsiTheme="minorHAnsi" w:cstheme="minorHAnsi"/>
          <w:sz w:val="22"/>
          <w:szCs w:val="22"/>
          <w:lang w:val="en-GB"/>
        </w:rPr>
        <w:t>protocol of</w:t>
      </w:r>
      <w:r w:rsidR="00111084" w:rsidRPr="0011108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Pr="00111084">
        <w:rPr>
          <w:rFonts w:asciiTheme="minorHAnsi" w:eastAsia="Cambria" w:hAnsiTheme="minorHAnsi" w:cstheme="minorHAnsi"/>
          <w:sz w:val="22"/>
          <w:szCs w:val="22"/>
          <w:lang w:val="en-GB"/>
        </w:rPr>
        <w:t>. Briefly, fluconazole</w:t>
      </w:r>
      <w:r w:rsidRPr="009918D0">
        <w:rPr>
          <w:rFonts w:asciiTheme="minorHAnsi" w:eastAsia="Cambria" w:hAnsiTheme="minorHAnsi" w:cstheme="minorHAnsi"/>
          <w:sz w:val="22"/>
          <w:szCs w:val="22"/>
          <w:lang w:val="en-GB"/>
        </w:rPr>
        <w:t xml:space="preserve"> and clotrimazole were dissolved in dimethyl sulfoxide (DMSO) to a stock concentration of 25.6 mg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liquid culture (grown in YpSs at 25°C shaking for 7 days) to achieve final azole concentrations of 256, 128, 64, 32, 16, 8, 4, 2, 1, 0.5, and 0.25 μg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with control samples containing 1% (v/v) DMSO. Cultures were incubated, in triplicate, for 7 days at 25°C with 200 rpm shaking and MIC</w:t>
      </w:r>
      <w:r w:rsidRPr="009918D0">
        <w:rPr>
          <w:rFonts w:asciiTheme="minorHAnsi" w:eastAsia="Cambria" w:hAnsiTheme="minorHAnsi" w:cstheme="minorHAnsi"/>
          <w:sz w:val="22"/>
          <w:szCs w:val="22"/>
          <w:vertAlign w:val="subscript"/>
          <w:lang w:val="en-GB"/>
        </w:rPr>
        <w:t>100</w:t>
      </w:r>
      <w:r w:rsidRPr="009918D0">
        <w:rPr>
          <w:rFonts w:asciiTheme="minorHAnsi" w:eastAsia="Cambria" w:hAnsiTheme="minorHAnsi" w:cstheme="minorHAnsi"/>
          <w:sz w:val="22"/>
          <w:szCs w:val="22"/>
          <w:lang w:val="en-GB"/>
        </w:rPr>
        <w:t xml:space="preserve"> was scored manually by assessing for presence/absence of hyphal growth.</w:t>
      </w:r>
    </w:p>
    <w:p w14:paraId="7B8DD484" w14:textId="7EC4F25C"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OmniLog </w:t>
      </w:r>
      <w:r w:rsidR="001D2BB7" w:rsidRPr="009918D0">
        <w:rPr>
          <w:rFonts w:asciiTheme="minorHAnsi" w:eastAsia="Cambria" w:hAnsiTheme="minorHAnsi" w:cstheme="minorHAnsi"/>
          <w:b/>
          <w:sz w:val="22"/>
          <w:szCs w:val="22"/>
          <w:lang w:val="en-GB"/>
        </w:rPr>
        <w:t>‘</w:t>
      </w:r>
      <w:r w:rsidRPr="009918D0">
        <w:rPr>
          <w:rFonts w:asciiTheme="minorHAnsi" w:eastAsia="Cambria" w:hAnsiTheme="minorHAnsi" w:cstheme="minorHAnsi"/>
          <w:b/>
          <w:sz w:val="22"/>
          <w:szCs w:val="22"/>
          <w:lang w:val="en-GB"/>
        </w:rPr>
        <w:t>Phenotype Microarrays</w:t>
      </w:r>
      <w:r w:rsidR="001D2BB7" w:rsidRPr="009918D0">
        <w:rPr>
          <w:rFonts w:asciiTheme="minorHAnsi" w:eastAsia="Cambria" w:hAnsiTheme="minorHAnsi" w:cstheme="minorHAnsi"/>
          <w:b/>
          <w:sz w:val="22"/>
          <w:szCs w:val="22"/>
          <w:lang w:val="en-GB"/>
        </w:rPr>
        <w:t>’</w:t>
      </w:r>
    </w:p>
    <w:p w14:paraId="603E7A55" w14:textId="77777777" w:rsidR="00993697"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100 ml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were grown in PYG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peptone,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yeast extract, 3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glucose) in baffled flasks, 25°C 170 rpm shaking, to minimise aggregation. Cells were recovered by centrifugation at 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9918D0">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cells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Cells were allowed to recover at 25°C with shaking for 30 minutes before Dye mix D (Biolog) was added to a 1x final concentration. 100 µl of cells was inoculated </w:t>
      </w:r>
      <w:r w:rsidRPr="009918D0">
        <w:rPr>
          <w:rFonts w:asciiTheme="minorHAnsi" w:eastAsia="Cambria" w:hAnsiTheme="minorHAnsi" w:cstheme="minorHAnsi"/>
          <w:sz w:val="22"/>
          <w:szCs w:val="22"/>
          <w:lang w:val="en-GB"/>
        </w:rPr>
        <w:lastRenderedPageBreak/>
        <w:t>into each well of PM1 and PM2 carbon-source plates and incubated for 7 days at 25°C. Each growth assay was performed in triplicate from independent cultures.</w:t>
      </w:r>
    </w:p>
    <w:p w14:paraId="385FA2B5" w14:textId="095C0C03"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OmniLog Phenotype Microarray outputs were analysed using OPM</w:t>
      </w:r>
      <w:r w:rsidR="0080141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&lt;EndNote&gt;&lt;Cite&gt;&lt;Author&gt;Vaas&lt;/Author&gt;&lt;Year&gt;2013&lt;/Year&gt;&lt;RecNum&gt;7185&lt;/RecNum&gt;&lt;DisplayText&gt;(155)&lt;/DisplayText&gt;&lt;record&gt;&lt;rec-number&gt;7185&lt;/rec-number&gt;&lt;foreign-keys&gt;&lt;key app="EN" db-id="aa0wwef99asf0aeesds5pf0ft29wa99fvf0s" timestamp="1495709075"&gt;7185&lt;/key&gt;&lt;/foreign-keys&gt;&lt;ref-type name="Journal Article"&gt;17&lt;/ref-type&gt;&lt;contributors&gt;&lt;authors&gt;&lt;author&gt;Vaas, Lea A. I.&lt;/author&gt;&lt;author&gt;Sikorski, Johannes&lt;/author&gt;&lt;author&gt;Hofner, Benjamin&lt;/author&gt;&lt;author&gt;Fiebig, Anne&lt;/author&gt;&lt;author&gt;Buddruhs, Nora&lt;/author&gt;&lt;author&gt;Klenk, Hans-Peter&lt;/author&gt;&lt;author&gt;Göker, Markus&lt;/author&gt;&lt;/authors&gt;&lt;/contributors&gt;&lt;titles&gt;&lt;title&gt;opm: an R package for analysing OmniLog® phenotype microarray data&lt;/title&gt;&lt;secondary-title&gt;Bioinformatics&lt;/secondary-title&gt;&lt;/titles&gt;&lt;periodical&gt;&lt;full-title&gt;Bioinformatics&lt;/full-title&gt;&lt;/periodical&gt;&lt;pages&gt;1823-1824&lt;/pages&gt;&lt;volume&gt;29&lt;/volume&gt;&lt;number&gt;14&lt;/number&gt;&lt;dates&gt;&lt;year&gt;2013&lt;/year&gt;&lt;/dates&gt;&lt;isbn&gt;1367-4803&lt;/isbn&gt;&lt;urls&gt;&lt;related-urls&gt;&lt;url&gt;http://dx.doi.org/10.1093/bioinformatics/btt291&lt;/url&gt;&lt;/related-urls&gt;&lt;/urls&gt;&lt;electronic-resource-num&gt;10.1093/bioinformatics/btt291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Data were aggregated using the ‘opm-fast’ method, analysed using the A parameter (maximum value of OmniLog units reached) and tested by t-test. Significant p-values were extracted if they resulted in increased growth in comparison to the negative control well A01.</w:t>
      </w:r>
    </w:p>
    <w:p w14:paraId="7DD255BD" w14:textId="5191467B" w:rsidR="00AA050A" w:rsidRPr="009918D0" w:rsidRDefault="00993697"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Confirmation of</w:t>
      </w:r>
      <w:r w:rsidR="00AA050A" w:rsidRPr="009918D0">
        <w:rPr>
          <w:rFonts w:asciiTheme="minorHAnsi" w:hAnsiTheme="minorHAnsi" w:cstheme="minorHAnsi"/>
          <w:b/>
          <w:sz w:val="22"/>
          <w:szCs w:val="22"/>
        </w:rPr>
        <w:t xml:space="preserve"> viral </w:t>
      </w:r>
      <w:r w:rsidR="000442AE">
        <w:rPr>
          <w:rFonts w:asciiTheme="minorHAnsi" w:hAnsiTheme="minorHAnsi" w:cstheme="minorHAnsi"/>
          <w:b/>
          <w:sz w:val="22"/>
          <w:szCs w:val="22"/>
        </w:rPr>
        <w:t>genes in the</w:t>
      </w:r>
      <w:r w:rsidRPr="009918D0">
        <w:rPr>
          <w:rFonts w:asciiTheme="minorHAnsi" w:hAnsiTheme="minorHAnsi" w:cstheme="minorHAnsi"/>
          <w:b/>
          <w:sz w:val="22"/>
          <w:szCs w:val="22"/>
        </w:rPr>
        <w:t xml:space="preserve"> </w:t>
      </w:r>
      <w:r w:rsidRPr="009918D0">
        <w:rPr>
          <w:rFonts w:asciiTheme="minorHAnsi" w:eastAsia="Cambria" w:hAnsiTheme="minorHAnsi" w:cstheme="minorHAnsi"/>
          <w:b/>
          <w:i/>
          <w:sz w:val="22"/>
          <w:szCs w:val="22"/>
          <w:lang w:val="en-GB"/>
        </w:rPr>
        <w:t>H. catenoides</w:t>
      </w:r>
      <w:r w:rsidRPr="009918D0">
        <w:rPr>
          <w:rFonts w:asciiTheme="minorHAnsi" w:hAnsiTheme="minorHAnsi" w:cstheme="minorHAnsi"/>
          <w:b/>
          <w:sz w:val="22"/>
          <w:szCs w:val="22"/>
        </w:rPr>
        <w:t xml:space="preserve"> </w:t>
      </w:r>
      <w:r w:rsidR="000442AE">
        <w:rPr>
          <w:rFonts w:asciiTheme="minorHAnsi" w:hAnsiTheme="minorHAnsi" w:cstheme="minorHAnsi"/>
          <w:b/>
          <w:sz w:val="22"/>
          <w:szCs w:val="22"/>
        </w:rPr>
        <w:t>assembly</w:t>
      </w:r>
      <w:r w:rsidR="00CF7712" w:rsidRPr="009918D0">
        <w:rPr>
          <w:rFonts w:asciiTheme="minorHAnsi" w:hAnsiTheme="minorHAnsi" w:cstheme="minorHAnsi"/>
          <w:b/>
          <w:sz w:val="22"/>
          <w:szCs w:val="22"/>
        </w:rPr>
        <w:t xml:space="preserve"> and reverse transcriptase </w:t>
      </w:r>
      <w:r w:rsidRPr="009918D0">
        <w:rPr>
          <w:rFonts w:asciiTheme="minorHAnsi" w:hAnsiTheme="minorHAnsi" w:cstheme="minorHAnsi"/>
          <w:b/>
          <w:sz w:val="22"/>
          <w:szCs w:val="22"/>
        </w:rPr>
        <w:t>PCR of viral genes</w:t>
      </w:r>
    </w:p>
    <w:p w14:paraId="75542014" w14:textId="5DBDD806" w:rsidR="00135D62" w:rsidRPr="009918D0" w:rsidRDefault="00AA050A"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sz w:val="22"/>
          <w:szCs w:val="22"/>
        </w:rPr>
        <w:t>To confirm that the viral genes were assembled correctly</w:t>
      </w:r>
      <w:r w:rsidR="00993697" w:rsidRPr="009918D0">
        <w:rPr>
          <w:rFonts w:asciiTheme="minorHAnsi" w:hAnsiTheme="minorHAnsi" w:cstheme="minorHAnsi"/>
          <w:sz w:val="22"/>
          <w:szCs w:val="22"/>
        </w:rPr>
        <w:t xml:space="preserve"> and were resident in</w:t>
      </w:r>
      <w:r w:rsidR="00B928CB" w:rsidRPr="009918D0">
        <w:rPr>
          <w:rFonts w:asciiTheme="minorHAnsi" w:hAnsiTheme="minorHAnsi" w:cstheme="minorHAnsi"/>
          <w:sz w:val="22"/>
          <w:szCs w:val="22"/>
        </w:rPr>
        <w:t xml:space="preserve"> the</w:t>
      </w:r>
      <w:r w:rsidR="00993697" w:rsidRPr="009918D0">
        <w:rPr>
          <w:rFonts w:asciiTheme="minorHAnsi" w:hAnsiTheme="minorHAnsi" w:cstheme="minorHAnsi"/>
          <w:sz w:val="22"/>
          <w:szCs w:val="22"/>
        </w:rPr>
        <w:t xml:space="preserve"> </w:t>
      </w:r>
      <w:r w:rsidR="00993697" w:rsidRPr="009918D0">
        <w:rPr>
          <w:rFonts w:asciiTheme="minorHAnsi" w:eastAsia="Cambria" w:hAnsiTheme="minorHAnsi" w:cstheme="minorHAnsi"/>
          <w:i/>
          <w:sz w:val="22"/>
          <w:szCs w:val="22"/>
          <w:lang w:val="en-GB"/>
        </w:rPr>
        <w:t xml:space="preserve">H. catenoides </w:t>
      </w:r>
      <w:r w:rsidR="00993697" w:rsidRPr="009918D0">
        <w:rPr>
          <w:rFonts w:asciiTheme="minorHAnsi" w:eastAsia="Cambria" w:hAnsiTheme="minorHAnsi" w:cstheme="minorHAnsi"/>
          <w:sz w:val="22"/>
          <w:szCs w:val="22"/>
          <w:lang w:val="en-GB"/>
        </w:rPr>
        <w:t>genome fragments</w:t>
      </w:r>
      <w:r w:rsidRPr="009918D0">
        <w:rPr>
          <w:rFonts w:asciiTheme="minorHAnsi" w:hAnsiTheme="minorHAnsi" w:cstheme="minorHAnsi"/>
          <w:sz w:val="22"/>
          <w:szCs w:val="22"/>
        </w:rPr>
        <w:t xml:space="preserve">, PCRs across the 3’ and 5’ junctions </w:t>
      </w:r>
      <w:r w:rsidR="00993697" w:rsidRPr="009918D0">
        <w:rPr>
          <w:rFonts w:asciiTheme="minorHAnsi" w:hAnsiTheme="minorHAnsi" w:cstheme="minorHAnsi"/>
          <w:sz w:val="22"/>
          <w:szCs w:val="22"/>
        </w:rPr>
        <w:t xml:space="preserve">of the putative viral open reading frame </w:t>
      </w:r>
      <w:r w:rsidR="007F718D" w:rsidRPr="009918D0">
        <w:rPr>
          <w:rFonts w:asciiTheme="minorHAnsi" w:hAnsiTheme="minorHAnsi" w:cstheme="minorHAnsi"/>
          <w:sz w:val="22"/>
          <w:szCs w:val="22"/>
        </w:rPr>
        <w:t xml:space="preserve">for three of the viral genes </w:t>
      </w:r>
      <w:r w:rsidR="007F718D" w:rsidRPr="009918D0">
        <w:rPr>
          <w:rFonts w:asciiTheme="minorHAnsi" w:hAnsiTheme="minorHAnsi" w:cstheme="minorHAnsi"/>
          <w:i/>
          <w:iCs/>
          <w:sz w:val="22"/>
          <w:szCs w:val="22"/>
          <w:lang w:val="en-GB"/>
        </w:rPr>
        <w:t>polB</w:t>
      </w:r>
      <w:r w:rsidR="007F718D" w:rsidRPr="009918D0">
        <w:rPr>
          <w:rFonts w:asciiTheme="minorHAnsi" w:hAnsiTheme="minorHAnsi" w:cstheme="minorHAnsi"/>
          <w:sz w:val="22"/>
          <w:szCs w:val="22"/>
          <w:lang w:val="en-GB"/>
        </w:rPr>
        <w:t xml:space="preserve">, </w:t>
      </w:r>
      <w:r w:rsidR="007F718D" w:rsidRPr="009918D0">
        <w:rPr>
          <w:rFonts w:asciiTheme="minorHAnsi" w:hAnsiTheme="minorHAnsi" w:cstheme="minorHAnsi"/>
          <w:i/>
          <w:iCs/>
          <w:sz w:val="22"/>
          <w:szCs w:val="22"/>
          <w:lang w:val="en-GB"/>
        </w:rPr>
        <w:t>MCP</w:t>
      </w:r>
      <w:r w:rsidR="007F718D" w:rsidRPr="009918D0">
        <w:rPr>
          <w:rFonts w:asciiTheme="minorHAnsi" w:hAnsiTheme="minorHAnsi" w:cstheme="minorHAnsi"/>
          <w:sz w:val="22"/>
          <w:szCs w:val="22"/>
          <w:lang w:val="en-GB"/>
        </w:rPr>
        <w:t xml:space="preserve">, and </w:t>
      </w:r>
      <w:r w:rsidR="007F718D" w:rsidRPr="009918D0">
        <w:rPr>
          <w:rFonts w:asciiTheme="minorHAnsi" w:hAnsiTheme="minorHAnsi" w:cstheme="minorHAnsi"/>
          <w:i/>
          <w:iCs/>
          <w:sz w:val="22"/>
          <w:szCs w:val="22"/>
          <w:lang w:val="en-GB"/>
        </w:rPr>
        <w:t xml:space="preserve">mg96 </w:t>
      </w:r>
      <w:r w:rsidR="00137313" w:rsidRPr="009918D0">
        <w:rPr>
          <w:rFonts w:asciiTheme="minorHAnsi" w:hAnsiTheme="minorHAnsi" w:cstheme="minorHAnsi"/>
          <w:iCs/>
          <w:sz w:val="22"/>
          <w:szCs w:val="22"/>
          <w:lang w:val="en-GB"/>
        </w:rPr>
        <w:t xml:space="preserve">were performed. </w:t>
      </w:r>
      <w:r w:rsidRPr="009918D0">
        <w:rPr>
          <w:rFonts w:asciiTheme="minorHAnsi" w:hAnsiTheme="minorHAnsi" w:cstheme="minorHAnsi"/>
          <w:sz w:val="22"/>
          <w:szCs w:val="22"/>
        </w:rPr>
        <w:t>25 µl PCR reactions (1x Phusion HF buffer, 400 µM dNTP mix, 200 nM each primer, 0.5 U Phusion polymerase) were performed with the following cycling conditions: initial denaturation of 5 mins at 98°C, followed by 30 cycles of 10 s at 98°C, 30 s at 56-64°C and 1 min at 72°C, then a final extension of 5 mins at 72°C. These were purified using a GeneJET PCR Purification Kit or GeneJET Gel Extraction kit (Thermo Scientific) and sequenced to confirm that each product matched the expected amplicon.</w:t>
      </w:r>
      <w:r w:rsidR="00FD766C" w:rsidRPr="009918D0">
        <w:rPr>
          <w:rFonts w:asciiTheme="minorHAnsi" w:hAnsiTheme="minorHAnsi" w:cstheme="minorHAnsi"/>
          <w:sz w:val="22"/>
          <w:szCs w:val="22"/>
        </w:rPr>
        <w:t xml:space="preserve"> </w:t>
      </w:r>
      <w:r w:rsidRPr="009918D0">
        <w:rPr>
          <w:rFonts w:asciiTheme="minorHAnsi" w:hAnsiTheme="minorHAnsi" w:cstheme="minorHAnsi"/>
          <w:sz w:val="22"/>
          <w:szCs w:val="22"/>
        </w:rPr>
        <w:t xml:space="preserve">To confirm that the </w:t>
      </w:r>
      <w:r w:rsidRPr="009918D0">
        <w:rPr>
          <w:rFonts w:asciiTheme="minorHAnsi" w:hAnsiTheme="minorHAnsi" w:cstheme="minorHAnsi"/>
          <w:i/>
          <w:sz w:val="22"/>
          <w:szCs w:val="22"/>
        </w:rPr>
        <w:t>mcp</w:t>
      </w:r>
      <w:r w:rsidRPr="009918D0">
        <w:rPr>
          <w:rFonts w:asciiTheme="minorHAnsi" w:hAnsiTheme="minorHAnsi" w:cstheme="minorHAnsi"/>
          <w:sz w:val="22"/>
          <w:szCs w:val="22"/>
        </w:rPr>
        <w:t xml:space="preserve"> gene was on the same contig as the histone H3 gene, we performed a PCR across these two genes (expected amplicon of 2837 bp) using the same conditions as above, except with an annealing te</w:t>
      </w:r>
      <w:r w:rsidR="001D2BB7" w:rsidRPr="009918D0">
        <w:rPr>
          <w:rFonts w:asciiTheme="minorHAnsi" w:hAnsiTheme="minorHAnsi" w:cstheme="minorHAnsi"/>
          <w:sz w:val="22"/>
          <w:szCs w:val="22"/>
        </w:rPr>
        <w:t xml:space="preserve">mperature of 64 °C and with a </w:t>
      </w:r>
      <w:r w:rsidR="000442AE" w:rsidRPr="009918D0">
        <w:rPr>
          <w:rFonts w:asciiTheme="minorHAnsi" w:hAnsiTheme="minorHAnsi" w:cstheme="minorHAnsi"/>
          <w:sz w:val="22"/>
          <w:szCs w:val="22"/>
        </w:rPr>
        <w:t>3-min</w:t>
      </w:r>
      <w:r w:rsidRPr="009918D0">
        <w:rPr>
          <w:rFonts w:asciiTheme="minorHAnsi" w:hAnsiTheme="minorHAnsi" w:cstheme="minorHAnsi"/>
          <w:sz w:val="22"/>
          <w:szCs w:val="22"/>
        </w:rPr>
        <w:t xml:space="preserve"> extension. The PCR product was purified and A-tailed using </w:t>
      </w:r>
      <w:r w:rsidRPr="009918D0">
        <w:rPr>
          <w:rFonts w:asciiTheme="minorHAnsi" w:hAnsiTheme="minorHAnsi" w:cstheme="minorHAnsi"/>
          <w:i/>
          <w:sz w:val="22"/>
          <w:szCs w:val="22"/>
        </w:rPr>
        <w:t>Taq</w:t>
      </w:r>
      <w:r w:rsidRPr="009918D0">
        <w:rPr>
          <w:rFonts w:asciiTheme="minorHAnsi" w:hAnsiTheme="minorHAnsi" w:cstheme="minorHAnsi"/>
          <w:sz w:val="22"/>
          <w:szCs w:val="22"/>
        </w:rPr>
        <w:t xml:space="preserve"> polymerase; then cloned using the StrataClone PCR Cloning Kit (Agilent Technologies). The resulting vector was sequenced using T3/T7 primers, with primer-walking to confirm the entire 2. 8 kb sequence.</w:t>
      </w:r>
    </w:p>
    <w:p w14:paraId="77BE7FF1" w14:textId="17DBC731" w:rsidR="00A729C2" w:rsidRPr="009918D0" w:rsidRDefault="00C54159" w:rsidP="00FB7FD4">
      <w:pPr>
        <w:spacing w:after="120" w:line="480" w:lineRule="auto"/>
        <w:ind w:firstLine="720"/>
        <w:jc w:val="both"/>
        <w:rPr>
          <w:rFonts w:asciiTheme="minorHAnsi" w:hAnsiTheme="minorHAnsi" w:cstheme="minorHAnsi"/>
          <w:sz w:val="22"/>
          <w:szCs w:val="22"/>
        </w:rPr>
      </w:pPr>
      <w:r w:rsidRPr="009918D0">
        <w:rPr>
          <w:rFonts w:asciiTheme="minorHAnsi" w:eastAsia="Cambria" w:hAnsiTheme="minorHAnsi" w:cstheme="minorHAnsi"/>
          <w:sz w:val="22"/>
          <w:szCs w:val="22"/>
          <w:lang w:val="en-GB"/>
        </w:rPr>
        <w:t>To investigate if the vir</w:t>
      </w:r>
      <w:r w:rsidR="001D2BB7" w:rsidRPr="009918D0">
        <w:rPr>
          <w:rFonts w:asciiTheme="minorHAnsi" w:eastAsia="Cambria" w:hAnsiTheme="minorHAnsi" w:cstheme="minorHAnsi"/>
          <w:sz w:val="22"/>
          <w:szCs w:val="22"/>
          <w:lang w:val="en-GB"/>
        </w:rPr>
        <w:t>al derived genes are</w:t>
      </w:r>
      <w:r w:rsidRPr="009918D0">
        <w:rPr>
          <w:rFonts w:asciiTheme="minorHAnsi" w:eastAsia="Cambria" w:hAnsiTheme="minorHAnsi" w:cstheme="minorHAnsi"/>
          <w:sz w:val="22"/>
          <w:szCs w:val="22"/>
          <w:lang w:val="en-GB"/>
        </w:rPr>
        <w:t xml:space="preserve"> active</w:t>
      </w:r>
      <w:r w:rsidR="001D2BB7" w:rsidRPr="009918D0">
        <w:rPr>
          <w:rFonts w:asciiTheme="minorHAnsi" w:eastAsia="Cambria" w:hAnsiTheme="minorHAnsi" w:cstheme="minorHAnsi"/>
          <w:sz w:val="22"/>
          <w:szCs w:val="22"/>
          <w:lang w:val="en-GB"/>
        </w:rPr>
        <w:t>ly transcribed in our</w:t>
      </w:r>
      <w:r w:rsidR="00020A24">
        <w:rPr>
          <w:rFonts w:asciiTheme="minorHAnsi" w:eastAsia="Cambria" w:hAnsiTheme="minorHAnsi" w:cstheme="minorHAnsi"/>
          <w:sz w:val="22"/>
          <w:szCs w:val="22"/>
          <w:lang w:val="en-GB"/>
        </w:rPr>
        <w:t xml:space="preserve"> </w:t>
      </w:r>
      <w:r w:rsidR="001D2BB7" w:rsidRPr="009918D0">
        <w:rPr>
          <w:rFonts w:asciiTheme="minorHAnsi" w:eastAsia="Cambria" w:hAnsiTheme="minorHAnsi" w:cstheme="minorHAnsi"/>
          <w:sz w:val="22"/>
          <w:szCs w:val="22"/>
          <w:lang w:val="en-GB"/>
        </w:rPr>
        <w:t>culture conditions</w:t>
      </w:r>
      <w:r w:rsidRPr="009918D0">
        <w:rPr>
          <w:rFonts w:asciiTheme="minorHAnsi" w:eastAsia="Cambria" w:hAnsiTheme="minorHAnsi" w:cstheme="minorHAnsi"/>
          <w:sz w:val="22"/>
          <w:szCs w:val="22"/>
          <w:lang w:val="en-GB"/>
        </w:rPr>
        <w:t xml:space="preserve">, we conducted </w:t>
      </w:r>
      <w:r w:rsidRPr="009918D0">
        <w:rPr>
          <w:rFonts w:asciiTheme="minorHAnsi" w:hAnsiTheme="minorHAnsi" w:cstheme="minorHAnsi"/>
          <w:color w:val="auto"/>
          <w:sz w:val="22"/>
          <w:szCs w:val="22"/>
        </w:rPr>
        <w:t>RT-PCR</w:t>
      </w:r>
      <w:r w:rsidRPr="009918D0">
        <w:rPr>
          <w:rFonts w:asciiTheme="minorHAnsi" w:hAnsiTheme="minorHAnsi" w:cstheme="minorHAnsi"/>
          <w:i/>
          <w:iCs/>
          <w:color w:val="auto"/>
          <w:sz w:val="22"/>
          <w:szCs w:val="22"/>
        </w:rPr>
        <w:t xml:space="preserve"> </w:t>
      </w:r>
      <w:r w:rsidRPr="009918D0">
        <w:rPr>
          <w:rFonts w:asciiTheme="minorHAnsi" w:hAnsiTheme="minorHAnsi" w:cstheme="minorHAnsi"/>
          <w:iCs/>
          <w:color w:val="auto"/>
          <w:sz w:val="22"/>
          <w:szCs w:val="22"/>
        </w:rPr>
        <w:t>of the</w:t>
      </w:r>
      <w:r w:rsidRPr="009918D0">
        <w:rPr>
          <w:rFonts w:asciiTheme="minorHAnsi" w:hAnsiTheme="minorHAnsi" w:cstheme="minorHAnsi"/>
          <w:i/>
          <w:iCs/>
          <w:color w:val="auto"/>
          <w:sz w:val="22"/>
          <w:szCs w:val="22"/>
        </w:rPr>
        <w:t xml:space="preserve"> polB, mcp</w:t>
      </w:r>
      <w:r w:rsidRPr="009918D0">
        <w:rPr>
          <w:rFonts w:asciiTheme="minorHAnsi" w:hAnsiTheme="minorHAnsi" w:cstheme="minorHAnsi"/>
          <w:color w:val="auto"/>
          <w:sz w:val="22"/>
          <w:szCs w:val="22"/>
        </w:rPr>
        <w:t xml:space="preserve">, </w:t>
      </w:r>
      <w:r w:rsidRPr="009918D0">
        <w:rPr>
          <w:rFonts w:asciiTheme="minorHAnsi" w:hAnsiTheme="minorHAnsi" w:cstheme="minorHAnsi"/>
          <w:i/>
          <w:iCs/>
          <w:color w:val="auto"/>
          <w:sz w:val="22"/>
          <w:szCs w:val="22"/>
        </w:rPr>
        <w:t xml:space="preserve">mg96 </w:t>
      </w:r>
      <w:r w:rsidRPr="009918D0">
        <w:rPr>
          <w:rFonts w:asciiTheme="minorHAnsi" w:hAnsiTheme="minorHAnsi" w:cstheme="minorHAnsi"/>
          <w:iCs/>
          <w:color w:val="auto"/>
          <w:sz w:val="22"/>
          <w:szCs w:val="22"/>
        </w:rPr>
        <w:t xml:space="preserve">and </w:t>
      </w:r>
      <w:r w:rsidRPr="009918D0">
        <w:rPr>
          <w:rFonts w:asciiTheme="minorHAnsi" w:hAnsiTheme="minorHAnsi" w:cstheme="minorHAnsi"/>
          <w:i/>
          <w:iCs/>
          <w:color w:val="auto"/>
          <w:sz w:val="22"/>
          <w:szCs w:val="22"/>
        </w:rPr>
        <w:t xml:space="preserve">rps3 </w:t>
      </w:r>
      <w:r w:rsidRPr="009918D0">
        <w:rPr>
          <w:rFonts w:asciiTheme="minorHAnsi" w:hAnsiTheme="minorHAnsi" w:cstheme="minorHAnsi"/>
          <w:iCs/>
          <w:color w:val="auto"/>
          <w:sz w:val="22"/>
          <w:szCs w:val="22"/>
        </w:rPr>
        <w:t xml:space="preserve">virus </w:t>
      </w:r>
      <w:r w:rsidRPr="009918D0">
        <w:rPr>
          <w:rFonts w:asciiTheme="minorHAnsi" w:hAnsiTheme="minorHAnsi" w:cstheme="minorHAnsi"/>
          <w:color w:val="auto"/>
          <w:sz w:val="22"/>
          <w:szCs w:val="22"/>
        </w:rPr>
        <w:t>confirming</w:t>
      </w:r>
      <w:r w:rsidRPr="009918D0">
        <w:rPr>
          <w:rFonts w:asciiTheme="minorHAnsi" w:hAnsiTheme="minorHAnsi" w:cstheme="minorHAnsi"/>
          <w:i/>
          <w:iCs/>
          <w:color w:val="auto"/>
          <w:sz w:val="22"/>
          <w:szCs w:val="22"/>
        </w:rPr>
        <w:t xml:space="preserve"> polB, mg96 and rps3 </w:t>
      </w:r>
      <w:r w:rsidRPr="009918D0">
        <w:rPr>
          <w:rFonts w:asciiTheme="minorHAnsi" w:hAnsiTheme="minorHAnsi" w:cstheme="minorHAnsi"/>
          <w:iCs/>
          <w:color w:val="auto"/>
          <w:sz w:val="22"/>
          <w:szCs w:val="22"/>
        </w:rPr>
        <w:t>are expressed in our culture conditions suggesting that the virus is transcriptionally active</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 xml:space="preserve">RNA was extracted from </w:t>
      </w:r>
      <w:r w:rsidR="00A729C2" w:rsidRPr="009918D0">
        <w:rPr>
          <w:rFonts w:asciiTheme="minorHAnsi" w:hAnsiTheme="minorHAnsi" w:cstheme="minorHAnsi"/>
          <w:i/>
          <w:sz w:val="22"/>
          <w:szCs w:val="22"/>
        </w:rPr>
        <w:t xml:space="preserve">H. catenoides </w:t>
      </w:r>
      <w:r w:rsidR="00A729C2" w:rsidRPr="009918D0">
        <w:rPr>
          <w:rFonts w:asciiTheme="minorHAnsi" w:hAnsiTheme="minorHAnsi" w:cstheme="minorHAnsi"/>
          <w:sz w:val="22"/>
          <w:szCs w:val="22"/>
        </w:rPr>
        <w:t>using RNA PowerSoil Total RNA Isolation (MoBio).</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 xml:space="preserve">Residual genomic DNA was removed using RQ1 RNase-Free DNase (Promega) and Taq PCR was performed to confirm absence of DNA. Reverse-transcriptase PCR was then performed using a Qiagen OneStep kit according to the manufacturer’s </w:t>
      </w:r>
      <w:r w:rsidR="00A729C2" w:rsidRPr="009918D0">
        <w:rPr>
          <w:rFonts w:asciiTheme="minorHAnsi" w:hAnsiTheme="minorHAnsi" w:cstheme="minorHAnsi"/>
          <w:sz w:val="22"/>
          <w:szCs w:val="22"/>
        </w:rPr>
        <w:lastRenderedPageBreak/>
        <w:t>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analysed on a 2% (w/v) agarose gel.</w:t>
      </w:r>
    </w:p>
    <w:p w14:paraId="3D2420BB" w14:textId="2E086BFE" w:rsidR="001D7114" w:rsidRPr="009918D0" w:rsidRDefault="001D7114"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WGA staining</w:t>
      </w:r>
    </w:p>
    <w:p w14:paraId="35D4F073" w14:textId="7CA4D7BC" w:rsidR="00DA5FC1" w:rsidRPr="009918D0" w:rsidRDefault="00675BDE"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i/>
          <w:sz w:val="22"/>
          <w:szCs w:val="22"/>
        </w:rPr>
        <w:t>H. catenoides</w:t>
      </w:r>
      <w:r w:rsidRPr="009918D0">
        <w:rPr>
          <w:rFonts w:asciiTheme="minorHAnsi" w:hAnsiTheme="minorHAnsi" w:cstheme="minorHAnsi"/>
          <w:sz w:val="22"/>
          <w:szCs w:val="22"/>
        </w:rPr>
        <w:t xml:space="preserve"> was grown for 7 days at 25°C and 100 µl of mycelial growth was removed and suspended in 1 ml PBS. 5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calcofluor white (Fluka) and 10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WGA, Alexa Fluor 488 conjugate (Invitrogen) were added and cells were incubated for 30 minutes in the dark. Cells were washed twice in PBS and imaged using an Olympus IX73 microscope on a 40x objective. Unstained cells were</w:t>
      </w:r>
      <w:r w:rsidR="000468CF" w:rsidRPr="009918D0">
        <w:rPr>
          <w:rFonts w:asciiTheme="minorHAnsi" w:hAnsiTheme="minorHAnsi" w:cstheme="minorHAnsi"/>
          <w:sz w:val="22"/>
          <w:szCs w:val="22"/>
        </w:rPr>
        <w:t xml:space="preserve"> also</w:t>
      </w:r>
      <w:r w:rsidRPr="009918D0">
        <w:rPr>
          <w:rFonts w:asciiTheme="minorHAnsi" w:hAnsiTheme="minorHAnsi" w:cstheme="minorHAnsi"/>
          <w:sz w:val="22"/>
          <w:szCs w:val="22"/>
        </w:rPr>
        <w:t xml:space="preserve"> checked to confirm the absence of autofluorescence.</w:t>
      </w:r>
    </w:p>
    <w:p w14:paraId="451930F0" w14:textId="6209B21B" w:rsidR="00DA5FC1" w:rsidRPr="009918D0" w:rsidRDefault="00DA5FC1"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Figure Legends</w:t>
      </w:r>
    </w:p>
    <w:p w14:paraId="0535846E" w14:textId="2F60090F" w:rsidR="00900BB3" w:rsidRPr="00425E3A" w:rsidRDefault="00900BB3" w:rsidP="00FB7FD4">
      <w:pPr>
        <w:spacing w:after="120" w:line="480" w:lineRule="auto"/>
        <w:jc w:val="both"/>
        <w:rPr>
          <w:rFonts w:asciiTheme="minorHAnsi" w:hAnsiTheme="minorHAnsi" w:cstheme="minorHAnsi"/>
          <w:color w:val="000000" w:themeColor="text1"/>
          <w:sz w:val="22"/>
          <w:szCs w:val="22"/>
        </w:rPr>
      </w:pPr>
      <w:r w:rsidRPr="009918D0">
        <w:rPr>
          <w:rFonts w:asciiTheme="minorHAnsi" w:hAnsiTheme="minorHAnsi" w:cstheme="minorHAnsi"/>
          <w:b/>
          <w:sz w:val="22"/>
          <w:szCs w:val="22"/>
        </w:rPr>
        <w:t>Fig. 1</w:t>
      </w:r>
      <w:r w:rsidR="00BF3EEE" w:rsidRPr="009918D0">
        <w:rPr>
          <w:rFonts w:asciiTheme="minorHAnsi" w:hAnsiTheme="minorHAnsi" w:cstheme="minorHAnsi"/>
          <w:b/>
          <w:sz w:val="22"/>
          <w:szCs w:val="22"/>
        </w:rPr>
        <w:t>.</w:t>
      </w:r>
      <w:r w:rsidR="00B00F56" w:rsidRPr="009918D0">
        <w:rPr>
          <w:rFonts w:asciiTheme="minorHAnsi" w:hAnsiTheme="minorHAnsi" w:cstheme="minorHAnsi"/>
          <w:b/>
          <w:sz w:val="22"/>
          <w:szCs w:val="22"/>
        </w:rPr>
        <w:t xml:space="preserve"> </w:t>
      </w:r>
      <w:r w:rsidR="00155E6B">
        <w:rPr>
          <w:rFonts w:asciiTheme="minorHAnsi" w:hAnsiTheme="minorHAnsi" w:cstheme="minorHAnsi"/>
          <w:b/>
          <w:sz w:val="22"/>
          <w:szCs w:val="22"/>
        </w:rPr>
        <w:t xml:space="preserve">Concatenated multi gene phylogeny and genome statistics of representative stramenopiles. </w:t>
      </w:r>
      <w:r w:rsidR="00B00F56" w:rsidRPr="009918D0">
        <w:rPr>
          <w:rFonts w:asciiTheme="minorHAnsi" w:hAnsiTheme="minorHAnsi" w:cstheme="minorHAnsi"/>
          <w:b/>
          <w:sz w:val="22"/>
          <w:szCs w:val="22"/>
        </w:rPr>
        <w:t>(A)</w:t>
      </w:r>
      <w:r w:rsidR="00BF3EEE" w:rsidRPr="009918D0">
        <w:rPr>
          <w:rFonts w:asciiTheme="minorHAnsi" w:hAnsiTheme="minorHAnsi" w:cstheme="minorHAnsi"/>
          <w:b/>
          <w:sz w:val="22"/>
          <w:szCs w:val="22"/>
        </w:rPr>
        <w:t xml:space="preserve"> </w:t>
      </w:r>
      <w:r w:rsidR="00BF3EEE" w:rsidRPr="00BE5B2D">
        <w:rPr>
          <w:rFonts w:asciiTheme="minorHAnsi" w:hAnsiTheme="minorHAnsi" w:cstheme="minorHAnsi"/>
          <w:sz w:val="22"/>
          <w:szCs w:val="22"/>
        </w:rPr>
        <w:t xml:space="preserve">Subsection of a </w:t>
      </w:r>
      <w:r w:rsidR="00B00F56" w:rsidRPr="00BE5B2D">
        <w:rPr>
          <w:rFonts w:asciiTheme="minorHAnsi" w:hAnsiTheme="minorHAnsi" w:cstheme="minorHAnsi"/>
          <w:sz w:val="22"/>
          <w:szCs w:val="22"/>
        </w:rPr>
        <w:t xml:space="preserve">245 </w:t>
      </w:r>
      <w:r w:rsidR="00663D6D" w:rsidRPr="00BE5B2D">
        <w:rPr>
          <w:rFonts w:asciiTheme="minorHAnsi" w:hAnsiTheme="minorHAnsi" w:cstheme="minorHAnsi"/>
          <w:sz w:val="22"/>
          <w:szCs w:val="22"/>
        </w:rPr>
        <w:t>orthologous</w:t>
      </w:r>
      <w:r w:rsidR="00B00F56" w:rsidRPr="00BE5B2D">
        <w:rPr>
          <w:rFonts w:asciiTheme="minorHAnsi" w:hAnsiTheme="minorHAnsi" w:cstheme="minorHAnsi"/>
          <w:sz w:val="22"/>
          <w:szCs w:val="22"/>
        </w:rPr>
        <w:t xml:space="preserve"> </w:t>
      </w:r>
      <w:r w:rsidR="00BF3EEE" w:rsidRPr="00BE5B2D">
        <w:rPr>
          <w:rFonts w:asciiTheme="minorHAnsi" w:hAnsiTheme="minorHAnsi" w:cstheme="minorHAnsi"/>
          <w:sz w:val="22"/>
          <w:szCs w:val="22"/>
        </w:rPr>
        <w:t xml:space="preserve">multi-gene concatenated phylogeny </w:t>
      </w:r>
      <w:r w:rsidR="00B00F56" w:rsidRPr="00BE5B2D">
        <w:rPr>
          <w:rFonts w:asciiTheme="minorHAnsi" w:hAnsiTheme="minorHAnsi" w:cstheme="minorHAnsi"/>
          <w:iCs/>
          <w:color w:val="16191F"/>
          <w:sz w:val="22"/>
          <w:szCs w:val="22"/>
          <w:lang w:val="en-GB"/>
        </w:rPr>
        <w:t xml:space="preserve">(85 taxa and 71,862 amino acid sites) </w:t>
      </w:r>
      <w:r w:rsidR="00BF3EEE" w:rsidRPr="00BE5B2D">
        <w:rPr>
          <w:rFonts w:asciiTheme="minorHAnsi" w:hAnsiTheme="minorHAnsi" w:cstheme="minorHAnsi"/>
          <w:sz w:val="22"/>
          <w:szCs w:val="22"/>
        </w:rPr>
        <w:t xml:space="preserve">demonstrating the branching position of </w:t>
      </w:r>
      <w:r w:rsidR="00BF3EEE" w:rsidRPr="00BE5B2D">
        <w:rPr>
          <w:rFonts w:asciiTheme="minorHAnsi" w:hAnsiTheme="minorHAnsi" w:cstheme="minorHAnsi"/>
          <w:i/>
          <w:sz w:val="22"/>
          <w:szCs w:val="22"/>
        </w:rPr>
        <w:t>Hyphochytrium</w:t>
      </w:r>
      <w:r w:rsidR="00B00F56" w:rsidRPr="00BE5B2D">
        <w:rPr>
          <w:rFonts w:asciiTheme="minorHAnsi" w:hAnsiTheme="minorHAnsi" w:cstheme="minorHAnsi"/>
          <w:i/>
          <w:sz w:val="22"/>
          <w:szCs w:val="22"/>
        </w:rPr>
        <w:t xml:space="preserve"> </w:t>
      </w:r>
      <w:r w:rsidR="00B00F56" w:rsidRPr="00BE5B2D">
        <w:rPr>
          <w:rFonts w:asciiTheme="minorHAnsi" w:hAnsiTheme="minorHAnsi" w:cstheme="minorHAnsi"/>
          <w:sz w:val="22"/>
          <w:szCs w:val="22"/>
        </w:rPr>
        <w:t>within the stramenopiles calculated using Maximum Likelihood methods</w:t>
      </w:r>
      <w:r w:rsidR="00BF3EEE" w:rsidRPr="00BE5B2D">
        <w:rPr>
          <w:rFonts w:asciiTheme="minorHAnsi" w:hAnsiTheme="minorHAnsi" w:cstheme="minorHAnsi"/>
          <w:i/>
          <w:sz w:val="22"/>
          <w:szCs w:val="22"/>
        </w:rPr>
        <w:t>.</w:t>
      </w:r>
      <w:r w:rsidR="00BF3EEE" w:rsidRPr="00BE5B2D">
        <w:rPr>
          <w:rFonts w:asciiTheme="minorHAnsi" w:hAnsiTheme="minorHAnsi" w:cstheme="minorHAnsi"/>
          <w:sz w:val="22"/>
          <w:szCs w:val="22"/>
        </w:rPr>
        <w:t xml:space="preserve"> See </w:t>
      </w:r>
      <w:hyperlink r:id="rId18" w:history="1">
        <w:r w:rsidR="00020A24" w:rsidRPr="00BE5B2D">
          <w:rPr>
            <w:rStyle w:val="Hyperlink"/>
            <w:rFonts w:asciiTheme="minorHAnsi" w:hAnsiTheme="minorHAnsi"/>
            <w:sz w:val="22"/>
            <w:szCs w:val="22"/>
          </w:rPr>
          <w:t>https://github.com/guyleonard/hyphochytrium/blob/master/manuscript/data/data_s1_fig_1a_hyphochytrium_phylogeny.tree</w:t>
        </w:r>
      </w:hyperlink>
      <w:r w:rsidR="00020A24" w:rsidRPr="00BE5B2D">
        <w:rPr>
          <w:rStyle w:val="Hyperlink"/>
          <w:rFonts w:asciiTheme="minorHAnsi" w:hAnsiTheme="minorHAnsi"/>
          <w:sz w:val="22"/>
          <w:szCs w:val="22"/>
        </w:rPr>
        <w:t xml:space="preserve"> </w:t>
      </w:r>
      <w:r w:rsidR="00BF3EEE" w:rsidRPr="00BE5B2D">
        <w:rPr>
          <w:rFonts w:asciiTheme="minorHAnsi" w:hAnsiTheme="minorHAnsi" w:cstheme="minorHAnsi"/>
          <w:sz w:val="22"/>
          <w:szCs w:val="22"/>
        </w:rPr>
        <w:t xml:space="preserve">for </w:t>
      </w:r>
      <w:r w:rsidR="000442AE">
        <w:rPr>
          <w:rFonts w:asciiTheme="minorHAnsi" w:hAnsiTheme="minorHAnsi" w:cstheme="minorHAnsi"/>
          <w:sz w:val="22"/>
          <w:szCs w:val="22"/>
        </w:rPr>
        <w:t xml:space="preserve">the </w:t>
      </w:r>
      <w:r w:rsidR="00BF3EEE" w:rsidRPr="00BE5B2D">
        <w:rPr>
          <w:rFonts w:asciiTheme="minorHAnsi" w:hAnsiTheme="minorHAnsi" w:cstheme="minorHAnsi"/>
          <w:sz w:val="22"/>
          <w:szCs w:val="22"/>
        </w:rPr>
        <w:t xml:space="preserve">full tree file. Dots on the </w:t>
      </w:r>
      <w:r w:rsidR="00763E0F">
        <w:rPr>
          <w:rFonts w:asciiTheme="minorHAnsi" w:hAnsiTheme="minorHAnsi" w:cstheme="minorHAnsi"/>
          <w:sz w:val="22"/>
          <w:szCs w:val="22"/>
        </w:rPr>
        <w:t xml:space="preserve">branches of the </w:t>
      </w:r>
      <w:r w:rsidR="00BF3EEE" w:rsidRPr="00BE5B2D">
        <w:rPr>
          <w:rFonts w:asciiTheme="minorHAnsi" w:hAnsiTheme="minorHAnsi" w:cstheme="minorHAnsi"/>
          <w:sz w:val="22"/>
          <w:szCs w:val="22"/>
        </w:rPr>
        <w:t>phylogen</w:t>
      </w:r>
      <w:r w:rsidR="00763E0F">
        <w:rPr>
          <w:rFonts w:asciiTheme="minorHAnsi" w:hAnsiTheme="minorHAnsi" w:cstheme="minorHAnsi"/>
          <w:sz w:val="22"/>
          <w:szCs w:val="22"/>
        </w:rPr>
        <w:t>etic tree</w:t>
      </w:r>
      <w:r w:rsidR="00BF3EEE" w:rsidRPr="00BE5B2D">
        <w:rPr>
          <w:rFonts w:asciiTheme="minorHAnsi" w:hAnsiTheme="minorHAnsi" w:cstheme="minorHAnsi"/>
          <w:sz w:val="22"/>
          <w:szCs w:val="22"/>
        </w:rPr>
        <w:t xml:space="preserve"> indicate 100% bootstrap support</w:t>
      </w:r>
      <w:r w:rsidR="00B00F56" w:rsidRPr="00BE5B2D">
        <w:rPr>
          <w:rFonts w:asciiTheme="minorHAnsi" w:hAnsiTheme="minorHAnsi" w:cstheme="minorHAnsi"/>
          <w:sz w:val="22"/>
          <w:szCs w:val="22"/>
        </w:rPr>
        <w:t>, values below 50% have been removed</w:t>
      </w:r>
      <w:r w:rsidR="00BF3EEE" w:rsidRPr="00BE5B2D">
        <w:rPr>
          <w:rFonts w:asciiTheme="minorHAnsi" w:hAnsiTheme="minorHAnsi" w:cstheme="minorHAnsi"/>
          <w:sz w:val="22"/>
          <w:szCs w:val="22"/>
        </w:rPr>
        <w:t>. Cartoons</w:t>
      </w:r>
      <w:r w:rsidR="00BF3EEE" w:rsidRPr="009918D0">
        <w:rPr>
          <w:rFonts w:asciiTheme="minorHAnsi" w:hAnsiTheme="minorHAnsi" w:cstheme="minorHAnsi"/>
          <w:sz w:val="22"/>
          <w:szCs w:val="22"/>
        </w:rPr>
        <w:t xml:space="preserve"> of cells indicate change in</w:t>
      </w:r>
      <w:r w:rsidR="003A35FE">
        <w:rPr>
          <w:rFonts w:asciiTheme="minorHAnsi" w:hAnsiTheme="minorHAnsi" w:cstheme="minorHAnsi"/>
          <w:sz w:val="22"/>
          <w:szCs w:val="22"/>
        </w:rPr>
        <w:t xml:space="preserve"> only stramenopile </w:t>
      </w:r>
      <w:r w:rsidR="00BF3EEE" w:rsidRPr="009918D0">
        <w:rPr>
          <w:rFonts w:asciiTheme="minorHAnsi" w:hAnsiTheme="minorHAnsi" w:cstheme="minorHAnsi"/>
          <w:sz w:val="22"/>
          <w:szCs w:val="22"/>
        </w:rPr>
        <w:t xml:space="preserve">flagellum </w:t>
      </w:r>
      <w:r w:rsidR="003A35FE">
        <w:rPr>
          <w:rFonts w:asciiTheme="minorHAnsi" w:hAnsiTheme="minorHAnsi" w:cstheme="minorHAnsi"/>
          <w:sz w:val="22"/>
          <w:szCs w:val="22"/>
        </w:rPr>
        <w:t>morphology</w:t>
      </w:r>
      <w:r w:rsidR="00B00F56" w:rsidRPr="009918D0">
        <w:rPr>
          <w:rFonts w:asciiTheme="minorHAnsi" w:hAnsiTheme="minorHAnsi" w:cstheme="minorHAnsi"/>
          <w:sz w:val="22"/>
          <w:szCs w:val="22"/>
        </w:rPr>
        <w:t xml:space="preserve"> over the tree</w:t>
      </w:r>
      <w:r w:rsidR="00BF3EEE" w:rsidRPr="009918D0">
        <w:rPr>
          <w:rFonts w:asciiTheme="minorHAnsi" w:hAnsiTheme="minorHAnsi" w:cstheme="minorHAnsi"/>
          <w:sz w:val="22"/>
          <w:szCs w:val="22"/>
        </w:rPr>
        <w:t>. Key indicates generalized lifestyle of the taxa sample</w:t>
      </w:r>
      <w:r w:rsidR="00B00F56" w:rsidRPr="009918D0">
        <w:rPr>
          <w:rFonts w:asciiTheme="minorHAnsi" w:hAnsiTheme="minorHAnsi" w:cstheme="minorHAnsi"/>
          <w:sz w:val="22"/>
          <w:szCs w:val="22"/>
        </w:rPr>
        <w:t>d</w:t>
      </w:r>
      <w:r w:rsidR="004F2608" w:rsidRPr="009918D0">
        <w:rPr>
          <w:rFonts w:asciiTheme="minorHAnsi" w:hAnsiTheme="minorHAnsi" w:cstheme="minorHAnsi"/>
          <w:sz w:val="22"/>
          <w:szCs w:val="22"/>
        </w:rPr>
        <w:t xml:space="preserve">. </w:t>
      </w:r>
      <w:r w:rsidR="00B00F56" w:rsidRPr="009918D0">
        <w:rPr>
          <w:rFonts w:asciiTheme="minorHAnsi" w:hAnsiTheme="minorHAnsi" w:cstheme="minorHAnsi"/>
          <w:b/>
          <w:sz w:val="22"/>
          <w:szCs w:val="22"/>
        </w:rPr>
        <w:t xml:space="preserve">(B) </w:t>
      </w:r>
      <w:r w:rsidR="00B00F56" w:rsidRPr="009918D0">
        <w:rPr>
          <w:rFonts w:asciiTheme="minorHAnsi" w:hAnsiTheme="minorHAnsi" w:cstheme="minorHAnsi"/>
          <w:sz w:val="22"/>
          <w:szCs w:val="22"/>
        </w:rPr>
        <w:t>Table of genome statistics for a range of different stramenopiles.</w:t>
      </w:r>
    </w:p>
    <w:p w14:paraId="3BB3F143" w14:textId="48AF161A" w:rsidR="007F2652" w:rsidRPr="00425E3A" w:rsidRDefault="007F2652" w:rsidP="00FB7FD4">
      <w:pPr>
        <w:spacing w:after="120" w:line="480" w:lineRule="auto"/>
        <w:jc w:val="both"/>
        <w:rPr>
          <w:rFonts w:asciiTheme="minorHAnsi" w:hAnsiTheme="minorHAnsi" w:cstheme="minorHAnsi"/>
          <w:color w:val="000000" w:themeColor="text1"/>
          <w:sz w:val="22"/>
          <w:szCs w:val="22"/>
        </w:rPr>
      </w:pPr>
      <w:r w:rsidRPr="00425E3A">
        <w:rPr>
          <w:rFonts w:asciiTheme="minorHAnsi" w:hAnsiTheme="minorHAnsi" w:cstheme="minorHAnsi"/>
          <w:b/>
          <w:color w:val="000000" w:themeColor="text1"/>
          <w:sz w:val="22"/>
          <w:szCs w:val="22"/>
        </w:rPr>
        <w:t>Fig. 2</w:t>
      </w:r>
      <w:r w:rsidR="00835D21" w:rsidRPr="00425E3A">
        <w:rPr>
          <w:rFonts w:asciiTheme="minorHAnsi" w:hAnsiTheme="minorHAnsi" w:cstheme="minorHAnsi"/>
          <w:b/>
          <w:color w:val="000000" w:themeColor="text1"/>
          <w:sz w:val="22"/>
          <w:szCs w:val="22"/>
        </w:rPr>
        <w:t xml:space="preserve"> </w:t>
      </w:r>
      <w:r w:rsidR="0011200F" w:rsidRPr="00425E3A">
        <w:rPr>
          <w:rFonts w:asciiTheme="minorHAnsi" w:hAnsiTheme="minorHAnsi" w:cstheme="minorHAnsi"/>
          <w:b/>
          <w:color w:val="000000" w:themeColor="text1"/>
          <w:sz w:val="22"/>
          <w:szCs w:val="22"/>
        </w:rPr>
        <w:t xml:space="preserve">Comparison of secreted proteome and putative carbohydrate </w:t>
      </w:r>
      <w:r w:rsidR="005633A3" w:rsidRPr="00425E3A">
        <w:rPr>
          <w:rFonts w:asciiTheme="minorHAnsi" w:hAnsiTheme="minorHAnsi" w:cstheme="minorHAnsi"/>
          <w:b/>
          <w:color w:val="000000" w:themeColor="text1"/>
          <w:sz w:val="22"/>
          <w:szCs w:val="22"/>
        </w:rPr>
        <w:t xml:space="preserve">active proteins across the </w:t>
      </w:r>
      <w:r w:rsidR="00020A24" w:rsidRPr="00425E3A">
        <w:rPr>
          <w:rFonts w:asciiTheme="minorHAnsi" w:hAnsiTheme="minorHAnsi" w:cstheme="minorHAnsi"/>
          <w:b/>
          <w:color w:val="000000" w:themeColor="text1"/>
          <w:sz w:val="22"/>
          <w:szCs w:val="22"/>
        </w:rPr>
        <w:t>Pseudofungi including</w:t>
      </w:r>
      <w:r w:rsidR="00155E6B">
        <w:rPr>
          <w:rFonts w:asciiTheme="minorHAnsi" w:hAnsiTheme="minorHAnsi" w:cstheme="minorHAnsi"/>
          <w:b/>
          <w:color w:val="000000" w:themeColor="text1"/>
          <w:sz w:val="22"/>
          <w:szCs w:val="22"/>
        </w:rPr>
        <w:t xml:space="preserve"> an</w:t>
      </w:r>
      <w:r w:rsidR="00020A24" w:rsidRPr="00425E3A">
        <w:rPr>
          <w:rFonts w:asciiTheme="minorHAnsi" w:hAnsiTheme="minorHAnsi" w:cstheme="minorHAnsi"/>
          <w:b/>
          <w:color w:val="000000" w:themeColor="text1"/>
          <w:sz w:val="22"/>
          <w:szCs w:val="22"/>
        </w:rPr>
        <w:t xml:space="preserve"> outgr</w:t>
      </w:r>
      <w:r w:rsidR="00155E6B">
        <w:rPr>
          <w:rFonts w:asciiTheme="minorHAnsi" w:hAnsiTheme="minorHAnsi" w:cstheme="minorHAnsi"/>
          <w:b/>
          <w:color w:val="000000" w:themeColor="text1"/>
          <w:sz w:val="22"/>
          <w:szCs w:val="22"/>
        </w:rPr>
        <w:t>o</w:t>
      </w:r>
      <w:r w:rsidR="00763E0F">
        <w:rPr>
          <w:rFonts w:asciiTheme="minorHAnsi" w:hAnsiTheme="minorHAnsi" w:cstheme="minorHAnsi"/>
          <w:b/>
          <w:color w:val="000000" w:themeColor="text1"/>
          <w:sz w:val="22"/>
          <w:szCs w:val="22"/>
        </w:rPr>
        <w:t>up</w:t>
      </w:r>
      <w:r w:rsidR="00020A24" w:rsidRPr="00425E3A">
        <w:rPr>
          <w:rFonts w:asciiTheme="minorHAnsi" w:hAnsiTheme="minorHAnsi" w:cstheme="minorHAnsi"/>
          <w:b/>
          <w:color w:val="000000" w:themeColor="text1"/>
          <w:sz w:val="22"/>
          <w:szCs w:val="22"/>
        </w:rPr>
        <w:t xml:space="preserve"> </w:t>
      </w:r>
      <w:r w:rsidR="00190BFE">
        <w:rPr>
          <w:rFonts w:asciiTheme="minorHAnsi" w:hAnsiTheme="minorHAnsi" w:cstheme="minorHAnsi"/>
          <w:b/>
          <w:color w:val="000000" w:themeColor="text1"/>
          <w:sz w:val="22"/>
          <w:szCs w:val="22"/>
        </w:rPr>
        <w:t>o</w:t>
      </w:r>
      <w:r w:rsidR="00155E6B">
        <w:rPr>
          <w:rFonts w:asciiTheme="minorHAnsi" w:hAnsiTheme="minorHAnsi" w:cstheme="minorHAnsi"/>
          <w:b/>
          <w:color w:val="000000" w:themeColor="text1"/>
          <w:sz w:val="22"/>
          <w:szCs w:val="22"/>
        </w:rPr>
        <w:t xml:space="preserve">f photosynthetic </w:t>
      </w:r>
      <w:r w:rsidR="00020A24" w:rsidRPr="00425E3A">
        <w:rPr>
          <w:rFonts w:asciiTheme="minorHAnsi" w:hAnsiTheme="minorHAnsi" w:cstheme="minorHAnsi"/>
          <w:b/>
          <w:color w:val="000000" w:themeColor="text1"/>
          <w:sz w:val="22"/>
          <w:szCs w:val="22"/>
        </w:rPr>
        <w:t>str</w:t>
      </w:r>
      <w:r w:rsidR="00155E6B">
        <w:rPr>
          <w:rFonts w:asciiTheme="minorHAnsi" w:hAnsiTheme="minorHAnsi" w:cstheme="minorHAnsi"/>
          <w:b/>
          <w:color w:val="000000" w:themeColor="text1"/>
          <w:sz w:val="22"/>
          <w:szCs w:val="22"/>
        </w:rPr>
        <w:t>a</w:t>
      </w:r>
      <w:r w:rsidR="00020A24" w:rsidRPr="00425E3A">
        <w:rPr>
          <w:rFonts w:asciiTheme="minorHAnsi" w:hAnsiTheme="minorHAnsi" w:cstheme="minorHAnsi"/>
          <w:b/>
          <w:color w:val="000000" w:themeColor="text1"/>
          <w:sz w:val="22"/>
          <w:szCs w:val="22"/>
        </w:rPr>
        <w:t>m</w:t>
      </w:r>
      <w:r w:rsidR="00155E6B">
        <w:rPr>
          <w:rFonts w:asciiTheme="minorHAnsi" w:hAnsiTheme="minorHAnsi" w:cstheme="minorHAnsi"/>
          <w:b/>
          <w:color w:val="000000" w:themeColor="text1"/>
          <w:sz w:val="22"/>
          <w:szCs w:val="22"/>
        </w:rPr>
        <w:t>e</w:t>
      </w:r>
      <w:r w:rsidR="00020A24" w:rsidRPr="00425E3A">
        <w:rPr>
          <w:rFonts w:asciiTheme="minorHAnsi" w:hAnsiTheme="minorHAnsi" w:cstheme="minorHAnsi"/>
          <w:b/>
          <w:color w:val="000000" w:themeColor="text1"/>
          <w:sz w:val="22"/>
          <w:szCs w:val="22"/>
        </w:rPr>
        <w:t>nopile taxa</w:t>
      </w:r>
      <w:r w:rsidR="005633A3" w:rsidRPr="00425E3A">
        <w:rPr>
          <w:rFonts w:asciiTheme="minorHAnsi" w:hAnsiTheme="minorHAnsi" w:cstheme="minorHAnsi"/>
          <w:b/>
          <w:color w:val="000000" w:themeColor="text1"/>
          <w:sz w:val="22"/>
          <w:szCs w:val="22"/>
        </w:rPr>
        <w:t xml:space="preserve">. </w:t>
      </w:r>
      <w:r w:rsidR="00B928CB" w:rsidRPr="00425E3A">
        <w:rPr>
          <w:rFonts w:asciiTheme="minorHAnsi" w:hAnsiTheme="minorHAnsi" w:cstheme="minorHAnsi"/>
          <w:color w:val="000000" w:themeColor="text1"/>
          <w:sz w:val="22"/>
          <w:szCs w:val="22"/>
          <w:shd w:val="clear" w:color="auto" w:fill="FFFFFF"/>
        </w:rPr>
        <w:t xml:space="preserve">The schematic phylogeny at the top indicates the relationship between different oomycete species with </w:t>
      </w:r>
      <w:r w:rsidR="005F14AC">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lifestyle</w:t>
      </w:r>
      <w:r w:rsidR="005F14AC">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of each species indicated by text</w:t>
      </w:r>
      <w:r w:rsidR="005F14AC">
        <w:rPr>
          <w:rFonts w:asciiTheme="minorHAnsi" w:hAnsiTheme="minorHAnsi" w:cstheme="minorHAnsi"/>
          <w:color w:val="000000" w:themeColor="text1"/>
          <w:sz w:val="22"/>
          <w:szCs w:val="22"/>
          <w:shd w:val="clear" w:color="auto" w:fill="FFFFFF"/>
        </w:rPr>
        <w:t xml:space="preserve"> colour; </w:t>
      </w:r>
      <w:r w:rsidR="00B928CB" w:rsidRPr="00425E3A">
        <w:rPr>
          <w:rFonts w:asciiTheme="minorHAnsi" w:hAnsiTheme="minorHAnsi" w:cstheme="minorHAnsi"/>
          <w:color w:val="000000" w:themeColor="text1"/>
          <w:sz w:val="22"/>
          <w:szCs w:val="22"/>
          <w:shd w:val="clear" w:color="auto" w:fill="FFFFFF"/>
        </w:rPr>
        <w:t>green (</w:t>
      </w:r>
      <w:r w:rsidR="00B928CB" w:rsidRPr="00425E3A">
        <w:rPr>
          <w:rFonts w:asciiTheme="minorHAnsi" w:hAnsiTheme="minorHAnsi" w:cstheme="minorHAnsi"/>
          <w:i/>
          <w:color w:val="000000" w:themeColor="text1"/>
          <w:sz w:val="22"/>
          <w:szCs w:val="22"/>
          <w:shd w:val="clear" w:color="auto" w:fill="FFFFFF"/>
        </w:rPr>
        <w:t>Phytophthora species</w:t>
      </w:r>
      <w:r w:rsidR="00B928CB" w:rsidRPr="00425E3A">
        <w:rPr>
          <w:rFonts w:asciiTheme="minorHAnsi" w:hAnsiTheme="minorHAnsi" w:cstheme="minorHAnsi"/>
          <w:color w:val="000000" w:themeColor="text1"/>
          <w:sz w:val="22"/>
          <w:szCs w:val="22"/>
          <w:shd w:val="clear" w:color="auto" w:fill="FFFFFF"/>
        </w:rPr>
        <w:t>) indicates hemibiotrophy, blue (</w:t>
      </w:r>
      <w:r w:rsidR="00B928CB" w:rsidRPr="00425E3A">
        <w:rPr>
          <w:rFonts w:asciiTheme="minorHAnsi" w:hAnsiTheme="minorHAnsi" w:cstheme="minorHAnsi"/>
          <w:i/>
          <w:color w:val="000000" w:themeColor="text1"/>
          <w:sz w:val="22"/>
          <w:szCs w:val="22"/>
          <w:shd w:val="clear" w:color="auto" w:fill="FFFFFF"/>
        </w:rPr>
        <w:t>Hyaloperonospora</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Albugo</w:t>
      </w:r>
      <w:r w:rsidR="00B928CB" w:rsidRPr="00425E3A">
        <w:rPr>
          <w:rFonts w:asciiTheme="minorHAnsi" w:hAnsiTheme="minorHAnsi" w:cstheme="minorHAnsi"/>
          <w:color w:val="000000" w:themeColor="text1"/>
          <w:sz w:val="22"/>
          <w:szCs w:val="22"/>
          <w:shd w:val="clear" w:color="auto" w:fill="FFFFFF"/>
        </w:rPr>
        <w:t>) obligate biotrophy, teal (</w:t>
      </w:r>
      <w:r w:rsidR="00B928CB" w:rsidRPr="00425E3A">
        <w:rPr>
          <w:rFonts w:asciiTheme="minorHAnsi" w:hAnsiTheme="minorHAnsi" w:cstheme="minorHAnsi"/>
          <w:i/>
          <w:color w:val="000000" w:themeColor="text1"/>
          <w:sz w:val="22"/>
          <w:szCs w:val="22"/>
          <w:shd w:val="clear" w:color="auto" w:fill="FFFFFF"/>
        </w:rPr>
        <w:t>Pythium</w:t>
      </w:r>
      <w:r w:rsidR="004903C5">
        <w:rPr>
          <w:rFonts w:asciiTheme="minorHAnsi" w:hAnsiTheme="minorHAnsi" w:cstheme="minorHAnsi"/>
          <w:color w:val="000000" w:themeColor="text1"/>
          <w:sz w:val="22"/>
          <w:szCs w:val="22"/>
          <w:shd w:val="clear" w:color="auto" w:fill="FFFFFF"/>
        </w:rPr>
        <w:t>) nec</w:t>
      </w:r>
      <w:r w:rsidR="00B928CB" w:rsidRPr="00425E3A">
        <w:rPr>
          <w:rFonts w:asciiTheme="minorHAnsi" w:hAnsiTheme="minorHAnsi" w:cstheme="minorHAnsi"/>
          <w:color w:val="000000" w:themeColor="text1"/>
          <w:sz w:val="22"/>
          <w:szCs w:val="22"/>
          <w:shd w:val="clear" w:color="auto" w:fill="FFFFFF"/>
        </w:rPr>
        <w:t>r</w:t>
      </w:r>
      <w:r w:rsidR="004903C5">
        <w:rPr>
          <w:rFonts w:asciiTheme="minorHAnsi" w:hAnsiTheme="minorHAnsi" w:cstheme="minorHAnsi"/>
          <w:color w:val="000000" w:themeColor="text1"/>
          <w:sz w:val="22"/>
          <w:szCs w:val="22"/>
          <w:shd w:val="clear" w:color="auto" w:fill="FFFFFF"/>
        </w:rPr>
        <w:t>otr</w:t>
      </w:r>
      <w:r w:rsidR="00B928CB" w:rsidRPr="00425E3A">
        <w:rPr>
          <w:rFonts w:asciiTheme="minorHAnsi" w:hAnsiTheme="minorHAnsi" w:cstheme="minorHAnsi"/>
          <w:color w:val="000000" w:themeColor="text1"/>
          <w:sz w:val="22"/>
          <w:szCs w:val="22"/>
          <w:shd w:val="clear" w:color="auto" w:fill="FFFFFF"/>
        </w:rPr>
        <w:t>ophy, orange (</w:t>
      </w:r>
      <w:r w:rsidR="00B928CB" w:rsidRPr="00425E3A">
        <w:rPr>
          <w:rFonts w:asciiTheme="minorHAnsi" w:hAnsiTheme="minorHAnsi" w:cstheme="minorHAnsi"/>
          <w:i/>
          <w:color w:val="000000" w:themeColor="text1"/>
          <w:sz w:val="22"/>
          <w:szCs w:val="22"/>
          <w:shd w:val="clear" w:color="auto" w:fill="FFFFFF"/>
        </w:rPr>
        <w:t>Saprolegnia</w:t>
      </w:r>
      <w:r w:rsidR="00B928CB" w:rsidRPr="00425E3A">
        <w:rPr>
          <w:rFonts w:asciiTheme="minorHAnsi" w:hAnsiTheme="minorHAnsi" w:cstheme="minorHAnsi"/>
          <w:color w:val="000000" w:themeColor="text1"/>
          <w:sz w:val="22"/>
          <w:szCs w:val="22"/>
          <w:shd w:val="clear" w:color="auto" w:fill="FFFFFF"/>
        </w:rPr>
        <w:t xml:space="preserve">) </w:t>
      </w:r>
      <w:r w:rsidR="005F14AC">
        <w:rPr>
          <w:rFonts w:asciiTheme="minorHAnsi" w:hAnsiTheme="minorHAnsi" w:cstheme="minorHAnsi"/>
          <w:color w:val="000000" w:themeColor="text1"/>
          <w:sz w:val="22"/>
          <w:szCs w:val="22"/>
          <w:shd w:val="clear" w:color="auto" w:fill="FFFFFF"/>
        </w:rPr>
        <w:t>saprotrophy/</w:t>
      </w:r>
      <w:r w:rsidR="00B928CB" w:rsidRPr="00425E3A">
        <w:rPr>
          <w:rFonts w:asciiTheme="minorHAnsi" w:hAnsiTheme="minorHAnsi" w:cstheme="minorHAnsi"/>
          <w:color w:val="000000" w:themeColor="text1"/>
          <w:sz w:val="22"/>
          <w:szCs w:val="22"/>
          <w:shd w:val="clear" w:color="auto" w:fill="FFFFFF"/>
        </w:rPr>
        <w:t xml:space="preserve">necrotrophy, </w:t>
      </w:r>
      <w:r w:rsidR="005F14AC">
        <w:rPr>
          <w:rFonts w:asciiTheme="minorHAnsi" w:hAnsiTheme="minorHAnsi" w:cstheme="minorHAnsi"/>
          <w:color w:val="000000" w:themeColor="text1"/>
          <w:sz w:val="22"/>
          <w:szCs w:val="22"/>
          <w:shd w:val="clear" w:color="auto" w:fill="FFFFFF"/>
        </w:rPr>
        <w:t xml:space="preserve">and </w:t>
      </w:r>
      <w:r w:rsidR="00B928CB" w:rsidRPr="00425E3A">
        <w:rPr>
          <w:rFonts w:asciiTheme="minorHAnsi" w:hAnsiTheme="minorHAnsi" w:cstheme="minorHAnsi"/>
          <w:color w:val="000000" w:themeColor="text1"/>
          <w:sz w:val="22"/>
          <w:szCs w:val="22"/>
          <w:shd w:val="clear" w:color="auto" w:fill="FFFFFF"/>
        </w:rPr>
        <w:t xml:space="preserve">black indicates </w:t>
      </w:r>
      <w:r w:rsidR="005F14AC">
        <w:rPr>
          <w:rFonts w:asciiTheme="minorHAnsi" w:hAnsiTheme="minorHAnsi" w:cstheme="minorHAnsi"/>
          <w:color w:val="000000" w:themeColor="text1"/>
          <w:sz w:val="22"/>
          <w:szCs w:val="22"/>
          <w:shd w:val="clear" w:color="auto" w:fill="FFFFFF"/>
        </w:rPr>
        <w:t>free living</w:t>
      </w:r>
      <w:r w:rsidR="00425E3A" w:rsidRPr="00425E3A">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color w:val="000000" w:themeColor="text1"/>
          <w:sz w:val="22"/>
          <w:szCs w:val="22"/>
          <w:shd w:val="clear" w:color="auto" w:fill="FFFFFF"/>
        </w:rPr>
        <w:t>(</w:t>
      </w:r>
      <w:r w:rsidR="00425E3A" w:rsidRPr="00425E3A">
        <w:rPr>
          <w:rFonts w:asciiTheme="minorHAnsi" w:hAnsiTheme="minorHAnsi" w:cstheme="minorHAnsi"/>
          <w:color w:val="000000" w:themeColor="text1"/>
          <w:sz w:val="22"/>
          <w:szCs w:val="22"/>
          <w:shd w:val="clear" w:color="auto" w:fill="FFFFFF"/>
        </w:rPr>
        <w:t>e.g.</w:t>
      </w:r>
      <w:r w:rsidR="00425E3A" w:rsidRPr="00425E3A">
        <w:rPr>
          <w:rFonts w:asciiTheme="minorHAnsi" w:hAnsiTheme="minorHAnsi" w:cstheme="minorHAnsi"/>
          <w:i/>
          <w:color w:val="000000" w:themeColor="text1"/>
          <w:sz w:val="22"/>
          <w:szCs w:val="22"/>
          <w:shd w:val="clear" w:color="auto" w:fill="FFFFFF"/>
        </w:rPr>
        <w:t xml:space="preserve"> Hyphochytrium</w:t>
      </w:r>
      <w:r w:rsidR="00425E3A" w:rsidRPr="00425E3A">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i/>
          <w:color w:val="000000" w:themeColor="text1"/>
          <w:sz w:val="22"/>
          <w:szCs w:val="22"/>
          <w:shd w:val="clear" w:color="auto" w:fill="FFFFFF"/>
        </w:rPr>
        <w:t>Ectocarpus</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Thalassiosira</w:t>
      </w:r>
      <w:r w:rsidR="00B928CB" w:rsidRPr="00425E3A">
        <w:rPr>
          <w:rFonts w:asciiTheme="minorHAnsi" w:hAnsiTheme="minorHAnsi" w:cstheme="minorHAnsi"/>
          <w:color w:val="000000" w:themeColor="text1"/>
          <w:sz w:val="22"/>
          <w:szCs w:val="22"/>
          <w:shd w:val="clear" w:color="auto" w:fill="FFFFFF"/>
        </w:rPr>
        <w:t xml:space="preserve">). The first heat map in white/purple </w:t>
      </w:r>
      <w:r w:rsidR="00B928CB" w:rsidRPr="00425E3A">
        <w:rPr>
          <w:rFonts w:asciiTheme="minorHAnsi" w:hAnsiTheme="minorHAnsi" w:cstheme="minorHAnsi"/>
          <w:color w:val="000000" w:themeColor="text1"/>
          <w:sz w:val="22"/>
          <w:szCs w:val="22"/>
          <w:shd w:val="clear" w:color="auto" w:fill="FFFFFF"/>
        </w:rPr>
        <w:lastRenderedPageBreak/>
        <w:t>indicates the proportio</w:t>
      </w:r>
      <w:r w:rsidR="005F14AC">
        <w:rPr>
          <w:rFonts w:asciiTheme="minorHAnsi" w:hAnsiTheme="minorHAnsi" w:cstheme="minorHAnsi"/>
          <w:color w:val="000000" w:themeColor="text1"/>
          <w:sz w:val="22"/>
          <w:szCs w:val="22"/>
          <w:shd w:val="clear" w:color="auto" w:fill="FFFFFF"/>
        </w:rPr>
        <w:t xml:space="preserve">n of proteome of each organism </w:t>
      </w:r>
      <w:r w:rsidR="00B928CB" w:rsidRPr="00425E3A">
        <w:rPr>
          <w:rFonts w:asciiTheme="minorHAnsi" w:hAnsiTheme="minorHAnsi" w:cstheme="minorHAnsi"/>
          <w:color w:val="000000" w:themeColor="text1"/>
          <w:sz w:val="22"/>
          <w:szCs w:val="22"/>
          <w:shd w:val="clear" w:color="auto" w:fill="FFFFFF"/>
        </w:rPr>
        <w:t>which was identified as belonging to a particular CAZY (</w:t>
      </w:r>
      <w:hyperlink r:id="rId19" w:history="1">
        <w:r w:rsidR="00B928CB" w:rsidRPr="00425E3A">
          <w:rPr>
            <w:rStyle w:val="Hyperlink"/>
            <w:rFonts w:asciiTheme="minorHAnsi" w:hAnsiTheme="minorHAnsi" w:cstheme="minorHAnsi"/>
            <w:color w:val="000000" w:themeColor="text1"/>
            <w:sz w:val="22"/>
            <w:szCs w:val="22"/>
            <w:shd w:val="clear" w:color="auto" w:fill="FFFFFF"/>
          </w:rPr>
          <w:t>www.cazy.org</w:t>
        </w:r>
      </w:hyperlink>
      <w:r w:rsidR="00B928CB" w:rsidRPr="00425E3A">
        <w:rPr>
          <w:rFonts w:asciiTheme="minorHAnsi" w:hAnsiTheme="minorHAnsi" w:cstheme="minorHAnsi"/>
          <w:color w:val="000000" w:themeColor="text1"/>
          <w:sz w:val="22"/>
          <w:szCs w:val="22"/>
          <w:shd w:val="clear" w:color="auto" w:fill="FFFFFF"/>
        </w:rPr>
        <w:t>) category using BLASTP with an expectation of 1e-5. The number listed is the proportion and the colour</w:t>
      </w:r>
      <w:r w:rsidR="005F14AC">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color w:val="000000" w:themeColor="text1"/>
          <w:sz w:val="22"/>
          <w:szCs w:val="22"/>
          <w:shd w:val="clear" w:color="auto" w:fill="FFFFFF"/>
        </w:rPr>
        <w:t>relates to magnitude of the listed number (as shown by scale bar). The second heatmap</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in blue/yellow</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w:t>
      </w:r>
      <w:r w:rsidR="00367E30">
        <w:rPr>
          <w:rFonts w:asciiTheme="minorHAnsi" w:hAnsiTheme="minorHAnsi" w:cstheme="minorHAnsi"/>
          <w:color w:val="000000" w:themeColor="text1"/>
          <w:sz w:val="22"/>
          <w:szCs w:val="22"/>
          <w:shd w:val="clear" w:color="auto" w:fill="FFFFFF"/>
        </w:rPr>
        <w:t>i</w:t>
      </w:r>
      <w:r w:rsidR="00B928CB" w:rsidRPr="00425E3A">
        <w:rPr>
          <w:rFonts w:asciiTheme="minorHAnsi" w:hAnsiTheme="minorHAnsi" w:cstheme="minorHAnsi"/>
          <w:color w:val="000000" w:themeColor="text1"/>
          <w:sz w:val="22"/>
          <w:szCs w:val="22"/>
          <w:shd w:val="clear" w:color="auto" w:fill="FFFFFF"/>
        </w:rPr>
        <w:t>ndicates the proportion of the se</w:t>
      </w:r>
      <w:r w:rsidR="00155E6B">
        <w:rPr>
          <w:rFonts w:asciiTheme="minorHAnsi" w:hAnsiTheme="minorHAnsi" w:cstheme="minorHAnsi"/>
          <w:color w:val="000000" w:themeColor="text1"/>
          <w:sz w:val="22"/>
          <w:szCs w:val="22"/>
          <w:shd w:val="clear" w:color="auto" w:fill="FFFFFF"/>
        </w:rPr>
        <w:t xml:space="preserve">cretome (predicted via a custom </w:t>
      </w:r>
      <w:r w:rsidR="00B928CB" w:rsidRPr="00425E3A">
        <w:rPr>
          <w:rFonts w:asciiTheme="minorHAnsi" w:hAnsiTheme="minorHAnsi" w:cstheme="minorHAnsi"/>
          <w:color w:val="000000" w:themeColor="text1"/>
          <w:sz w:val="22"/>
          <w:szCs w:val="22"/>
          <w:shd w:val="clear" w:color="auto" w:fill="FFFFFF"/>
        </w:rPr>
        <w:t>pipeline</w:t>
      </w:r>
      <w:r w:rsidR="00155E6B">
        <w:rPr>
          <w:rStyle w:val="apple-converted-space"/>
          <w:rFonts w:asciiTheme="minorHAnsi" w:hAnsiTheme="minorHAnsi" w:cstheme="minorHAnsi"/>
          <w:color w:val="000000" w:themeColor="text1"/>
          <w:sz w:val="22"/>
          <w:szCs w:val="22"/>
          <w:shd w:val="clear" w:color="auto" w:fill="FFFFFF"/>
        </w:rPr>
        <w:t xml:space="preserve"> </w:t>
      </w:r>
      <w:hyperlink r:id="rId20" w:history="1">
        <w:r w:rsidR="00B928CB" w:rsidRPr="00425E3A">
          <w:rPr>
            <w:rStyle w:val="Hyperlink"/>
            <w:rFonts w:asciiTheme="minorHAnsi" w:hAnsiTheme="minorHAnsi" w:cstheme="minorHAnsi"/>
            <w:color w:val="000000" w:themeColor="text1"/>
            <w:sz w:val="22"/>
            <w:szCs w:val="22"/>
            <w:shd w:val="clear" w:color="auto" w:fill="FFFFFF"/>
          </w:rPr>
          <w:t>https://github.com/fmaguire/predict_secretome/tree/refactor</w:t>
        </w:r>
      </w:hyperlink>
      <w:r w:rsidR="00B928CB" w:rsidRPr="00425E3A">
        <w:rPr>
          <w:rFonts w:asciiTheme="minorHAnsi" w:hAnsiTheme="minorHAnsi" w:cstheme="minorHAnsi"/>
          <w:color w:val="000000" w:themeColor="text1"/>
          <w:sz w:val="22"/>
          <w:szCs w:val="22"/>
          <w:shd w:val="clear" w:color="auto" w:fill="FFFFFF"/>
        </w:rPr>
        <w:t>) that is identified as belonging to each of t</w:t>
      </w:r>
      <w:r w:rsidR="00155E6B">
        <w:rPr>
          <w:rFonts w:asciiTheme="minorHAnsi" w:hAnsiTheme="minorHAnsi" w:cstheme="minorHAnsi"/>
          <w:color w:val="000000" w:themeColor="text1"/>
          <w:sz w:val="22"/>
          <w:szCs w:val="22"/>
          <w:shd w:val="clear" w:color="auto" w:fill="FFFFFF"/>
        </w:rPr>
        <w:t>hese CAZY categories. T</w:t>
      </w:r>
      <w:r w:rsidR="00B928CB" w:rsidRPr="00425E3A">
        <w:rPr>
          <w:rFonts w:asciiTheme="minorHAnsi" w:hAnsiTheme="minorHAnsi" w:cstheme="minorHAnsi"/>
          <w:color w:val="000000" w:themeColor="text1"/>
          <w:sz w:val="22"/>
          <w:szCs w:val="22"/>
          <w:shd w:val="clear" w:color="auto" w:fill="FFFFFF"/>
        </w:rPr>
        <w:t xml:space="preserve">he </w:t>
      </w:r>
      <w:r w:rsidR="00367E30" w:rsidRPr="00425E3A">
        <w:rPr>
          <w:rFonts w:asciiTheme="minorHAnsi" w:hAnsiTheme="minorHAnsi" w:cstheme="minorHAnsi"/>
          <w:color w:val="000000" w:themeColor="text1"/>
          <w:sz w:val="22"/>
          <w:szCs w:val="22"/>
          <w:shd w:val="clear" w:color="auto" w:fill="FFFFFF"/>
        </w:rPr>
        <w:t>bar</w:t>
      </w:r>
      <w:r w:rsidR="00367E30">
        <w:rPr>
          <w:rFonts w:asciiTheme="minorHAnsi" w:hAnsiTheme="minorHAnsi" w:cstheme="minorHAnsi"/>
          <w:color w:val="000000" w:themeColor="text1"/>
          <w:sz w:val="22"/>
          <w:szCs w:val="22"/>
          <w:shd w:val="clear" w:color="auto" w:fill="FFFFFF"/>
        </w:rPr>
        <w:t xml:space="preserve"> chart</w:t>
      </w:r>
      <w:r w:rsidR="00B928CB" w:rsidRPr="00425E3A">
        <w:rPr>
          <w:rFonts w:asciiTheme="minorHAnsi" w:hAnsiTheme="minorHAnsi" w:cstheme="minorHAnsi"/>
          <w:color w:val="000000" w:themeColor="text1"/>
          <w:sz w:val="22"/>
          <w:szCs w:val="22"/>
          <w:shd w:val="clear" w:color="auto" w:fill="FFFFFF"/>
        </w:rPr>
        <w:t xml:space="preserve"> shows the proportion of the </w:t>
      </w:r>
      <w:r w:rsidR="005F14AC">
        <w:rPr>
          <w:rFonts w:asciiTheme="minorHAnsi" w:hAnsiTheme="minorHAnsi" w:cstheme="minorHAnsi"/>
          <w:color w:val="000000" w:themeColor="text1"/>
          <w:sz w:val="22"/>
          <w:szCs w:val="22"/>
          <w:shd w:val="clear" w:color="auto" w:fill="FFFFFF"/>
        </w:rPr>
        <w:t>prote</w:t>
      </w:r>
      <w:r w:rsidR="00B928CB" w:rsidRPr="00425E3A">
        <w:rPr>
          <w:rFonts w:asciiTheme="minorHAnsi" w:hAnsiTheme="minorHAnsi" w:cstheme="minorHAnsi"/>
          <w:color w:val="000000" w:themeColor="text1"/>
          <w:sz w:val="22"/>
          <w:szCs w:val="22"/>
          <w:shd w:val="clear" w:color="auto" w:fill="FFFFFF"/>
        </w:rPr>
        <w:t xml:space="preserve">ome for each organism which is predicted to be secreted by the </w:t>
      </w:r>
      <w:r w:rsidR="004903C5" w:rsidRPr="00425E3A">
        <w:rPr>
          <w:rFonts w:asciiTheme="minorHAnsi" w:hAnsiTheme="minorHAnsi" w:cstheme="minorHAnsi"/>
          <w:color w:val="000000" w:themeColor="text1"/>
          <w:sz w:val="22"/>
          <w:szCs w:val="22"/>
          <w:shd w:val="clear" w:color="auto" w:fill="FFFFFF"/>
        </w:rPr>
        <w:t>above-mentioned</w:t>
      </w:r>
      <w:r w:rsidR="00B928CB" w:rsidRPr="00425E3A">
        <w:rPr>
          <w:rFonts w:asciiTheme="minorHAnsi" w:hAnsiTheme="minorHAnsi" w:cstheme="minorHAnsi"/>
          <w:color w:val="000000" w:themeColor="text1"/>
          <w:sz w:val="22"/>
          <w:szCs w:val="22"/>
          <w:shd w:val="clear" w:color="auto" w:fill="FFFFFF"/>
        </w:rPr>
        <w:t xml:space="preserve"> pipeline.</w:t>
      </w:r>
      <w:r w:rsidR="00AC5436" w:rsidRPr="00425E3A">
        <w:rPr>
          <w:rFonts w:asciiTheme="minorHAnsi" w:hAnsiTheme="minorHAnsi" w:cstheme="minorHAnsi"/>
          <w:color w:val="000000" w:themeColor="text1"/>
          <w:sz w:val="22"/>
          <w:szCs w:val="22"/>
        </w:rPr>
        <w:t xml:space="preserve"> </w:t>
      </w:r>
    </w:p>
    <w:p w14:paraId="65229CBE" w14:textId="7A85D029" w:rsidR="00326090" w:rsidRPr="00425E3A" w:rsidRDefault="00E95B1A" w:rsidP="00FB7FD4">
      <w:pPr>
        <w:spacing w:after="120" w:line="480" w:lineRule="auto"/>
        <w:jc w:val="both"/>
        <w:outlineLvl w:val="0"/>
        <w:rPr>
          <w:rFonts w:asciiTheme="minorHAnsi" w:hAnsiTheme="minorHAnsi" w:cstheme="minorHAnsi"/>
          <w:b/>
          <w:sz w:val="22"/>
          <w:szCs w:val="22"/>
        </w:rPr>
      </w:pPr>
      <w:r w:rsidRPr="00425E3A">
        <w:rPr>
          <w:rFonts w:asciiTheme="minorHAnsi" w:hAnsiTheme="minorHAnsi" w:cstheme="minorHAnsi"/>
          <w:b/>
          <w:color w:val="000000" w:themeColor="text1"/>
          <w:sz w:val="22"/>
          <w:szCs w:val="22"/>
        </w:rPr>
        <w:t>Fig. 3.</w:t>
      </w:r>
      <w:r w:rsidR="00425E3A" w:rsidRPr="00425E3A">
        <w:rPr>
          <w:rFonts w:asciiTheme="minorHAnsi" w:hAnsiTheme="minorHAnsi" w:cstheme="minorHAnsi"/>
          <w:b/>
          <w:color w:val="000000" w:themeColor="text1"/>
          <w:sz w:val="22"/>
          <w:szCs w:val="22"/>
        </w:rPr>
        <w:t xml:space="preserve"> Phylogeny of viral MCP proteins indicating the branching position of the Pseudofungal genes</w:t>
      </w:r>
      <w:r w:rsidR="00155E6B">
        <w:rPr>
          <w:rFonts w:asciiTheme="minorHAnsi" w:hAnsiTheme="minorHAnsi" w:cstheme="minorHAnsi"/>
          <w:b/>
          <w:color w:val="000000" w:themeColor="text1"/>
          <w:sz w:val="22"/>
          <w:szCs w:val="22"/>
        </w:rPr>
        <w:t xml:space="preserve"> and evidence of transcription of viral </w:t>
      </w:r>
      <w:r w:rsidR="000D7AE0">
        <w:rPr>
          <w:rFonts w:asciiTheme="minorHAnsi" w:hAnsiTheme="minorHAnsi" w:cstheme="minorHAnsi"/>
          <w:b/>
          <w:color w:val="000000" w:themeColor="text1"/>
          <w:sz w:val="22"/>
          <w:szCs w:val="22"/>
        </w:rPr>
        <w:t xml:space="preserve">derived </w:t>
      </w:r>
      <w:r w:rsidR="00155E6B">
        <w:rPr>
          <w:rFonts w:asciiTheme="minorHAnsi" w:hAnsiTheme="minorHAnsi" w:cstheme="minorHAnsi"/>
          <w:b/>
          <w:color w:val="000000" w:themeColor="text1"/>
          <w:sz w:val="22"/>
          <w:szCs w:val="22"/>
        </w:rPr>
        <w:t xml:space="preserve">genes </w:t>
      </w:r>
      <w:r w:rsidR="00155E6B" w:rsidRPr="00155E6B">
        <w:rPr>
          <w:rFonts w:asciiTheme="minorHAnsi" w:hAnsiTheme="minorHAnsi" w:cstheme="minorHAnsi"/>
          <w:b/>
          <w:color w:val="000000" w:themeColor="text1"/>
          <w:sz w:val="22"/>
          <w:szCs w:val="22"/>
        </w:rPr>
        <w:t xml:space="preserve">in </w:t>
      </w:r>
      <w:r w:rsidR="00155E6B" w:rsidRPr="00155E6B">
        <w:rPr>
          <w:rFonts w:asciiTheme="minorHAnsi" w:hAnsiTheme="minorHAnsi" w:cstheme="minorHAnsi"/>
          <w:b/>
          <w:i/>
          <w:color w:val="000000" w:themeColor="text1"/>
          <w:sz w:val="22"/>
          <w:szCs w:val="22"/>
        </w:rPr>
        <w:t>H. catenoides</w:t>
      </w:r>
      <w:r w:rsidR="00425E3A" w:rsidRPr="00155E6B">
        <w:rPr>
          <w:rFonts w:asciiTheme="minorHAnsi" w:hAnsiTheme="minorHAnsi" w:cstheme="minorHAnsi"/>
          <w:b/>
          <w:color w:val="000000" w:themeColor="text1"/>
          <w:sz w:val="22"/>
          <w:szCs w:val="22"/>
        </w:rPr>
        <w:t>.</w:t>
      </w:r>
      <w:r w:rsidR="00425E3A" w:rsidRPr="00425E3A">
        <w:rPr>
          <w:rFonts w:asciiTheme="minorHAnsi" w:hAnsiTheme="minorHAnsi" w:cstheme="minorHAnsi"/>
          <w:b/>
          <w:color w:val="000000" w:themeColor="text1"/>
          <w:sz w:val="22"/>
          <w:szCs w:val="22"/>
        </w:rPr>
        <w:t xml:space="preserve"> (</w:t>
      </w:r>
      <w:r w:rsidR="0060641E" w:rsidRPr="00425E3A">
        <w:rPr>
          <w:rFonts w:asciiTheme="minorHAnsi" w:hAnsiTheme="minorHAnsi" w:cstheme="minorHAnsi"/>
          <w:b/>
          <w:color w:val="000000" w:themeColor="text1"/>
          <w:sz w:val="22"/>
          <w:szCs w:val="22"/>
        </w:rPr>
        <w:t>A</w:t>
      </w:r>
      <w:r w:rsidR="00425E3A" w:rsidRPr="00425E3A">
        <w:rPr>
          <w:rFonts w:asciiTheme="minorHAnsi" w:hAnsiTheme="minorHAnsi" w:cstheme="minorHAnsi"/>
          <w:b/>
          <w:color w:val="000000" w:themeColor="text1"/>
          <w:sz w:val="22"/>
          <w:szCs w:val="22"/>
        </w:rPr>
        <w:t>)</w:t>
      </w:r>
      <w:r w:rsidR="0060641E" w:rsidRPr="00425E3A">
        <w:rPr>
          <w:rFonts w:asciiTheme="minorHAnsi" w:hAnsiTheme="minorHAnsi" w:cstheme="minorHAnsi"/>
          <w:color w:val="000000" w:themeColor="text1"/>
          <w:sz w:val="22"/>
          <w:szCs w:val="22"/>
        </w:rPr>
        <w:t xml:space="preserve"> </w:t>
      </w:r>
      <w:r w:rsidR="00326090" w:rsidRPr="00425E3A">
        <w:rPr>
          <w:rFonts w:asciiTheme="minorHAnsi" w:hAnsiTheme="minorHAnsi" w:cstheme="minorHAnsi"/>
          <w:color w:val="000000" w:themeColor="text1"/>
          <w:sz w:val="22"/>
          <w:szCs w:val="22"/>
        </w:rPr>
        <w:t>Homologous sequences were identified using 3 psi-</w:t>
      </w:r>
      <w:r w:rsidR="00F24A8D">
        <w:rPr>
          <w:rFonts w:asciiTheme="minorHAnsi" w:hAnsiTheme="minorHAnsi" w:cstheme="minorHAnsi"/>
          <w:color w:val="000000" w:themeColor="text1"/>
          <w:sz w:val="22"/>
          <w:szCs w:val="22"/>
        </w:rPr>
        <w:t>BLAST</w:t>
      </w:r>
      <w:r w:rsidR="00326090" w:rsidRPr="00425E3A">
        <w:rPr>
          <w:rFonts w:asciiTheme="minorHAnsi" w:hAnsiTheme="minorHAnsi" w:cstheme="minorHAnsi"/>
          <w:color w:val="000000" w:themeColor="text1"/>
          <w:sz w:val="22"/>
          <w:szCs w:val="22"/>
        </w:rPr>
        <w:t xml:space="preserve"> iterations with </w:t>
      </w:r>
      <w:r w:rsidR="00326090" w:rsidRPr="00155E6B">
        <w:rPr>
          <w:rFonts w:asciiTheme="minorHAnsi" w:hAnsiTheme="minorHAnsi" w:cstheme="minorHAnsi"/>
          <w:i/>
          <w:color w:val="000000" w:themeColor="text1"/>
          <w:sz w:val="22"/>
          <w:szCs w:val="22"/>
        </w:rPr>
        <w:t>H. catenoides</w:t>
      </w:r>
      <w:r w:rsidR="00326090" w:rsidRPr="00425E3A">
        <w:rPr>
          <w:rFonts w:asciiTheme="minorHAnsi" w:hAnsiTheme="minorHAnsi" w:cstheme="minorHAnsi"/>
          <w:color w:val="000000" w:themeColor="text1"/>
          <w:sz w:val="22"/>
          <w:szCs w:val="22"/>
        </w:rPr>
        <w:t xml:space="preserve"> </w:t>
      </w:r>
      <w:r w:rsidR="00326090" w:rsidRPr="009918D0">
        <w:rPr>
          <w:rFonts w:asciiTheme="minorHAnsi" w:hAnsiTheme="minorHAnsi" w:cstheme="minorHAnsi"/>
          <w:sz w:val="22"/>
          <w:szCs w:val="22"/>
        </w:rPr>
        <w:t>putative MCP as query; to remove sequence redundancies, retrieved sequences were clustered at 90% amino-acid identity with cd-hit v4.6. Sequences were then aligned using MAFFT v7 iterative, global</w:t>
      </w:r>
      <w:r w:rsidR="00425E3A">
        <w:rPr>
          <w:rFonts w:asciiTheme="minorHAnsi" w:hAnsiTheme="minorHAnsi" w:cstheme="minorHAnsi"/>
          <w:sz w:val="22"/>
          <w:szCs w:val="22"/>
        </w:rPr>
        <w:t xml:space="preserve"> homology mode (G-INS-i); align</w:t>
      </w:r>
      <w:r w:rsidR="00326090" w:rsidRPr="009918D0">
        <w:rPr>
          <w:rFonts w:asciiTheme="minorHAnsi" w:hAnsiTheme="minorHAnsi" w:cstheme="minorHAnsi"/>
          <w:sz w:val="22"/>
          <w:szCs w:val="22"/>
        </w:rPr>
        <w:t xml:space="preserve">ment sites retained for subsequent phylogenetic analysis were selected using </w:t>
      </w:r>
      <w:r w:rsidR="00155E6B">
        <w:rPr>
          <w:rFonts w:asciiTheme="minorHAnsi" w:hAnsiTheme="minorHAnsi" w:cstheme="minorHAnsi"/>
          <w:sz w:val="22"/>
          <w:szCs w:val="22"/>
        </w:rPr>
        <w:t xml:space="preserve">trimAL </w:t>
      </w:r>
      <w:r w:rsidR="006C1CCD">
        <w:rPr>
          <w:rFonts w:asciiTheme="minorHAnsi" w:hAnsiTheme="minorHAnsi" w:cstheme="minorHAnsi"/>
          <w:sz w:val="22"/>
          <w:szCs w:val="22"/>
        </w:rPr>
        <w:fldChar w:fldCharType="begin"/>
      </w:r>
      <w:r w:rsidR="006C1CCD">
        <w:rPr>
          <w:rFonts w:asciiTheme="minorHAnsi" w:hAnsiTheme="minorHAnsi" w:cstheme="minorHAnsi"/>
          <w:sz w:val="22"/>
          <w:szCs w:val="22"/>
        </w:rPr>
        <w:instrText xml:space="preserve"> ADDIN EN.CITE &lt;EndNote&gt;&lt;Cite&gt;&lt;Author&gt;Capella-Gutierrez&lt;/Author&gt;&lt;Year&gt;2009&lt;/Year&gt;&lt;RecNum&gt;4732&lt;/RecNum&gt;&lt;DisplayText&gt;(153)&lt;/DisplayText&gt;&lt;record&gt;&lt;rec-number&gt;4732&lt;/rec-number&gt;&lt;foreign-keys&gt;&lt;key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6C1CCD">
        <w:rPr>
          <w:rFonts w:asciiTheme="minorHAnsi" w:hAnsiTheme="minorHAnsi" w:cstheme="minorHAnsi"/>
          <w:sz w:val="22"/>
          <w:szCs w:val="22"/>
        </w:rPr>
        <w:fldChar w:fldCharType="separate"/>
      </w:r>
      <w:r w:rsidR="006C1CCD">
        <w:rPr>
          <w:rFonts w:asciiTheme="minorHAnsi" w:hAnsiTheme="minorHAnsi" w:cstheme="minorHAnsi"/>
          <w:noProof/>
          <w:sz w:val="22"/>
          <w:szCs w:val="22"/>
        </w:rPr>
        <w:t>(153)</w:t>
      </w:r>
      <w:r w:rsidR="006C1CCD">
        <w:rPr>
          <w:rFonts w:asciiTheme="minorHAnsi" w:hAnsiTheme="minorHAnsi" w:cstheme="minorHAnsi"/>
          <w:sz w:val="22"/>
          <w:szCs w:val="22"/>
        </w:rPr>
        <w:fldChar w:fldCharType="end"/>
      </w:r>
      <w:r w:rsidR="00326090" w:rsidRPr="009918D0">
        <w:rPr>
          <w:rFonts w:asciiTheme="minorHAnsi" w:hAnsiTheme="minorHAnsi" w:cstheme="minorHAnsi"/>
          <w:sz w:val="22"/>
          <w:szCs w:val="22"/>
        </w:rPr>
        <w:t xml:space="preserve"> gap distribution mode. Final MCP multiple sequence alignment was composed of 386 sites. ML tree was inferred using iq-tree v1.3 and LG+I+G4+F model (determined as the best-fitting model by Bayesian information criterion). Node supports were evaluated with 100 non-parametric bootstrap replicates. The Mimiviridae clade was used to root the ML tree (unrooted version displayed on the lower left part).</w:t>
      </w:r>
      <w:r w:rsidR="0060641E" w:rsidRPr="009918D0">
        <w:rPr>
          <w:rFonts w:asciiTheme="minorHAnsi" w:hAnsiTheme="minorHAnsi" w:cstheme="minorHAnsi"/>
          <w:sz w:val="22"/>
          <w:szCs w:val="22"/>
        </w:rPr>
        <w:t xml:space="preserve"> B. Reverse transcriptase (RT) PCR showing expression of polB and mg96 viral genes alongside an rps3 positive control. No expression of the </w:t>
      </w:r>
      <w:r w:rsidR="0060641E" w:rsidRPr="00155E6B">
        <w:rPr>
          <w:rFonts w:asciiTheme="minorHAnsi" w:hAnsiTheme="minorHAnsi" w:cstheme="minorHAnsi"/>
          <w:i/>
          <w:sz w:val="22"/>
          <w:szCs w:val="22"/>
        </w:rPr>
        <w:t>mcp</w:t>
      </w:r>
      <w:r w:rsidR="0060641E" w:rsidRPr="009918D0">
        <w:rPr>
          <w:rFonts w:asciiTheme="minorHAnsi" w:hAnsiTheme="minorHAnsi" w:cstheme="minorHAnsi"/>
          <w:sz w:val="22"/>
          <w:szCs w:val="22"/>
        </w:rPr>
        <w:t xml:space="preserve"> gene was detected. RT-PCR was performed on </w:t>
      </w:r>
      <w:r w:rsidR="0060641E" w:rsidRPr="00155E6B">
        <w:rPr>
          <w:rFonts w:asciiTheme="minorHAnsi" w:hAnsiTheme="minorHAnsi" w:cstheme="minorHAnsi"/>
          <w:i/>
          <w:sz w:val="22"/>
          <w:szCs w:val="22"/>
        </w:rPr>
        <w:t xml:space="preserve">H. catenoides </w:t>
      </w:r>
      <w:r w:rsidR="0060641E" w:rsidRPr="009918D0">
        <w:rPr>
          <w:rFonts w:asciiTheme="minorHAnsi" w:hAnsiTheme="minorHAnsi" w:cstheme="minorHAnsi"/>
          <w:sz w:val="22"/>
          <w:szCs w:val="22"/>
        </w:rPr>
        <w:t>RNA alongside genomic DNA (+) and no template (-) controls, with PCR products run on an agarose gel alongside a 1kb ladder (Promega; 250 bp shown).</w:t>
      </w:r>
    </w:p>
    <w:p w14:paraId="09B16164" w14:textId="1B67227D" w:rsidR="003A35FE" w:rsidRPr="00741DA6" w:rsidRDefault="003A35FE" w:rsidP="003A35FE">
      <w:pPr>
        <w:spacing w:after="120" w:line="480" w:lineRule="auto"/>
        <w:jc w:val="both"/>
        <w:rPr>
          <w:rFonts w:asciiTheme="minorHAnsi" w:eastAsia="Cambria" w:hAnsiTheme="minorHAnsi" w:cstheme="minorHAnsi"/>
          <w:sz w:val="22"/>
          <w:szCs w:val="22"/>
          <w:lang w:val="en-GB"/>
        </w:rPr>
      </w:pPr>
      <w:r w:rsidRPr="003A35FE">
        <w:rPr>
          <w:rFonts w:asciiTheme="minorHAnsi" w:hAnsiTheme="minorHAnsi" w:cstheme="minorHAnsi"/>
          <w:b/>
          <w:sz w:val="22"/>
          <w:szCs w:val="22"/>
        </w:rPr>
        <w:t xml:space="preserve">Fig. 4. Comparative genomic analysis of </w:t>
      </w:r>
      <w:r w:rsidR="00210576">
        <w:rPr>
          <w:rFonts w:asciiTheme="minorHAnsi" w:hAnsiTheme="minorHAnsi" w:cstheme="minorHAnsi"/>
          <w:b/>
          <w:i/>
          <w:sz w:val="22"/>
          <w:szCs w:val="22"/>
        </w:rPr>
        <w:t xml:space="preserve">H. catenoides </w:t>
      </w:r>
      <w:r w:rsidRPr="003A35FE">
        <w:rPr>
          <w:rFonts w:asciiTheme="minorHAnsi" w:hAnsiTheme="minorHAnsi" w:cstheme="minorHAnsi"/>
          <w:b/>
          <w:sz w:val="22"/>
          <w:szCs w:val="22"/>
        </w:rPr>
        <w:t>flagellum proteome and motor protein repertoire. (A)</w:t>
      </w:r>
      <w:r w:rsidRPr="003A35FE">
        <w:rPr>
          <w:rFonts w:asciiTheme="minorHAnsi" w:hAnsiTheme="minorHAnsi" w:cstheme="minorHAnsi"/>
          <w:sz w:val="22"/>
          <w:szCs w:val="22"/>
        </w:rPr>
        <w:t xml:space="preserve"> Heat map showing sequence identity profiles for flagella proteins with putative homologues present across </w:t>
      </w:r>
      <w:r w:rsidR="00210576">
        <w:rPr>
          <w:rFonts w:asciiTheme="minorHAnsi" w:hAnsiTheme="minorHAnsi" w:cstheme="minorHAnsi"/>
          <w:sz w:val="22"/>
          <w:szCs w:val="22"/>
        </w:rPr>
        <w:t xml:space="preserve">the eukaryotes </w:t>
      </w:r>
      <w:r w:rsidRPr="003A35FE">
        <w:rPr>
          <w:rFonts w:asciiTheme="minorHAnsi" w:hAnsiTheme="minorHAnsi" w:cstheme="minorHAnsi"/>
          <w:sz w:val="22"/>
          <w:szCs w:val="22"/>
        </w:rPr>
        <w:t xml:space="preserve">(see </w:t>
      </w:r>
      <w:r w:rsidRPr="00080F56">
        <w:rPr>
          <w:rFonts w:asciiTheme="minorHAnsi" w:hAnsiTheme="minorHAnsi"/>
          <w:sz w:val="22"/>
        </w:rPr>
        <w:t xml:space="preserve">Table </w:t>
      </w:r>
      <w:r w:rsidR="00367E30" w:rsidRPr="004903C5">
        <w:rPr>
          <w:rFonts w:asciiTheme="minorHAnsi" w:hAnsiTheme="minorHAnsi" w:cstheme="minorHAnsi"/>
          <w:sz w:val="22"/>
          <w:szCs w:val="22"/>
          <w:highlight w:val="yellow"/>
        </w:rPr>
        <w:t>S</w:t>
      </w:r>
      <w:r w:rsidR="00367E30">
        <w:rPr>
          <w:rFonts w:asciiTheme="minorHAnsi" w:hAnsiTheme="minorHAnsi" w:cstheme="minorHAnsi"/>
          <w:sz w:val="22"/>
          <w:szCs w:val="22"/>
          <w:highlight w:val="yellow"/>
        </w:rPr>
        <w:t>8</w:t>
      </w:r>
      <w:r w:rsidR="00367E30" w:rsidRPr="004903C5">
        <w:rPr>
          <w:rFonts w:asciiTheme="minorHAnsi" w:hAnsiTheme="minorHAnsi" w:cstheme="minorHAnsi"/>
          <w:sz w:val="22"/>
          <w:szCs w:val="22"/>
          <w:highlight w:val="yellow"/>
        </w:rPr>
        <w:t xml:space="preserve"> </w:t>
      </w:r>
      <w:r w:rsidRPr="00080F56">
        <w:rPr>
          <w:rFonts w:asciiTheme="minorHAnsi" w:hAnsiTheme="minorHAnsi"/>
          <w:sz w:val="22"/>
        </w:rPr>
        <w:t>for full dataset</w:t>
      </w:r>
      <w:r w:rsidRPr="003A35FE">
        <w:rPr>
          <w:rFonts w:asciiTheme="minorHAnsi" w:hAnsiTheme="minorHAnsi" w:cstheme="minorHAnsi"/>
          <w:sz w:val="22"/>
          <w:szCs w:val="22"/>
        </w:rPr>
        <w:t xml:space="preserve">). The proteins show proteome conservation patterns consistent with retention or loss of proteins that function in the anterior-tinselated flagellum. The heat map identifies 29 proteins present in the oomycetes but absent in </w:t>
      </w:r>
      <w:r w:rsidRPr="003A35FE">
        <w:rPr>
          <w:rFonts w:asciiTheme="minorHAnsi" w:hAnsiTheme="minorHAnsi" w:cstheme="minorHAnsi"/>
          <w:i/>
          <w:sz w:val="22"/>
          <w:szCs w:val="22"/>
        </w:rPr>
        <w:t xml:space="preserve">H. catenoides, </w:t>
      </w:r>
      <w:r w:rsidRPr="003A35FE">
        <w:rPr>
          <w:rFonts w:asciiTheme="minorHAnsi" w:hAnsiTheme="minorHAnsi" w:cstheme="minorHAnsi"/>
          <w:sz w:val="22"/>
          <w:szCs w:val="22"/>
        </w:rPr>
        <w:t>suggesting that this gene had been lost at the same proximate point to the</w:t>
      </w:r>
      <w:r w:rsidR="00210576">
        <w:rPr>
          <w:rFonts w:asciiTheme="minorHAnsi" w:hAnsiTheme="minorHAnsi" w:cstheme="minorHAnsi"/>
          <w:sz w:val="22"/>
          <w:szCs w:val="22"/>
        </w:rPr>
        <w:t xml:space="preserve"> loss of the</w:t>
      </w:r>
      <w:r w:rsidRPr="003A35FE">
        <w:rPr>
          <w:rFonts w:asciiTheme="minorHAnsi" w:hAnsiTheme="minorHAnsi" w:cstheme="minorHAnsi"/>
          <w:sz w:val="22"/>
          <w:szCs w:val="22"/>
        </w:rPr>
        <w:t xml:space="preserve"> posterior flagellum. The analysis also shows 12 proteins (marked*</w:t>
      </w:r>
      <w:r w:rsidRPr="003A35FE">
        <w:rPr>
          <w:rFonts w:asciiTheme="minorHAnsi" w:hAnsiTheme="minorHAnsi" w:cstheme="minorHAnsi"/>
          <w:bCs/>
          <w:sz w:val="22"/>
          <w:szCs w:val="22"/>
        </w:rPr>
        <w:t xml:space="preserve">) identified as posterior flagellum specific in </w:t>
      </w:r>
      <w:r w:rsidRPr="003A35FE">
        <w:rPr>
          <w:rFonts w:asciiTheme="minorHAnsi" w:eastAsia="Cambria" w:hAnsiTheme="minorHAnsi" w:cstheme="minorHAnsi"/>
          <w:bCs/>
          <w:i/>
          <w:sz w:val="22"/>
          <w:szCs w:val="22"/>
          <w:lang w:val="en-GB"/>
        </w:rPr>
        <w:t xml:space="preserve">C. bullosa </w:t>
      </w:r>
      <w:r w:rsidRPr="003A35FE">
        <w:rPr>
          <w:rFonts w:asciiTheme="minorHAnsi" w:hAnsiTheme="minorHAnsi" w:cstheme="minorHAnsi"/>
          <w:bCs/>
          <w:sz w:val="22"/>
          <w:szCs w:val="22"/>
        </w:rPr>
        <w:t xml:space="preserve">that are retained in </w:t>
      </w:r>
      <w:r w:rsidRPr="003A35FE">
        <w:rPr>
          <w:rFonts w:asciiTheme="minorHAnsi" w:hAnsiTheme="minorHAnsi" w:cstheme="minorHAnsi"/>
          <w:bCs/>
          <w:i/>
          <w:sz w:val="22"/>
          <w:szCs w:val="22"/>
        </w:rPr>
        <w:t>H. catenoides</w:t>
      </w:r>
      <w:r w:rsidRPr="003A35FE">
        <w:rPr>
          <w:rFonts w:asciiTheme="minorHAnsi" w:hAnsiTheme="minorHAnsi" w:cstheme="minorHAnsi"/>
          <w:b/>
          <w:bCs/>
          <w:sz w:val="22"/>
          <w:szCs w:val="22"/>
        </w:rPr>
        <w:t xml:space="preserve">. </w:t>
      </w:r>
      <w:r w:rsidRPr="003A35FE">
        <w:rPr>
          <w:rFonts w:asciiTheme="minorHAnsi" w:hAnsiTheme="minorHAnsi" w:cstheme="minorHAnsi"/>
          <w:bCs/>
          <w:sz w:val="22"/>
          <w:szCs w:val="22"/>
        </w:rPr>
        <w:lastRenderedPageBreak/>
        <w:t xml:space="preserve">Three </w:t>
      </w:r>
      <w:r w:rsidRPr="003A35FE">
        <w:rPr>
          <w:rFonts w:asciiTheme="minorHAnsi" w:eastAsia="Cambria" w:hAnsiTheme="minorHAnsi" w:cstheme="minorHAnsi"/>
          <w:bCs/>
          <w:i/>
          <w:sz w:val="22"/>
          <w:szCs w:val="22"/>
          <w:lang w:val="en-GB"/>
        </w:rPr>
        <w:t xml:space="preserve">C. bullosa </w:t>
      </w:r>
      <w:r w:rsidRPr="003A35FE">
        <w:rPr>
          <w:rFonts w:asciiTheme="minorHAnsi" w:eastAsia="Cambria" w:hAnsiTheme="minorHAnsi" w:cstheme="minorHAnsi"/>
          <w:bCs/>
          <w:sz w:val="22"/>
          <w:szCs w:val="22"/>
          <w:lang w:val="en-GB"/>
        </w:rPr>
        <w:t xml:space="preserve">anterior flagellum specific proteins are also retained in </w:t>
      </w:r>
      <w:r w:rsidRPr="003A35FE">
        <w:rPr>
          <w:rFonts w:asciiTheme="minorHAnsi" w:hAnsiTheme="minorHAnsi" w:cstheme="minorHAnsi"/>
          <w:bCs/>
          <w:i/>
          <w:sz w:val="22"/>
          <w:szCs w:val="22"/>
        </w:rPr>
        <w:t>H. catenoides</w:t>
      </w:r>
      <w:r w:rsidRPr="003A35FE">
        <w:rPr>
          <w:rFonts w:asciiTheme="minorHAnsi" w:hAnsiTheme="minorHAnsi" w:cstheme="minorHAnsi"/>
          <w:bCs/>
          <w:sz w:val="22"/>
          <w:szCs w:val="22"/>
        </w:rPr>
        <w:t xml:space="preserve">. </w:t>
      </w:r>
      <w:r w:rsidRPr="00080F56">
        <w:rPr>
          <w:rFonts w:asciiTheme="minorHAnsi" w:hAnsiTheme="minorHAnsi"/>
          <w:sz w:val="22"/>
        </w:rPr>
        <w:t xml:space="preserve">The putative radial spoke proteome also shows numerous losses similar to </w:t>
      </w:r>
      <w:r w:rsidRPr="00080F56">
        <w:rPr>
          <w:rFonts w:asciiTheme="minorHAnsi" w:hAnsiTheme="minorHAnsi"/>
          <w:i/>
          <w:sz w:val="22"/>
        </w:rPr>
        <w:t xml:space="preserve">Homo sapiens </w:t>
      </w:r>
      <w:r w:rsidRPr="00080F56">
        <w:rPr>
          <w:rFonts w:asciiTheme="minorHAnsi" w:hAnsiTheme="minorHAnsi"/>
          <w:sz w:val="22"/>
        </w:rPr>
        <w:t>(**), this includes the loss of RSP7</w:t>
      </w:r>
      <w:r w:rsidRPr="003A35FE">
        <w:rPr>
          <w:rFonts w:asciiTheme="minorHAnsi" w:hAnsiTheme="minorHAnsi" w:cstheme="minorHAnsi"/>
          <w:sz w:val="22"/>
          <w:szCs w:val="22"/>
        </w:rPr>
        <w:t xml:space="preserve"> (***)</w:t>
      </w:r>
      <w:r w:rsidRPr="003A35FE">
        <w:rPr>
          <w:rFonts w:asciiTheme="minorHAnsi" w:eastAsia="Cambria" w:hAnsiTheme="minorHAnsi" w:cstheme="minorHAnsi"/>
          <w:sz w:val="22"/>
          <w:szCs w:val="22"/>
          <w:lang w:val="en-GB"/>
        </w:rPr>
        <w:t>.</w:t>
      </w:r>
      <w:r w:rsidR="00210576">
        <w:rPr>
          <w:rFonts w:asciiTheme="minorHAnsi" w:eastAsia="Cambria" w:hAnsiTheme="minorHAnsi" w:cstheme="minorHAnsi"/>
          <w:sz w:val="22"/>
          <w:szCs w:val="22"/>
          <w:lang w:val="en-GB"/>
        </w:rPr>
        <w:t xml:space="preserve"> </w:t>
      </w:r>
      <w:r w:rsidRPr="003A35FE">
        <w:rPr>
          <w:rFonts w:asciiTheme="minorHAnsi" w:eastAsia="Cambria" w:hAnsiTheme="minorHAnsi" w:cstheme="minorHAnsi"/>
          <w:sz w:val="22"/>
          <w:szCs w:val="22"/>
          <w:lang w:val="en-GB"/>
        </w:rPr>
        <w:t>Only changes in flagella</w:t>
      </w:r>
      <w:r w:rsidR="00210576">
        <w:rPr>
          <w:rFonts w:asciiTheme="minorHAnsi" w:eastAsia="Cambria" w:hAnsiTheme="minorHAnsi" w:cstheme="minorHAnsi"/>
          <w:sz w:val="22"/>
          <w:szCs w:val="22"/>
          <w:lang w:val="en-GB"/>
        </w:rPr>
        <w:t xml:space="preserve"> cytology relevant </w:t>
      </w:r>
      <w:r w:rsidRPr="003A35FE">
        <w:rPr>
          <w:rFonts w:asciiTheme="minorHAnsi" w:eastAsia="Cambria" w:hAnsiTheme="minorHAnsi" w:cstheme="minorHAnsi"/>
          <w:sz w:val="22"/>
          <w:szCs w:val="22"/>
          <w:lang w:val="en-GB"/>
        </w:rPr>
        <w:t xml:space="preserve"> to the evolution of the stramenopiles are sketched</w:t>
      </w:r>
      <w:r w:rsidR="00210576">
        <w:rPr>
          <w:rFonts w:asciiTheme="minorHAnsi" w:eastAsia="Cambria" w:hAnsiTheme="minorHAnsi" w:cstheme="minorHAnsi"/>
          <w:sz w:val="22"/>
          <w:szCs w:val="22"/>
          <w:lang w:val="en-GB"/>
        </w:rPr>
        <w:t xml:space="preserve"> on the top tree</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(B)</w:t>
      </w:r>
      <w:r w:rsidRPr="003A35FE">
        <w:rPr>
          <w:rFonts w:asciiTheme="minorHAnsi" w:eastAsia="Cambria" w:hAnsiTheme="minorHAnsi" w:cstheme="minorHAnsi"/>
          <w:sz w:val="22"/>
          <w:szCs w:val="22"/>
          <w:lang w:val="en-GB"/>
        </w:rPr>
        <w:t xml:space="preserve"> Shows a cartoon of the radial spoke protein complex identified in </w:t>
      </w:r>
      <w:r w:rsidRPr="003A35FE">
        <w:rPr>
          <w:rFonts w:asciiTheme="minorHAnsi" w:eastAsia="Cambria" w:hAnsiTheme="minorHAnsi" w:cstheme="minorHAnsi"/>
          <w:i/>
          <w:sz w:val="22"/>
          <w:szCs w:val="22"/>
          <w:lang w:val="en-GB"/>
        </w:rPr>
        <w:t>Chlamydomonas</w:t>
      </w:r>
      <w:r w:rsidRPr="003A35FE">
        <w:rPr>
          <w:rFonts w:asciiTheme="minorHAnsi" w:eastAsia="Cambria" w:hAnsiTheme="minorHAnsi" w:cstheme="minorHAnsi"/>
          <w:sz w:val="22"/>
          <w:szCs w:val="22"/>
          <w:lang w:val="en-GB"/>
        </w:rPr>
        <w:t xml:space="preserve">  with each shape number referring to the RPS number</w:t>
      </w:r>
      <w:r w:rsidR="00210576">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i/>
          <w:sz w:val="22"/>
          <w:szCs w:val="22"/>
          <w:lang w:val="en-GB"/>
        </w:rPr>
        <w:t>.</w:t>
      </w:r>
      <w:r w:rsidRPr="003A35FE">
        <w:rPr>
          <w:rFonts w:asciiTheme="minorHAnsi" w:eastAsia="Cambria" w:hAnsiTheme="minorHAnsi" w:cstheme="minorHAnsi"/>
          <w:sz w:val="22"/>
          <w:szCs w:val="22"/>
          <w:lang w:val="en-GB"/>
        </w:rPr>
        <w:t xml:space="preserve"> Black shapes illustrate conserved proteins of the spoke complex, grey are non-conserved proteins, while the white complex refers to RPS7 which </w:t>
      </w:r>
      <w:r w:rsidRPr="00080F56">
        <w:rPr>
          <w:rFonts w:asciiTheme="minorHAnsi" w:eastAsia="Cambria" w:hAnsiTheme="minorHAnsi"/>
          <w:sz w:val="22"/>
          <w:lang w:val="en-GB"/>
        </w:rPr>
        <w:t xml:space="preserve">although absent in </w:t>
      </w:r>
      <w:r w:rsidRPr="00080F56">
        <w:rPr>
          <w:rFonts w:asciiTheme="minorHAnsi" w:eastAsia="Cambria" w:hAnsiTheme="minorHAnsi"/>
          <w:i/>
          <w:sz w:val="22"/>
          <w:lang w:val="en-GB"/>
        </w:rPr>
        <w:t>Homo sapiens</w:t>
      </w:r>
      <w:r w:rsidRPr="003A35FE">
        <w:rPr>
          <w:rFonts w:asciiTheme="minorHAnsi" w:eastAsia="Cambria" w:hAnsiTheme="minorHAnsi" w:cstheme="minorHAnsi"/>
          <w:sz w:val="22"/>
          <w:szCs w:val="22"/>
          <w:lang w:val="en-GB"/>
        </w:rPr>
        <w:t xml:space="preserve"> has been lost separately when the posterior flagellum was also lost</w:t>
      </w:r>
      <w:r w:rsidR="00210576">
        <w:rPr>
          <w:rFonts w:asciiTheme="minorHAnsi" w:eastAsia="Cambria" w:hAnsiTheme="minorHAnsi" w:cstheme="minorHAnsi"/>
          <w:sz w:val="22"/>
          <w:szCs w:val="22"/>
          <w:lang w:val="en-GB"/>
        </w:rPr>
        <w:t xml:space="preserve"> in </w:t>
      </w:r>
      <w:r w:rsidR="00210576">
        <w:rPr>
          <w:rFonts w:asciiTheme="minorHAnsi" w:eastAsia="Cambria" w:hAnsiTheme="minorHAnsi" w:cstheme="minorHAnsi"/>
          <w:i/>
          <w:sz w:val="22"/>
          <w:szCs w:val="22"/>
          <w:lang w:val="en-GB"/>
        </w:rPr>
        <w:t>H. catenoides</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(C)</w:t>
      </w:r>
      <w:r w:rsidRPr="003A35FE">
        <w:rPr>
          <w:rFonts w:asciiTheme="minorHAnsi" w:eastAsia="Cambria" w:hAnsiTheme="minorHAnsi" w:cstheme="minorHAnsi"/>
          <w:sz w:val="22"/>
          <w:szCs w:val="22"/>
          <w:lang w:val="en-GB"/>
        </w:rPr>
        <w:t xml:space="preserve"> Distribution of major kinesin paralogue families. Kinesin-2, -9, -16 &amp; -17 have been suggested to have function associated with the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(D)</w:t>
      </w:r>
      <w:r w:rsidRPr="003A35FE">
        <w:rPr>
          <w:rFonts w:asciiTheme="minorHAnsi" w:eastAsia="Cambria" w:hAnsiTheme="minorHAnsi" w:cstheme="minorHAnsi"/>
          <w:sz w:val="22"/>
          <w:szCs w:val="22"/>
          <w:lang w:val="en-GB"/>
        </w:rPr>
        <w:t xml:space="preserve"> Distribution of major Dynein paralogue families. Paralogues are grouped by functional annotation category: Dynein Heavy Chain (DHC), Intermediate Chain (IC), Light Intermediate</w:t>
      </w:r>
      <w:r w:rsidR="00210576">
        <w:rPr>
          <w:rFonts w:asciiTheme="minorHAnsi" w:eastAsia="Cambria" w:hAnsiTheme="minorHAnsi" w:cstheme="minorHAnsi"/>
          <w:sz w:val="22"/>
          <w:szCs w:val="22"/>
          <w:lang w:val="en-GB"/>
        </w:rPr>
        <w:t xml:space="preserve"> Chain (LIC) and Intra-flagellar</w:t>
      </w:r>
      <w:r w:rsidRPr="003A35FE">
        <w:rPr>
          <w:rFonts w:asciiTheme="minorHAnsi" w:eastAsia="Cambria" w:hAnsiTheme="minorHAnsi" w:cstheme="minorHAnsi"/>
          <w:sz w:val="22"/>
          <w:szCs w:val="22"/>
          <w:lang w:val="en-GB"/>
        </w:rPr>
        <w:t xml:space="preserve"> Transport (IFT). </w:t>
      </w:r>
      <w:r w:rsidRPr="003A35FE">
        <w:rPr>
          <w:rFonts w:asciiTheme="minorHAnsi" w:eastAsia="Cambria" w:hAnsiTheme="minorHAnsi" w:cstheme="minorHAnsi"/>
          <w:b/>
          <w:sz w:val="22"/>
          <w:szCs w:val="22"/>
          <w:lang w:val="en-GB"/>
        </w:rPr>
        <w:t xml:space="preserve">(E) </w:t>
      </w:r>
      <w:commentRangeStart w:id="4"/>
      <w:r w:rsidRPr="003A35FE">
        <w:rPr>
          <w:rFonts w:asciiTheme="minorHAnsi" w:eastAsia="Cambria" w:hAnsiTheme="minorHAnsi" w:cstheme="minorHAnsi"/>
          <w:sz w:val="22"/>
          <w:szCs w:val="22"/>
          <w:lang w:val="en-GB"/>
        </w:rPr>
        <w:t xml:space="preserve">Distribution of major Myosin paralogue families focusing on variation between fungi and </w:t>
      </w:r>
      <w:r w:rsidR="00210576">
        <w:rPr>
          <w:rFonts w:asciiTheme="minorHAnsi" w:eastAsia="Cambria" w:hAnsiTheme="minorHAnsi" w:cstheme="minorHAnsi"/>
          <w:sz w:val="22"/>
          <w:szCs w:val="22"/>
          <w:lang w:val="en-GB"/>
        </w:rPr>
        <w:t>P</w:t>
      </w:r>
      <w:r w:rsidRPr="003A35FE">
        <w:rPr>
          <w:rFonts w:asciiTheme="minorHAnsi" w:eastAsia="Cambria" w:hAnsiTheme="minorHAnsi" w:cstheme="minorHAnsi"/>
          <w:sz w:val="22"/>
          <w:szCs w:val="22"/>
          <w:lang w:val="en-GB"/>
        </w:rPr>
        <w:t>seudofung</w:t>
      </w:r>
      <w:r w:rsidR="00210576">
        <w:rPr>
          <w:rFonts w:asciiTheme="minorHAnsi" w:eastAsia="Cambria" w:hAnsiTheme="minorHAnsi" w:cstheme="minorHAnsi"/>
          <w:sz w:val="22"/>
          <w:szCs w:val="22"/>
          <w:lang w:val="en-GB"/>
        </w:rPr>
        <w:t>i</w:t>
      </w:r>
      <w:r w:rsidRPr="003A35FE">
        <w:rPr>
          <w:rFonts w:asciiTheme="minorHAnsi" w:eastAsia="Cambria" w:hAnsiTheme="minorHAnsi" w:cstheme="minorHAnsi"/>
          <w:sz w:val="22"/>
          <w:szCs w:val="22"/>
          <w:lang w:val="en-GB"/>
        </w:rPr>
        <w:t xml:space="preserve">. </w:t>
      </w:r>
      <w:commentRangeEnd w:id="4"/>
      <w:r w:rsidRPr="003A35FE">
        <w:rPr>
          <w:rStyle w:val="CommentReference"/>
        </w:rPr>
        <w:commentReference w:id="4"/>
      </w:r>
      <w:r w:rsidRPr="003A35FE">
        <w:rPr>
          <w:rFonts w:asciiTheme="minorHAnsi" w:eastAsia="Cambria" w:hAnsiTheme="minorHAnsi" w:cstheme="minorHAnsi"/>
          <w:b/>
          <w:sz w:val="22"/>
          <w:szCs w:val="22"/>
          <w:lang w:val="en-GB"/>
        </w:rPr>
        <w:t xml:space="preserve">(F) </w:t>
      </w:r>
      <w:r w:rsidRPr="003A35FE">
        <w:rPr>
          <w:rFonts w:asciiTheme="minorHAnsi" w:eastAsia="Cambria" w:hAnsiTheme="minorHAnsi" w:cstheme="minorHAnsi"/>
          <w:sz w:val="22"/>
          <w:szCs w:val="22"/>
          <w:lang w:val="en-GB"/>
        </w:rPr>
        <w:t xml:space="preserve">Different myosin domain architectures identified in the Stramenopiles including </w:t>
      </w:r>
      <w:r w:rsidRPr="003A35FE">
        <w:rPr>
          <w:rFonts w:asciiTheme="minorHAnsi" w:eastAsia="Cambria" w:hAnsiTheme="minorHAnsi" w:cstheme="minorHAnsi"/>
          <w:i/>
          <w:sz w:val="22"/>
          <w:szCs w:val="22"/>
          <w:lang w:val="en-GB"/>
        </w:rPr>
        <w:t>H. catenoides</w:t>
      </w:r>
      <w:r w:rsidRPr="003A35FE">
        <w:rPr>
          <w:rFonts w:asciiTheme="minorHAnsi" w:eastAsia="Cambria" w:hAnsiTheme="minorHAnsi" w:cstheme="minorHAnsi"/>
          <w:sz w:val="22"/>
          <w:szCs w:val="22"/>
          <w:lang w:val="en-GB"/>
        </w:rPr>
        <w:t>.</w:t>
      </w:r>
    </w:p>
    <w:p w14:paraId="7277B434" w14:textId="7CC3BA79" w:rsidR="00B76895" w:rsidRPr="009918D0" w:rsidRDefault="00E80153"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Fig. </w:t>
      </w:r>
      <w:r w:rsidR="00367E30">
        <w:rPr>
          <w:rFonts w:asciiTheme="minorHAnsi" w:eastAsia="Cambria" w:hAnsiTheme="minorHAnsi" w:cstheme="minorHAnsi"/>
          <w:b/>
          <w:sz w:val="22"/>
          <w:szCs w:val="22"/>
          <w:lang w:val="en-GB"/>
        </w:rPr>
        <w:t>5</w:t>
      </w:r>
      <w:r w:rsidRPr="009918D0">
        <w:rPr>
          <w:rFonts w:asciiTheme="minorHAnsi" w:eastAsia="Cambria" w:hAnsiTheme="minorHAnsi" w:cstheme="minorHAnsi"/>
          <w:b/>
          <w:sz w:val="22"/>
          <w:szCs w:val="22"/>
          <w:lang w:val="en-GB"/>
        </w:rPr>
        <w:t>. Comparative genomic analysis of gene families that function in polar</w:t>
      </w:r>
      <w:r w:rsidR="00210576">
        <w:rPr>
          <w:rFonts w:asciiTheme="minorHAnsi" w:eastAsia="Cambria" w:hAnsiTheme="minorHAnsi" w:cstheme="minorHAnsi"/>
          <w:b/>
          <w:sz w:val="22"/>
          <w:szCs w:val="22"/>
          <w:lang w:val="en-GB"/>
        </w:rPr>
        <w:t xml:space="preserve">ised filamentous growth in </w:t>
      </w:r>
      <w:r w:rsidR="00210576" w:rsidRPr="009A5601">
        <w:rPr>
          <w:rFonts w:asciiTheme="minorHAnsi" w:eastAsia="Cambria" w:hAnsiTheme="minorHAnsi" w:cstheme="minorHAnsi"/>
          <w:b/>
          <w:sz w:val="22"/>
          <w:szCs w:val="22"/>
          <w:lang w:val="en-GB"/>
        </w:rPr>
        <w:t>the F</w:t>
      </w:r>
      <w:r w:rsidRPr="009A5601">
        <w:rPr>
          <w:rFonts w:asciiTheme="minorHAnsi" w:eastAsia="Cambria" w:hAnsiTheme="minorHAnsi" w:cstheme="minorHAnsi"/>
          <w:b/>
          <w:sz w:val="22"/>
          <w:szCs w:val="22"/>
          <w:lang w:val="en-GB"/>
        </w:rPr>
        <w:t xml:space="preserve">ungi. (A) </w:t>
      </w:r>
      <w:r w:rsidRPr="009A5601">
        <w:rPr>
          <w:rFonts w:asciiTheme="minorHAnsi" w:eastAsia="Cambria" w:hAnsiTheme="minorHAnsi" w:cstheme="minorHAnsi"/>
          <w:sz w:val="22"/>
          <w:szCs w:val="22"/>
          <w:lang w:val="en-GB"/>
        </w:rPr>
        <w:t xml:space="preserve">Cartoon outlining proteins </w:t>
      </w:r>
      <w:r w:rsidR="00891D7E" w:rsidRPr="009A5601">
        <w:rPr>
          <w:rFonts w:asciiTheme="minorHAnsi" w:eastAsia="Cambria" w:hAnsiTheme="minorHAnsi" w:cstheme="minorHAnsi"/>
          <w:sz w:val="22"/>
          <w:szCs w:val="22"/>
          <w:lang w:val="en-GB"/>
        </w:rPr>
        <w:t>and</w:t>
      </w:r>
      <w:r w:rsidR="000E1E45" w:rsidRPr="009A5601">
        <w:rPr>
          <w:rFonts w:asciiTheme="minorHAnsi" w:eastAsia="Cambria" w:hAnsiTheme="minorHAnsi" w:cstheme="minorHAnsi"/>
          <w:sz w:val="22"/>
          <w:szCs w:val="22"/>
          <w:lang w:val="en-GB"/>
        </w:rPr>
        <w:t xml:space="preserve"> complexes involved in </w:t>
      </w:r>
      <w:r w:rsidRPr="009A5601">
        <w:rPr>
          <w:rFonts w:asciiTheme="minorHAnsi" w:eastAsia="Cambria" w:hAnsiTheme="minorHAnsi" w:cstheme="minorHAnsi"/>
          <w:sz w:val="22"/>
          <w:szCs w:val="22"/>
          <w:lang w:val="en-GB"/>
        </w:rPr>
        <w:t xml:space="preserve">polarised growth in </w:t>
      </w:r>
      <w:r w:rsidRPr="009A5601">
        <w:rPr>
          <w:rFonts w:asciiTheme="minorHAnsi" w:eastAsia="Cambria" w:hAnsiTheme="minorHAnsi" w:cstheme="minorHAnsi"/>
          <w:i/>
          <w:sz w:val="22"/>
          <w:szCs w:val="22"/>
          <w:lang w:val="en-GB"/>
        </w:rPr>
        <w:t>Saccharomyces cerevisiae</w:t>
      </w:r>
      <w:r w:rsidR="003923F8" w:rsidRPr="009A5601">
        <w:rPr>
          <w:rFonts w:asciiTheme="minorHAnsi" w:eastAsia="Cambria" w:hAnsiTheme="minorHAnsi" w:cstheme="minorHAnsi"/>
          <w:i/>
          <w:sz w:val="22"/>
          <w:szCs w:val="22"/>
          <w:lang w:val="en-GB"/>
        </w:rPr>
        <w:t xml:space="preserve"> </w:t>
      </w:r>
      <w:r w:rsidR="003923F8" w:rsidRPr="009A5601">
        <w:rPr>
          <w:rFonts w:asciiTheme="minorHAnsi" w:eastAsia="Cambria" w:hAnsiTheme="minorHAnsi" w:cstheme="minorHAnsi"/>
          <w:sz w:val="22"/>
          <w:szCs w:val="22"/>
          <w:lang w:val="en-GB"/>
        </w:rPr>
        <w:t xml:space="preserve">(this is a variation of a figure shown in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&lt;EndNote&gt;&lt;Cite&gt;&lt;Author&gt;Richards&lt;/Author&gt;&lt;Year&gt;2017&lt;/Year&gt;&lt;RecNum&gt;7187&lt;/RecNum&gt;&lt;DisplayText&gt;(156)&lt;/DisplayText&gt;&lt;record&gt;&lt;rec-number&gt;7187&lt;/rec-number&gt;&lt;foreign-keys&gt;&lt;key app="EN" db-id="aa0wwef99asf0aeesds5pf0ft29wa99fvf0s" timestamp="1495709642"&gt;7187&lt;/key&gt;&lt;/foreign-keys&gt;&lt;ref-type name="Journal Article"&gt;17&lt;/ref-type&gt;&lt;contributors&gt;&lt;authors&gt;&lt;author&gt;Richards, T.A., &lt;/author&gt;&lt;author&gt;Leonard, G.,&lt;/author&gt;&lt;author&gt;Wiseman, J.G.,&lt;/author&gt;&lt;/authors&gt;&lt;/contributors&gt;&lt;titles&gt;&lt;title&gt;What defines the &amp;quot;Kingdom&amp;quot; Fungi?&lt;/title&gt;&lt;secondary-title&gt;ASMscience.org/MicrobiolSpectrum&lt;/secondary-title&gt;&lt;/titles&gt;&lt;periodical&gt;&lt;full-title&gt;ASMscience.org/MicrobiolSpectrum&lt;/full-title&gt;&lt;/periodical&gt;&lt;volume&gt;In Press&lt;/volume&gt;&lt;dates&gt;&lt;year&gt;2017&lt;/year&gt;&lt;/dates&gt;&lt;urls&gt;&lt;/urls&gt;&lt;/record&gt;&lt;/Cite&gt;&lt;/EndNote&gt;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(156)</w:t>
      </w:r>
      <w:r w:rsidR="006C1CCD" w:rsidRPr="009A5601">
        <w:rPr>
          <w:rFonts w:asciiTheme="minorHAnsi" w:eastAsia="Cambria" w:hAnsiTheme="minorHAnsi" w:cstheme="minorHAnsi"/>
          <w:sz w:val="22"/>
          <w:szCs w:val="22"/>
          <w:lang w:val="en-GB"/>
        </w:rPr>
        <w:fldChar w:fldCharType="end"/>
      </w:r>
      <w:r w:rsidR="003923F8" w:rsidRPr="009A5601">
        <w:rPr>
          <w:rFonts w:asciiTheme="minorHAnsi" w:eastAsia="Cambria" w:hAnsiTheme="minorHAnsi" w:cstheme="minorHAnsi"/>
          <w:sz w:val="22"/>
          <w:szCs w:val="22"/>
          <w:lang w:val="en-GB"/>
        </w:rPr>
        <w:t>)</w:t>
      </w:r>
      <w:r w:rsidR="00155E6B" w:rsidRPr="009A5601">
        <w:rPr>
          <w:rFonts w:asciiTheme="minorHAnsi" w:eastAsia="Cambria" w:hAnsiTheme="minorHAnsi" w:cstheme="minorHAnsi"/>
          <w:sz w:val="22"/>
          <w:szCs w:val="22"/>
          <w:lang w:val="en-GB"/>
        </w:rPr>
        <w:t>.</w:t>
      </w:r>
      <w:r w:rsidRPr="009A5601">
        <w:rPr>
          <w:rFonts w:asciiTheme="minorHAnsi" w:eastAsia="Cambria" w:hAnsiTheme="minorHAnsi" w:cstheme="minorHAnsi"/>
          <w:i/>
          <w:sz w:val="22"/>
          <w:szCs w:val="22"/>
          <w:lang w:val="en-GB"/>
        </w:rPr>
        <w:t xml:space="preserve"> </w:t>
      </w:r>
      <w:r w:rsidR="00155E6B" w:rsidRPr="009A5601">
        <w:rPr>
          <w:rFonts w:asciiTheme="minorHAnsi" w:eastAsia="Cambria" w:hAnsiTheme="minorHAnsi" w:cstheme="minorHAnsi"/>
          <w:sz w:val="22"/>
          <w:szCs w:val="22"/>
          <w:lang w:val="en-GB"/>
        </w:rPr>
        <w:t>V</w:t>
      </w:r>
      <w:r w:rsidRPr="009A5601">
        <w:rPr>
          <w:rFonts w:asciiTheme="minorHAnsi" w:eastAsia="Cambria" w:hAnsiTheme="minorHAnsi" w:cstheme="minorHAnsi"/>
          <w:sz w:val="22"/>
          <w:szCs w:val="22"/>
          <w:lang w:val="en-GB"/>
        </w:rPr>
        <w:t xml:space="preserve">esicles </w:t>
      </w:r>
      <w:r w:rsidR="000E1E45" w:rsidRPr="009A5601">
        <w:rPr>
          <w:rFonts w:asciiTheme="minorHAnsi" w:eastAsia="Cambria" w:hAnsiTheme="minorHAnsi" w:cstheme="minorHAnsi"/>
          <w:sz w:val="22"/>
          <w:szCs w:val="22"/>
          <w:lang w:val="en-GB"/>
        </w:rPr>
        <w:t xml:space="preserve">are delivered </w:t>
      </w:r>
      <w:r w:rsidRPr="009A5601">
        <w:rPr>
          <w:rFonts w:asciiTheme="minorHAnsi" w:eastAsia="Cambria" w:hAnsiTheme="minorHAnsi" w:cstheme="minorHAnsi"/>
          <w:sz w:val="22"/>
          <w:szCs w:val="22"/>
          <w:lang w:val="en-GB"/>
        </w:rPr>
        <w:t xml:space="preserve">from the Golgi (Fig. </w:t>
      </w:r>
      <w:r w:rsidR="000756B9" w:rsidRPr="009A5601">
        <w:rPr>
          <w:rFonts w:asciiTheme="minorHAnsi" w:eastAsia="Cambria" w:hAnsiTheme="minorHAnsi" w:cstheme="minorHAnsi"/>
          <w:sz w:val="22"/>
          <w:szCs w:val="22"/>
          <w:lang w:val="en-GB"/>
        </w:rPr>
        <w:t>5</w:t>
      </w:r>
      <w:r w:rsidRPr="009A5601">
        <w:rPr>
          <w:rFonts w:asciiTheme="minorHAnsi" w:eastAsia="Cambria" w:hAnsiTheme="minorHAnsi" w:cstheme="minorHAnsi"/>
          <w:sz w:val="22"/>
          <w:szCs w:val="22"/>
          <w:lang w:val="en-GB"/>
        </w:rPr>
        <w:t xml:space="preserve">A-i) along cytoskeleton tracks to predetermined </w:t>
      </w:r>
      <w:r w:rsidR="000E1E45" w:rsidRPr="009A5601">
        <w:rPr>
          <w:rFonts w:asciiTheme="minorHAnsi" w:eastAsia="Cambria" w:hAnsiTheme="minorHAnsi" w:cstheme="minorHAnsi"/>
          <w:sz w:val="22"/>
          <w:szCs w:val="22"/>
          <w:lang w:val="en-GB"/>
        </w:rPr>
        <w:t>sites on the plasma membrane</w:t>
      </w:r>
      <w:r w:rsidRPr="009A5601">
        <w:rPr>
          <w:rFonts w:asciiTheme="minorHAnsi" w:eastAsia="Cambria" w:hAnsiTheme="minorHAnsi" w:cstheme="minorHAnsi"/>
          <w:sz w:val="22"/>
          <w:szCs w:val="22"/>
          <w:lang w:val="en-GB"/>
        </w:rPr>
        <w:t xml:space="preserve">. Cdc42p is activated by Cdc24p (Fig. </w:t>
      </w:r>
      <w:r w:rsidR="000756B9" w:rsidRPr="009A5601">
        <w:rPr>
          <w:rFonts w:asciiTheme="minorHAnsi" w:eastAsia="Cambria" w:hAnsiTheme="minorHAnsi" w:cstheme="minorHAnsi"/>
          <w:sz w:val="22"/>
          <w:szCs w:val="22"/>
          <w:lang w:val="en-GB"/>
        </w:rPr>
        <w:t>5</w:t>
      </w:r>
      <w:r w:rsidRPr="009A5601">
        <w:rPr>
          <w:rFonts w:asciiTheme="minorHAnsi" w:eastAsia="Cambria" w:hAnsiTheme="minorHAnsi" w:cstheme="minorHAnsi"/>
          <w:sz w:val="22"/>
          <w:szCs w:val="22"/>
          <w:lang w:val="en-GB"/>
        </w:rPr>
        <w:t xml:space="preserve">A-ii) promoting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&lt;EndNote&gt;&lt;Cite&gt;&lt;Author&gt;Park&lt;/Author&gt;&lt;Year&gt;2007&lt;/Year&gt;&lt;RecNum&gt;5914&lt;/RecNum&gt;&lt;DisplayText&gt;(104)&lt;/DisplayText&gt;&lt;record&gt;&lt;rec-number&gt;5914&lt;/rec-number&gt;&lt;foreign-keys&gt;&lt;key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(104)</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w:t>
      </w:r>
      <w:r w:rsidR="000E1E45" w:rsidRPr="009A5601">
        <w:rPr>
          <w:rFonts w:asciiTheme="minorHAnsi" w:eastAsia="Cambria" w:hAnsiTheme="minorHAnsi" w:cstheme="minorHAnsi"/>
          <w:sz w:val="22"/>
          <w:szCs w:val="22"/>
          <w:lang w:val="en-GB"/>
        </w:rPr>
        <w:t xml:space="preserve">assembly of the </w:t>
      </w:r>
      <w:r w:rsidR="00155E6B" w:rsidRPr="009A5601">
        <w:rPr>
          <w:rFonts w:asciiTheme="minorHAnsi" w:eastAsia="Cambria" w:hAnsiTheme="minorHAnsi" w:cstheme="minorHAnsi"/>
          <w:sz w:val="22"/>
          <w:szCs w:val="22"/>
          <w:lang w:val="en-GB"/>
        </w:rPr>
        <w:t>P</w:t>
      </w:r>
      <w:r w:rsidRPr="009A5601">
        <w:rPr>
          <w:rFonts w:asciiTheme="minorHAnsi" w:eastAsia="Cambria" w:hAnsiTheme="minorHAnsi" w:cstheme="minorHAnsi"/>
          <w:sz w:val="22"/>
          <w:szCs w:val="22"/>
          <w:lang w:val="en-GB"/>
        </w:rPr>
        <w:t>olarisome</w:t>
      </w:r>
      <w:r w:rsidR="000E1E45" w:rsidRPr="009A5601">
        <w:rPr>
          <w:rFonts w:asciiTheme="minorHAnsi" w:eastAsia="Cambria" w:hAnsiTheme="minorHAnsi" w:cstheme="minorHAnsi"/>
          <w:sz w:val="22"/>
          <w:szCs w:val="22"/>
          <w:lang w:val="en-GB"/>
        </w:rPr>
        <w:t xml:space="preserve"> complex</w:t>
      </w:r>
      <w:r w:rsidRPr="009A5601">
        <w:rPr>
          <w:rFonts w:asciiTheme="minorHAnsi" w:eastAsia="Cambria" w:hAnsiTheme="minorHAnsi" w:cstheme="minorHAnsi"/>
          <w:sz w:val="22"/>
          <w:szCs w:val="22"/>
          <w:lang w:val="en-GB"/>
        </w:rPr>
        <w:t xml:space="preserv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-iii) resulting in the formin Bni1p radiating actin cables </w:t>
      </w:r>
      <w:r w:rsidR="006C1CCD" w:rsidRPr="009A5601">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ZWNOdW0+NTkwODwvUmVjTnVtPjxEaXNwbGF5VGV4dD4oMTU3LCAxNTgpPC9EaXNwbGF5VGV4dD48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ZWNOdW0+NTkwODwvUmVjTnVtPjxEaXNwbGF5VGV4dD4oMTU3LCAxNTgpPC9EaXNwbGF5VGV4dD48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(157, 158)</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Msb3p and Msb4p interact with Spa2 </w:t>
      </w:r>
      <w:r w:rsidR="001E58AC" w:rsidRPr="009A5601">
        <w:rPr>
          <w:rFonts w:asciiTheme="minorHAnsi" w:eastAsia="Cambria" w:hAnsiTheme="minorHAnsi" w:cstheme="minorHAnsi"/>
          <w:sz w:val="22"/>
          <w:szCs w:val="22"/>
          <w:lang w:val="en-GB"/>
        </w:rPr>
        <w:t>in</w:t>
      </w:r>
      <w:r w:rsidRPr="009A5601">
        <w:rPr>
          <w:rFonts w:asciiTheme="minorHAnsi" w:eastAsia="Cambria" w:hAnsiTheme="minorHAnsi" w:cstheme="minorHAnsi"/>
          <w:sz w:val="22"/>
          <w:szCs w:val="22"/>
          <w:lang w:val="en-GB"/>
        </w:rPr>
        <w:t xml:space="preserve"> the </w:t>
      </w:r>
      <w:r w:rsidR="00155E6B" w:rsidRPr="009A5601">
        <w:rPr>
          <w:rFonts w:asciiTheme="minorHAnsi" w:eastAsia="Cambria" w:hAnsiTheme="minorHAnsi" w:cstheme="minorHAnsi"/>
          <w:sz w:val="22"/>
          <w:szCs w:val="22"/>
          <w:lang w:val="en-GB"/>
        </w:rPr>
        <w:t>P</w:t>
      </w:r>
      <w:r w:rsidRPr="009A5601">
        <w:rPr>
          <w:rFonts w:asciiTheme="minorHAnsi" w:eastAsia="Cambria" w:hAnsiTheme="minorHAnsi" w:cstheme="minorHAnsi"/>
          <w:sz w:val="22"/>
          <w:szCs w:val="22"/>
          <w:lang w:val="en-GB"/>
        </w:rPr>
        <w:t xml:space="preserve">olarisome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-iv) </w:t>
      </w:r>
      <w:r w:rsidR="001E58AC" w:rsidRPr="009A5601">
        <w:rPr>
          <w:rFonts w:asciiTheme="minorHAnsi" w:eastAsia="Cambria" w:hAnsiTheme="minorHAnsi" w:cstheme="minorHAnsi"/>
          <w:sz w:val="22"/>
          <w:szCs w:val="22"/>
          <w:lang w:val="en-GB"/>
        </w:rPr>
        <w:t>which is thought</w:t>
      </w:r>
      <w:r w:rsidRPr="009A5601">
        <w:rPr>
          <w:rFonts w:asciiTheme="minorHAnsi" w:eastAsia="Cambria" w:hAnsiTheme="minorHAnsi" w:cstheme="minorHAnsi"/>
          <w:sz w:val="22"/>
          <w:szCs w:val="22"/>
          <w:lang w:val="en-GB"/>
        </w:rPr>
        <w:t xml:space="preserve"> to recruit Cdc42 from the cytosol at the site of tip growth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&lt;EndNote&gt;&lt;Cite&gt;&lt;Author&gt;Tcheperegine&lt;/Author&gt;&lt;Year&gt;2005&lt;/Year&gt;&lt;RecNum&gt;5906&lt;/RecNum&gt;&lt;DisplayText&gt;(159)&lt;/DisplayText&gt;&lt;record&gt;&lt;rec-number&gt;5906&lt;/rec-number&gt;&lt;foreign-keys&gt;&lt;key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(159)</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Post-Golgi secretory vesicles are transported along actin cables using a type V myosin motor protein </w:t>
      </w:r>
      <w:r w:rsidR="006C1CCD" w:rsidRPr="009A5601">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PjxSZWNOdW0+NTkxMDwvUmVjTnVtPjxEaXNwbGF5VGV4dD4oMTYwLCAxNjEpPC9EaXNwbGF5VGV4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PjxSZWNOdW0+NTkxMDwvUmVjTnVtPjxEaXNwbGF5VGV4dD4oMTYwLCAxNjEpPC9EaXNwbGF5VGV4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(160, 161)</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-v), to dock with the </w:t>
      </w:r>
      <w:r w:rsidR="00155E6B" w:rsidRPr="009A5601">
        <w:rPr>
          <w:rFonts w:asciiTheme="minorHAnsi" w:eastAsia="Cambria" w:hAnsiTheme="minorHAnsi" w:cstheme="minorHAnsi"/>
          <w:sz w:val="22"/>
          <w:szCs w:val="22"/>
          <w:lang w:val="en-GB"/>
        </w:rPr>
        <w:t>E</w:t>
      </w:r>
      <w:r w:rsidRPr="009A5601">
        <w:rPr>
          <w:rFonts w:asciiTheme="minorHAnsi" w:eastAsia="Cambria" w:hAnsiTheme="minorHAnsi" w:cstheme="minorHAnsi"/>
          <w:sz w:val="22"/>
          <w:szCs w:val="22"/>
          <w:lang w:val="en-GB"/>
        </w:rPr>
        <w:t>xocyst</w:t>
      </w:r>
      <w:r w:rsidR="00B76895" w:rsidRPr="009A5601">
        <w:rPr>
          <w:rFonts w:asciiTheme="minorHAnsi" w:eastAsia="Cambria" w:hAnsiTheme="minorHAnsi" w:cstheme="minorHAnsi"/>
          <w:sz w:val="22"/>
          <w:szCs w:val="22"/>
          <w:lang w:val="en-GB"/>
        </w:rPr>
        <w:t xml:space="preserve"> complex</w:t>
      </w:r>
      <w:r w:rsidRPr="009A5601">
        <w:rPr>
          <w:rFonts w:asciiTheme="minorHAnsi" w:eastAsia="Cambria" w:hAnsiTheme="minorHAnsi" w:cstheme="minorHAnsi"/>
          <w:sz w:val="22"/>
          <w:szCs w:val="22"/>
          <w:lang w:val="en-GB"/>
        </w:rPr>
        <w:t xml:space="preserve"> in a process </w:t>
      </w:r>
      <w:r w:rsidR="003923F8" w:rsidRPr="009A5601">
        <w:rPr>
          <w:rFonts w:asciiTheme="minorHAnsi" w:eastAsia="Cambria" w:hAnsiTheme="minorHAnsi" w:cstheme="minorHAnsi"/>
          <w:sz w:val="22"/>
          <w:szCs w:val="22"/>
          <w:lang w:val="en-GB"/>
        </w:rPr>
        <w:t>depen</w:t>
      </w:r>
      <w:r w:rsidRPr="009A5601">
        <w:rPr>
          <w:rFonts w:asciiTheme="minorHAnsi" w:eastAsia="Cambria" w:hAnsiTheme="minorHAnsi" w:cstheme="minorHAnsi"/>
          <w:sz w:val="22"/>
          <w:szCs w:val="22"/>
          <w:lang w:val="en-GB"/>
        </w:rPr>
        <w:t xml:space="preserve">dent on Sec4 and its GEF Sec2 </w:t>
      </w:r>
      <w:r w:rsidR="006C1CCD" w:rsidRPr="009A5601">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L1llYXI+PFJlY051bT41OTEyPC9SZWNOdW0+PERpc3BsYXlUZXh0PigxNjIsIDE2Myk8L0Rpc3Bs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L1llYXI+PFJlY051bT41OTEyPC9SZWNOdW0+PERpc3BsYXlUZXh0PigxNjIsIDE2Myk8L0Rpc3Bs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(162, 163)</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-vi) and so the vesicle is guided to its target site on the plasma membrane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&lt;EndNote&gt;&lt;Cite&gt;&lt;Author&gt;Walworth&lt;/Author&gt;&lt;Year&gt;1989&lt;/Year&gt;&lt;RecNum&gt;5907&lt;/RecNum&gt;&lt;DisplayText&gt;(164)&lt;/DisplayText&gt;&lt;record&gt;&lt;rec-number&gt;5907&lt;/rec-number&gt;&lt;foreign-keys&gt;&lt;key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traffic&lt;/title&gt;&lt;secondary-title&gt;EMBO J&lt;/secondary-title&gt;&lt;/titles&gt;&lt;periodical&gt;&lt;full-title&gt;EMBO J&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(164)</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Cdc42p </w:t>
      </w:r>
      <w:r w:rsidR="003923F8" w:rsidRPr="009A5601">
        <w:rPr>
          <w:rFonts w:asciiTheme="minorHAnsi" w:eastAsia="Cambria" w:hAnsiTheme="minorHAnsi" w:cstheme="minorHAnsi"/>
          <w:sz w:val="22"/>
          <w:szCs w:val="22"/>
          <w:lang w:val="en-GB"/>
        </w:rPr>
        <w:t>and</w:t>
      </w:r>
      <w:r w:rsidRPr="009A5601">
        <w:rPr>
          <w:rFonts w:asciiTheme="minorHAnsi" w:eastAsia="Cambria" w:hAnsiTheme="minorHAnsi" w:cstheme="minorHAnsi"/>
          <w:sz w:val="22"/>
          <w:szCs w:val="22"/>
          <w:lang w:val="en-GB"/>
        </w:rPr>
        <w:t xml:space="preserve"> Rho1</w:t>
      </w:r>
      <w:r w:rsidR="003923F8" w:rsidRPr="009A5601">
        <w:rPr>
          <w:rFonts w:asciiTheme="minorHAnsi" w:eastAsia="Cambria" w:hAnsiTheme="minorHAnsi" w:cstheme="minorHAnsi"/>
          <w:sz w:val="22"/>
          <w:szCs w:val="22"/>
          <w:lang w:val="en-GB"/>
        </w:rPr>
        <w:t xml:space="preserve"> are</w:t>
      </w:r>
      <w:r w:rsidRPr="009A5601">
        <w:rPr>
          <w:rFonts w:asciiTheme="minorHAnsi" w:eastAsia="Cambria" w:hAnsiTheme="minorHAnsi" w:cstheme="minorHAnsi"/>
          <w:sz w:val="22"/>
          <w:szCs w:val="22"/>
          <w:lang w:val="en-GB"/>
        </w:rPr>
        <w:t xml:space="preserve"> required for localisation of Sec3p, which </w:t>
      </w:r>
      <w:r w:rsidR="003923F8" w:rsidRPr="009A5601">
        <w:rPr>
          <w:rFonts w:asciiTheme="minorHAnsi" w:eastAsia="Cambria" w:hAnsiTheme="minorHAnsi" w:cstheme="minorHAnsi"/>
          <w:sz w:val="22"/>
          <w:szCs w:val="22"/>
          <w:lang w:val="en-GB"/>
        </w:rPr>
        <w:t>together form</w:t>
      </w:r>
      <w:r w:rsidRPr="009A5601">
        <w:rPr>
          <w:rFonts w:asciiTheme="minorHAnsi" w:eastAsia="Cambria" w:hAnsiTheme="minorHAnsi" w:cstheme="minorHAnsi"/>
          <w:sz w:val="22"/>
          <w:szCs w:val="22"/>
          <w:lang w:val="en-GB"/>
        </w:rPr>
        <w:t xml:space="preserve"> a spatial marker for the </w:t>
      </w:r>
      <w:r w:rsidR="00E84D99" w:rsidRPr="009A5601">
        <w:rPr>
          <w:rFonts w:asciiTheme="minorHAnsi" w:eastAsia="Cambria" w:hAnsiTheme="minorHAnsi" w:cstheme="minorHAnsi"/>
          <w:sz w:val="22"/>
          <w:szCs w:val="22"/>
          <w:lang w:val="en-GB"/>
        </w:rPr>
        <w:t>E</w:t>
      </w:r>
      <w:r w:rsidRPr="009A5601">
        <w:rPr>
          <w:rFonts w:asciiTheme="minorHAnsi" w:eastAsia="Cambria" w:hAnsiTheme="minorHAnsi" w:cstheme="minorHAnsi"/>
          <w:sz w:val="22"/>
          <w:szCs w:val="22"/>
          <w:lang w:val="en-GB"/>
        </w:rPr>
        <w:t xml:space="preserve">xocyst (Fig. 5A-vii) </w:t>
      </w:r>
      <w:r w:rsidR="003923F8" w:rsidRPr="009A5601">
        <w:rPr>
          <w:rFonts w:asciiTheme="minorHAnsi" w:eastAsia="Cambria" w:hAnsiTheme="minorHAnsi" w:cstheme="minorHAnsi"/>
          <w:sz w:val="22"/>
          <w:szCs w:val="22"/>
          <w:lang w:val="en-GB"/>
        </w:rPr>
        <w:t>and</w:t>
      </w:r>
      <w:r w:rsidRPr="009A5601">
        <w:rPr>
          <w:rFonts w:asciiTheme="minorHAnsi" w:eastAsia="Cambria" w:hAnsiTheme="minorHAnsi" w:cstheme="minorHAnsi"/>
          <w:sz w:val="22"/>
          <w:szCs w:val="22"/>
          <w:lang w:val="en-GB"/>
        </w:rPr>
        <w:t xml:space="preserve"> Rho3p and Cdc42p mediate </w:t>
      </w:r>
      <w:r w:rsidR="003923F8" w:rsidRPr="009A5601">
        <w:rPr>
          <w:rFonts w:asciiTheme="minorHAnsi" w:eastAsia="Cambria" w:hAnsiTheme="minorHAnsi" w:cstheme="minorHAnsi"/>
          <w:sz w:val="22"/>
          <w:szCs w:val="22"/>
          <w:lang w:val="en-GB"/>
        </w:rPr>
        <w:t xml:space="preserve">vesicle </w:t>
      </w:r>
      <w:r w:rsidRPr="009A5601">
        <w:rPr>
          <w:rFonts w:asciiTheme="minorHAnsi" w:eastAsia="Cambria" w:hAnsiTheme="minorHAnsi" w:cstheme="minorHAnsi"/>
          <w:sz w:val="22"/>
          <w:szCs w:val="22"/>
          <w:lang w:val="en-GB"/>
        </w:rPr>
        <w:t>docking (Fig. 5A-viii)</w:t>
      </w:r>
      <w:r w:rsidR="00B76895" w:rsidRPr="009A5601">
        <w:rPr>
          <w:rFonts w:asciiTheme="minorHAnsi" w:eastAsia="Cambria" w:hAnsiTheme="minorHAnsi" w:cstheme="minorHAnsi"/>
          <w:sz w:val="22"/>
          <w:szCs w:val="22"/>
          <w:lang w:val="en-GB"/>
        </w:rPr>
        <w:t xml:space="preserve">. </w:t>
      </w:r>
      <w:r w:rsidRPr="009A5601">
        <w:rPr>
          <w:rFonts w:asciiTheme="minorHAnsi" w:eastAsia="Cambria" w:hAnsiTheme="minorHAnsi" w:cstheme="minorHAnsi"/>
          <w:sz w:val="22"/>
          <w:szCs w:val="22"/>
          <w:lang w:val="en-GB"/>
        </w:rPr>
        <w:t xml:space="preserve"> Cdc42p plays a key role in regulating these processes in </w:t>
      </w:r>
      <w:r w:rsidR="003923F8" w:rsidRPr="009A5601">
        <w:rPr>
          <w:rFonts w:asciiTheme="minorHAnsi" w:eastAsia="Cambria" w:hAnsiTheme="minorHAnsi" w:cstheme="minorHAnsi"/>
          <w:i/>
          <w:sz w:val="22"/>
          <w:szCs w:val="22"/>
          <w:lang w:val="en-GB"/>
        </w:rPr>
        <w:t>S. cerevisiae</w:t>
      </w:r>
      <w:r w:rsidRPr="009A5601">
        <w:rPr>
          <w:rFonts w:asciiTheme="minorHAnsi" w:eastAsia="Cambria" w:hAnsiTheme="minorHAnsi" w:cstheme="minorHAnsi"/>
          <w:sz w:val="22"/>
          <w:szCs w:val="22"/>
          <w:lang w:val="en-GB"/>
        </w:rPr>
        <w:t xml:space="preserve"> but in Pezizomycotina and </w:t>
      </w:r>
      <w:r w:rsidR="003923F8" w:rsidRPr="009A5601">
        <w:rPr>
          <w:rFonts w:asciiTheme="minorHAnsi" w:eastAsia="Cambria" w:hAnsiTheme="minorHAnsi" w:cstheme="minorHAnsi"/>
          <w:sz w:val="22"/>
          <w:szCs w:val="22"/>
          <w:lang w:val="en-GB"/>
        </w:rPr>
        <w:t>b</w:t>
      </w:r>
      <w:r w:rsidRPr="009A5601">
        <w:rPr>
          <w:rFonts w:asciiTheme="minorHAnsi" w:eastAsia="Cambria" w:hAnsiTheme="minorHAnsi" w:cstheme="minorHAnsi"/>
          <w:sz w:val="22"/>
          <w:szCs w:val="22"/>
          <w:lang w:val="en-GB"/>
        </w:rPr>
        <w:t xml:space="preserve">asidiomycete fungi equivalent functions are performed by Rac1p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&lt;EndNote&gt;&lt;Cite&gt;&lt;Author&gt;Virag&lt;/Author&gt;&lt;Year&gt;2007&lt;/Year&gt;&lt;RecNum&gt;5915&lt;/RecNum&gt;&lt;DisplayText&gt;(165, 166)&lt;/DisplayText&gt;&lt;record&gt;&lt;rec-number&gt;5915&lt;/rec-number&gt;&lt;foreign-keys&gt;&lt;key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(165, 166)</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w:t>
      </w:r>
      <w:r w:rsidR="00B76895" w:rsidRPr="009918D0">
        <w:rPr>
          <w:rFonts w:asciiTheme="minorHAnsi" w:eastAsia="Cambria" w:hAnsiTheme="minorHAnsi" w:cstheme="minorHAnsi"/>
          <w:sz w:val="22"/>
          <w:szCs w:val="22"/>
          <w:lang w:val="en-GB"/>
        </w:rPr>
        <w:t xml:space="preserve"> </w:t>
      </w:r>
      <w:r w:rsidR="00B76895" w:rsidRPr="009918D0">
        <w:rPr>
          <w:rFonts w:asciiTheme="minorHAnsi" w:eastAsia="Cambria" w:hAnsiTheme="minorHAnsi" w:cstheme="minorHAnsi"/>
          <w:b/>
          <w:sz w:val="22"/>
          <w:szCs w:val="22"/>
          <w:lang w:val="en-GB"/>
        </w:rPr>
        <w:t>(B)</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he domain architecture of the 17 proteins assoc</w:t>
      </w:r>
      <w:r w:rsidR="005F1CD3" w:rsidRPr="009918D0">
        <w:rPr>
          <w:rFonts w:asciiTheme="minorHAnsi" w:eastAsia="Cambria" w:hAnsiTheme="minorHAnsi" w:cstheme="minorHAnsi"/>
          <w:sz w:val="22"/>
          <w:szCs w:val="22"/>
          <w:lang w:val="en-GB"/>
        </w:rPr>
        <w:t>iated with polarised growth in f</w:t>
      </w:r>
      <w:r w:rsidR="00B76895" w:rsidRPr="009918D0">
        <w:rPr>
          <w:rFonts w:asciiTheme="minorHAnsi" w:eastAsia="Cambria" w:hAnsiTheme="minorHAnsi" w:cstheme="minorHAnsi"/>
          <w:sz w:val="22"/>
          <w:szCs w:val="22"/>
          <w:lang w:val="en-GB"/>
        </w:rPr>
        <w:t xml:space="preserve">ungi. </w:t>
      </w:r>
      <w:r w:rsidR="00B76895" w:rsidRPr="009918D0">
        <w:rPr>
          <w:rFonts w:asciiTheme="minorHAnsi" w:eastAsia="Cambria" w:hAnsiTheme="minorHAnsi" w:cstheme="minorHAnsi"/>
          <w:b/>
          <w:sz w:val="22"/>
          <w:szCs w:val="22"/>
          <w:lang w:val="en-GB"/>
        </w:rPr>
        <w:t>(C)</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 xml:space="preserve">he taxon distribution </w:t>
      </w:r>
      <w:r w:rsidR="00B76895" w:rsidRPr="009918D0">
        <w:rPr>
          <w:rFonts w:asciiTheme="minorHAnsi" w:eastAsia="Cambria" w:hAnsiTheme="minorHAnsi" w:cstheme="minorHAnsi"/>
          <w:sz w:val="22"/>
          <w:szCs w:val="22"/>
          <w:lang w:val="en-GB"/>
        </w:rPr>
        <w:lastRenderedPageBreak/>
        <w:t xml:space="preserve">of putative homologues of polarised growth </w:t>
      </w:r>
      <w:r w:rsidR="00035A6E" w:rsidRPr="009918D0">
        <w:rPr>
          <w:rFonts w:asciiTheme="minorHAnsi" w:eastAsia="Cambria" w:hAnsiTheme="minorHAnsi" w:cstheme="minorHAnsi"/>
          <w:sz w:val="22"/>
          <w:szCs w:val="22"/>
          <w:lang w:val="en-GB"/>
        </w:rPr>
        <w:t>proteins across a representative set of taxa including the Pseudofungi. ‘P’ indicates a putative paralogue relationship as identified using phylogenetic analysis.</w:t>
      </w:r>
    </w:p>
    <w:p w14:paraId="44E4D3B5" w14:textId="3B0AEB62" w:rsidR="00E80153" w:rsidRDefault="006123F3" w:rsidP="00FB7FD4">
      <w:pPr>
        <w:spacing w:after="120" w:line="480" w:lineRule="auto"/>
        <w:jc w:val="both"/>
        <w:rPr>
          <w:rFonts w:asciiTheme="minorHAnsi" w:eastAsia="Cambria" w:hAnsiTheme="minorHAnsi" w:cstheme="minorHAnsi"/>
          <w:sz w:val="22"/>
          <w:szCs w:val="22"/>
          <w:lang w:val="en-GB"/>
        </w:rPr>
      </w:pPr>
      <w:r w:rsidRPr="009918D0">
        <w:rPr>
          <w:rFonts w:asciiTheme="minorHAnsi" w:hAnsiTheme="minorHAnsi" w:cstheme="minorHAnsi"/>
          <w:b/>
          <w:sz w:val="22"/>
          <w:szCs w:val="22"/>
          <w:lang w:val="en-GB"/>
        </w:rPr>
        <w:t xml:space="preserve">Fig. </w:t>
      </w:r>
      <w:r w:rsidR="00367E30">
        <w:rPr>
          <w:rFonts w:asciiTheme="minorHAnsi" w:hAnsiTheme="minorHAnsi" w:cstheme="minorHAnsi"/>
          <w:b/>
          <w:sz w:val="22"/>
          <w:szCs w:val="22"/>
          <w:lang w:val="en-GB"/>
        </w:rPr>
        <w:t>6</w:t>
      </w:r>
      <w:r w:rsidR="00801720" w:rsidRPr="009918D0">
        <w:rPr>
          <w:rFonts w:asciiTheme="minorHAnsi" w:hAnsiTheme="minorHAnsi" w:cstheme="minorHAnsi"/>
          <w:b/>
          <w:sz w:val="22"/>
          <w:szCs w:val="22"/>
          <w:lang w:val="en-GB"/>
        </w:rPr>
        <w:t>.</w:t>
      </w:r>
      <w:r w:rsidRPr="009918D0">
        <w:rPr>
          <w:rFonts w:asciiTheme="minorHAnsi" w:hAnsiTheme="minorHAnsi" w:cstheme="minorHAnsi"/>
          <w:b/>
          <w:sz w:val="22"/>
          <w:szCs w:val="22"/>
          <w:lang w:val="en-GB"/>
        </w:rPr>
        <w:t xml:space="preserve"> </w:t>
      </w:r>
      <w:r w:rsidR="00801720" w:rsidRPr="009918D0">
        <w:rPr>
          <w:rFonts w:asciiTheme="minorHAnsi" w:eastAsia="Cambria" w:hAnsiTheme="minorHAnsi" w:cstheme="minorHAnsi"/>
          <w:b/>
          <w:sz w:val="22"/>
          <w:szCs w:val="22"/>
          <w:lang w:val="en-GB"/>
        </w:rPr>
        <w:t>C</w:t>
      </w:r>
      <w:r w:rsidRPr="009918D0">
        <w:rPr>
          <w:rFonts w:asciiTheme="minorHAnsi" w:eastAsia="Cambria" w:hAnsiTheme="minorHAnsi" w:cstheme="minorHAnsi"/>
          <w:b/>
          <w:sz w:val="22"/>
          <w:szCs w:val="22"/>
          <w:lang w:val="en-GB"/>
        </w:rPr>
        <w:t>omparative genomic analysis of gene families that function in cell wall synthesis.</w:t>
      </w:r>
      <w:r w:rsidR="00C0555C" w:rsidRPr="009918D0">
        <w:rPr>
          <w:rFonts w:asciiTheme="minorHAnsi" w:eastAsia="Cambria" w:hAnsiTheme="minorHAnsi" w:cstheme="minorHAnsi"/>
          <w:b/>
          <w:sz w:val="22"/>
          <w:szCs w:val="22"/>
          <w:lang w:val="en-GB"/>
        </w:rPr>
        <w:t xml:space="preserve"> (A) </w:t>
      </w:r>
      <w:r w:rsidR="00DD20F6" w:rsidRPr="009918D0">
        <w:rPr>
          <w:rFonts w:asciiTheme="minorHAnsi" w:eastAsia="Cambria" w:hAnsiTheme="minorHAnsi" w:cstheme="minorHAnsi"/>
          <w:sz w:val="22"/>
          <w:szCs w:val="22"/>
          <w:lang w:val="en-GB"/>
        </w:rPr>
        <w:t xml:space="preserve">Micrographs showing the </w:t>
      </w:r>
      <w:r w:rsidR="005D2EB2" w:rsidRPr="009918D0">
        <w:rPr>
          <w:rFonts w:asciiTheme="minorHAnsi" w:eastAsia="Cambria" w:hAnsiTheme="minorHAnsi" w:cstheme="minorHAnsi"/>
          <w:sz w:val="22"/>
          <w:szCs w:val="22"/>
          <w:lang w:val="en-GB"/>
        </w:rPr>
        <w:t xml:space="preserve">Wheat Germ Agglutinin </w:t>
      </w:r>
      <w:r w:rsidR="00DA0765" w:rsidRPr="009918D0">
        <w:rPr>
          <w:rFonts w:asciiTheme="minorHAnsi" w:eastAsia="Cambria" w:hAnsiTheme="minorHAnsi" w:cstheme="minorHAnsi"/>
          <w:sz w:val="22"/>
          <w:szCs w:val="22"/>
          <w:lang w:val="en-GB"/>
        </w:rPr>
        <w:t>fluorescent</w:t>
      </w:r>
      <w:r w:rsidR="00DA0765" w:rsidRPr="009918D0">
        <w:rPr>
          <w:rFonts w:asciiTheme="minorHAnsi" w:eastAsia="Cambria" w:hAnsiTheme="minorHAnsi" w:cstheme="minorHAnsi"/>
          <w:b/>
          <w:sz w:val="22"/>
          <w:szCs w:val="22"/>
          <w:lang w:val="en-GB"/>
        </w:rPr>
        <w:t xml:space="preserve"> </w:t>
      </w:r>
      <w:r w:rsidR="00373DA0" w:rsidRPr="009918D0">
        <w:rPr>
          <w:rFonts w:asciiTheme="minorHAnsi" w:eastAsia="Cambria" w:hAnsiTheme="minorHAnsi" w:cstheme="minorHAnsi"/>
          <w:sz w:val="22"/>
          <w:szCs w:val="22"/>
          <w:lang w:val="en-GB"/>
        </w:rPr>
        <w:t xml:space="preserve">staining of a chitin cell wall </w:t>
      </w:r>
      <w:r w:rsidR="006749B8" w:rsidRPr="009918D0">
        <w:rPr>
          <w:rFonts w:asciiTheme="minorHAnsi" w:eastAsia="Cambria" w:hAnsiTheme="minorHAnsi" w:cstheme="minorHAnsi"/>
          <w:sz w:val="22"/>
          <w:szCs w:val="22"/>
          <w:lang w:val="en-GB"/>
        </w:rPr>
        <w:t xml:space="preserve">on </w:t>
      </w:r>
      <w:r w:rsidR="005D2EB2" w:rsidRPr="009918D0">
        <w:rPr>
          <w:rFonts w:asciiTheme="minorHAnsi" w:eastAsia="Cambria" w:hAnsiTheme="minorHAnsi" w:cstheme="minorHAnsi"/>
          <w:i/>
          <w:sz w:val="22"/>
          <w:szCs w:val="22"/>
          <w:lang w:val="en-GB"/>
        </w:rPr>
        <w:t>H</w:t>
      </w:r>
      <w:r w:rsidR="006749B8" w:rsidRPr="009918D0">
        <w:rPr>
          <w:rFonts w:asciiTheme="minorHAnsi" w:eastAsia="Cambria" w:hAnsiTheme="minorHAnsi" w:cstheme="minorHAnsi"/>
          <w:i/>
          <w:sz w:val="22"/>
          <w:szCs w:val="22"/>
          <w:lang w:val="en-GB"/>
        </w:rPr>
        <w:t>yphochytrium</w:t>
      </w:r>
      <w:r w:rsidR="006749B8" w:rsidRPr="009918D0">
        <w:rPr>
          <w:rFonts w:asciiTheme="minorHAnsi" w:eastAsia="Cambria" w:hAnsiTheme="minorHAnsi" w:cstheme="minorHAnsi"/>
          <w:sz w:val="22"/>
          <w:szCs w:val="22"/>
          <w:lang w:val="en-GB"/>
        </w:rPr>
        <w:t xml:space="preserve"> </w:t>
      </w:r>
      <w:r w:rsidR="005D2EB2" w:rsidRPr="009918D0">
        <w:rPr>
          <w:rFonts w:asciiTheme="minorHAnsi" w:eastAsia="Cambria" w:hAnsiTheme="minorHAnsi" w:cstheme="minorHAnsi"/>
          <w:sz w:val="22"/>
          <w:szCs w:val="22"/>
          <w:lang w:val="en-GB"/>
        </w:rPr>
        <w:t xml:space="preserve">developmental structures. </w:t>
      </w:r>
      <w:r w:rsidR="00C0555C" w:rsidRPr="009918D0">
        <w:rPr>
          <w:rFonts w:asciiTheme="minorHAnsi" w:eastAsia="Cambria" w:hAnsiTheme="minorHAnsi" w:cstheme="minorHAnsi"/>
          <w:b/>
          <w:sz w:val="22"/>
          <w:szCs w:val="22"/>
          <w:lang w:val="en-GB"/>
        </w:rPr>
        <w:t>(B)</w:t>
      </w:r>
      <w:r w:rsidR="00C0555C" w:rsidRPr="009918D0">
        <w:rPr>
          <w:rFonts w:asciiTheme="minorHAnsi" w:eastAsia="Cambria" w:hAnsiTheme="minorHAnsi" w:cstheme="minorHAnsi"/>
          <w:sz w:val="22"/>
          <w:szCs w:val="22"/>
          <w:lang w:val="en-GB"/>
        </w:rPr>
        <w:t xml:space="preserve"> The domain architecture of </w:t>
      </w:r>
      <w:r w:rsidR="005D2EB2" w:rsidRPr="009918D0">
        <w:rPr>
          <w:rFonts w:asciiTheme="minorHAnsi" w:eastAsia="Cambria" w:hAnsiTheme="minorHAnsi" w:cstheme="minorHAnsi"/>
          <w:sz w:val="22"/>
          <w:szCs w:val="22"/>
          <w:lang w:val="en-GB"/>
        </w:rPr>
        <w:t>eight proteins that function in cell wall synthesis</w:t>
      </w:r>
      <w:r w:rsidR="00C0555C"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b/>
          <w:sz w:val="22"/>
          <w:szCs w:val="22"/>
          <w:lang w:val="en-GB"/>
        </w:rPr>
        <w:t>(C)</w:t>
      </w:r>
      <w:r w:rsidR="00C0555C" w:rsidRPr="009918D0">
        <w:rPr>
          <w:rFonts w:asciiTheme="minorHAnsi" w:eastAsia="Cambria" w:hAnsiTheme="minorHAnsi" w:cstheme="minorHAnsi"/>
          <w:sz w:val="22"/>
          <w:szCs w:val="22"/>
          <w:lang w:val="en-GB"/>
        </w:rPr>
        <w:t xml:space="preserve"> The taxon distribution of </w:t>
      </w:r>
      <w:r w:rsidR="002D7DBA" w:rsidRPr="009918D0">
        <w:rPr>
          <w:rFonts w:asciiTheme="minorHAnsi" w:eastAsia="Cambria" w:hAnsiTheme="minorHAnsi" w:cstheme="minorHAnsi"/>
          <w:sz w:val="22"/>
          <w:szCs w:val="22"/>
          <w:lang w:val="en-GB"/>
        </w:rPr>
        <w:t xml:space="preserve">putative </w:t>
      </w:r>
      <w:r w:rsidR="00B25DC3" w:rsidRPr="009918D0">
        <w:rPr>
          <w:rFonts w:asciiTheme="minorHAnsi" w:eastAsia="Cambria" w:hAnsiTheme="minorHAnsi" w:cstheme="minorHAnsi"/>
          <w:sz w:val="22"/>
          <w:szCs w:val="22"/>
          <w:lang w:val="en-GB"/>
        </w:rPr>
        <w:t>gene families associate</w:t>
      </w:r>
      <w:r w:rsidR="002D7DBA" w:rsidRPr="009918D0">
        <w:rPr>
          <w:rFonts w:asciiTheme="minorHAnsi" w:eastAsia="Cambria" w:hAnsiTheme="minorHAnsi" w:cstheme="minorHAnsi"/>
          <w:sz w:val="22"/>
          <w:szCs w:val="22"/>
          <w:lang w:val="en-GB"/>
        </w:rPr>
        <w:t>d</w:t>
      </w:r>
      <w:r w:rsidR="00B25DC3" w:rsidRPr="009918D0">
        <w:rPr>
          <w:rFonts w:asciiTheme="minorHAnsi" w:eastAsia="Cambria" w:hAnsiTheme="minorHAnsi" w:cstheme="minorHAnsi"/>
          <w:sz w:val="22"/>
          <w:szCs w:val="22"/>
          <w:lang w:val="en-GB"/>
        </w:rPr>
        <w:t xml:space="preserve"> with cell wall </w:t>
      </w:r>
      <w:r w:rsidR="002D7DBA" w:rsidRPr="009918D0">
        <w:rPr>
          <w:rFonts w:asciiTheme="minorHAnsi" w:eastAsia="Cambria" w:hAnsiTheme="minorHAnsi" w:cstheme="minorHAnsi"/>
          <w:sz w:val="22"/>
          <w:szCs w:val="22"/>
          <w:lang w:val="en-GB"/>
        </w:rPr>
        <w:t xml:space="preserve">synthesis </w:t>
      </w:r>
      <w:r w:rsidR="00C0555C" w:rsidRPr="009918D0">
        <w:rPr>
          <w:rFonts w:asciiTheme="minorHAnsi" w:eastAsia="Cambria" w:hAnsiTheme="minorHAnsi" w:cstheme="minorHAnsi"/>
          <w:sz w:val="22"/>
          <w:szCs w:val="22"/>
          <w:lang w:val="en-GB"/>
        </w:rPr>
        <w:t xml:space="preserve">across a representative set of </w:t>
      </w:r>
      <w:r w:rsidR="004070BD">
        <w:rPr>
          <w:rFonts w:asciiTheme="minorHAnsi" w:eastAsia="Cambria" w:hAnsiTheme="minorHAnsi" w:cstheme="minorHAnsi"/>
          <w:sz w:val="22"/>
          <w:szCs w:val="22"/>
          <w:lang w:val="en-GB"/>
        </w:rPr>
        <w:t>taxa including the Pseudofungi.</w:t>
      </w:r>
    </w:p>
    <w:p w14:paraId="449243C2" w14:textId="28E20DB7" w:rsidR="004070BD" w:rsidRPr="004070BD" w:rsidRDefault="004070BD" w:rsidP="00FB7FD4">
      <w:pPr>
        <w:spacing w:after="120" w:line="480" w:lineRule="auto"/>
        <w:jc w:val="both"/>
        <w:rPr>
          <w:rFonts w:asciiTheme="minorHAnsi" w:eastAsia="Cambria" w:hAnsiTheme="minorHAnsi" w:cstheme="minorHAnsi"/>
          <w:i/>
          <w:sz w:val="22"/>
          <w:szCs w:val="22"/>
          <w:lang w:val="en-GB"/>
        </w:rPr>
      </w:pPr>
      <w:r w:rsidRPr="004070BD">
        <w:rPr>
          <w:rFonts w:asciiTheme="minorHAnsi" w:eastAsia="Cambria" w:hAnsiTheme="minorHAnsi" w:cstheme="minorHAnsi"/>
          <w:b/>
          <w:sz w:val="22"/>
          <w:szCs w:val="22"/>
          <w:lang w:val="en-GB"/>
        </w:rPr>
        <w:t xml:space="preserve">Fig. </w:t>
      </w:r>
      <w:r>
        <w:rPr>
          <w:rFonts w:asciiTheme="minorHAnsi" w:eastAsia="Cambria" w:hAnsiTheme="minorHAnsi" w:cstheme="minorHAnsi"/>
          <w:b/>
          <w:sz w:val="22"/>
          <w:szCs w:val="22"/>
          <w:lang w:val="en-GB"/>
        </w:rPr>
        <w:t>7</w:t>
      </w:r>
      <w:r w:rsidRPr="004070BD">
        <w:rPr>
          <w:rFonts w:asciiTheme="minorHAnsi" w:eastAsia="Cambria" w:hAnsiTheme="minorHAnsi" w:cstheme="minorHAnsi"/>
          <w:b/>
          <w:sz w:val="22"/>
          <w:szCs w:val="22"/>
          <w:lang w:val="en-GB"/>
        </w:rPr>
        <w:t xml:space="preserve">. </w:t>
      </w:r>
      <w:r w:rsidR="005F0819">
        <w:rPr>
          <w:rFonts w:asciiTheme="minorHAnsi" w:eastAsia="Cambria" w:hAnsiTheme="minorHAnsi" w:cstheme="minorHAnsi"/>
          <w:b/>
          <w:sz w:val="22"/>
          <w:szCs w:val="22"/>
          <w:lang w:val="en-GB"/>
        </w:rPr>
        <w:t>Phylogenetic t</w:t>
      </w:r>
      <w:r w:rsidRPr="004070BD">
        <w:rPr>
          <w:rFonts w:asciiTheme="minorHAnsi" w:eastAsia="Cambria" w:hAnsiTheme="minorHAnsi" w:cstheme="minorHAnsi"/>
          <w:b/>
          <w:sz w:val="22"/>
          <w:szCs w:val="22"/>
          <w:lang w:val="en-GB"/>
        </w:rPr>
        <w:t xml:space="preserve">ree summarising the evolution of cell and genomic characters </w:t>
      </w:r>
      <w:r w:rsidR="005F0819">
        <w:rPr>
          <w:rFonts w:asciiTheme="minorHAnsi" w:eastAsia="Cambria" w:hAnsiTheme="minorHAnsi" w:cstheme="minorHAnsi"/>
          <w:b/>
          <w:sz w:val="22"/>
          <w:szCs w:val="22"/>
          <w:lang w:val="en-GB"/>
        </w:rPr>
        <w:t>relevant</w:t>
      </w:r>
      <w:r w:rsidRPr="004070BD">
        <w:rPr>
          <w:rFonts w:asciiTheme="minorHAnsi" w:eastAsia="Cambria" w:hAnsiTheme="minorHAnsi" w:cstheme="minorHAnsi"/>
          <w:b/>
          <w:sz w:val="22"/>
          <w:szCs w:val="22"/>
          <w:lang w:val="en-GB"/>
        </w:rPr>
        <w:t xml:space="preserve"> to the evolution of the Pseudofungi</w:t>
      </w:r>
      <w:r w:rsidRPr="004070BD">
        <w:rPr>
          <w:rFonts w:asciiTheme="minorHAnsi" w:eastAsia="Cambria" w:hAnsiTheme="minorHAnsi" w:cstheme="minorHAnsi"/>
          <w:b/>
          <w:i/>
          <w:sz w:val="22"/>
          <w:szCs w:val="22"/>
          <w:lang w:val="en-GB"/>
        </w:rPr>
        <w:t>.</w:t>
      </w:r>
      <w:r w:rsidRPr="004070BD">
        <w:rPr>
          <w:rFonts w:asciiTheme="minorHAnsi" w:eastAsia="Cambria" w:hAnsiTheme="minorHAnsi" w:cstheme="minorHAnsi"/>
          <w:i/>
          <w:sz w:val="22"/>
          <w:szCs w:val="22"/>
          <w:lang w:val="en-GB"/>
        </w:rPr>
        <w:t xml:space="preserve"> </w:t>
      </w:r>
      <w:r w:rsidRPr="004070BD">
        <w:rPr>
          <w:rFonts w:asciiTheme="minorHAnsi" w:eastAsia="Cambria" w:hAnsiTheme="minorHAnsi" w:cstheme="minorHAnsi"/>
          <w:sz w:val="22"/>
          <w:szCs w:val="22"/>
          <w:lang w:val="en-GB"/>
        </w:rPr>
        <w:t xml:space="preserve">Only changes in flagella complement </w:t>
      </w:r>
      <w:r w:rsidR="005F0819">
        <w:rPr>
          <w:rFonts w:asciiTheme="minorHAnsi" w:eastAsia="Cambria" w:hAnsiTheme="minorHAnsi" w:cstheme="minorHAnsi"/>
          <w:sz w:val="22"/>
          <w:szCs w:val="22"/>
          <w:lang w:val="en-GB"/>
        </w:rPr>
        <w:t>relevant</w:t>
      </w:r>
      <w:r w:rsidRPr="004070BD">
        <w:rPr>
          <w:rFonts w:asciiTheme="minorHAnsi" w:eastAsia="Cambria" w:hAnsiTheme="minorHAnsi" w:cstheme="minorHAnsi"/>
          <w:sz w:val="22"/>
          <w:szCs w:val="22"/>
          <w:lang w:val="en-GB"/>
        </w:rPr>
        <w:t xml:space="preserve"> to the evolution of the stramenopiles are sketched.</w:t>
      </w:r>
    </w:p>
    <w:p w14:paraId="292FB639" w14:textId="6CD5CCEE" w:rsidR="00681224" w:rsidRPr="00FB7FD4" w:rsidRDefault="00674889" w:rsidP="00FB7FD4">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Fig. S1. Comparison</w:t>
      </w:r>
      <w:r w:rsidR="00FF3106" w:rsidRPr="009918D0">
        <w:rPr>
          <w:rFonts w:asciiTheme="minorHAnsi" w:hAnsiTheme="minorHAnsi" w:cstheme="minorHAnsi"/>
          <w:b/>
          <w:sz w:val="22"/>
          <w:szCs w:val="22"/>
        </w:rPr>
        <w:t xml:space="preserve"> of transcriptome to </w:t>
      </w:r>
      <w:r w:rsidR="005F0819">
        <w:rPr>
          <w:rFonts w:asciiTheme="minorHAnsi" w:hAnsiTheme="minorHAnsi" w:cstheme="minorHAnsi"/>
          <w:b/>
          <w:sz w:val="22"/>
          <w:szCs w:val="22"/>
        </w:rPr>
        <w:t xml:space="preserve">genome </w:t>
      </w:r>
      <w:r w:rsidR="00FF3106" w:rsidRPr="009918D0">
        <w:rPr>
          <w:rFonts w:asciiTheme="minorHAnsi" w:hAnsiTheme="minorHAnsi" w:cstheme="minorHAnsi"/>
          <w:b/>
          <w:sz w:val="22"/>
          <w:szCs w:val="22"/>
        </w:rPr>
        <w:t>assembly</w:t>
      </w:r>
      <w:r w:rsidR="00FB7FD4">
        <w:rPr>
          <w:rFonts w:asciiTheme="minorHAnsi" w:hAnsiTheme="minorHAnsi" w:cstheme="minorHAnsi"/>
          <w:b/>
          <w:sz w:val="22"/>
          <w:szCs w:val="22"/>
        </w:rPr>
        <w:t xml:space="preserve">. </w:t>
      </w:r>
      <w:r w:rsidR="00681224" w:rsidRPr="00FB7FD4">
        <w:rPr>
          <w:rFonts w:asciiTheme="minorHAnsi" w:hAnsiTheme="minorHAnsi" w:cstheme="minorHAnsi"/>
          <w:sz w:val="22"/>
          <w:szCs w:val="22"/>
        </w:rPr>
        <w:t>Scaffolds were sorted in to four groups; all, &gt;1</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&gt;5</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and &gt;10</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in length. For each </w:t>
      </w:r>
      <w:r w:rsidR="00AB7946" w:rsidRPr="00FB7FD4">
        <w:rPr>
          <w:rFonts w:asciiTheme="minorHAnsi" w:hAnsiTheme="minorHAnsi" w:cstheme="minorHAnsi"/>
          <w:sz w:val="22"/>
          <w:szCs w:val="22"/>
        </w:rPr>
        <w:t>dataset,</w:t>
      </w:r>
      <w:r w:rsidR="00681224" w:rsidRPr="00FB7FD4">
        <w:rPr>
          <w:rFonts w:asciiTheme="minorHAnsi" w:hAnsiTheme="minorHAnsi" w:cstheme="minorHAnsi"/>
          <w:sz w:val="22"/>
          <w:szCs w:val="22"/>
        </w:rPr>
        <w:t xml:space="preserve"> the N50 statistic was computed, along with gene pred</w:t>
      </w:r>
      <w:r w:rsidR="00CD785E">
        <w:rPr>
          <w:rFonts w:asciiTheme="minorHAnsi" w:hAnsiTheme="minorHAnsi" w:cstheme="minorHAnsi"/>
          <w:sz w:val="22"/>
          <w:szCs w:val="22"/>
        </w:rPr>
        <w:t>ictions, CEGMA results and ‘BLAT</w:t>
      </w:r>
      <w:r w:rsidR="00681224" w:rsidRPr="00FB7FD4">
        <w:rPr>
          <w:rFonts w:asciiTheme="minorHAnsi" w:hAnsiTheme="minorHAnsi" w:cstheme="minorHAnsi"/>
          <w:sz w:val="22"/>
          <w:szCs w:val="22"/>
        </w:rPr>
        <w:t>’ hits against the transcriptome.  The data suggests that removal of scaffolds &lt;1</w:t>
      </w:r>
      <w:r w:rsid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does not have an appreciable effect on the “completeness” of </w:t>
      </w:r>
      <w:r w:rsidR="00B6152F" w:rsidRPr="00FB7FD4">
        <w:rPr>
          <w:rFonts w:asciiTheme="minorHAnsi" w:hAnsiTheme="minorHAnsi" w:cstheme="minorHAnsi"/>
          <w:sz w:val="22"/>
          <w:szCs w:val="22"/>
        </w:rPr>
        <w:t xml:space="preserve">the </w:t>
      </w:r>
      <w:r w:rsidR="00B6152F" w:rsidRPr="00FB7FD4">
        <w:rPr>
          <w:rFonts w:asciiTheme="minorHAnsi" w:hAnsiTheme="minorHAnsi" w:cstheme="minorHAnsi"/>
          <w:i/>
          <w:sz w:val="22"/>
          <w:szCs w:val="22"/>
        </w:rPr>
        <w:t>Hyphochytrium</w:t>
      </w:r>
      <w:r w:rsidR="00681224" w:rsidRPr="00FB7FD4">
        <w:rPr>
          <w:rFonts w:asciiTheme="minorHAnsi" w:hAnsiTheme="minorHAnsi" w:cstheme="minorHAnsi"/>
          <w:sz w:val="22"/>
          <w:szCs w:val="22"/>
        </w:rPr>
        <w:t xml:space="preserve"> gen</w:t>
      </w:r>
      <w:r w:rsidR="005F0819">
        <w:rPr>
          <w:rFonts w:asciiTheme="minorHAnsi" w:hAnsiTheme="minorHAnsi" w:cstheme="minorHAnsi"/>
          <w:sz w:val="22"/>
          <w:szCs w:val="22"/>
        </w:rPr>
        <w:t>e set</w:t>
      </w:r>
      <w:r w:rsidR="00681224" w:rsidRPr="00FB7FD4">
        <w:rPr>
          <w:rFonts w:asciiTheme="minorHAnsi" w:hAnsiTheme="minorHAnsi" w:cstheme="minorHAnsi"/>
          <w:sz w:val="22"/>
          <w:szCs w:val="22"/>
        </w:rPr>
        <w:t>.</w:t>
      </w:r>
    </w:p>
    <w:p w14:paraId="655F33EF" w14:textId="2280E7CE" w:rsidR="00BA7973" w:rsidRPr="00836C09" w:rsidRDefault="009A5601" w:rsidP="00836C09">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Fig. S2</w:t>
      </w:r>
      <w:r w:rsidR="00BA7973" w:rsidRPr="009918D0">
        <w:rPr>
          <w:rFonts w:asciiTheme="minorHAnsi" w:hAnsiTheme="minorHAnsi" w:cstheme="minorHAnsi"/>
          <w:b/>
          <w:sz w:val="22"/>
          <w:szCs w:val="22"/>
        </w:rPr>
        <w:t xml:space="preserve">. </w:t>
      </w:r>
      <w:r w:rsidR="00836C09">
        <w:rPr>
          <w:rFonts w:asciiTheme="minorHAnsi" w:hAnsiTheme="minorHAnsi" w:cstheme="minorHAnsi"/>
          <w:b/>
          <w:sz w:val="22"/>
          <w:szCs w:val="22"/>
        </w:rPr>
        <w:t xml:space="preserve">Identification of </w:t>
      </w:r>
      <w:r w:rsidR="00BA7973" w:rsidRPr="009918D0">
        <w:rPr>
          <w:rFonts w:asciiTheme="minorHAnsi" w:eastAsia="Cambria" w:hAnsiTheme="minorHAnsi" w:cstheme="minorHAnsi"/>
          <w:b/>
          <w:sz w:val="22"/>
          <w:szCs w:val="22"/>
          <w:lang w:val="en-GB"/>
        </w:rPr>
        <w:t>SNP frequency</w:t>
      </w:r>
      <w:r w:rsidR="00836C09">
        <w:rPr>
          <w:rFonts w:asciiTheme="minorHAnsi" w:eastAsia="Cambria" w:hAnsiTheme="minorHAnsi" w:cstheme="minorHAnsi"/>
          <w:b/>
          <w:sz w:val="22"/>
          <w:szCs w:val="22"/>
          <w:lang w:val="en-GB"/>
        </w:rPr>
        <w:t xml:space="preserve"> mapped to individual scaffolds.</w:t>
      </w:r>
      <w:r w:rsidR="00836C09">
        <w:rPr>
          <w:rFonts w:asciiTheme="minorHAnsi" w:hAnsiTheme="minorHAnsi" w:cstheme="minorHAnsi"/>
          <w:b/>
          <w:sz w:val="22"/>
          <w:szCs w:val="22"/>
        </w:rPr>
        <w:t xml:space="preserve"> </w:t>
      </w:r>
      <w:r w:rsidR="000718D4" w:rsidRPr="00836C09">
        <w:rPr>
          <w:rFonts w:asciiTheme="minorHAnsi" w:hAnsiTheme="minorHAnsi" w:cstheme="minorHAnsi"/>
          <w:sz w:val="22"/>
          <w:szCs w:val="22"/>
        </w:rPr>
        <w:t>A plot of SNP frequency for eac</w:t>
      </w:r>
      <w:r w:rsidR="00D415DE" w:rsidRPr="00836C09">
        <w:rPr>
          <w:rFonts w:asciiTheme="minorHAnsi" w:hAnsiTheme="minorHAnsi" w:cstheme="minorHAnsi"/>
          <w:sz w:val="22"/>
          <w:szCs w:val="22"/>
        </w:rPr>
        <w:t>h scaffold of the draft genome arranged by length. SNPs are more common in shorter scaffolds.</w:t>
      </w:r>
      <w:r w:rsidR="00592712" w:rsidRPr="00836C09">
        <w:rPr>
          <w:rFonts w:asciiTheme="minorHAnsi" w:hAnsiTheme="minorHAnsi" w:cstheme="minorHAnsi"/>
          <w:sz w:val="22"/>
          <w:szCs w:val="22"/>
        </w:rPr>
        <w:t xml:space="preserve"> Blue line indicates trend-line with standard deviation.</w:t>
      </w:r>
      <w:r w:rsidR="005F0819">
        <w:rPr>
          <w:rFonts w:asciiTheme="minorHAnsi" w:hAnsiTheme="minorHAnsi" w:cstheme="minorHAnsi"/>
          <w:sz w:val="22"/>
          <w:szCs w:val="22"/>
        </w:rPr>
        <w:t xml:space="preserve"> Two aberrant scaffolds with low SNP frequency are identified. </w:t>
      </w:r>
    </w:p>
    <w:p w14:paraId="00C1C144" w14:textId="0FCE8FE8" w:rsidR="00592712" w:rsidRPr="00836C09" w:rsidRDefault="00FF3106" w:rsidP="00836C09">
      <w:pPr>
        <w:spacing w:after="120" w:line="480" w:lineRule="auto"/>
        <w:jc w:val="both"/>
        <w:outlineLvl w:val="0"/>
        <w:rPr>
          <w:rFonts w:asciiTheme="minorHAnsi" w:eastAsia="Cambria" w:hAnsiTheme="minorHAnsi" w:cstheme="minorHAnsi"/>
          <w:sz w:val="22"/>
          <w:szCs w:val="22"/>
          <w:lang w:val="en-GB"/>
        </w:rPr>
      </w:pPr>
      <w:r w:rsidRPr="009918D0">
        <w:rPr>
          <w:rFonts w:asciiTheme="minorHAnsi" w:hAnsiTheme="minorHAnsi" w:cstheme="minorHAnsi"/>
          <w:b/>
          <w:sz w:val="22"/>
          <w:szCs w:val="22"/>
        </w:rPr>
        <w:t>Fig. S</w:t>
      </w:r>
      <w:r w:rsidR="009A5601">
        <w:rPr>
          <w:rFonts w:asciiTheme="minorHAnsi" w:hAnsiTheme="minorHAnsi" w:cstheme="minorHAnsi"/>
          <w:b/>
          <w:sz w:val="22"/>
          <w:szCs w:val="22"/>
        </w:rPr>
        <w:t>3</w:t>
      </w:r>
      <w:r w:rsidRPr="009918D0">
        <w:rPr>
          <w:rFonts w:asciiTheme="minorHAnsi" w:hAnsiTheme="minorHAnsi" w:cstheme="minorHAnsi"/>
          <w:b/>
          <w:sz w:val="22"/>
          <w:szCs w:val="22"/>
        </w:rPr>
        <w:t xml:space="preserve">. </w:t>
      </w:r>
      <w:r w:rsidR="009C11A3" w:rsidRPr="009918D0">
        <w:rPr>
          <w:rFonts w:asciiTheme="minorHAnsi" w:eastAsia="Cambria" w:hAnsiTheme="minorHAnsi" w:cstheme="minorHAnsi"/>
          <w:b/>
          <w:sz w:val="22"/>
          <w:szCs w:val="22"/>
          <w:lang w:val="en-GB"/>
        </w:rPr>
        <w:t>K</w:t>
      </w:r>
      <w:r w:rsidR="009C11A3">
        <w:rPr>
          <w:rFonts w:asciiTheme="minorHAnsi" w:eastAsia="Cambria" w:hAnsiTheme="minorHAnsi" w:cstheme="minorHAnsi"/>
          <w:b/>
          <w:sz w:val="22"/>
          <w:szCs w:val="22"/>
          <w:lang w:val="en-GB"/>
        </w:rPr>
        <w:t>-</w:t>
      </w:r>
      <w:r w:rsidR="00BA7973" w:rsidRPr="009918D0">
        <w:rPr>
          <w:rFonts w:asciiTheme="minorHAnsi" w:eastAsia="Cambria" w:hAnsiTheme="minorHAnsi" w:cstheme="minorHAnsi"/>
          <w:b/>
          <w:sz w:val="22"/>
          <w:szCs w:val="22"/>
          <w:lang w:val="en-GB"/>
        </w:rPr>
        <w:t xml:space="preserve">mer coverage </w:t>
      </w:r>
      <w:r w:rsidR="00836C09">
        <w:rPr>
          <w:rFonts w:asciiTheme="minorHAnsi" w:eastAsia="Cambria" w:hAnsiTheme="minorHAnsi" w:cstheme="minorHAnsi"/>
          <w:b/>
          <w:sz w:val="22"/>
          <w:szCs w:val="22"/>
          <w:lang w:val="en-GB"/>
        </w:rPr>
        <w:t xml:space="preserve">of genome assembly </w:t>
      </w:r>
      <w:r w:rsidR="00BA7973" w:rsidRPr="009918D0">
        <w:rPr>
          <w:rFonts w:asciiTheme="minorHAnsi" w:eastAsia="Cambria" w:hAnsiTheme="minorHAnsi" w:cstheme="minorHAnsi"/>
          <w:b/>
          <w:sz w:val="22"/>
          <w:szCs w:val="22"/>
          <w:lang w:val="en-GB"/>
        </w:rPr>
        <w:t>showing two peaks indicative of a diploid genome</w:t>
      </w:r>
      <w:r w:rsidR="00836C09">
        <w:rPr>
          <w:rFonts w:asciiTheme="minorHAnsi" w:eastAsia="Cambria" w:hAnsiTheme="minorHAnsi" w:cstheme="minorHAnsi"/>
          <w:b/>
          <w:sz w:val="22"/>
          <w:szCs w:val="22"/>
          <w:lang w:val="en-GB"/>
        </w:rPr>
        <w:t xml:space="preserve">. </w:t>
      </w:r>
      <w:r w:rsidR="00592712" w:rsidRPr="00836C09">
        <w:rPr>
          <w:rFonts w:asciiTheme="minorHAnsi" w:eastAsia="Cambria" w:hAnsiTheme="minorHAnsi" w:cstheme="minorHAnsi"/>
          <w:sz w:val="22"/>
          <w:szCs w:val="22"/>
          <w:lang w:val="en-GB"/>
        </w:rPr>
        <w:t xml:space="preserve">A GenomeScope graph of the k-mer profile generated by using Jellyfish displaying k-mer coverage vs frequency. The two k-mer peaks are indicative of a diploid genome. </w:t>
      </w:r>
    </w:p>
    <w:p w14:paraId="59B80BC5" w14:textId="2043AC9E" w:rsidR="002A0899" w:rsidRDefault="00DC256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hAnsiTheme="minorHAnsi" w:cstheme="minorHAnsi"/>
          <w:b/>
          <w:sz w:val="22"/>
          <w:szCs w:val="22"/>
        </w:rPr>
        <w:t>Fig. S</w:t>
      </w:r>
      <w:r w:rsidR="009A5601">
        <w:rPr>
          <w:rFonts w:asciiTheme="minorHAnsi" w:hAnsiTheme="minorHAnsi" w:cstheme="minorHAnsi"/>
          <w:b/>
          <w:sz w:val="22"/>
          <w:szCs w:val="22"/>
        </w:rPr>
        <w:t>4</w:t>
      </w:r>
      <w:r w:rsidRPr="009918D0">
        <w:rPr>
          <w:rFonts w:asciiTheme="minorHAnsi" w:hAnsiTheme="minorHAnsi" w:cstheme="minorHAnsi"/>
          <w:b/>
          <w:sz w:val="22"/>
          <w:szCs w:val="22"/>
        </w:rPr>
        <w:t xml:space="preserve">. </w:t>
      </w:r>
      <w:r w:rsidR="00601B01">
        <w:rPr>
          <w:rFonts w:asciiTheme="minorHAnsi" w:hAnsiTheme="minorHAnsi" w:cstheme="minorHAnsi"/>
          <w:b/>
          <w:sz w:val="22"/>
          <w:szCs w:val="22"/>
        </w:rPr>
        <w:t xml:space="preserve">Phylogeny indicating the branching position of the </w:t>
      </w:r>
      <w:r w:rsidR="00601B01">
        <w:rPr>
          <w:rFonts w:asciiTheme="minorHAnsi" w:hAnsiTheme="minorHAnsi" w:cstheme="minorHAnsi"/>
          <w:b/>
          <w:i/>
          <w:sz w:val="22"/>
          <w:szCs w:val="22"/>
        </w:rPr>
        <w:t xml:space="preserve">Hyphochytrium </w:t>
      </w:r>
      <w:r w:rsidR="00601B01">
        <w:rPr>
          <w:rFonts w:asciiTheme="minorHAnsi" w:hAnsiTheme="minorHAnsi" w:cstheme="minorHAnsi"/>
          <w:b/>
          <w:sz w:val="22"/>
          <w:szCs w:val="22"/>
        </w:rPr>
        <w:t xml:space="preserve">putative </w:t>
      </w:r>
      <w:r w:rsidRPr="009918D0">
        <w:rPr>
          <w:rFonts w:asciiTheme="minorHAnsi" w:eastAsia="Cambria" w:hAnsiTheme="minorHAnsi" w:cstheme="minorHAnsi"/>
          <w:b/>
          <w:sz w:val="22"/>
          <w:szCs w:val="22"/>
          <w:lang w:val="en-GB"/>
        </w:rPr>
        <w:t xml:space="preserve">CYP51 sterol-demethylase </w:t>
      </w:r>
      <w:r w:rsidR="00601B01">
        <w:rPr>
          <w:rFonts w:asciiTheme="minorHAnsi" w:eastAsia="Cambria" w:hAnsiTheme="minorHAnsi" w:cstheme="minorHAnsi"/>
          <w:b/>
          <w:sz w:val="22"/>
          <w:szCs w:val="22"/>
          <w:lang w:val="en-GB"/>
        </w:rPr>
        <w:t xml:space="preserve">protein </w:t>
      </w:r>
      <w:r w:rsidRPr="009918D0">
        <w:rPr>
          <w:rFonts w:asciiTheme="minorHAnsi" w:eastAsia="Cambria" w:hAnsiTheme="minorHAnsi" w:cstheme="minorHAnsi"/>
          <w:b/>
          <w:sz w:val="22"/>
          <w:szCs w:val="22"/>
          <w:lang w:val="en-GB"/>
        </w:rPr>
        <w:t xml:space="preserve">and </w:t>
      </w:r>
      <w:r w:rsidR="00601B01">
        <w:rPr>
          <w:rFonts w:asciiTheme="minorHAnsi" w:eastAsia="Cambria" w:hAnsiTheme="minorHAnsi" w:cstheme="minorHAnsi"/>
          <w:b/>
          <w:sz w:val="22"/>
          <w:szCs w:val="22"/>
          <w:lang w:val="en-GB"/>
        </w:rPr>
        <w:t xml:space="preserve">results of </w:t>
      </w:r>
      <w:r w:rsidRPr="009918D0">
        <w:rPr>
          <w:rFonts w:asciiTheme="minorHAnsi" w:eastAsia="Cambria" w:hAnsiTheme="minorHAnsi" w:cstheme="minorHAnsi"/>
          <w:b/>
          <w:sz w:val="22"/>
          <w:szCs w:val="22"/>
          <w:lang w:val="en-GB"/>
        </w:rPr>
        <w:t>drug sensitivity assay</w:t>
      </w:r>
      <w:r w:rsidR="00601B01">
        <w:rPr>
          <w:rFonts w:asciiTheme="minorHAnsi" w:eastAsia="Cambria" w:hAnsiTheme="minorHAnsi" w:cstheme="minorHAnsi"/>
          <w:b/>
          <w:sz w:val="22"/>
          <w:szCs w:val="22"/>
          <w:lang w:val="en-GB"/>
        </w:rPr>
        <w:t>.</w:t>
      </w:r>
      <w:r w:rsidR="00836C09">
        <w:rPr>
          <w:rFonts w:asciiTheme="minorHAnsi" w:eastAsia="Cambria" w:hAnsiTheme="minorHAnsi" w:cstheme="minorHAnsi"/>
          <w:b/>
          <w:sz w:val="22"/>
          <w:szCs w:val="22"/>
          <w:lang w:val="en-GB"/>
        </w:rPr>
        <w:t xml:space="preserve"> </w:t>
      </w:r>
    </w:p>
    <w:p w14:paraId="5F41EAA9" w14:textId="16152B58" w:rsidR="009A5601" w:rsidRDefault="009A5601" w:rsidP="00FB7FD4">
      <w:pPr>
        <w:spacing w:after="120" w:line="480" w:lineRule="auto"/>
        <w:jc w:val="both"/>
        <w:outlineLvl w:val="0"/>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Fig. S5. </w:t>
      </w:r>
      <w:commentRangeStart w:id="5"/>
      <w:r>
        <w:rPr>
          <w:rFonts w:asciiTheme="minorHAnsi" w:eastAsia="Cambria" w:hAnsiTheme="minorHAnsi" w:cstheme="minorHAnsi"/>
          <w:b/>
          <w:sz w:val="22"/>
          <w:szCs w:val="22"/>
          <w:lang w:val="en-GB"/>
        </w:rPr>
        <w:t>Omnilog</w:t>
      </w:r>
      <w:commentRangeEnd w:id="5"/>
      <w:r w:rsidR="0076766D">
        <w:rPr>
          <w:rStyle w:val="CommentReference"/>
        </w:rPr>
        <w:commentReference w:id="5"/>
      </w:r>
      <w:r w:rsidR="00276A1D">
        <w:rPr>
          <w:rFonts w:asciiTheme="minorHAnsi" w:eastAsia="Cambria" w:hAnsiTheme="minorHAnsi" w:cstheme="minorHAnsi"/>
          <w:b/>
          <w:sz w:val="22"/>
          <w:szCs w:val="22"/>
          <w:lang w:val="en-GB"/>
        </w:rPr>
        <w:t>.</w:t>
      </w:r>
    </w:p>
    <w:p w14:paraId="4F6EB976" w14:textId="5B3087E5" w:rsidR="009A5601" w:rsidRDefault="009A5601" w:rsidP="00FB7FD4">
      <w:pPr>
        <w:spacing w:after="120" w:line="480" w:lineRule="auto"/>
        <w:jc w:val="both"/>
        <w:outlineLvl w:val="0"/>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Fig. S6. Histone H3 phylogeny.</w:t>
      </w:r>
    </w:p>
    <w:p w14:paraId="31CAECEE" w14:textId="65CDB1CA" w:rsidR="009A5601" w:rsidRPr="009A5601" w:rsidRDefault="009A5601" w:rsidP="00FB7FD4">
      <w:pPr>
        <w:spacing w:after="120" w:line="480" w:lineRule="auto"/>
        <w:jc w:val="both"/>
        <w:outlineLvl w:val="0"/>
        <w:rPr>
          <w:rFonts w:asciiTheme="minorHAnsi" w:eastAsia="Cambria" w:hAnsiTheme="minorHAnsi" w:cstheme="minorHAnsi"/>
          <w:sz w:val="22"/>
          <w:szCs w:val="22"/>
          <w:lang w:val="en-GB"/>
        </w:rPr>
      </w:pPr>
      <w:r w:rsidRPr="009A5601">
        <w:rPr>
          <w:rFonts w:asciiTheme="minorHAnsi" w:eastAsia="Cambria" w:hAnsiTheme="minorHAnsi" w:cstheme="minorHAnsi"/>
          <w:sz w:val="22"/>
          <w:szCs w:val="22"/>
          <w:lang w:val="en-GB"/>
        </w:rPr>
        <w:lastRenderedPageBreak/>
        <w:t>ML reconstruction based on a gene alignment (too conserved at the aa level). Purple for alveolates and blue for stramenopiles, H3 from Hyphochytrium scaffolds displayed in red with scaffold id and H3 coordinates on scaffold. A red diamond indicates the Hyphochytrium scaffold harboring Asfarviridae-like MCP gene is marked with  Other accession numbers are RefSeq. Lots of homologs, reduced redundancy by 95% global identity clustering. Alignment with mafft (ginsi mode) curated with trimal gap distribution algo (411 nt sites, 164 sequences). Reconstruction with IQTREE v1.5 with 100 non-parametric bootstrap replicates. Best fit model was GTR+I+G4.</w:t>
      </w:r>
    </w:p>
    <w:p w14:paraId="3EA1B3E3" w14:textId="0DE89598" w:rsidR="00DC2564" w:rsidRPr="00601B01" w:rsidRDefault="00601B01" w:rsidP="00601B01">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 xml:space="preserve">Fig. S7.  Representative </w:t>
      </w:r>
      <w:r w:rsidRPr="00601B01">
        <w:rPr>
          <w:rFonts w:asciiTheme="minorHAnsi" w:hAnsiTheme="minorHAnsi" w:cstheme="minorHAnsi"/>
          <w:b/>
          <w:i/>
          <w:sz w:val="22"/>
          <w:szCs w:val="22"/>
        </w:rPr>
        <w:t>Hyphochytrium</w:t>
      </w:r>
      <w:r>
        <w:rPr>
          <w:rFonts w:asciiTheme="minorHAnsi" w:hAnsiTheme="minorHAnsi" w:cstheme="minorHAnsi"/>
          <w:b/>
          <w:sz w:val="22"/>
          <w:szCs w:val="22"/>
        </w:rPr>
        <w:t xml:space="preserve"> TEM images showing absence of evidence of viral particles</w:t>
      </w:r>
      <w:r w:rsidR="005F0819">
        <w:rPr>
          <w:rFonts w:asciiTheme="minorHAnsi" w:hAnsiTheme="minorHAnsi" w:cstheme="minorHAnsi"/>
          <w:b/>
          <w:sz w:val="22"/>
          <w:szCs w:val="22"/>
        </w:rPr>
        <w:t xml:space="preserve"> or factory</w:t>
      </w:r>
      <w:r>
        <w:rPr>
          <w:rFonts w:asciiTheme="minorHAnsi" w:hAnsiTheme="minorHAnsi" w:cstheme="minorHAnsi"/>
          <w:b/>
          <w:sz w:val="22"/>
          <w:szCs w:val="22"/>
        </w:rPr>
        <w:t xml:space="preserve">. </w:t>
      </w:r>
      <w:r w:rsidR="00A87673" w:rsidRPr="00601B01">
        <w:rPr>
          <w:rFonts w:asciiTheme="minorHAnsi" w:hAnsiTheme="minorHAnsi" w:cstheme="minorHAnsi"/>
          <w:sz w:val="22"/>
          <w:szCs w:val="22"/>
        </w:rPr>
        <w:t>This figure shows six imaged cells (</w:t>
      </w:r>
      <w:r w:rsidR="00011BD3" w:rsidRPr="00601B01">
        <w:rPr>
          <w:rFonts w:asciiTheme="minorHAnsi" w:hAnsiTheme="minorHAnsi" w:cstheme="minorHAnsi"/>
          <w:sz w:val="22"/>
          <w:szCs w:val="22"/>
        </w:rPr>
        <w:t xml:space="preserve">A, C, G, J, K &amp; L, </w:t>
      </w:r>
      <w:r w:rsidR="00A87673" w:rsidRPr="00601B01">
        <w:rPr>
          <w:rFonts w:asciiTheme="minorHAnsi" w:hAnsiTheme="minorHAnsi" w:cstheme="minorHAnsi"/>
          <w:sz w:val="22"/>
          <w:szCs w:val="22"/>
        </w:rPr>
        <w:t>with micrographs</w:t>
      </w:r>
      <w:r w:rsidR="00011BD3" w:rsidRPr="00601B01">
        <w:rPr>
          <w:rFonts w:asciiTheme="minorHAnsi" w:hAnsiTheme="minorHAnsi" w:cstheme="minorHAnsi"/>
          <w:sz w:val="22"/>
          <w:szCs w:val="22"/>
        </w:rPr>
        <w:t>: B, D, E, F, H, I</w:t>
      </w:r>
      <w:r w:rsidR="00A87673" w:rsidRPr="00601B01">
        <w:rPr>
          <w:rFonts w:asciiTheme="minorHAnsi" w:hAnsiTheme="minorHAnsi" w:cstheme="minorHAnsi"/>
          <w:sz w:val="22"/>
          <w:szCs w:val="22"/>
        </w:rPr>
        <w:t xml:space="preserve">) after twenty cells on </w:t>
      </w:r>
      <w:r w:rsidR="00011BD3" w:rsidRPr="00601B01">
        <w:rPr>
          <w:rFonts w:asciiTheme="minorHAnsi" w:hAnsiTheme="minorHAnsi" w:cstheme="minorHAnsi"/>
          <w:sz w:val="22"/>
          <w:szCs w:val="22"/>
        </w:rPr>
        <w:t xml:space="preserve">one </w:t>
      </w:r>
      <w:r w:rsidR="00A87673" w:rsidRPr="00601B01">
        <w:rPr>
          <w:rFonts w:asciiTheme="minorHAnsi" w:hAnsiTheme="minorHAnsi" w:cstheme="minorHAnsi"/>
          <w:sz w:val="22"/>
          <w:szCs w:val="22"/>
        </w:rPr>
        <w:t xml:space="preserve">slide </w:t>
      </w:r>
      <w:r w:rsidR="00011BD3" w:rsidRPr="00601B01">
        <w:rPr>
          <w:rFonts w:asciiTheme="minorHAnsi" w:hAnsiTheme="minorHAnsi" w:cstheme="minorHAnsi"/>
          <w:sz w:val="22"/>
          <w:szCs w:val="22"/>
        </w:rPr>
        <w:t xml:space="preserve">were subject to </w:t>
      </w:r>
      <w:r w:rsidR="00A87673" w:rsidRPr="00601B01">
        <w:rPr>
          <w:rFonts w:asciiTheme="minorHAnsi" w:hAnsiTheme="minorHAnsi" w:cstheme="minorHAnsi"/>
          <w:sz w:val="22"/>
          <w:szCs w:val="22"/>
        </w:rPr>
        <w:t xml:space="preserve">cursory inspection. The cultures were grown in PYG medium </w:t>
      </w:r>
      <w:r w:rsidR="00687F3B" w:rsidRPr="00601B01">
        <w:rPr>
          <w:rFonts w:asciiTheme="minorHAnsi" w:hAnsiTheme="minorHAnsi" w:cstheme="minorHAnsi"/>
          <w:sz w:val="22"/>
          <w:szCs w:val="22"/>
        </w:rPr>
        <w:t>at 25°C, 170 rpm and</w:t>
      </w:r>
      <w:r w:rsidR="00A87673" w:rsidRPr="00601B01">
        <w:rPr>
          <w:rFonts w:asciiTheme="minorHAnsi" w:hAnsiTheme="minorHAnsi" w:cstheme="minorHAnsi"/>
          <w:sz w:val="22"/>
          <w:szCs w:val="22"/>
        </w:rPr>
        <w:t xml:space="preserve"> samples </w:t>
      </w:r>
      <w:r w:rsidR="00DE5820" w:rsidRPr="00601B01">
        <w:rPr>
          <w:rFonts w:asciiTheme="minorHAnsi" w:hAnsiTheme="minorHAnsi" w:cstheme="minorHAnsi"/>
          <w:sz w:val="22"/>
          <w:szCs w:val="22"/>
        </w:rPr>
        <w:t xml:space="preserve">then </w:t>
      </w:r>
      <w:r w:rsidR="00A87673" w:rsidRPr="00601B01">
        <w:rPr>
          <w:rFonts w:asciiTheme="minorHAnsi" w:hAnsiTheme="minorHAnsi" w:cstheme="minorHAnsi"/>
          <w:sz w:val="22"/>
          <w:szCs w:val="22"/>
        </w:rPr>
        <w:t>underwent high pressure freezing using a Leica EM RTS and were left to undergo free substitution using an infiltration mixture of 0.1% uranyl acetate and 1% osmium tetroxide as the fixative overnight. The fixative was removed and the concentration of EPON resin was increased in over 6 increments until embedding occurred at 100% EPON. The resultant palate was cut using a diamond knife and exposed to lead citrate before being mounted on a standard copper grid. All images were obtained using a Jeol JEM 1400 transmission electron microscope.</w:t>
      </w:r>
    </w:p>
    <w:p w14:paraId="6B0C9C86" w14:textId="6732678D" w:rsidR="005B359A" w:rsidRPr="00364A33" w:rsidRDefault="005B359A" w:rsidP="005B359A">
      <w:pPr>
        <w:spacing w:after="120" w:line="480" w:lineRule="auto"/>
        <w:jc w:val="both"/>
        <w:outlineLvl w:val="0"/>
        <w:rPr>
          <w:rFonts w:asciiTheme="minorHAnsi" w:hAnsiTheme="minorHAnsi" w:cstheme="minorHAnsi"/>
          <w:b/>
          <w:sz w:val="22"/>
          <w:szCs w:val="22"/>
        </w:rPr>
      </w:pPr>
      <w:r>
        <w:rPr>
          <w:rFonts w:asciiTheme="minorHAnsi" w:hAnsiTheme="minorHAnsi" w:cstheme="minorHAnsi"/>
          <w:b/>
          <w:sz w:val="22"/>
          <w:szCs w:val="22"/>
        </w:rPr>
        <w:t>Fig. S8. The</w:t>
      </w:r>
      <w:r w:rsidRPr="009918D0">
        <w:rPr>
          <w:rFonts w:asciiTheme="minorHAnsi" w:hAnsiTheme="minorHAnsi" w:cstheme="minorHAnsi"/>
          <w:b/>
          <w:sz w:val="22"/>
          <w:szCs w:val="22"/>
        </w:rPr>
        <w:t xml:space="preserve"> mitochondrial </w:t>
      </w:r>
      <w:r>
        <w:rPr>
          <w:rFonts w:asciiTheme="minorHAnsi" w:hAnsiTheme="minorHAnsi" w:cstheme="minorHAnsi"/>
          <w:b/>
          <w:sz w:val="22"/>
          <w:szCs w:val="22"/>
        </w:rPr>
        <w:t xml:space="preserve">genome </w:t>
      </w:r>
      <w:r w:rsidRPr="009918D0">
        <w:rPr>
          <w:rFonts w:asciiTheme="minorHAnsi" w:hAnsiTheme="minorHAnsi" w:cstheme="minorHAnsi"/>
          <w:b/>
          <w:sz w:val="22"/>
          <w:szCs w:val="22"/>
        </w:rPr>
        <w:t xml:space="preserve">of </w:t>
      </w:r>
      <w:r>
        <w:rPr>
          <w:rFonts w:asciiTheme="minorHAnsi" w:hAnsiTheme="minorHAnsi" w:cstheme="minorHAnsi"/>
          <w:b/>
          <w:i/>
          <w:sz w:val="22"/>
          <w:szCs w:val="22"/>
        </w:rPr>
        <w:t>H. catenoides</w:t>
      </w:r>
      <w:r w:rsidRPr="009918D0">
        <w:rPr>
          <w:rFonts w:asciiTheme="minorHAnsi" w:hAnsiTheme="minorHAnsi" w:cstheme="minorHAnsi"/>
          <w:b/>
          <w:sz w:val="22"/>
          <w:szCs w:val="22"/>
        </w:rPr>
        <w:t>.</w:t>
      </w:r>
      <w:r>
        <w:rPr>
          <w:rFonts w:asciiTheme="minorHAnsi" w:hAnsiTheme="minorHAnsi" w:cstheme="minorHAnsi"/>
          <w:b/>
          <w:sz w:val="22"/>
          <w:szCs w:val="22"/>
        </w:rPr>
        <w:t xml:space="preserve"> </w:t>
      </w:r>
      <w:r>
        <w:rPr>
          <w:rFonts w:asciiTheme="minorHAnsi" w:hAnsiTheme="minorHAnsi" w:cstheme="minorHAnsi"/>
          <w:sz w:val="22"/>
          <w:szCs w:val="22"/>
        </w:rPr>
        <w:t>Ribosomal genes (pink), tRNA genes (red), and protein coding genes (blue) are represented around the mitochondrial genome (black). Genes represented on the outside are encoded clockwise whereas genes represented on the inside are encoded counterclockwise.</w:t>
      </w:r>
      <w:r w:rsidRPr="009918D0">
        <w:rPr>
          <w:rFonts w:asciiTheme="minorHAnsi" w:hAnsiTheme="minorHAnsi" w:cstheme="minorHAnsi"/>
          <w:sz w:val="22"/>
          <w:szCs w:val="22"/>
        </w:rPr>
        <w:t xml:space="preserve"> </w:t>
      </w:r>
      <w:r>
        <w:rPr>
          <w:rFonts w:asciiTheme="minorHAnsi" w:hAnsiTheme="minorHAnsi" w:cstheme="minorHAnsi"/>
          <w:sz w:val="22"/>
          <w:szCs w:val="22"/>
        </w:rPr>
        <w:t>Small and large ribosomal protein genes have been abbreviated ‘s’ and ‘L’, respectively</w:t>
      </w:r>
      <w:r w:rsidRPr="009918D0">
        <w:rPr>
          <w:rFonts w:asciiTheme="minorHAnsi" w:hAnsiTheme="minorHAnsi" w:cstheme="minorHAnsi"/>
          <w:sz w:val="22"/>
          <w:szCs w:val="22"/>
        </w:rPr>
        <w:t xml:space="preserve">. </w:t>
      </w:r>
      <w:r>
        <w:rPr>
          <w:rFonts w:asciiTheme="minorHAnsi" w:hAnsiTheme="minorHAnsi" w:cstheme="minorHAnsi"/>
          <w:sz w:val="22"/>
          <w:szCs w:val="22"/>
        </w:rPr>
        <w:t>The inferred inverted rep</w:t>
      </w:r>
      <w:r w:rsidR="001C7493">
        <w:rPr>
          <w:rFonts w:asciiTheme="minorHAnsi" w:hAnsiTheme="minorHAnsi" w:cstheme="minorHAnsi"/>
          <w:sz w:val="22"/>
          <w:szCs w:val="22"/>
        </w:rPr>
        <w:t>eat regions are overlayed with</w:t>
      </w:r>
      <w:r>
        <w:rPr>
          <w:rFonts w:asciiTheme="minorHAnsi" w:hAnsiTheme="minorHAnsi" w:cstheme="minorHAnsi"/>
          <w:sz w:val="22"/>
          <w:szCs w:val="22"/>
        </w:rPr>
        <w:t xml:space="preserve"> green arrow</w:t>
      </w:r>
      <w:r w:rsidR="00D94B18">
        <w:rPr>
          <w:rFonts w:asciiTheme="minorHAnsi" w:hAnsiTheme="minorHAnsi" w:cstheme="minorHAnsi"/>
          <w:sz w:val="22"/>
          <w:szCs w:val="22"/>
        </w:rPr>
        <w:t>s</w:t>
      </w:r>
      <w:r>
        <w:rPr>
          <w:rFonts w:asciiTheme="minorHAnsi" w:hAnsiTheme="minorHAnsi" w:cstheme="minorHAnsi"/>
          <w:sz w:val="22"/>
          <w:szCs w:val="22"/>
        </w:rPr>
        <w:t xml:space="preserve">. The inner circle depicts the original </w:t>
      </w:r>
      <w:r>
        <w:rPr>
          <w:rFonts w:asciiTheme="minorHAnsi" w:eastAsia="Cambria" w:hAnsiTheme="minorHAnsi" w:cstheme="minorHAnsi"/>
          <w:sz w:val="22"/>
          <w:szCs w:val="22"/>
          <w:lang w:val="en-GB"/>
        </w:rPr>
        <w:t xml:space="preserve">48,124 </w:t>
      </w:r>
      <w:r>
        <w:rPr>
          <w:rFonts w:asciiTheme="minorHAnsi" w:hAnsiTheme="minorHAnsi" w:cstheme="minorHAnsi"/>
          <w:sz w:val="22"/>
          <w:szCs w:val="22"/>
        </w:rPr>
        <w:t>bp assembly (red), the inferred ~19 kb inverted repeat (green), and the overlap (grey).</w:t>
      </w:r>
    </w:p>
    <w:p w14:paraId="23E9DCFB" w14:textId="0744A272" w:rsidR="00CB03B3" w:rsidRPr="009918D0" w:rsidRDefault="00DC2564" w:rsidP="005756B6">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 S9. ATP1 gene phylogeny</w:t>
      </w:r>
      <w:r w:rsidR="005756B6">
        <w:rPr>
          <w:rFonts w:asciiTheme="minorHAnsi" w:hAnsiTheme="minorHAnsi" w:cstheme="minorHAnsi"/>
          <w:b/>
          <w:sz w:val="22"/>
          <w:szCs w:val="22"/>
        </w:rPr>
        <w:t xml:space="preserve"> showing the presence of a divergent nuclear and mitochondrially encoded proteins in the stramenopiles. </w:t>
      </w:r>
      <w:r w:rsidR="005576C9" w:rsidRPr="009918D0">
        <w:rPr>
          <w:rFonts w:asciiTheme="minorHAnsi" w:hAnsiTheme="minorHAnsi" w:cstheme="minorHAnsi"/>
          <w:sz w:val="22"/>
          <w:szCs w:val="22"/>
        </w:rPr>
        <w:t xml:space="preserve">The nuclear encoded </w:t>
      </w:r>
      <w:r w:rsidR="005576C9" w:rsidRPr="005756B6">
        <w:rPr>
          <w:rFonts w:asciiTheme="minorHAnsi" w:hAnsiTheme="minorHAnsi" w:cstheme="minorHAnsi"/>
          <w:i/>
          <w:sz w:val="22"/>
          <w:szCs w:val="22"/>
        </w:rPr>
        <w:t>H. catenoides</w:t>
      </w:r>
      <w:r w:rsidR="005576C9" w:rsidRPr="009918D0">
        <w:rPr>
          <w:rFonts w:asciiTheme="minorHAnsi" w:hAnsiTheme="minorHAnsi" w:cstheme="minorHAnsi"/>
          <w:sz w:val="22"/>
          <w:szCs w:val="22"/>
        </w:rPr>
        <w:t xml:space="preserve"> Atp1-like protein sequence was used as a query in BLAST and pHMMer searches. Sequences retrieved were aligned with sequences from</w:t>
      </w:r>
      <w:r w:rsidR="00B803C6">
        <w:rPr>
          <w:rFonts w:asciiTheme="minorHAnsi" w:hAnsiTheme="minorHAnsi" w:cstheme="minorHAnsi"/>
          <w:sz w:val="22"/>
          <w:szCs w:val="22"/>
        </w:rPr>
        <w:t xml:space="preserve"> </w:t>
      </w:r>
      <w:r w:rsidR="006C1CCD">
        <w:rPr>
          <w:rFonts w:asciiTheme="minorHAnsi" w:hAnsiTheme="minorHAnsi" w:cstheme="minorHAnsi"/>
          <w:sz w:val="22"/>
          <w:szCs w:val="22"/>
        </w:rPr>
        <w:fldChar w:fldCharType="begin"/>
      </w:r>
      <w:r w:rsidR="006C1CCD">
        <w:rPr>
          <w:rFonts w:asciiTheme="minorHAnsi" w:hAnsiTheme="minorHAnsi" w:cstheme="minorHAnsi"/>
          <w:sz w:val="22"/>
          <w:szCs w:val="22"/>
        </w:rPr>
        <w:instrText xml:space="preserve"> ADDIN EN.CITE &lt;EndNote&gt;&lt;Cite&gt;&lt;Author&gt;Ševčíková&lt;/Author&gt;&lt;Year&gt;2016&lt;/Year&gt;&lt;RecNum&gt;6935&lt;/RecNum&gt;&lt;DisplayText&gt;(79)&lt;/DisplayText&gt;&lt;record&gt;&lt;rec-number&gt;6935&lt;/rec-number&gt;&lt;foreign-keys&gt;&lt;key app="EN" db-id="aa0wwef99asf0aeesds5pf0ft29wa99fvf0s" timestamp="1478188783"&gt;6935&lt;/key&gt;&lt;/foreign-keys&gt;&lt;ref-type name="Journal Article"&gt;17&lt;/ref-type&gt;&lt;contributors&gt;&lt;authors&gt;&lt;author&gt;Ševčíková, Tereza&lt;/author&gt;&lt;author&gt;Klimeš, Vladimír&lt;/author&gt;&lt;author&gt;Zbránková, Veronika&lt;/author&gt;&lt;author&gt;Strnad, Hynek&lt;/author&gt;&lt;author&gt;Hroudová, Miluše&lt;/author&gt;&lt;author&gt;Vlček, Čestmír&lt;/author&gt;&lt;author&gt;Eliáš, Marek&lt;/author&gt;&lt;/authors&gt;&lt;/contributors&gt;&lt;titles&gt;&lt;title&gt;A comparative analysis of mitochondrial genomes in eustigmatophyte algae&lt;/title&gt;&lt;secondary-title&gt;Genome Biol. Evol.&lt;/secondary-title&gt;&lt;/titles&gt;&lt;periodical&gt;&lt;full-title&gt;Genome Biol. Evol.&lt;/full-title&gt;&lt;/periodical&gt;&lt;pages&gt;705-722&lt;/pages&gt;&lt;volume&gt;8&lt;/volume&gt;&lt;number&gt;3&lt;/number&gt;&lt;dates&gt;&lt;year&gt;2016&lt;/year&gt;&lt;pub-dates&gt;&lt;date&gt;02/12&amp;#xD;02/08/accepted&lt;/date&gt;&lt;/pub-dates&gt;&lt;/dates&gt;&lt;publisher&gt;Oxford University Press&lt;/publisher&gt;&lt;isbn&gt;1759-6653&lt;/isbn&gt;&lt;accession-num&gt;PMC4824035&lt;/accession-num&gt;&lt;urls&gt;&lt;related-urls&gt;&lt;url&gt;http://www.ncbi.nlm.nih.gov/pmc/articles/PMC4824035/&lt;/url&gt;&lt;/related-urls&gt;&lt;/urls&gt;&lt;electronic-resource-num&gt;10.1093/gbe/evw027&lt;/electronic-resource-num&gt;&lt;remote-database-name&gt;PMC&lt;/remote-database-name&gt;&lt;/record&gt;&lt;/Cite&gt;&lt;/EndNote&gt;</w:instrText>
      </w:r>
      <w:r w:rsidR="006C1CCD">
        <w:rPr>
          <w:rFonts w:asciiTheme="minorHAnsi" w:hAnsiTheme="minorHAnsi" w:cstheme="minorHAnsi"/>
          <w:sz w:val="22"/>
          <w:szCs w:val="22"/>
        </w:rPr>
        <w:fldChar w:fldCharType="separate"/>
      </w:r>
      <w:r w:rsidR="006C1CCD">
        <w:rPr>
          <w:rFonts w:asciiTheme="minorHAnsi" w:hAnsiTheme="minorHAnsi" w:cstheme="minorHAnsi"/>
          <w:noProof/>
          <w:sz w:val="22"/>
          <w:szCs w:val="22"/>
        </w:rPr>
        <w:t>(79)</w:t>
      </w:r>
      <w:r w:rsidR="006C1CCD">
        <w:rPr>
          <w:rFonts w:asciiTheme="minorHAnsi" w:hAnsiTheme="minorHAnsi" w:cstheme="minorHAnsi"/>
          <w:sz w:val="22"/>
          <w:szCs w:val="22"/>
        </w:rPr>
        <w:fldChar w:fldCharType="end"/>
      </w:r>
      <w:r w:rsidR="005576C9" w:rsidRPr="009918D0">
        <w:rPr>
          <w:rFonts w:asciiTheme="minorHAnsi" w:hAnsiTheme="minorHAnsi" w:cstheme="minorHAnsi"/>
          <w:sz w:val="22"/>
          <w:szCs w:val="22"/>
        </w:rPr>
        <w:t xml:space="preserve"> using MUSCLE. Sequences were subjected to phylogenetic analysis using RaxML with 500 bootstraps using the LG </w:t>
      </w:r>
      <w:r w:rsidR="005576C9" w:rsidRPr="009918D0">
        <w:rPr>
          <w:rFonts w:asciiTheme="minorHAnsi" w:hAnsiTheme="minorHAnsi" w:cstheme="minorHAnsi"/>
          <w:sz w:val="22"/>
          <w:szCs w:val="22"/>
        </w:rPr>
        <w:lastRenderedPageBreak/>
        <w:t xml:space="preserve">substitution matrix. Atp1-like sequences predicted to be targeted to mitochondria by TargetPv1.1 are indicated by an encircled "M". Support represented as inset. Bar represents substitutions per site. </w:t>
      </w:r>
      <w:r w:rsidR="005576C9" w:rsidRPr="00160E34">
        <w:rPr>
          <w:rFonts w:asciiTheme="minorHAnsi" w:hAnsiTheme="minorHAnsi" w:cstheme="minorHAnsi"/>
          <w:i/>
          <w:sz w:val="22"/>
          <w:szCs w:val="22"/>
        </w:rPr>
        <w:t xml:space="preserve">H. </w:t>
      </w:r>
      <w:r w:rsidR="00CB03B3" w:rsidRPr="00160E34">
        <w:rPr>
          <w:rFonts w:asciiTheme="minorHAnsi" w:hAnsiTheme="minorHAnsi" w:cstheme="minorHAnsi"/>
          <w:i/>
          <w:sz w:val="22"/>
          <w:szCs w:val="22"/>
        </w:rPr>
        <w:t>catenoides</w:t>
      </w:r>
      <w:r w:rsidR="00CB03B3" w:rsidRPr="009918D0">
        <w:rPr>
          <w:rFonts w:asciiTheme="minorHAnsi" w:hAnsiTheme="minorHAnsi" w:cstheme="minorHAnsi"/>
          <w:sz w:val="22"/>
          <w:szCs w:val="22"/>
        </w:rPr>
        <w:t xml:space="preserve"> sequences are in red.</w:t>
      </w:r>
    </w:p>
    <w:p w14:paraId="01A86141" w14:textId="05F3CE8F" w:rsidR="005717D6" w:rsidRPr="009918D0" w:rsidRDefault="00165BDB" w:rsidP="00FB7FD4">
      <w:pPr>
        <w:spacing w:after="120" w:line="480" w:lineRule="auto"/>
        <w:jc w:val="both"/>
        <w:rPr>
          <w:rFonts w:asciiTheme="minorHAnsi" w:hAnsiTheme="minorHAnsi" w:cstheme="minorHAnsi"/>
          <w:color w:val="auto"/>
          <w:sz w:val="22"/>
          <w:szCs w:val="22"/>
        </w:rPr>
      </w:pPr>
      <w:r w:rsidRPr="009918D0">
        <w:rPr>
          <w:rFonts w:asciiTheme="minorHAnsi" w:hAnsiTheme="minorHAnsi" w:cstheme="minorHAnsi"/>
          <w:b/>
          <w:sz w:val="22"/>
          <w:szCs w:val="22"/>
        </w:rPr>
        <w:t>Fig. S10. Four phylogenies showing</w:t>
      </w:r>
      <w:r w:rsidR="0091562B"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pseudofungal protein sequences branching with plastid carrying eukaryotes nested within a cluster of bacterial sequences potentially representing a gene derived from the plastid endosymbiosis. </w:t>
      </w:r>
      <w:r w:rsidR="0055326E" w:rsidRPr="009918D0">
        <w:rPr>
          <w:rFonts w:asciiTheme="minorHAnsi" w:hAnsiTheme="minorHAnsi" w:cstheme="minorHAnsi"/>
          <w:sz w:val="22"/>
          <w:szCs w:val="22"/>
        </w:rPr>
        <w:t xml:space="preserve">All phylogenies were calculated using Maximum Likelihood methods with </w:t>
      </w:r>
      <w:r w:rsidR="0055326E" w:rsidRPr="006672FB">
        <w:rPr>
          <w:rFonts w:asciiTheme="minorHAnsi" w:hAnsiTheme="minorHAnsi" w:cstheme="minorHAnsi"/>
          <w:sz w:val="22"/>
          <w:szCs w:val="22"/>
        </w:rPr>
        <w:t>100</w:t>
      </w:r>
      <w:r w:rsidR="006672FB" w:rsidRPr="006672FB">
        <w:rPr>
          <w:rFonts w:asciiTheme="minorHAnsi" w:hAnsiTheme="minorHAnsi" w:cstheme="minorHAnsi"/>
          <w:sz w:val="22"/>
          <w:szCs w:val="22"/>
        </w:rPr>
        <w:t>0</w:t>
      </w:r>
      <w:r w:rsidR="0055326E" w:rsidRPr="009918D0">
        <w:rPr>
          <w:rFonts w:asciiTheme="minorHAnsi" w:hAnsiTheme="minorHAnsi" w:cstheme="minorHAnsi"/>
          <w:sz w:val="22"/>
          <w:szCs w:val="22"/>
        </w:rPr>
        <w:t xml:space="preserve"> bootstrap replicates as described in the methods.</w:t>
      </w:r>
      <w:r w:rsidR="0055326E" w:rsidRPr="009918D0">
        <w:rPr>
          <w:rFonts w:asciiTheme="minorHAnsi" w:hAnsiTheme="minorHAnsi" w:cstheme="minorHAnsi"/>
          <w:b/>
          <w:sz w:val="22"/>
          <w:szCs w:val="22"/>
        </w:rPr>
        <w:t xml:space="preserve"> </w:t>
      </w:r>
      <w:r w:rsidR="002C6462" w:rsidRPr="009918D0">
        <w:rPr>
          <w:rFonts w:asciiTheme="minorHAnsi" w:hAnsiTheme="minorHAnsi" w:cstheme="minorHAnsi"/>
          <w:sz w:val="22"/>
          <w:szCs w:val="22"/>
        </w:rPr>
        <w:t xml:space="preserve">Sequences from all taxa possessing plastid of primary endosymbiotic ancestry (i.e. </w:t>
      </w:r>
      <w:r w:rsidR="001D7114" w:rsidRPr="009918D0">
        <w:rPr>
          <w:rFonts w:asciiTheme="minorHAnsi" w:hAnsiTheme="minorHAnsi" w:cstheme="minorHAnsi"/>
          <w:sz w:val="22"/>
          <w:szCs w:val="22"/>
        </w:rPr>
        <w:t>Archaeplastida</w:t>
      </w:r>
      <w:r w:rsidR="002C6462" w:rsidRPr="009918D0">
        <w:rPr>
          <w:rFonts w:asciiTheme="minorHAnsi" w:hAnsiTheme="minorHAnsi" w:cstheme="minorHAnsi"/>
          <w:sz w:val="22"/>
          <w:szCs w:val="22"/>
        </w:rPr>
        <w:t>) were searched using TargetP for evidence of an N-terminal organelle targeting peptide</w:t>
      </w:r>
      <w:r w:rsidR="004E7024" w:rsidRPr="009918D0">
        <w:rPr>
          <w:rFonts w:asciiTheme="minorHAnsi" w:hAnsiTheme="minorHAnsi" w:cstheme="minorHAnsi"/>
          <w:sz w:val="22"/>
          <w:szCs w:val="22"/>
        </w:rPr>
        <w:t>. A</w:t>
      </w:r>
      <w:r w:rsidR="00D24AF2">
        <w:rPr>
          <w:rFonts w:asciiTheme="minorHAnsi" w:hAnsiTheme="minorHAnsi" w:cstheme="minorHAnsi"/>
          <w:sz w:val="22"/>
          <w:szCs w:val="22"/>
        </w:rPr>
        <w:t xml:space="preserve">lignments </w:t>
      </w:r>
      <w:r w:rsidR="004E7024" w:rsidRPr="009918D0">
        <w:rPr>
          <w:rFonts w:asciiTheme="minorHAnsi" w:hAnsiTheme="minorHAnsi" w:cstheme="minorHAnsi"/>
          <w:sz w:val="22"/>
          <w:szCs w:val="22"/>
        </w:rPr>
        <w:t>are provided at</w:t>
      </w:r>
      <w:r w:rsidR="00A24D22">
        <w:rPr>
          <w:rFonts w:asciiTheme="minorHAnsi" w:hAnsiTheme="minorHAnsi" w:cstheme="minorHAnsi"/>
          <w:sz w:val="22"/>
          <w:szCs w:val="22"/>
        </w:rPr>
        <w:t xml:space="preserve"> </w:t>
      </w:r>
      <w:hyperlink r:id="rId21" w:history="1">
        <w:r w:rsidR="00A24D22" w:rsidRPr="00A271FA">
          <w:rPr>
            <w:rStyle w:val="Hyperlink"/>
          </w:rPr>
          <w:t>https://github.com/guyleonard/hyphochytrium/blob/master/manuscript/data/</w:t>
        </w:r>
      </w:hyperlink>
      <w:r w:rsidR="002C6462" w:rsidRPr="009918D0">
        <w:rPr>
          <w:rFonts w:asciiTheme="minorHAnsi" w:hAnsiTheme="minorHAnsi" w:cstheme="minorHAnsi"/>
          <w:sz w:val="22"/>
          <w:szCs w:val="22"/>
        </w:rPr>
        <w:t>.</w:t>
      </w:r>
      <w:r w:rsidR="002C6462"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(A) </w:t>
      </w:r>
      <w:r w:rsidR="002430D7" w:rsidRPr="009918D0">
        <w:rPr>
          <w:rFonts w:asciiTheme="minorHAnsi" w:hAnsiTheme="minorHAnsi" w:cstheme="minorHAnsi"/>
          <w:sz w:val="22"/>
          <w:szCs w:val="22"/>
        </w:rPr>
        <w:t>Pas -</w:t>
      </w:r>
      <w:r w:rsidR="00CE4F8D" w:rsidRPr="009918D0">
        <w:rPr>
          <w:rFonts w:asciiTheme="minorHAnsi" w:hAnsiTheme="minorHAnsi" w:cstheme="minorHAnsi"/>
          <w:sz w:val="22"/>
          <w:szCs w:val="22"/>
        </w:rPr>
        <w:t>Histidine Kinase domain containing protein</w:t>
      </w:r>
      <w:r w:rsidR="002430D7" w:rsidRPr="009918D0">
        <w:rPr>
          <w:rFonts w:asciiTheme="minorHAnsi" w:hAnsiTheme="minorHAnsi" w:cstheme="minorHAnsi"/>
          <w:sz w:val="22"/>
          <w:szCs w:val="22"/>
        </w:rPr>
        <w:t xml:space="preserve"> phylogeny</w:t>
      </w:r>
      <w:r w:rsidR="0055326E" w:rsidRPr="009918D0">
        <w:rPr>
          <w:rFonts w:asciiTheme="minorHAnsi" w:hAnsiTheme="minorHAnsi" w:cstheme="minorHAnsi"/>
          <w:sz w:val="22"/>
          <w:szCs w:val="22"/>
        </w:rPr>
        <w:t xml:space="preserve"> calculated from a data matrix of 46 sequences and 281 alignment positions. </w:t>
      </w:r>
      <w:r w:rsidR="0055326E" w:rsidRPr="009918D0">
        <w:rPr>
          <w:rFonts w:asciiTheme="minorHAnsi" w:hAnsiTheme="minorHAnsi" w:cstheme="minorHAnsi"/>
          <w:b/>
          <w:sz w:val="22"/>
          <w:szCs w:val="22"/>
        </w:rPr>
        <w:t>(B)</w:t>
      </w:r>
      <w:r w:rsidR="00071C2B" w:rsidRPr="009918D0">
        <w:rPr>
          <w:rFonts w:asciiTheme="minorHAnsi" w:hAnsiTheme="minorHAnsi" w:cstheme="minorHAnsi"/>
          <w:b/>
          <w:sz w:val="22"/>
          <w:szCs w:val="22"/>
        </w:rPr>
        <w:t xml:space="preserve"> </w:t>
      </w:r>
      <w:r w:rsidR="00071C2B" w:rsidRPr="009918D0">
        <w:rPr>
          <w:rFonts w:asciiTheme="minorHAnsi" w:hAnsiTheme="minorHAnsi" w:cstheme="minorHAnsi"/>
          <w:sz w:val="22"/>
          <w:szCs w:val="22"/>
        </w:rPr>
        <w:t>Cytidylytransferase family</w:t>
      </w:r>
      <w:r w:rsidR="00D75669" w:rsidRPr="009918D0">
        <w:rPr>
          <w:rFonts w:asciiTheme="minorHAnsi" w:hAnsiTheme="minorHAnsi" w:cstheme="minorHAnsi"/>
          <w:sz w:val="22"/>
          <w:szCs w:val="22"/>
        </w:rPr>
        <w:t xml:space="preserve"> domain containing protein</w:t>
      </w:r>
      <w:r w:rsidR="002C6462"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phylogeny calculated from a matrix of 38 sequences and 178</w:t>
      </w:r>
      <w:r w:rsidR="0055326E"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 xml:space="preserve">alignment positions. </w:t>
      </w:r>
      <w:r w:rsidR="00D75669" w:rsidRPr="009918D0">
        <w:rPr>
          <w:rFonts w:asciiTheme="minorHAnsi" w:hAnsiTheme="minorHAnsi" w:cstheme="minorHAnsi"/>
          <w:b/>
          <w:sz w:val="22"/>
          <w:szCs w:val="22"/>
        </w:rPr>
        <w:t>(C)</w:t>
      </w:r>
      <w:r w:rsidR="002C6462" w:rsidRPr="009918D0">
        <w:rPr>
          <w:rFonts w:asciiTheme="minorHAnsi" w:hAnsiTheme="minorHAnsi" w:cstheme="minorHAnsi"/>
          <w:b/>
          <w:sz w:val="22"/>
          <w:szCs w:val="22"/>
        </w:rPr>
        <w:t xml:space="preserve"> </w:t>
      </w:r>
      <w:r w:rsidR="00D75669" w:rsidRPr="009918D0">
        <w:rPr>
          <w:rFonts w:asciiTheme="minorHAnsi" w:hAnsiTheme="minorHAnsi" w:cstheme="minorHAnsi"/>
          <w:sz w:val="22"/>
          <w:szCs w:val="22"/>
        </w:rPr>
        <w:t xml:space="preserve"> </w:t>
      </w:r>
      <w:r w:rsidR="00250753" w:rsidRPr="009918D0">
        <w:rPr>
          <w:rFonts w:asciiTheme="minorHAnsi" w:hAnsiTheme="minorHAnsi" w:cstheme="minorHAnsi"/>
          <w:sz w:val="22"/>
          <w:szCs w:val="22"/>
        </w:rPr>
        <w:t xml:space="preserve">Phylogeny of a conserved hypothetical protein </w:t>
      </w:r>
      <w:r w:rsidR="00C6696C" w:rsidRPr="009918D0">
        <w:rPr>
          <w:rFonts w:asciiTheme="minorHAnsi" w:hAnsiTheme="minorHAnsi" w:cstheme="minorHAnsi"/>
          <w:sz w:val="22"/>
          <w:szCs w:val="22"/>
        </w:rPr>
        <w:t xml:space="preserve">calculated from a data matrix of 41 sequences and 143 alignment positions. </w:t>
      </w:r>
      <w:r w:rsidR="00C6696C" w:rsidRPr="009918D0">
        <w:rPr>
          <w:rFonts w:asciiTheme="minorHAnsi" w:hAnsiTheme="minorHAnsi" w:cstheme="minorHAnsi"/>
          <w:b/>
          <w:sz w:val="22"/>
          <w:szCs w:val="22"/>
        </w:rPr>
        <w:t>(D)</w:t>
      </w:r>
      <w:r w:rsidR="00C6696C" w:rsidRPr="009918D0">
        <w:rPr>
          <w:rFonts w:asciiTheme="minorHAnsi" w:hAnsiTheme="minorHAnsi" w:cstheme="minorHAnsi"/>
          <w:sz w:val="22"/>
          <w:szCs w:val="22"/>
        </w:rPr>
        <w:t xml:space="preserve"> </w:t>
      </w:r>
      <w:r w:rsidR="005717D6" w:rsidRPr="009918D0">
        <w:rPr>
          <w:rFonts w:asciiTheme="minorHAnsi" w:hAnsiTheme="minorHAnsi" w:cstheme="minorHAnsi"/>
          <w:sz w:val="22"/>
          <w:szCs w:val="22"/>
        </w:rPr>
        <w:t xml:space="preserve">Phylogeny </w:t>
      </w:r>
      <w:r w:rsidR="004074ED" w:rsidRPr="009918D0">
        <w:rPr>
          <w:rFonts w:asciiTheme="minorHAnsi" w:hAnsiTheme="minorHAnsi" w:cstheme="minorHAnsi"/>
          <w:sz w:val="22"/>
          <w:szCs w:val="22"/>
        </w:rPr>
        <w:t xml:space="preserve">of a putative </w:t>
      </w:r>
      <w:r w:rsidR="0022329B" w:rsidRPr="009918D0">
        <w:rPr>
          <w:rFonts w:asciiTheme="minorHAnsi" w:hAnsiTheme="minorHAnsi" w:cstheme="minorHAnsi"/>
          <w:sz w:val="22"/>
          <w:szCs w:val="22"/>
        </w:rPr>
        <w:t xml:space="preserve">Heme oxygenase domain </w:t>
      </w:r>
      <w:r w:rsidR="00BB4651" w:rsidRPr="009918D0">
        <w:rPr>
          <w:rFonts w:asciiTheme="minorHAnsi" w:hAnsiTheme="minorHAnsi" w:cstheme="minorHAnsi"/>
          <w:sz w:val="22"/>
          <w:szCs w:val="22"/>
        </w:rPr>
        <w:t xml:space="preserve">calculated from a data matrix of </w:t>
      </w:r>
      <w:r w:rsidR="00BB4651" w:rsidRPr="009918D0">
        <w:rPr>
          <w:rFonts w:asciiTheme="minorHAnsi" w:hAnsiTheme="minorHAnsi" w:cstheme="minorHAnsi"/>
          <w:color w:val="auto"/>
          <w:sz w:val="22"/>
          <w:szCs w:val="22"/>
        </w:rPr>
        <w:t xml:space="preserve">49 </w:t>
      </w:r>
      <w:r w:rsidR="00BB4651" w:rsidRPr="009918D0">
        <w:rPr>
          <w:rFonts w:asciiTheme="minorHAnsi" w:hAnsiTheme="minorHAnsi" w:cstheme="minorHAnsi"/>
          <w:sz w:val="22"/>
          <w:szCs w:val="22"/>
        </w:rPr>
        <w:t xml:space="preserve">sequences and </w:t>
      </w:r>
      <w:r w:rsidR="00BB4651" w:rsidRPr="009918D0">
        <w:rPr>
          <w:rFonts w:asciiTheme="minorHAnsi" w:hAnsiTheme="minorHAnsi" w:cstheme="minorHAnsi"/>
          <w:color w:val="auto"/>
          <w:sz w:val="22"/>
          <w:szCs w:val="22"/>
        </w:rPr>
        <w:t xml:space="preserve">186 alignment positions. </w:t>
      </w:r>
    </w:p>
    <w:p w14:paraId="1140A424" w14:textId="77777777" w:rsidR="00A24D22" w:rsidRDefault="00367E30" w:rsidP="00367E30">
      <w:pPr>
        <w:spacing w:after="120" w:line="480" w:lineRule="auto"/>
        <w:jc w:val="both"/>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Fig. </w:t>
      </w:r>
      <w:r>
        <w:rPr>
          <w:rFonts w:asciiTheme="minorHAnsi" w:eastAsia="Cambria" w:hAnsiTheme="minorHAnsi" w:cstheme="minorHAnsi"/>
          <w:b/>
          <w:sz w:val="22"/>
          <w:szCs w:val="22"/>
          <w:lang w:val="en-GB"/>
        </w:rPr>
        <w:t>S11</w:t>
      </w:r>
      <w:r w:rsidRPr="009918D0">
        <w:rPr>
          <w:rFonts w:asciiTheme="minorHAnsi" w:eastAsia="Cambria" w:hAnsiTheme="minorHAnsi" w:cstheme="minorHAnsi"/>
          <w:b/>
          <w:sz w:val="22"/>
          <w:szCs w:val="22"/>
          <w:lang w:val="en-GB"/>
        </w:rPr>
        <w:t xml:space="preserve"> Photoreceptors putatively encoded on the </w:t>
      </w:r>
      <w:r w:rsidRPr="009918D0">
        <w:rPr>
          <w:rFonts w:asciiTheme="minorHAnsi" w:eastAsia="Cambria" w:hAnsiTheme="minorHAnsi" w:cstheme="minorHAnsi"/>
          <w:b/>
          <w:i/>
          <w:sz w:val="22"/>
          <w:szCs w:val="22"/>
          <w:lang w:val="en-GB"/>
        </w:rPr>
        <w:t>Hyphochytrium</w:t>
      </w:r>
      <w:r w:rsidRPr="009918D0">
        <w:rPr>
          <w:rFonts w:asciiTheme="minorHAnsi" w:eastAsia="Cambria" w:hAnsiTheme="minorHAnsi" w:cstheme="minorHAnsi"/>
          <w:b/>
          <w:sz w:val="22"/>
          <w:szCs w:val="22"/>
          <w:lang w:val="en-GB"/>
        </w:rPr>
        <w:t xml:space="preserve"> genome. (A)</w:t>
      </w:r>
      <w:r w:rsidRPr="009918D0">
        <w:rPr>
          <w:rFonts w:asciiTheme="minorHAnsi" w:eastAsia="Cambria" w:hAnsiTheme="minorHAnsi" w:cstheme="minorHAnsi"/>
          <w:sz w:val="22"/>
          <w:szCs w:val="22"/>
          <w:lang w:val="en-GB"/>
        </w:rPr>
        <w:t xml:space="preserve"> Distribution of known photoreceptor families across a subset of stramenopile genomes. </w:t>
      </w:r>
      <w:r w:rsidRPr="009918D0">
        <w:rPr>
          <w:rFonts w:asciiTheme="minorHAnsi" w:eastAsia="Cambria" w:hAnsiTheme="minorHAnsi" w:cstheme="minorHAnsi"/>
          <w:b/>
          <w:sz w:val="22"/>
          <w:szCs w:val="22"/>
          <w:lang w:val="en-GB"/>
        </w:rPr>
        <w:t xml:space="preserve">(B) </w:t>
      </w:r>
      <w:r w:rsidRPr="009918D0">
        <w:rPr>
          <w:rFonts w:asciiTheme="minorHAnsi" w:eastAsia="Cambria" w:hAnsiTheme="minorHAnsi" w:cstheme="minorHAnsi"/>
          <w:sz w:val="22"/>
          <w:szCs w:val="22"/>
          <w:lang w:val="en-GB"/>
        </w:rPr>
        <w:t xml:space="preserve">Subsection of the Rhodopsin alignment showing the conserved Schiff base. </w:t>
      </w:r>
      <w:r w:rsidRPr="009918D0">
        <w:rPr>
          <w:rFonts w:asciiTheme="minorHAnsi" w:eastAsia="Cambria" w:hAnsiTheme="minorHAnsi" w:cstheme="minorHAnsi"/>
          <w:b/>
          <w:sz w:val="22"/>
          <w:szCs w:val="22"/>
          <w:lang w:val="en-GB"/>
        </w:rPr>
        <w:t xml:space="preserve">(C) </w:t>
      </w:r>
      <w:r w:rsidRPr="009918D0">
        <w:rPr>
          <w:rFonts w:asciiTheme="minorHAnsi" w:eastAsia="Cambria" w:hAnsiTheme="minorHAnsi" w:cstheme="minorHAnsi"/>
          <w:sz w:val="22"/>
          <w:szCs w:val="22"/>
          <w:lang w:val="en-GB"/>
        </w:rPr>
        <w:t xml:space="preserve">Phylogeny of the rhodopsin gene family showing phylogenetic position of the </w:t>
      </w:r>
      <w:r>
        <w:rPr>
          <w:rFonts w:asciiTheme="minorHAnsi" w:eastAsia="Cambria" w:hAnsiTheme="minorHAnsi" w:cstheme="minorHAnsi"/>
          <w:i/>
          <w:sz w:val="22"/>
          <w:szCs w:val="22"/>
          <w:lang w:val="en-GB"/>
        </w:rPr>
        <w:t>H</w:t>
      </w:r>
      <w:r w:rsidRPr="00CD785E">
        <w:rPr>
          <w:rFonts w:asciiTheme="minorHAnsi" w:eastAsia="Cambria" w:hAnsiTheme="minorHAnsi" w:cstheme="minorHAnsi"/>
          <w:i/>
          <w:sz w:val="22"/>
          <w:szCs w:val="22"/>
          <w:lang w:val="en-GB"/>
        </w:rPr>
        <w:t>yphochytrium</w:t>
      </w:r>
      <w:r w:rsidRPr="009918D0">
        <w:rPr>
          <w:rFonts w:asciiTheme="minorHAnsi" w:eastAsia="Cambria" w:hAnsiTheme="minorHAnsi" w:cstheme="minorHAnsi"/>
          <w:sz w:val="22"/>
          <w:szCs w:val="22"/>
          <w:lang w:val="en-GB"/>
        </w:rPr>
        <w:t xml:space="preserve"> putative rhodopsins.</w:t>
      </w:r>
      <w:r w:rsidRPr="009918D0">
        <w:rPr>
          <w:rFonts w:asciiTheme="minorHAnsi" w:eastAsia="Cambria" w:hAnsiTheme="minorHAnsi" w:cstheme="minorHAnsi"/>
          <w:b/>
          <w:sz w:val="22"/>
          <w:szCs w:val="22"/>
          <w:lang w:val="en-GB"/>
        </w:rPr>
        <w:t xml:space="preserve"> </w:t>
      </w:r>
    </w:p>
    <w:p w14:paraId="3139E0E2" w14:textId="78DAD076" w:rsidR="009A5601" w:rsidRDefault="009A5601" w:rsidP="009A5601">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Fig. S</w:t>
      </w:r>
      <w:r>
        <w:rPr>
          <w:rFonts w:asciiTheme="minorHAnsi" w:hAnsiTheme="minorHAnsi" w:cstheme="minorHAnsi"/>
          <w:b/>
          <w:sz w:val="22"/>
          <w:szCs w:val="22"/>
        </w:rPr>
        <w:t>12</w:t>
      </w:r>
      <w:r w:rsidRPr="009918D0">
        <w:rPr>
          <w:rFonts w:asciiTheme="minorHAnsi" w:hAnsiTheme="minorHAnsi" w:cstheme="minorHAnsi"/>
          <w:b/>
          <w:sz w:val="22"/>
          <w:szCs w:val="22"/>
        </w:rPr>
        <w:t xml:space="preserve">. </w:t>
      </w:r>
      <w:r>
        <w:rPr>
          <w:rFonts w:asciiTheme="minorHAnsi" w:hAnsiTheme="minorHAnsi" w:cstheme="minorHAnsi"/>
          <w:b/>
          <w:sz w:val="22"/>
          <w:szCs w:val="22"/>
        </w:rPr>
        <w:t>‘</w:t>
      </w:r>
      <w:r w:rsidRPr="009918D0">
        <w:rPr>
          <w:rFonts w:asciiTheme="minorHAnsi" w:hAnsiTheme="minorHAnsi" w:cstheme="minorHAnsi"/>
          <w:b/>
          <w:sz w:val="22"/>
          <w:szCs w:val="22"/>
        </w:rPr>
        <w:t>Blobology</w:t>
      </w:r>
      <w:r>
        <w:rPr>
          <w:rFonts w:asciiTheme="minorHAnsi" w:hAnsiTheme="minorHAnsi" w:cstheme="minorHAnsi"/>
          <w:b/>
          <w:sz w:val="22"/>
          <w:szCs w:val="22"/>
        </w:rPr>
        <w:t>’</w:t>
      </w:r>
      <w:r w:rsidRPr="009918D0">
        <w:rPr>
          <w:rFonts w:asciiTheme="minorHAnsi" w:hAnsiTheme="minorHAnsi" w:cstheme="minorHAnsi"/>
          <w:b/>
          <w:sz w:val="22"/>
          <w:szCs w:val="22"/>
        </w:rPr>
        <w:t xml:space="preserve"> analysis</w:t>
      </w:r>
      <w:r>
        <w:rPr>
          <w:rFonts w:asciiTheme="minorHAnsi" w:hAnsiTheme="minorHAnsi" w:cstheme="minorHAnsi"/>
          <w:b/>
          <w:sz w:val="22"/>
          <w:szCs w:val="22"/>
        </w:rPr>
        <w:t xml:space="preserve"> of genome assembly of composition and likely taxonomic association. </w:t>
      </w:r>
      <w:r w:rsidRPr="009918D0">
        <w:rPr>
          <w:rFonts w:asciiTheme="minorHAnsi" w:hAnsiTheme="minorHAnsi" w:cstheme="minorHAnsi"/>
          <w:b/>
          <w:sz w:val="22"/>
          <w:szCs w:val="22"/>
        </w:rPr>
        <w:t>‘</w:t>
      </w:r>
      <w:r w:rsidRPr="00FB7FD4">
        <w:rPr>
          <w:rFonts w:asciiTheme="minorHAnsi" w:hAnsiTheme="minorHAnsi" w:cstheme="minorHAnsi"/>
          <w:sz w:val="22"/>
          <w:szCs w:val="22"/>
        </w:rPr>
        <w:t xml:space="preserve">Blobplots’ visualize genomes by displaying </w:t>
      </w:r>
      <w:r>
        <w:rPr>
          <w:rFonts w:asciiTheme="minorHAnsi" w:hAnsiTheme="minorHAnsi" w:cstheme="minorHAnsi"/>
          <w:sz w:val="22"/>
          <w:szCs w:val="22"/>
        </w:rPr>
        <w:t xml:space="preserve">putative </w:t>
      </w:r>
      <w:r w:rsidRPr="00FB7FD4">
        <w:rPr>
          <w:rFonts w:asciiTheme="minorHAnsi" w:hAnsiTheme="minorHAnsi" w:cstheme="minorHAnsi"/>
          <w:sz w:val="22"/>
          <w:szCs w:val="22"/>
        </w:rPr>
        <w:t xml:space="preserve">taxon-annotated GC-coverage plots. </w:t>
      </w:r>
      <w:r w:rsidRPr="00E73281">
        <w:rPr>
          <w:rFonts w:asciiTheme="minorHAnsi" w:hAnsiTheme="minorHAnsi" w:cstheme="minorHAnsi"/>
          <w:b/>
          <w:sz w:val="22"/>
          <w:szCs w:val="22"/>
        </w:rPr>
        <w:t>(A/B)</w:t>
      </w:r>
      <w:r w:rsidRPr="00FB7FD4">
        <w:rPr>
          <w:rFonts w:asciiTheme="minorHAnsi" w:hAnsiTheme="minorHAnsi" w:cstheme="minorHAnsi"/>
          <w:sz w:val="22"/>
          <w:szCs w:val="22"/>
        </w:rPr>
        <w:t xml:space="preserve"> These plots show all scaffolds from the draft assembly with </w:t>
      </w:r>
      <w:r>
        <w:rPr>
          <w:rFonts w:asciiTheme="minorHAnsi" w:hAnsiTheme="minorHAnsi" w:cstheme="minorHAnsi"/>
          <w:sz w:val="22"/>
          <w:szCs w:val="22"/>
        </w:rPr>
        <w:t>BLAST</w:t>
      </w:r>
      <w:r w:rsidRPr="00FB7FD4">
        <w:rPr>
          <w:rFonts w:asciiTheme="minorHAnsi" w:hAnsiTheme="minorHAnsi" w:cstheme="minorHAnsi"/>
          <w:sz w:val="22"/>
          <w:szCs w:val="22"/>
        </w:rPr>
        <w:t xml:space="preserve"> annotation from the NCBI ‘nt’ database, in </w:t>
      </w:r>
      <w:r w:rsidRPr="00E73281">
        <w:rPr>
          <w:rFonts w:asciiTheme="minorHAnsi" w:hAnsiTheme="minorHAnsi" w:cstheme="minorHAnsi"/>
          <w:b/>
          <w:sz w:val="22"/>
          <w:szCs w:val="22"/>
        </w:rPr>
        <w:t>(B)</w:t>
      </w:r>
      <w:r w:rsidRPr="00FB7FD4">
        <w:rPr>
          <w:rFonts w:asciiTheme="minorHAnsi" w:hAnsiTheme="minorHAnsi" w:cstheme="minorHAnsi"/>
          <w:sz w:val="22"/>
          <w:szCs w:val="22"/>
        </w:rPr>
        <w:t xml:space="preserve"> the transcriptome of </w:t>
      </w:r>
      <w:r w:rsidRPr="00E73281">
        <w:rPr>
          <w:rFonts w:asciiTheme="minorHAnsi" w:hAnsiTheme="minorHAnsi" w:cstheme="minorHAnsi"/>
          <w:i/>
          <w:sz w:val="22"/>
          <w:szCs w:val="22"/>
        </w:rPr>
        <w:t>Hyphochytrium</w:t>
      </w:r>
      <w:r w:rsidRPr="00FB7FD4">
        <w:rPr>
          <w:rFonts w:asciiTheme="minorHAnsi" w:hAnsiTheme="minorHAnsi" w:cstheme="minorHAnsi"/>
          <w:sz w:val="22"/>
          <w:szCs w:val="22"/>
        </w:rPr>
        <w:t xml:space="preserve"> and its mitochondria have been included. Notice the small circle</w:t>
      </w:r>
      <w:r>
        <w:rPr>
          <w:rFonts w:asciiTheme="minorHAnsi" w:hAnsiTheme="minorHAnsi" w:cstheme="minorHAnsi"/>
          <w:sz w:val="22"/>
          <w:szCs w:val="22"/>
        </w:rPr>
        <w:t xml:space="preserve"> of </w:t>
      </w:r>
      <w:r w:rsidRPr="005F0819">
        <w:rPr>
          <w:rFonts w:asciiTheme="minorHAnsi" w:hAnsiTheme="minorHAnsi" w:cstheme="minorHAnsi"/>
          <w:i/>
          <w:sz w:val="22"/>
          <w:szCs w:val="22"/>
        </w:rPr>
        <w:t>Hyphochytrium</w:t>
      </w:r>
      <w:r>
        <w:rPr>
          <w:rFonts w:asciiTheme="minorHAnsi" w:hAnsiTheme="minorHAnsi" w:cstheme="minorHAnsi"/>
          <w:sz w:val="22"/>
          <w:szCs w:val="22"/>
        </w:rPr>
        <w:t xml:space="preserve"> annotated blobs</w:t>
      </w:r>
      <w:r w:rsidRPr="00FB7FD4">
        <w:rPr>
          <w:rFonts w:asciiTheme="minorHAnsi" w:hAnsiTheme="minorHAnsi" w:cstheme="minorHAnsi"/>
          <w:sz w:val="22"/>
          <w:szCs w:val="22"/>
        </w:rPr>
        <w:t xml:space="preserve"> in the upper-left of the image, these</w:t>
      </w:r>
      <w:r>
        <w:rPr>
          <w:rFonts w:asciiTheme="minorHAnsi" w:hAnsiTheme="minorHAnsi" w:cstheme="minorHAnsi"/>
          <w:sz w:val="22"/>
          <w:szCs w:val="22"/>
        </w:rPr>
        <w:t xml:space="preserve"> aberrant GC contigs</w:t>
      </w:r>
      <w:r w:rsidRPr="00FB7FD4">
        <w:rPr>
          <w:rFonts w:asciiTheme="minorHAnsi" w:hAnsiTheme="minorHAnsi" w:cstheme="minorHAnsi"/>
          <w:sz w:val="22"/>
          <w:szCs w:val="22"/>
        </w:rPr>
        <w:t xml:space="preserve"> are the mitochondria. </w:t>
      </w:r>
      <w:r w:rsidRPr="00E73281">
        <w:rPr>
          <w:rFonts w:asciiTheme="minorHAnsi" w:hAnsiTheme="minorHAnsi" w:cstheme="minorHAnsi"/>
          <w:b/>
          <w:sz w:val="22"/>
          <w:szCs w:val="22"/>
        </w:rPr>
        <w:t xml:space="preserve">(C/D) </w:t>
      </w:r>
      <w:r w:rsidRPr="00FB7FD4">
        <w:rPr>
          <w:rFonts w:asciiTheme="minorHAnsi" w:hAnsiTheme="minorHAnsi" w:cstheme="minorHAnsi"/>
          <w:sz w:val="22"/>
          <w:szCs w:val="22"/>
        </w:rPr>
        <w:t>Shows the same images, however, only scaffolds greater than 1</w:t>
      </w:r>
      <w:r>
        <w:rPr>
          <w:rFonts w:asciiTheme="minorHAnsi" w:hAnsiTheme="minorHAnsi" w:cstheme="minorHAnsi"/>
          <w:sz w:val="22"/>
          <w:szCs w:val="22"/>
        </w:rPr>
        <w:t>kbp</w:t>
      </w:r>
      <w:r w:rsidRPr="00FB7FD4">
        <w:rPr>
          <w:rFonts w:asciiTheme="minorHAnsi" w:hAnsiTheme="minorHAnsi" w:cstheme="minorHAnsi"/>
          <w:sz w:val="22"/>
          <w:szCs w:val="22"/>
        </w:rPr>
        <w:t xml:space="preserve"> have been included.</w:t>
      </w:r>
    </w:p>
    <w:p w14:paraId="684FEAD0" w14:textId="77777777" w:rsidR="009A5601" w:rsidRPr="00E73281" w:rsidRDefault="009A5601" w:rsidP="009A5601">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lastRenderedPageBreak/>
        <w:t>Fig. S</w:t>
      </w:r>
      <w:r>
        <w:rPr>
          <w:rFonts w:asciiTheme="minorHAnsi" w:hAnsiTheme="minorHAnsi" w:cstheme="minorHAnsi"/>
          <w:b/>
          <w:sz w:val="22"/>
          <w:szCs w:val="22"/>
        </w:rPr>
        <w:t>1</w:t>
      </w:r>
      <w:r w:rsidRPr="009918D0">
        <w:rPr>
          <w:rFonts w:asciiTheme="minorHAnsi" w:hAnsiTheme="minorHAnsi" w:cstheme="minorHAnsi"/>
          <w:b/>
          <w:sz w:val="22"/>
          <w:szCs w:val="22"/>
        </w:rPr>
        <w:t>3. Emergent properties graphs</w:t>
      </w:r>
      <w:r>
        <w:rPr>
          <w:rFonts w:asciiTheme="minorHAnsi" w:hAnsiTheme="minorHAnsi" w:cstheme="minorHAnsi"/>
          <w:b/>
          <w:sz w:val="22"/>
          <w:szCs w:val="22"/>
        </w:rPr>
        <w:t xml:space="preserve"> for assessment of contamination in the </w:t>
      </w:r>
      <w:r w:rsidRPr="00836C09">
        <w:rPr>
          <w:rFonts w:asciiTheme="minorHAnsi" w:hAnsiTheme="minorHAnsi" w:cstheme="minorHAnsi"/>
          <w:b/>
          <w:i/>
          <w:sz w:val="22"/>
          <w:szCs w:val="22"/>
        </w:rPr>
        <w:t>Hyphochytrium</w:t>
      </w:r>
      <w:r>
        <w:rPr>
          <w:rFonts w:asciiTheme="minorHAnsi" w:hAnsiTheme="minorHAnsi" w:cstheme="minorHAnsi"/>
          <w:b/>
          <w:sz w:val="22"/>
          <w:szCs w:val="22"/>
        </w:rPr>
        <w:t xml:space="preserve"> genome </w:t>
      </w:r>
      <w:r w:rsidRPr="00836C09">
        <w:rPr>
          <w:rFonts w:asciiTheme="minorHAnsi" w:hAnsiTheme="minorHAnsi" w:cstheme="minorHAnsi"/>
          <w:b/>
          <w:sz w:val="22"/>
          <w:szCs w:val="22"/>
        </w:rPr>
        <w:t>assembly</w:t>
      </w:r>
      <w:r>
        <w:rPr>
          <w:rFonts w:asciiTheme="minorHAnsi" w:hAnsiTheme="minorHAnsi" w:cstheme="minorHAnsi"/>
          <w:b/>
          <w:sz w:val="22"/>
          <w:szCs w:val="22"/>
        </w:rPr>
        <w:t xml:space="preserve">. </w:t>
      </w:r>
      <w:r w:rsidRPr="00E73281">
        <w:rPr>
          <w:rFonts w:asciiTheme="minorHAnsi" w:hAnsiTheme="minorHAnsi" w:cstheme="minorHAnsi"/>
          <w:sz w:val="22"/>
          <w:szCs w:val="22"/>
        </w:rPr>
        <w:t xml:space="preserve">Two emergent self-organizing maps show the scaffold data plotted as tetra-mer frequencies represented by a neural network mapping approach. </w:t>
      </w:r>
      <w:r w:rsidRPr="00E73281">
        <w:rPr>
          <w:rFonts w:asciiTheme="minorHAnsi" w:hAnsiTheme="minorHAnsi" w:cstheme="minorHAnsi"/>
          <w:b/>
          <w:sz w:val="22"/>
          <w:szCs w:val="22"/>
        </w:rPr>
        <w:t xml:space="preserve">(A) </w:t>
      </w:r>
      <w:r w:rsidRPr="00E73281">
        <w:rPr>
          <w:rFonts w:asciiTheme="minorHAnsi" w:hAnsiTheme="minorHAnsi" w:cstheme="minorHAnsi"/>
          <w:sz w:val="22"/>
          <w:szCs w:val="22"/>
        </w:rPr>
        <w:t xml:space="preserve">To determine contamination, the map was run on the </w:t>
      </w:r>
      <w:r w:rsidRPr="00E73281">
        <w:rPr>
          <w:rFonts w:asciiTheme="minorHAnsi" w:hAnsiTheme="minorHAnsi" w:cstheme="minorHAnsi"/>
          <w:i/>
          <w:sz w:val="22"/>
          <w:szCs w:val="22"/>
        </w:rPr>
        <w:t>Hyphochytrium</w:t>
      </w:r>
      <w:r w:rsidRPr="00E73281">
        <w:rPr>
          <w:rFonts w:asciiTheme="minorHAnsi" w:hAnsiTheme="minorHAnsi" w:cstheme="minorHAnsi"/>
          <w:sz w:val="22"/>
          <w:szCs w:val="22"/>
        </w:rPr>
        <w:t xml:space="preserve"> scaffolds and does not show </w:t>
      </w:r>
      <w:r>
        <w:rPr>
          <w:rFonts w:asciiTheme="minorHAnsi" w:hAnsiTheme="minorHAnsi" w:cstheme="minorHAnsi"/>
          <w:sz w:val="22"/>
          <w:szCs w:val="22"/>
        </w:rPr>
        <w:t xml:space="preserve">extensive regions of variance. </w:t>
      </w:r>
      <w:r w:rsidRPr="00E73281">
        <w:rPr>
          <w:rFonts w:asciiTheme="minorHAnsi" w:hAnsiTheme="minorHAnsi" w:cstheme="minorHAnsi"/>
          <w:b/>
          <w:sz w:val="22"/>
          <w:szCs w:val="22"/>
        </w:rPr>
        <w:t>(B)</w:t>
      </w:r>
      <w:r w:rsidRPr="00E73281">
        <w:rPr>
          <w:rFonts w:asciiTheme="minorHAnsi" w:hAnsiTheme="minorHAnsi" w:cstheme="minorHAnsi"/>
          <w:sz w:val="22"/>
          <w:szCs w:val="22"/>
        </w:rPr>
        <w:t xml:space="preserve"> To further the contamination check, other eukaryotic genomes and prokaryotes were spiked in to the process, here we see </w:t>
      </w:r>
      <w:r>
        <w:rPr>
          <w:rFonts w:asciiTheme="minorHAnsi" w:hAnsiTheme="minorHAnsi" w:cstheme="minorHAnsi"/>
          <w:sz w:val="22"/>
          <w:szCs w:val="22"/>
        </w:rPr>
        <w:t>clear</w:t>
      </w:r>
      <w:r w:rsidRPr="00E73281">
        <w:rPr>
          <w:rFonts w:asciiTheme="minorHAnsi" w:hAnsiTheme="minorHAnsi" w:cstheme="minorHAnsi"/>
          <w:sz w:val="22"/>
          <w:szCs w:val="22"/>
        </w:rPr>
        <w:t xml:space="preserve"> separation of all the genomes. </w:t>
      </w:r>
      <w:r w:rsidRPr="00E73281">
        <w:rPr>
          <w:rFonts w:asciiTheme="minorHAnsi" w:hAnsiTheme="minorHAnsi" w:cstheme="minorHAnsi"/>
          <w:i/>
          <w:sz w:val="22"/>
          <w:szCs w:val="22"/>
        </w:rPr>
        <w:t>Hyphochytrium scaffolds</w:t>
      </w:r>
      <w:r w:rsidRPr="00E73281">
        <w:rPr>
          <w:rFonts w:asciiTheme="minorHAnsi" w:hAnsiTheme="minorHAnsi" w:cstheme="minorHAnsi"/>
          <w:sz w:val="22"/>
          <w:szCs w:val="22"/>
        </w:rPr>
        <w:t xml:space="preserve"> (orange), (Bacteria (blue): </w:t>
      </w:r>
      <w:r w:rsidRPr="00E73281">
        <w:rPr>
          <w:rFonts w:asciiTheme="minorHAnsi" w:hAnsiTheme="minorHAnsi" w:cstheme="minorHAnsi"/>
          <w:i/>
          <w:sz w:val="22"/>
          <w:szCs w:val="22"/>
        </w:rPr>
        <w:t>E. coli</w:t>
      </w:r>
      <w:r w:rsidRPr="00E73281">
        <w:rPr>
          <w:rFonts w:asciiTheme="minorHAnsi" w:hAnsiTheme="minorHAnsi" w:cstheme="minorHAnsi"/>
          <w:sz w:val="22"/>
          <w:szCs w:val="22"/>
        </w:rPr>
        <w:t xml:space="preserve">, </w:t>
      </w:r>
      <w:r w:rsidRPr="00E73281">
        <w:rPr>
          <w:rFonts w:asciiTheme="minorHAnsi" w:hAnsiTheme="minorHAnsi" w:cstheme="minorHAnsi"/>
          <w:i/>
          <w:sz w:val="22"/>
          <w:szCs w:val="22"/>
        </w:rPr>
        <w:t>Mycobacterium tuberculosis</w:t>
      </w:r>
      <w:r w:rsidRPr="00E73281">
        <w:rPr>
          <w:rFonts w:asciiTheme="minorHAnsi" w:hAnsiTheme="minorHAnsi" w:cstheme="minorHAnsi"/>
          <w:sz w:val="22"/>
          <w:szCs w:val="22"/>
        </w:rPr>
        <w:t xml:space="preserve">; Archaea (grey): </w:t>
      </w:r>
      <w:r w:rsidRPr="00E73281">
        <w:rPr>
          <w:rFonts w:asciiTheme="minorHAnsi" w:hAnsiTheme="minorHAnsi" w:cstheme="minorHAnsi"/>
          <w:i/>
          <w:sz w:val="22"/>
          <w:szCs w:val="22"/>
        </w:rPr>
        <w:t>Methanococcus vanniellii, Sulfolobus solfataricus</w:t>
      </w:r>
      <w:r w:rsidRPr="00E73281">
        <w:rPr>
          <w:rFonts w:asciiTheme="minorHAnsi" w:hAnsiTheme="minorHAnsi" w:cstheme="minorHAnsi"/>
          <w:sz w:val="22"/>
          <w:szCs w:val="22"/>
        </w:rPr>
        <w:t xml:space="preserve">; Fungi (purple): </w:t>
      </w:r>
      <w:r w:rsidRPr="00836C09">
        <w:rPr>
          <w:rFonts w:asciiTheme="minorHAnsi" w:hAnsiTheme="minorHAnsi" w:cstheme="minorHAnsi"/>
          <w:i/>
          <w:sz w:val="22"/>
          <w:szCs w:val="22"/>
        </w:rPr>
        <w:t>Encephalitozoon intestinalis, S. cerevisiae</w:t>
      </w:r>
      <w:r w:rsidRPr="00E73281">
        <w:rPr>
          <w:rFonts w:asciiTheme="minorHAnsi" w:hAnsiTheme="minorHAnsi" w:cstheme="minorHAnsi"/>
          <w:sz w:val="22"/>
          <w:szCs w:val="22"/>
        </w:rPr>
        <w:t xml:space="preserve">; Archaeplastida (green): </w:t>
      </w:r>
      <w:r w:rsidRPr="00836C09">
        <w:rPr>
          <w:rFonts w:asciiTheme="minorHAnsi" w:hAnsiTheme="minorHAnsi" w:cstheme="minorHAnsi"/>
          <w:i/>
          <w:sz w:val="22"/>
          <w:szCs w:val="22"/>
        </w:rPr>
        <w:t>Ostreococcus tauri</w:t>
      </w:r>
      <w:r w:rsidRPr="00E73281">
        <w:rPr>
          <w:rFonts w:asciiTheme="minorHAnsi" w:hAnsiTheme="minorHAnsi" w:cstheme="minorHAnsi"/>
          <w:sz w:val="22"/>
          <w:szCs w:val="22"/>
        </w:rPr>
        <w:t xml:space="preserve">; Protist (red): </w:t>
      </w:r>
      <w:r w:rsidRPr="00836C09">
        <w:rPr>
          <w:rFonts w:asciiTheme="minorHAnsi" w:hAnsiTheme="minorHAnsi" w:cstheme="minorHAnsi"/>
          <w:i/>
          <w:sz w:val="22"/>
          <w:szCs w:val="22"/>
        </w:rPr>
        <w:t>Cryptosporidium hominis</w:t>
      </w:r>
      <w:r w:rsidRPr="00E73281">
        <w:rPr>
          <w:rFonts w:asciiTheme="minorHAnsi" w:hAnsiTheme="minorHAnsi" w:cstheme="minorHAnsi"/>
          <w:sz w:val="22"/>
          <w:szCs w:val="22"/>
        </w:rPr>
        <w:t>)</w:t>
      </w:r>
    </w:p>
    <w:p w14:paraId="14750510" w14:textId="77777777" w:rsidR="009A5601" w:rsidRPr="009A5601" w:rsidRDefault="009A5601" w:rsidP="009A5601">
      <w:pPr>
        <w:spacing w:after="120" w:line="480" w:lineRule="auto"/>
        <w:jc w:val="both"/>
        <w:outlineLvl w:val="0"/>
        <w:rPr>
          <w:rFonts w:asciiTheme="minorHAnsi" w:hAnsiTheme="minorHAnsi" w:cstheme="minorHAnsi"/>
          <w:sz w:val="22"/>
          <w:szCs w:val="22"/>
        </w:rPr>
        <w:sectPr w:rsidR="009A5601" w:rsidRPr="009A5601" w:rsidSect="00064865">
          <w:footerReference w:type="default" r:id="rId22"/>
          <w:pgSz w:w="11900" w:h="16840"/>
          <w:pgMar w:top="993" w:right="944" w:bottom="1276" w:left="1440" w:header="720" w:footer="720" w:gutter="0"/>
          <w:pgNumType w:start="1"/>
          <w:cols w:space="720"/>
          <w:docGrid w:linePitch="326"/>
        </w:sectPr>
      </w:pPr>
    </w:p>
    <w:p w14:paraId="14E3467E" w14:textId="77E5C1E8" w:rsidR="00352918" w:rsidRPr="009918D0" w:rsidRDefault="00A24D22" w:rsidP="00FB7FD4">
      <w:pPr>
        <w:widowControl w:val="0"/>
        <w:spacing w:after="120"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softHyphen/>
      </w:r>
    </w:p>
    <w:p w14:paraId="6E140126" w14:textId="6DE0ED1E"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Table 1.</w:t>
      </w:r>
      <w:r w:rsidRPr="009918D0">
        <w:rPr>
          <w:rFonts w:asciiTheme="minorHAnsi" w:eastAsia="Cambria" w:hAnsiTheme="minorHAnsi" w:cstheme="minorHAnsi"/>
          <w:sz w:val="22"/>
          <w:szCs w:val="22"/>
          <w:lang w:val="en-GB"/>
        </w:rPr>
        <w:t xml:space="preserve"> Comparison of </w:t>
      </w:r>
      <w:r w:rsidR="00483397" w:rsidRPr="009918D0">
        <w:rPr>
          <w:rFonts w:asciiTheme="minorHAnsi" w:eastAsia="Cambria" w:hAnsiTheme="minorHAnsi" w:cstheme="minorHAnsi"/>
          <w:sz w:val="22"/>
          <w:szCs w:val="22"/>
          <w:lang w:val="en-GB"/>
        </w:rPr>
        <w:t>pseudofungal</w:t>
      </w:r>
      <w:r w:rsidR="00A24D22">
        <w:rPr>
          <w:rFonts w:asciiTheme="minorHAnsi" w:eastAsia="Cambria" w:hAnsiTheme="minorHAnsi" w:cstheme="minorHAnsi"/>
          <w:sz w:val="22"/>
          <w:szCs w:val="22"/>
          <w:lang w:val="en-GB"/>
        </w:rPr>
        <w:t xml:space="preserve"> genes with generalised function.</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9918D0" w14:paraId="33CA6167" w14:textId="77777777">
        <w:trPr>
          <w:trHeight w:val="300"/>
        </w:trPr>
        <w:tc>
          <w:tcPr>
            <w:tcW w:w="2134" w:type="dxa"/>
            <w:tcBorders>
              <w:top w:val="single" w:sz="4" w:space="0" w:color="000000"/>
              <w:bottom w:val="single" w:sz="4" w:space="0" w:color="000000"/>
            </w:tcBorders>
          </w:tcPr>
          <w:p w14:paraId="107D03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Gene families</w:t>
            </w:r>
          </w:p>
        </w:tc>
        <w:tc>
          <w:tcPr>
            <w:tcW w:w="1417" w:type="dxa"/>
            <w:tcBorders>
              <w:top w:val="single" w:sz="4" w:space="0" w:color="000000"/>
              <w:bottom w:val="single" w:sz="4" w:space="0" w:color="000000"/>
            </w:tcBorders>
          </w:tcPr>
          <w:p w14:paraId="26FDC5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Hyphochytrium catenoides</w:t>
            </w:r>
          </w:p>
        </w:tc>
        <w:tc>
          <w:tcPr>
            <w:tcW w:w="978" w:type="dxa"/>
            <w:tcBorders>
              <w:top w:val="single" w:sz="4" w:space="0" w:color="000000"/>
              <w:bottom w:val="single" w:sz="4" w:space="0" w:color="000000"/>
            </w:tcBorders>
          </w:tcPr>
          <w:p w14:paraId="708845E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Albugo laibachii</w:t>
            </w:r>
          </w:p>
        </w:tc>
        <w:tc>
          <w:tcPr>
            <w:tcW w:w="1701" w:type="dxa"/>
            <w:tcBorders>
              <w:top w:val="single" w:sz="4" w:space="0" w:color="000000"/>
              <w:bottom w:val="single" w:sz="4" w:space="0" w:color="000000"/>
            </w:tcBorders>
          </w:tcPr>
          <w:p w14:paraId="36EEFB6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Hyaloperonospora arabidopsidis</w:t>
            </w:r>
          </w:p>
        </w:tc>
        <w:tc>
          <w:tcPr>
            <w:tcW w:w="1276" w:type="dxa"/>
            <w:tcBorders>
              <w:top w:val="single" w:sz="4" w:space="0" w:color="000000"/>
              <w:bottom w:val="single" w:sz="4" w:space="0" w:color="000000"/>
            </w:tcBorders>
          </w:tcPr>
          <w:p w14:paraId="092F46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infestans</w:t>
            </w:r>
          </w:p>
        </w:tc>
        <w:tc>
          <w:tcPr>
            <w:tcW w:w="1290" w:type="dxa"/>
            <w:tcBorders>
              <w:top w:val="single" w:sz="4" w:space="0" w:color="000000"/>
              <w:bottom w:val="single" w:sz="4" w:space="0" w:color="000000"/>
            </w:tcBorders>
          </w:tcPr>
          <w:p w14:paraId="75AAE3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ramorum</w:t>
            </w:r>
          </w:p>
        </w:tc>
        <w:tc>
          <w:tcPr>
            <w:tcW w:w="1326" w:type="dxa"/>
            <w:tcBorders>
              <w:top w:val="single" w:sz="4" w:space="0" w:color="000000"/>
              <w:bottom w:val="single" w:sz="4" w:space="0" w:color="000000"/>
            </w:tcBorders>
          </w:tcPr>
          <w:p w14:paraId="37F137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sojae</w:t>
            </w:r>
          </w:p>
        </w:tc>
        <w:tc>
          <w:tcPr>
            <w:tcW w:w="997" w:type="dxa"/>
            <w:tcBorders>
              <w:top w:val="single" w:sz="4" w:space="0" w:color="000000"/>
              <w:bottom w:val="single" w:sz="4" w:space="0" w:color="000000"/>
            </w:tcBorders>
          </w:tcPr>
          <w:p w14:paraId="3BEB7DE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Pythium ultimum</w:t>
            </w:r>
          </w:p>
        </w:tc>
        <w:tc>
          <w:tcPr>
            <w:tcW w:w="1139" w:type="dxa"/>
            <w:tcBorders>
              <w:top w:val="single" w:sz="4" w:space="0" w:color="000000"/>
              <w:bottom w:val="single" w:sz="4" w:space="0" w:color="000000"/>
            </w:tcBorders>
          </w:tcPr>
          <w:p w14:paraId="544A9E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Saprolegnia parasitica</w:t>
            </w:r>
          </w:p>
        </w:tc>
        <w:tc>
          <w:tcPr>
            <w:tcW w:w="1134" w:type="dxa"/>
            <w:tcBorders>
              <w:top w:val="single" w:sz="4" w:space="0" w:color="000000"/>
              <w:bottom w:val="single" w:sz="4" w:space="0" w:color="000000"/>
            </w:tcBorders>
          </w:tcPr>
          <w:p w14:paraId="4DB71C4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Ectocarpus siliculosus</w:t>
            </w:r>
          </w:p>
        </w:tc>
        <w:tc>
          <w:tcPr>
            <w:tcW w:w="1321" w:type="dxa"/>
            <w:tcBorders>
              <w:top w:val="single" w:sz="4" w:space="0" w:color="000000"/>
              <w:bottom w:val="single" w:sz="4" w:space="0" w:color="000000"/>
            </w:tcBorders>
          </w:tcPr>
          <w:p w14:paraId="04C5D00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Thalassiosira pseudonana</w:t>
            </w:r>
          </w:p>
        </w:tc>
      </w:tr>
      <w:tr w:rsidR="00352918" w:rsidRPr="009918D0" w14:paraId="71243684" w14:textId="77777777">
        <w:trPr>
          <w:trHeight w:val="300"/>
        </w:trPr>
        <w:tc>
          <w:tcPr>
            <w:tcW w:w="2134" w:type="dxa"/>
            <w:tcBorders>
              <w:top w:val="single" w:sz="4" w:space="0" w:color="000000"/>
            </w:tcBorders>
          </w:tcPr>
          <w:p w14:paraId="760783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RXLR</w:t>
            </w:r>
          </w:p>
        </w:tc>
        <w:tc>
          <w:tcPr>
            <w:tcW w:w="1417" w:type="dxa"/>
            <w:tcBorders>
              <w:top w:val="single" w:sz="4" w:space="0" w:color="000000"/>
            </w:tcBorders>
          </w:tcPr>
          <w:p w14:paraId="194C087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Borders>
              <w:top w:val="single" w:sz="4" w:space="0" w:color="000000"/>
            </w:tcBorders>
          </w:tcPr>
          <w:p w14:paraId="14EC62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Borders>
              <w:top w:val="single" w:sz="4" w:space="0" w:color="000000"/>
            </w:tcBorders>
          </w:tcPr>
          <w:p w14:paraId="4B97B34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276" w:type="dxa"/>
            <w:tcBorders>
              <w:top w:val="single" w:sz="4" w:space="0" w:color="000000"/>
            </w:tcBorders>
          </w:tcPr>
          <w:p w14:paraId="15C4C1D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317</w:t>
            </w:r>
          </w:p>
        </w:tc>
        <w:tc>
          <w:tcPr>
            <w:tcW w:w="1290" w:type="dxa"/>
            <w:tcBorders>
              <w:top w:val="single" w:sz="4" w:space="0" w:color="000000"/>
            </w:tcBorders>
          </w:tcPr>
          <w:p w14:paraId="384C5C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102</w:t>
            </w:r>
          </w:p>
        </w:tc>
        <w:tc>
          <w:tcPr>
            <w:tcW w:w="1326" w:type="dxa"/>
            <w:tcBorders>
              <w:top w:val="single" w:sz="4" w:space="0" w:color="000000"/>
            </w:tcBorders>
          </w:tcPr>
          <w:p w14:paraId="648FD6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997" w:type="dxa"/>
            <w:tcBorders>
              <w:top w:val="single" w:sz="4" w:space="0" w:color="000000"/>
            </w:tcBorders>
          </w:tcPr>
          <w:p w14:paraId="7D1ED39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Borders>
              <w:top w:val="single" w:sz="4" w:space="0" w:color="000000"/>
            </w:tcBorders>
          </w:tcPr>
          <w:p w14:paraId="22A76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Borders>
              <w:top w:val="single" w:sz="4" w:space="0" w:color="000000"/>
            </w:tcBorders>
          </w:tcPr>
          <w:p w14:paraId="0C23325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Borders>
              <w:top w:val="single" w:sz="4" w:space="0" w:color="000000"/>
            </w:tcBorders>
          </w:tcPr>
          <w:p w14:paraId="3D4DEA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98A2CDA" w14:textId="77777777">
        <w:trPr>
          <w:trHeight w:val="300"/>
        </w:trPr>
        <w:tc>
          <w:tcPr>
            <w:tcW w:w="2134" w:type="dxa"/>
          </w:tcPr>
          <w:p w14:paraId="154C4C2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NPP1-like proteins</w:t>
            </w:r>
          </w:p>
        </w:tc>
        <w:tc>
          <w:tcPr>
            <w:tcW w:w="1417" w:type="dxa"/>
          </w:tcPr>
          <w:p w14:paraId="2B126B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CA2C23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B01C4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w:t>
            </w:r>
          </w:p>
        </w:tc>
        <w:tc>
          <w:tcPr>
            <w:tcW w:w="1276" w:type="dxa"/>
          </w:tcPr>
          <w:p w14:paraId="5DC9E06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27</w:t>
            </w:r>
          </w:p>
        </w:tc>
        <w:tc>
          <w:tcPr>
            <w:tcW w:w="1290" w:type="dxa"/>
          </w:tcPr>
          <w:p w14:paraId="24B217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62</w:t>
            </w:r>
          </w:p>
        </w:tc>
        <w:tc>
          <w:tcPr>
            <w:tcW w:w="1326" w:type="dxa"/>
          </w:tcPr>
          <w:p w14:paraId="5F37767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74</w:t>
            </w:r>
          </w:p>
        </w:tc>
        <w:tc>
          <w:tcPr>
            <w:tcW w:w="997" w:type="dxa"/>
          </w:tcPr>
          <w:p w14:paraId="6DC7D2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w:t>
            </w:r>
          </w:p>
        </w:tc>
        <w:tc>
          <w:tcPr>
            <w:tcW w:w="1139" w:type="dxa"/>
          </w:tcPr>
          <w:p w14:paraId="25E61F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844103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62F24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155DF18" w14:textId="77777777">
        <w:trPr>
          <w:trHeight w:val="300"/>
        </w:trPr>
        <w:tc>
          <w:tcPr>
            <w:tcW w:w="2134" w:type="dxa"/>
          </w:tcPr>
          <w:p w14:paraId="54E79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Elicitin</w:t>
            </w:r>
          </w:p>
        </w:tc>
        <w:tc>
          <w:tcPr>
            <w:tcW w:w="1417" w:type="dxa"/>
          </w:tcPr>
          <w:p w14:paraId="534205E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EA4B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701" w:type="dxa"/>
          </w:tcPr>
          <w:p w14:paraId="05532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631C88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w:t>
            </w:r>
          </w:p>
        </w:tc>
        <w:tc>
          <w:tcPr>
            <w:tcW w:w="1290" w:type="dxa"/>
          </w:tcPr>
          <w:p w14:paraId="589DC2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47</w:t>
            </w:r>
          </w:p>
        </w:tc>
        <w:tc>
          <w:tcPr>
            <w:tcW w:w="1326" w:type="dxa"/>
          </w:tcPr>
          <w:p w14:paraId="37445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w:t>
            </w:r>
          </w:p>
        </w:tc>
        <w:tc>
          <w:tcPr>
            <w:tcW w:w="997" w:type="dxa"/>
          </w:tcPr>
          <w:p w14:paraId="545A3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44</w:t>
            </w:r>
          </w:p>
        </w:tc>
        <w:tc>
          <w:tcPr>
            <w:tcW w:w="1139" w:type="dxa"/>
          </w:tcPr>
          <w:p w14:paraId="231397E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134" w:type="dxa"/>
          </w:tcPr>
          <w:p w14:paraId="41B7BF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2B332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C614402" w14:textId="77777777">
        <w:trPr>
          <w:trHeight w:val="300"/>
        </w:trPr>
        <w:tc>
          <w:tcPr>
            <w:tcW w:w="2134" w:type="dxa"/>
          </w:tcPr>
          <w:p w14:paraId="465C6E97"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630B6C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Plant Cell wall </w:t>
            </w:r>
          </w:p>
          <w:p w14:paraId="4853F5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degrading:</w:t>
            </w:r>
          </w:p>
        </w:tc>
        <w:tc>
          <w:tcPr>
            <w:tcW w:w="1417" w:type="dxa"/>
          </w:tcPr>
          <w:p w14:paraId="57F71C89"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3E0E942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5055801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B1FE4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119B214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758E03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779F3B2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32AD53C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E7503C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2A1F4330"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11F04BBF" w14:textId="77777777">
        <w:trPr>
          <w:trHeight w:val="300"/>
        </w:trPr>
        <w:tc>
          <w:tcPr>
            <w:tcW w:w="2134" w:type="dxa"/>
          </w:tcPr>
          <w:p w14:paraId="0A7AC3B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Cutinase</w:t>
            </w:r>
          </w:p>
        </w:tc>
        <w:tc>
          <w:tcPr>
            <w:tcW w:w="1417" w:type="dxa"/>
          </w:tcPr>
          <w:p w14:paraId="22B305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48F20D1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08EC3A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69907E8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90" w:type="dxa"/>
          </w:tcPr>
          <w:p w14:paraId="675312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326" w:type="dxa"/>
          </w:tcPr>
          <w:p w14:paraId="7904414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997" w:type="dxa"/>
          </w:tcPr>
          <w:p w14:paraId="3349D4C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3273C9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F0068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6DAFF25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268F718" w14:textId="77777777">
        <w:trPr>
          <w:trHeight w:val="300"/>
        </w:trPr>
        <w:tc>
          <w:tcPr>
            <w:tcW w:w="2134" w:type="dxa"/>
          </w:tcPr>
          <w:p w14:paraId="4A969F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Glycosyl hydrolases</w:t>
            </w:r>
          </w:p>
        </w:tc>
        <w:tc>
          <w:tcPr>
            <w:tcW w:w="1417" w:type="dxa"/>
          </w:tcPr>
          <w:p w14:paraId="0F8304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357</w:t>
            </w:r>
          </w:p>
        </w:tc>
        <w:tc>
          <w:tcPr>
            <w:tcW w:w="978" w:type="dxa"/>
          </w:tcPr>
          <w:p w14:paraId="3055FF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384</w:t>
            </w:r>
          </w:p>
        </w:tc>
        <w:tc>
          <w:tcPr>
            <w:tcW w:w="1701" w:type="dxa"/>
          </w:tcPr>
          <w:p w14:paraId="6E44A30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242</w:t>
            </w:r>
          </w:p>
        </w:tc>
        <w:tc>
          <w:tcPr>
            <w:tcW w:w="1276" w:type="dxa"/>
          </w:tcPr>
          <w:p w14:paraId="5A2F78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533</w:t>
            </w:r>
          </w:p>
        </w:tc>
        <w:tc>
          <w:tcPr>
            <w:tcW w:w="1290" w:type="dxa"/>
          </w:tcPr>
          <w:p w14:paraId="6A2E6D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838</w:t>
            </w:r>
          </w:p>
        </w:tc>
        <w:tc>
          <w:tcPr>
            <w:tcW w:w="1326" w:type="dxa"/>
          </w:tcPr>
          <w:p w14:paraId="121BD3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1208</w:t>
            </w:r>
          </w:p>
        </w:tc>
        <w:tc>
          <w:tcPr>
            <w:tcW w:w="997" w:type="dxa"/>
          </w:tcPr>
          <w:p w14:paraId="5096BE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436</w:t>
            </w:r>
          </w:p>
        </w:tc>
        <w:tc>
          <w:tcPr>
            <w:tcW w:w="1139" w:type="dxa"/>
          </w:tcPr>
          <w:p w14:paraId="42290A9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415</w:t>
            </w:r>
          </w:p>
        </w:tc>
        <w:tc>
          <w:tcPr>
            <w:tcW w:w="1134" w:type="dxa"/>
          </w:tcPr>
          <w:p w14:paraId="3B88C65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282</w:t>
            </w:r>
          </w:p>
        </w:tc>
        <w:tc>
          <w:tcPr>
            <w:tcW w:w="1321" w:type="dxa"/>
          </w:tcPr>
          <w:p w14:paraId="092D85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264</w:t>
            </w:r>
          </w:p>
        </w:tc>
      </w:tr>
      <w:tr w:rsidR="00352918" w:rsidRPr="009918D0" w14:paraId="069009EF" w14:textId="77777777">
        <w:trPr>
          <w:trHeight w:val="300"/>
        </w:trPr>
        <w:tc>
          <w:tcPr>
            <w:tcW w:w="2134" w:type="dxa"/>
          </w:tcPr>
          <w:p w14:paraId="7FDC26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Pectin methyl esterases</w:t>
            </w:r>
          </w:p>
        </w:tc>
        <w:tc>
          <w:tcPr>
            <w:tcW w:w="1417" w:type="dxa"/>
          </w:tcPr>
          <w:p w14:paraId="3BB0056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6ACCF2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36EB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76" w:type="dxa"/>
          </w:tcPr>
          <w:p w14:paraId="58DD29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290" w:type="dxa"/>
          </w:tcPr>
          <w:p w14:paraId="379F569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1326" w:type="dxa"/>
          </w:tcPr>
          <w:p w14:paraId="76CA0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19</w:t>
            </w:r>
          </w:p>
        </w:tc>
        <w:tc>
          <w:tcPr>
            <w:tcW w:w="997" w:type="dxa"/>
          </w:tcPr>
          <w:p w14:paraId="3F7E0F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6214A4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4CEE9B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78C3B1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19C05C" w14:textId="77777777">
        <w:trPr>
          <w:trHeight w:val="300"/>
        </w:trPr>
        <w:tc>
          <w:tcPr>
            <w:tcW w:w="2134" w:type="dxa"/>
          </w:tcPr>
          <w:p w14:paraId="5ED9D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Pectate lyase</w:t>
            </w:r>
          </w:p>
        </w:tc>
        <w:tc>
          <w:tcPr>
            <w:tcW w:w="1417" w:type="dxa"/>
          </w:tcPr>
          <w:p w14:paraId="6587CF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330C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F82ACD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232EAE4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290" w:type="dxa"/>
          </w:tcPr>
          <w:p w14:paraId="50E05CF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326" w:type="dxa"/>
          </w:tcPr>
          <w:p w14:paraId="4A5A55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997" w:type="dxa"/>
          </w:tcPr>
          <w:p w14:paraId="06819D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1139" w:type="dxa"/>
          </w:tcPr>
          <w:p w14:paraId="3586D3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05FC6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53CD73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82C758D" w14:textId="77777777">
        <w:trPr>
          <w:trHeight w:val="300"/>
        </w:trPr>
        <w:tc>
          <w:tcPr>
            <w:tcW w:w="2134" w:type="dxa"/>
          </w:tcPr>
          <w:p w14:paraId="58F55FA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Polygalacturonase</w:t>
            </w:r>
          </w:p>
        </w:tc>
        <w:tc>
          <w:tcPr>
            <w:tcW w:w="1417" w:type="dxa"/>
          </w:tcPr>
          <w:p w14:paraId="5863D93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099118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1E6E7A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0F51EBB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1290" w:type="dxa"/>
          </w:tcPr>
          <w:p w14:paraId="54CB828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w:t>
            </w:r>
          </w:p>
        </w:tc>
        <w:tc>
          <w:tcPr>
            <w:tcW w:w="1326" w:type="dxa"/>
          </w:tcPr>
          <w:p w14:paraId="1E5B226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997" w:type="dxa"/>
          </w:tcPr>
          <w:p w14:paraId="294292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9" w:type="dxa"/>
          </w:tcPr>
          <w:p w14:paraId="79FEA3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8CA3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A8EA2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6A7BC9" w14:textId="77777777">
        <w:trPr>
          <w:trHeight w:val="300"/>
        </w:trPr>
        <w:tc>
          <w:tcPr>
            <w:tcW w:w="2134" w:type="dxa"/>
          </w:tcPr>
          <w:p w14:paraId="2CA6545A"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3FEC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Lectins</w:t>
            </w:r>
          </w:p>
        </w:tc>
        <w:tc>
          <w:tcPr>
            <w:tcW w:w="1417" w:type="dxa"/>
          </w:tcPr>
          <w:p w14:paraId="604C8B6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738C1C7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12C263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5C20B7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303F33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3B3B35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FF4D9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0F55EBE5"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6E475B0C"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427CD7A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01B65956" w14:textId="77777777">
        <w:trPr>
          <w:trHeight w:val="300"/>
        </w:trPr>
        <w:tc>
          <w:tcPr>
            <w:tcW w:w="2134" w:type="dxa"/>
          </w:tcPr>
          <w:p w14:paraId="721B9E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PAN lectin</w:t>
            </w:r>
          </w:p>
        </w:tc>
        <w:tc>
          <w:tcPr>
            <w:tcW w:w="1417" w:type="dxa"/>
          </w:tcPr>
          <w:p w14:paraId="289C24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978" w:type="dxa"/>
          </w:tcPr>
          <w:p w14:paraId="093B10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39EF196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24AF1E1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6D2190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326" w:type="dxa"/>
          </w:tcPr>
          <w:p w14:paraId="3BB430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997" w:type="dxa"/>
          </w:tcPr>
          <w:p w14:paraId="0AC0AA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139" w:type="dxa"/>
          </w:tcPr>
          <w:p w14:paraId="1C4861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4" w:type="dxa"/>
          </w:tcPr>
          <w:p w14:paraId="1FC12A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5087B84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60967B91" w14:textId="77777777">
        <w:trPr>
          <w:trHeight w:val="300"/>
        </w:trPr>
        <w:tc>
          <w:tcPr>
            <w:tcW w:w="2134" w:type="dxa"/>
          </w:tcPr>
          <w:p w14:paraId="4B8DF9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Ricin lectin</w:t>
            </w:r>
          </w:p>
        </w:tc>
        <w:tc>
          <w:tcPr>
            <w:tcW w:w="1417" w:type="dxa"/>
          </w:tcPr>
          <w:p w14:paraId="20A10C1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Pr>
          <w:p w14:paraId="5D5A6D8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7129C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6A320A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1CBBCAB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326" w:type="dxa"/>
          </w:tcPr>
          <w:p w14:paraId="6B5D8F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w:t>
            </w:r>
          </w:p>
        </w:tc>
        <w:tc>
          <w:tcPr>
            <w:tcW w:w="997" w:type="dxa"/>
          </w:tcPr>
          <w:p w14:paraId="7F5034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9" w:type="dxa"/>
          </w:tcPr>
          <w:p w14:paraId="43047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57</w:t>
            </w:r>
          </w:p>
        </w:tc>
        <w:tc>
          <w:tcPr>
            <w:tcW w:w="1134" w:type="dxa"/>
          </w:tcPr>
          <w:p w14:paraId="1E1F56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33DB0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3B4CF19" w14:textId="77777777">
        <w:trPr>
          <w:trHeight w:val="300"/>
        </w:trPr>
        <w:tc>
          <w:tcPr>
            <w:tcW w:w="2134" w:type="dxa"/>
          </w:tcPr>
          <w:p w14:paraId="080F5C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Jacalin lectin</w:t>
            </w:r>
          </w:p>
        </w:tc>
        <w:tc>
          <w:tcPr>
            <w:tcW w:w="1417" w:type="dxa"/>
          </w:tcPr>
          <w:p w14:paraId="5049E6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3E1645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77F1F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62E7A32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290" w:type="dxa"/>
          </w:tcPr>
          <w:p w14:paraId="6B69DC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326" w:type="dxa"/>
          </w:tcPr>
          <w:p w14:paraId="574712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997" w:type="dxa"/>
          </w:tcPr>
          <w:p w14:paraId="5C9929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7AC7827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134" w:type="dxa"/>
          </w:tcPr>
          <w:p w14:paraId="52E55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44581F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D45C4CB" w14:textId="77777777">
        <w:trPr>
          <w:trHeight w:val="300"/>
        </w:trPr>
        <w:tc>
          <w:tcPr>
            <w:tcW w:w="2134" w:type="dxa"/>
          </w:tcPr>
          <w:p w14:paraId="4A799F9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Galactose lectin</w:t>
            </w:r>
          </w:p>
        </w:tc>
        <w:tc>
          <w:tcPr>
            <w:tcW w:w="1417" w:type="dxa"/>
          </w:tcPr>
          <w:p w14:paraId="36EB3A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9420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4E91F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2E5DB3E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5BCC55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490A36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7E243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2E380B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4" w:type="dxa"/>
          </w:tcPr>
          <w:p w14:paraId="372704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6EF161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36B43A32" w14:textId="77777777">
        <w:trPr>
          <w:trHeight w:val="300"/>
        </w:trPr>
        <w:tc>
          <w:tcPr>
            <w:tcW w:w="2134" w:type="dxa"/>
          </w:tcPr>
          <w:p w14:paraId="389B6C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Leguminous lectin</w:t>
            </w:r>
          </w:p>
        </w:tc>
        <w:tc>
          <w:tcPr>
            <w:tcW w:w="1417" w:type="dxa"/>
          </w:tcPr>
          <w:p w14:paraId="3DA017A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41B8C8A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68F748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719B89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90" w:type="dxa"/>
          </w:tcPr>
          <w:p w14:paraId="77083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09F2D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458EE8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139" w:type="dxa"/>
          </w:tcPr>
          <w:p w14:paraId="166D7AD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10D32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321" w:type="dxa"/>
          </w:tcPr>
          <w:p w14:paraId="72475C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7FCE4B5" w14:textId="77777777">
        <w:trPr>
          <w:trHeight w:val="300"/>
        </w:trPr>
        <w:tc>
          <w:tcPr>
            <w:tcW w:w="2134" w:type="dxa"/>
          </w:tcPr>
          <w:p w14:paraId="3B296F4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Legume-like lectin</w:t>
            </w:r>
          </w:p>
        </w:tc>
        <w:tc>
          <w:tcPr>
            <w:tcW w:w="1417" w:type="dxa"/>
          </w:tcPr>
          <w:p w14:paraId="3F9DB0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1F9B79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2A7E03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3F6524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90" w:type="dxa"/>
          </w:tcPr>
          <w:p w14:paraId="26301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6" w:type="dxa"/>
          </w:tcPr>
          <w:p w14:paraId="1F30BD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97" w:type="dxa"/>
          </w:tcPr>
          <w:p w14:paraId="2BD577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37471C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E2C987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1" w:type="dxa"/>
          </w:tcPr>
          <w:p w14:paraId="4FE10EA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9875580" w14:textId="77777777">
        <w:trPr>
          <w:trHeight w:val="300"/>
        </w:trPr>
        <w:tc>
          <w:tcPr>
            <w:tcW w:w="2134" w:type="dxa"/>
          </w:tcPr>
          <w:p w14:paraId="0BDEAFC6"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790A05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Protease functions</w:t>
            </w:r>
          </w:p>
        </w:tc>
        <w:tc>
          <w:tcPr>
            <w:tcW w:w="1417" w:type="dxa"/>
          </w:tcPr>
          <w:p w14:paraId="107C90B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5C94EF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6E65AC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E364F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74A22E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CEAF2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2C73507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5EE2B2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9EE9C8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11F89C0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659778E" w14:textId="77777777">
        <w:trPr>
          <w:trHeight w:val="300"/>
        </w:trPr>
        <w:tc>
          <w:tcPr>
            <w:tcW w:w="2134" w:type="dxa"/>
          </w:tcPr>
          <w:p w14:paraId="27E7BA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Protease inhibitors</w:t>
            </w:r>
          </w:p>
        </w:tc>
        <w:tc>
          <w:tcPr>
            <w:tcW w:w="1417" w:type="dxa"/>
          </w:tcPr>
          <w:p w14:paraId="7FEAF1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978" w:type="dxa"/>
          </w:tcPr>
          <w:p w14:paraId="733077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701" w:type="dxa"/>
          </w:tcPr>
          <w:p w14:paraId="2565F3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533E022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51</w:t>
            </w:r>
          </w:p>
        </w:tc>
        <w:tc>
          <w:tcPr>
            <w:tcW w:w="1290" w:type="dxa"/>
          </w:tcPr>
          <w:p w14:paraId="0CE66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w:t>
            </w:r>
          </w:p>
        </w:tc>
        <w:tc>
          <w:tcPr>
            <w:tcW w:w="1326" w:type="dxa"/>
          </w:tcPr>
          <w:p w14:paraId="7DDFCB1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46</w:t>
            </w:r>
          </w:p>
        </w:tc>
        <w:tc>
          <w:tcPr>
            <w:tcW w:w="997" w:type="dxa"/>
          </w:tcPr>
          <w:p w14:paraId="0D7F4D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w:t>
            </w:r>
          </w:p>
        </w:tc>
        <w:tc>
          <w:tcPr>
            <w:tcW w:w="1139" w:type="dxa"/>
          </w:tcPr>
          <w:p w14:paraId="67D8BBD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w:t>
            </w:r>
          </w:p>
        </w:tc>
        <w:tc>
          <w:tcPr>
            <w:tcW w:w="1134" w:type="dxa"/>
          </w:tcPr>
          <w:p w14:paraId="00ABF9E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321" w:type="dxa"/>
          </w:tcPr>
          <w:p w14:paraId="60A007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r>
      <w:tr w:rsidR="00352918" w:rsidRPr="009918D0" w14:paraId="389673C3" w14:textId="77777777">
        <w:trPr>
          <w:trHeight w:val="300"/>
        </w:trPr>
        <w:tc>
          <w:tcPr>
            <w:tcW w:w="2134" w:type="dxa"/>
          </w:tcPr>
          <w:p w14:paraId="614C6D9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Proteases, all</w:t>
            </w:r>
          </w:p>
        </w:tc>
        <w:tc>
          <w:tcPr>
            <w:tcW w:w="1417" w:type="dxa"/>
          </w:tcPr>
          <w:p w14:paraId="4C14D5A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428</w:t>
            </w:r>
          </w:p>
        </w:tc>
        <w:tc>
          <w:tcPr>
            <w:tcW w:w="978" w:type="dxa"/>
          </w:tcPr>
          <w:p w14:paraId="565550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379</w:t>
            </w:r>
          </w:p>
        </w:tc>
        <w:tc>
          <w:tcPr>
            <w:tcW w:w="1701" w:type="dxa"/>
          </w:tcPr>
          <w:p w14:paraId="21FAF0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324</w:t>
            </w:r>
          </w:p>
        </w:tc>
        <w:tc>
          <w:tcPr>
            <w:tcW w:w="1276" w:type="dxa"/>
          </w:tcPr>
          <w:p w14:paraId="32DC4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450</w:t>
            </w:r>
          </w:p>
        </w:tc>
        <w:tc>
          <w:tcPr>
            <w:tcW w:w="1290" w:type="dxa"/>
          </w:tcPr>
          <w:p w14:paraId="477D6B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541</w:t>
            </w:r>
          </w:p>
        </w:tc>
        <w:tc>
          <w:tcPr>
            <w:tcW w:w="1326" w:type="dxa"/>
          </w:tcPr>
          <w:p w14:paraId="319182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602</w:t>
            </w:r>
          </w:p>
        </w:tc>
        <w:tc>
          <w:tcPr>
            <w:tcW w:w="997" w:type="dxa"/>
          </w:tcPr>
          <w:p w14:paraId="363F1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482</w:t>
            </w:r>
          </w:p>
        </w:tc>
        <w:tc>
          <w:tcPr>
            <w:tcW w:w="1139" w:type="dxa"/>
          </w:tcPr>
          <w:p w14:paraId="2D0B6CA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630</w:t>
            </w:r>
          </w:p>
        </w:tc>
        <w:tc>
          <w:tcPr>
            <w:tcW w:w="1134" w:type="dxa"/>
          </w:tcPr>
          <w:p w14:paraId="2A5516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361</w:t>
            </w:r>
          </w:p>
        </w:tc>
        <w:tc>
          <w:tcPr>
            <w:tcW w:w="1321" w:type="dxa"/>
          </w:tcPr>
          <w:p w14:paraId="1D5748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367</w:t>
            </w:r>
          </w:p>
        </w:tc>
      </w:tr>
      <w:tr w:rsidR="00352918" w:rsidRPr="009918D0" w14:paraId="081C9136" w14:textId="77777777">
        <w:trPr>
          <w:trHeight w:val="300"/>
        </w:trPr>
        <w:tc>
          <w:tcPr>
            <w:tcW w:w="2134" w:type="dxa"/>
          </w:tcPr>
          <w:p w14:paraId="7EE3BF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Serine proteases</w:t>
            </w:r>
          </w:p>
        </w:tc>
        <w:tc>
          <w:tcPr>
            <w:tcW w:w="1417" w:type="dxa"/>
          </w:tcPr>
          <w:p w14:paraId="0231C7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166</w:t>
            </w:r>
          </w:p>
        </w:tc>
        <w:tc>
          <w:tcPr>
            <w:tcW w:w="978" w:type="dxa"/>
          </w:tcPr>
          <w:p w14:paraId="4AB6BCF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84</w:t>
            </w:r>
          </w:p>
        </w:tc>
        <w:tc>
          <w:tcPr>
            <w:tcW w:w="1701" w:type="dxa"/>
          </w:tcPr>
          <w:p w14:paraId="5F7B54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1276" w:type="dxa"/>
          </w:tcPr>
          <w:p w14:paraId="196D3E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170</w:t>
            </w:r>
          </w:p>
        </w:tc>
        <w:tc>
          <w:tcPr>
            <w:tcW w:w="1290" w:type="dxa"/>
          </w:tcPr>
          <w:p w14:paraId="0EF54F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182</w:t>
            </w:r>
          </w:p>
        </w:tc>
        <w:tc>
          <w:tcPr>
            <w:tcW w:w="1326" w:type="dxa"/>
          </w:tcPr>
          <w:p w14:paraId="73F507D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189</w:t>
            </w:r>
          </w:p>
        </w:tc>
        <w:tc>
          <w:tcPr>
            <w:tcW w:w="997" w:type="dxa"/>
          </w:tcPr>
          <w:p w14:paraId="1A3A13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200</w:t>
            </w:r>
          </w:p>
        </w:tc>
        <w:tc>
          <w:tcPr>
            <w:tcW w:w="1139" w:type="dxa"/>
          </w:tcPr>
          <w:p w14:paraId="41176E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248</w:t>
            </w:r>
          </w:p>
        </w:tc>
        <w:tc>
          <w:tcPr>
            <w:tcW w:w="1134" w:type="dxa"/>
          </w:tcPr>
          <w:p w14:paraId="3AF05C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112</w:t>
            </w:r>
          </w:p>
        </w:tc>
        <w:tc>
          <w:tcPr>
            <w:tcW w:w="1321" w:type="dxa"/>
          </w:tcPr>
          <w:p w14:paraId="322673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r>
      <w:tr w:rsidR="00352918" w:rsidRPr="009918D0" w14:paraId="3B724B23" w14:textId="77777777">
        <w:trPr>
          <w:trHeight w:val="300"/>
        </w:trPr>
        <w:tc>
          <w:tcPr>
            <w:tcW w:w="2134" w:type="dxa"/>
          </w:tcPr>
          <w:p w14:paraId="4AFB89A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Metalloproteases</w:t>
            </w:r>
          </w:p>
        </w:tc>
        <w:tc>
          <w:tcPr>
            <w:tcW w:w="1417" w:type="dxa"/>
          </w:tcPr>
          <w:p w14:paraId="2EDBA42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978" w:type="dxa"/>
          </w:tcPr>
          <w:p w14:paraId="3B345A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1701" w:type="dxa"/>
          </w:tcPr>
          <w:p w14:paraId="6272A3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80</w:t>
            </w:r>
          </w:p>
        </w:tc>
        <w:tc>
          <w:tcPr>
            <w:tcW w:w="1276" w:type="dxa"/>
          </w:tcPr>
          <w:p w14:paraId="62F7DE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98</w:t>
            </w:r>
          </w:p>
        </w:tc>
        <w:tc>
          <w:tcPr>
            <w:tcW w:w="1290" w:type="dxa"/>
          </w:tcPr>
          <w:p w14:paraId="5A24EB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100</w:t>
            </w:r>
          </w:p>
        </w:tc>
        <w:tc>
          <w:tcPr>
            <w:tcW w:w="1326" w:type="dxa"/>
          </w:tcPr>
          <w:p w14:paraId="5564E6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997" w:type="dxa"/>
          </w:tcPr>
          <w:p w14:paraId="1AF47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107</w:t>
            </w:r>
          </w:p>
        </w:tc>
        <w:tc>
          <w:tcPr>
            <w:tcW w:w="1139" w:type="dxa"/>
          </w:tcPr>
          <w:p w14:paraId="30C7983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129</w:t>
            </w:r>
          </w:p>
        </w:tc>
        <w:tc>
          <w:tcPr>
            <w:tcW w:w="1134" w:type="dxa"/>
          </w:tcPr>
          <w:p w14:paraId="74271FA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88</w:t>
            </w:r>
          </w:p>
        </w:tc>
        <w:tc>
          <w:tcPr>
            <w:tcW w:w="1321" w:type="dxa"/>
          </w:tcPr>
          <w:p w14:paraId="1BF5B01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101</w:t>
            </w:r>
          </w:p>
        </w:tc>
      </w:tr>
      <w:tr w:rsidR="00352918" w:rsidRPr="009918D0" w14:paraId="60BE1FFF" w14:textId="77777777">
        <w:trPr>
          <w:trHeight w:val="300"/>
        </w:trPr>
        <w:tc>
          <w:tcPr>
            <w:tcW w:w="2134" w:type="dxa"/>
          </w:tcPr>
          <w:p w14:paraId="2AB9483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Cysteine proteases</w:t>
            </w:r>
          </w:p>
        </w:tc>
        <w:tc>
          <w:tcPr>
            <w:tcW w:w="1417" w:type="dxa"/>
          </w:tcPr>
          <w:p w14:paraId="21136EC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115</w:t>
            </w:r>
          </w:p>
        </w:tc>
        <w:tc>
          <w:tcPr>
            <w:tcW w:w="978" w:type="dxa"/>
          </w:tcPr>
          <w:p w14:paraId="018D55C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124</w:t>
            </w:r>
          </w:p>
        </w:tc>
        <w:tc>
          <w:tcPr>
            <w:tcW w:w="1701" w:type="dxa"/>
          </w:tcPr>
          <w:p w14:paraId="2620A7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1276" w:type="dxa"/>
          </w:tcPr>
          <w:p w14:paraId="4DD274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c>
          <w:tcPr>
            <w:tcW w:w="1290" w:type="dxa"/>
          </w:tcPr>
          <w:p w14:paraId="1DDEC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116</w:t>
            </w:r>
          </w:p>
        </w:tc>
        <w:tc>
          <w:tcPr>
            <w:tcW w:w="1326" w:type="dxa"/>
          </w:tcPr>
          <w:p w14:paraId="05F15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113</w:t>
            </w:r>
          </w:p>
        </w:tc>
        <w:tc>
          <w:tcPr>
            <w:tcW w:w="997" w:type="dxa"/>
          </w:tcPr>
          <w:p w14:paraId="15D5A2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121</w:t>
            </w:r>
          </w:p>
        </w:tc>
        <w:tc>
          <w:tcPr>
            <w:tcW w:w="1139" w:type="dxa"/>
          </w:tcPr>
          <w:p w14:paraId="3FD9E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208</w:t>
            </w:r>
          </w:p>
        </w:tc>
        <w:tc>
          <w:tcPr>
            <w:tcW w:w="1134" w:type="dxa"/>
          </w:tcPr>
          <w:p w14:paraId="2648F2C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117</w:t>
            </w:r>
          </w:p>
        </w:tc>
        <w:tc>
          <w:tcPr>
            <w:tcW w:w="1321" w:type="dxa"/>
          </w:tcPr>
          <w:p w14:paraId="57974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85</w:t>
            </w:r>
          </w:p>
        </w:tc>
      </w:tr>
      <w:tr w:rsidR="00352918" w:rsidRPr="009918D0" w14:paraId="735CEFB1" w14:textId="77777777">
        <w:trPr>
          <w:trHeight w:val="300"/>
        </w:trPr>
        <w:tc>
          <w:tcPr>
            <w:tcW w:w="2134" w:type="dxa"/>
          </w:tcPr>
          <w:p w14:paraId="78DE574B"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4C7DA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Others</w:t>
            </w:r>
          </w:p>
        </w:tc>
        <w:tc>
          <w:tcPr>
            <w:tcW w:w="1417" w:type="dxa"/>
          </w:tcPr>
          <w:p w14:paraId="0212422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181073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1DFDDD0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F14906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42F3E6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21E65ED6"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DD0EA3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72B736B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79BA334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774D810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3708832" w14:textId="77777777">
        <w:trPr>
          <w:trHeight w:val="300"/>
        </w:trPr>
        <w:tc>
          <w:tcPr>
            <w:tcW w:w="2134" w:type="dxa"/>
          </w:tcPr>
          <w:p w14:paraId="4F6452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ABC transporters</w:t>
            </w:r>
          </w:p>
        </w:tc>
        <w:tc>
          <w:tcPr>
            <w:tcW w:w="1417" w:type="dxa"/>
          </w:tcPr>
          <w:p w14:paraId="56AB088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81</w:t>
            </w:r>
          </w:p>
        </w:tc>
        <w:tc>
          <w:tcPr>
            <w:tcW w:w="978" w:type="dxa"/>
          </w:tcPr>
          <w:p w14:paraId="7A7392F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701" w:type="dxa"/>
          </w:tcPr>
          <w:p w14:paraId="3ED9D8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49</w:t>
            </w:r>
          </w:p>
        </w:tc>
        <w:tc>
          <w:tcPr>
            <w:tcW w:w="1276" w:type="dxa"/>
          </w:tcPr>
          <w:p w14:paraId="465C77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148</w:t>
            </w:r>
          </w:p>
        </w:tc>
        <w:tc>
          <w:tcPr>
            <w:tcW w:w="1290" w:type="dxa"/>
          </w:tcPr>
          <w:p w14:paraId="645D22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171</w:t>
            </w:r>
          </w:p>
        </w:tc>
        <w:tc>
          <w:tcPr>
            <w:tcW w:w="1326" w:type="dxa"/>
          </w:tcPr>
          <w:p w14:paraId="63EF333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175</w:t>
            </w:r>
          </w:p>
        </w:tc>
        <w:tc>
          <w:tcPr>
            <w:tcW w:w="997" w:type="dxa"/>
          </w:tcPr>
          <w:p w14:paraId="6A8BD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158</w:t>
            </w:r>
          </w:p>
        </w:tc>
        <w:tc>
          <w:tcPr>
            <w:tcW w:w="1139" w:type="dxa"/>
          </w:tcPr>
          <w:p w14:paraId="11EBA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138</w:t>
            </w:r>
          </w:p>
        </w:tc>
        <w:tc>
          <w:tcPr>
            <w:tcW w:w="1134" w:type="dxa"/>
          </w:tcPr>
          <w:p w14:paraId="1874E9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70</w:t>
            </w:r>
          </w:p>
        </w:tc>
        <w:tc>
          <w:tcPr>
            <w:tcW w:w="1321" w:type="dxa"/>
          </w:tcPr>
          <w:p w14:paraId="583B3B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58</w:t>
            </w:r>
          </w:p>
        </w:tc>
      </w:tr>
      <w:tr w:rsidR="00352918" w:rsidRPr="009918D0" w14:paraId="2C765D51" w14:textId="77777777">
        <w:trPr>
          <w:trHeight w:val="300"/>
        </w:trPr>
        <w:tc>
          <w:tcPr>
            <w:tcW w:w="2134" w:type="dxa"/>
          </w:tcPr>
          <w:p w14:paraId="3F25D6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Protein kinases</w:t>
            </w:r>
          </w:p>
        </w:tc>
        <w:tc>
          <w:tcPr>
            <w:tcW w:w="1417" w:type="dxa"/>
          </w:tcPr>
          <w:p w14:paraId="29A7D10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243</w:t>
            </w:r>
          </w:p>
        </w:tc>
        <w:tc>
          <w:tcPr>
            <w:tcW w:w="978" w:type="dxa"/>
          </w:tcPr>
          <w:p w14:paraId="260BD5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305</w:t>
            </w:r>
          </w:p>
        </w:tc>
        <w:tc>
          <w:tcPr>
            <w:tcW w:w="1701" w:type="dxa"/>
          </w:tcPr>
          <w:p w14:paraId="2F0AC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217</w:t>
            </w:r>
          </w:p>
        </w:tc>
        <w:tc>
          <w:tcPr>
            <w:tcW w:w="1276" w:type="dxa"/>
          </w:tcPr>
          <w:p w14:paraId="4C10D8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423</w:t>
            </w:r>
          </w:p>
        </w:tc>
        <w:tc>
          <w:tcPr>
            <w:tcW w:w="1290" w:type="dxa"/>
          </w:tcPr>
          <w:p w14:paraId="3D4137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398</w:t>
            </w:r>
          </w:p>
        </w:tc>
        <w:tc>
          <w:tcPr>
            <w:tcW w:w="1326" w:type="dxa"/>
          </w:tcPr>
          <w:p w14:paraId="09E989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430</w:t>
            </w:r>
          </w:p>
        </w:tc>
        <w:tc>
          <w:tcPr>
            <w:tcW w:w="997" w:type="dxa"/>
          </w:tcPr>
          <w:p w14:paraId="5F5BFB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232</w:t>
            </w:r>
          </w:p>
        </w:tc>
        <w:tc>
          <w:tcPr>
            <w:tcW w:w="1139" w:type="dxa"/>
          </w:tcPr>
          <w:p w14:paraId="66C92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690</w:t>
            </w:r>
          </w:p>
        </w:tc>
        <w:tc>
          <w:tcPr>
            <w:tcW w:w="1134" w:type="dxa"/>
          </w:tcPr>
          <w:p w14:paraId="4D00CA8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330</w:t>
            </w:r>
          </w:p>
        </w:tc>
        <w:tc>
          <w:tcPr>
            <w:tcW w:w="1321" w:type="dxa"/>
          </w:tcPr>
          <w:p w14:paraId="3266CA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160</w:t>
            </w:r>
          </w:p>
        </w:tc>
      </w:tr>
      <w:tr w:rsidR="00352918" w:rsidRPr="009918D0" w14:paraId="6A9595BB" w14:textId="77777777">
        <w:trPr>
          <w:trHeight w:val="300"/>
        </w:trPr>
        <w:tc>
          <w:tcPr>
            <w:tcW w:w="2134" w:type="dxa"/>
          </w:tcPr>
          <w:p w14:paraId="53E6C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Notch protein</w:t>
            </w:r>
          </w:p>
        </w:tc>
        <w:tc>
          <w:tcPr>
            <w:tcW w:w="1417" w:type="dxa"/>
          </w:tcPr>
          <w:p w14:paraId="574E108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78" w:type="dxa"/>
          </w:tcPr>
          <w:p w14:paraId="68DC025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B53EA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3D60B0D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416D2F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4B2E4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DFDC0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7ABDEF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w:t>
            </w:r>
          </w:p>
        </w:tc>
        <w:tc>
          <w:tcPr>
            <w:tcW w:w="1134" w:type="dxa"/>
          </w:tcPr>
          <w:p w14:paraId="6395B7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321" w:type="dxa"/>
          </w:tcPr>
          <w:p w14:paraId="01A9CFC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r>
      <w:tr w:rsidR="00352918" w:rsidRPr="009918D0" w14:paraId="0404E040" w14:textId="77777777">
        <w:trPr>
          <w:trHeight w:val="300"/>
        </w:trPr>
        <w:tc>
          <w:tcPr>
            <w:tcW w:w="2134" w:type="dxa"/>
          </w:tcPr>
          <w:p w14:paraId="079E11D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Haemolysin E</w:t>
            </w:r>
          </w:p>
        </w:tc>
        <w:tc>
          <w:tcPr>
            <w:tcW w:w="1417" w:type="dxa"/>
          </w:tcPr>
          <w:p w14:paraId="561FEB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19D719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301CA6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563E598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90" w:type="dxa"/>
          </w:tcPr>
          <w:p w14:paraId="30FC62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6" w:type="dxa"/>
          </w:tcPr>
          <w:p w14:paraId="5D591B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97" w:type="dxa"/>
          </w:tcPr>
          <w:p w14:paraId="3E8031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570154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4" w:type="dxa"/>
          </w:tcPr>
          <w:p w14:paraId="6903B8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ED6082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bl>
    <w:p w14:paraId="4A1B9D50" w14:textId="77777777" w:rsidR="00352918"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297AB409" w14:textId="77777777" w:rsidR="00A24D22" w:rsidRDefault="00A24D22" w:rsidP="00FB7FD4">
      <w:pPr>
        <w:spacing w:after="120" w:line="480" w:lineRule="auto"/>
        <w:jc w:val="both"/>
        <w:rPr>
          <w:rFonts w:asciiTheme="minorHAnsi" w:hAnsiTheme="minorHAnsi" w:cstheme="minorHAnsi"/>
          <w:sz w:val="22"/>
          <w:szCs w:val="22"/>
          <w:lang w:val="en-GB"/>
        </w:rPr>
        <w:sectPr w:rsidR="00A24D22" w:rsidSect="00A24D22">
          <w:pgSz w:w="16840" w:h="11900" w:orient="landscape"/>
          <w:pgMar w:top="944" w:right="1276" w:bottom="1440" w:left="993" w:header="720" w:footer="720" w:gutter="0"/>
          <w:pgNumType w:start="1"/>
          <w:cols w:space="720"/>
          <w:docGrid w:linePitch="326"/>
        </w:sectPr>
      </w:pPr>
    </w:p>
    <w:p w14:paraId="444CD066" w14:textId="51E3C147" w:rsidR="00A24D22" w:rsidRPr="009918D0" w:rsidRDefault="00A24D22" w:rsidP="00FB7FD4">
      <w:pPr>
        <w:spacing w:after="120" w:line="480" w:lineRule="auto"/>
        <w:jc w:val="both"/>
        <w:rPr>
          <w:rFonts w:asciiTheme="minorHAnsi" w:hAnsiTheme="minorHAnsi" w:cstheme="minorHAnsi"/>
          <w:sz w:val="22"/>
          <w:szCs w:val="22"/>
          <w:lang w:val="en-GB"/>
        </w:rPr>
      </w:pPr>
    </w:p>
    <w:p w14:paraId="206EEA65"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309CC7C1"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9A7FF93"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D0450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42CAE792" w14:textId="384926EA" w:rsidR="00A24D22" w:rsidRDefault="00A24D22" w:rsidP="00FB7FD4">
      <w:pPr>
        <w:widowControl w:val="0"/>
        <w:spacing w:after="120" w:line="480" w:lineRule="auto"/>
        <w:jc w:val="both"/>
        <w:rPr>
          <w:rFonts w:asciiTheme="minorHAnsi" w:eastAsia="Cambria" w:hAnsiTheme="minorHAnsi" w:cstheme="minorHAnsi"/>
          <w:b/>
          <w:i/>
          <w:sz w:val="22"/>
          <w:szCs w:val="22"/>
          <w:lang w:val="en-GB"/>
        </w:rPr>
      </w:pPr>
      <w:r w:rsidRPr="009918D0">
        <w:rPr>
          <w:rFonts w:asciiTheme="minorHAnsi" w:eastAsia="Cambria" w:hAnsiTheme="minorHAnsi" w:cstheme="minorHAnsi"/>
          <w:b/>
          <w:sz w:val="22"/>
          <w:szCs w:val="22"/>
          <w:lang w:val="en-GB"/>
        </w:rPr>
        <w:lastRenderedPageBreak/>
        <w:t>Table S</w:t>
      </w:r>
      <w:r w:rsidR="007354AF">
        <w:rPr>
          <w:rFonts w:asciiTheme="minorHAnsi" w:eastAsia="Cambria" w:hAnsiTheme="minorHAnsi" w:cstheme="minorHAnsi"/>
          <w:b/>
          <w:sz w:val="22"/>
          <w:szCs w:val="22"/>
          <w:lang w:val="en-GB"/>
        </w:rPr>
        <w:t>1</w:t>
      </w:r>
      <w:r w:rsidRPr="009918D0">
        <w:rPr>
          <w:rFonts w:asciiTheme="minorHAnsi" w:eastAsia="Cambria" w:hAnsiTheme="minorHAnsi" w:cstheme="minorHAnsi"/>
          <w:b/>
          <w:sz w:val="22"/>
          <w:szCs w:val="22"/>
          <w:lang w:val="en-GB"/>
        </w:rPr>
        <w:t>.</w:t>
      </w:r>
      <w:r>
        <w:rPr>
          <w:rFonts w:asciiTheme="minorHAnsi" w:eastAsia="Cambria" w:hAnsiTheme="minorHAnsi" w:cstheme="minorHAnsi"/>
          <w:b/>
          <w:sz w:val="22"/>
          <w:szCs w:val="22"/>
          <w:lang w:val="en-GB"/>
        </w:rPr>
        <w:t xml:space="preserve"> Meiosis specific gene families and their presence in </w:t>
      </w:r>
      <w:r w:rsidRPr="00A24D22">
        <w:rPr>
          <w:rFonts w:asciiTheme="minorHAnsi" w:eastAsia="Cambria" w:hAnsiTheme="minorHAnsi" w:cstheme="minorHAnsi"/>
          <w:b/>
          <w:i/>
          <w:sz w:val="22"/>
          <w:szCs w:val="22"/>
          <w:lang w:val="en-GB"/>
        </w:rPr>
        <w:t>H. catenoides</w:t>
      </w:r>
    </w:p>
    <w:p w14:paraId="480A4956"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S2. Pseudofungal domain architectures </w:t>
      </w:r>
    </w:p>
    <w:p w14:paraId="68B4F69E"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S3. Genomes used for standard phylogenetic analyses</w:t>
      </w:r>
    </w:p>
    <w:p w14:paraId="6AB5FDE1"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S4. Putative orthologue families unique to Pseudofungi</w:t>
      </w:r>
    </w:p>
    <w:p w14:paraId="62D97FF8"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S5. Putative genes of viral ancestry in the </w:t>
      </w:r>
      <w:r>
        <w:rPr>
          <w:rFonts w:asciiTheme="minorHAnsi" w:eastAsia="Cambria" w:hAnsiTheme="minorHAnsi" w:cstheme="minorHAnsi"/>
          <w:b/>
          <w:i/>
          <w:sz w:val="22"/>
          <w:szCs w:val="22"/>
          <w:lang w:val="en-GB"/>
        </w:rPr>
        <w:t xml:space="preserve">H. catenoides </w:t>
      </w:r>
      <w:r>
        <w:rPr>
          <w:rFonts w:asciiTheme="minorHAnsi" w:eastAsia="Cambria" w:hAnsiTheme="minorHAnsi" w:cstheme="minorHAnsi"/>
          <w:b/>
          <w:sz w:val="22"/>
          <w:szCs w:val="22"/>
          <w:lang w:val="en-GB"/>
        </w:rPr>
        <w:t>assembly</w:t>
      </w:r>
    </w:p>
    <w:p w14:paraId="4D0F4820"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S6. Results and primers used to confirm viral presence in the </w:t>
      </w:r>
      <w:r>
        <w:rPr>
          <w:rFonts w:asciiTheme="minorHAnsi" w:eastAsia="Cambria" w:hAnsiTheme="minorHAnsi" w:cstheme="minorHAnsi"/>
          <w:b/>
          <w:i/>
          <w:sz w:val="22"/>
          <w:szCs w:val="22"/>
          <w:lang w:val="en-GB"/>
        </w:rPr>
        <w:t xml:space="preserve">H. catenoides </w:t>
      </w:r>
      <w:r>
        <w:rPr>
          <w:rFonts w:asciiTheme="minorHAnsi" w:eastAsia="Cambria" w:hAnsiTheme="minorHAnsi" w:cstheme="minorHAnsi"/>
          <w:b/>
          <w:sz w:val="22"/>
          <w:szCs w:val="22"/>
          <w:lang w:val="en-GB"/>
        </w:rPr>
        <w:t>genome</w:t>
      </w:r>
    </w:p>
    <w:p w14:paraId="11A2CF18" w14:textId="28A1FCFC"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S7. Contigs containing viral genes and low </w:t>
      </w:r>
      <w:r w:rsidR="009121D9">
        <w:rPr>
          <w:rFonts w:asciiTheme="minorHAnsi" w:eastAsia="Cambria" w:hAnsiTheme="minorHAnsi" w:cstheme="minorHAnsi"/>
          <w:b/>
          <w:sz w:val="22"/>
          <w:szCs w:val="22"/>
          <w:lang w:val="en-GB"/>
        </w:rPr>
        <w:t xml:space="preserve">number of </w:t>
      </w:r>
      <w:r>
        <w:rPr>
          <w:rFonts w:asciiTheme="minorHAnsi" w:eastAsia="Cambria" w:hAnsiTheme="minorHAnsi" w:cstheme="minorHAnsi"/>
          <w:b/>
          <w:sz w:val="22"/>
          <w:szCs w:val="22"/>
          <w:lang w:val="en-GB"/>
        </w:rPr>
        <w:t>SNPs</w:t>
      </w:r>
      <w:r w:rsidR="009121D9">
        <w:rPr>
          <w:rFonts w:asciiTheme="minorHAnsi" w:eastAsia="Cambria" w:hAnsiTheme="minorHAnsi" w:cstheme="minorHAnsi"/>
          <w:b/>
          <w:sz w:val="22"/>
          <w:szCs w:val="22"/>
          <w:lang w:val="en-GB"/>
        </w:rPr>
        <w:t>.</w:t>
      </w:r>
    </w:p>
    <w:p w14:paraId="5F8E147D" w14:textId="43624BD2" w:rsidR="007E6A84" w:rsidRPr="007E6A84" w:rsidRDefault="007E6A84"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S8. </w:t>
      </w:r>
      <w:r w:rsidRPr="009918D0">
        <w:rPr>
          <w:rFonts w:asciiTheme="minorHAnsi" w:eastAsia="Cambria" w:hAnsiTheme="minorHAnsi" w:cstheme="minorHAnsi"/>
          <w:b/>
          <w:sz w:val="22"/>
          <w:szCs w:val="22"/>
          <w:lang w:val="en-GB"/>
        </w:rPr>
        <w:t>Identification of putative homologues of known flagellum associated proteins.</w:t>
      </w:r>
      <w:r w:rsidRPr="009918D0">
        <w:rPr>
          <w:rFonts w:asciiTheme="minorHAnsi" w:eastAsia="Cambria" w:hAnsiTheme="minorHAnsi" w:cstheme="minorHAnsi"/>
          <w:sz w:val="22"/>
          <w:szCs w:val="22"/>
          <w:lang w:val="en-GB"/>
        </w:rPr>
        <w:t xml:space="preserve"> This analyses includes comparison with the </w:t>
      </w:r>
      <w:r w:rsidRPr="009918D0">
        <w:rPr>
          <w:rFonts w:asciiTheme="minorHAnsi" w:eastAsia="Cambria" w:hAnsiTheme="minorHAnsi" w:cstheme="minorHAnsi"/>
          <w:i/>
          <w:color w:val="232323"/>
          <w:sz w:val="22"/>
          <w:szCs w:val="22"/>
          <w:lang w:val="en-GB"/>
        </w:rPr>
        <w:t xml:space="preserve">Colpomenia bullosa </w:t>
      </w:r>
      <w:r w:rsidRPr="009918D0">
        <w:rPr>
          <w:rFonts w:asciiTheme="minorHAnsi" w:eastAsia="Cambria" w:hAnsiTheme="minorHAnsi" w:cstheme="minorHAnsi"/>
          <w:color w:val="232323"/>
          <w:sz w:val="22"/>
          <w:szCs w:val="22"/>
          <w:lang w:val="en-GB"/>
        </w:rPr>
        <w:t xml:space="preserve">flagella proteomes </w:t>
      </w:r>
      <w:r>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(88)</w:t>
      </w:r>
      <w:r>
        <w:rPr>
          <w:rFonts w:asciiTheme="minorHAnsi" w:eastAsia="Cambria" w:hAnsiTheme="minorHAnsi" w:cstheme="minorHAnsi"/>
          <w:sz w:val="22"/>
          <w:szCs w:val="22"/>
          <w:lang w:val="en-GB"/>
        </w:rPr>
        <w:fldChar w:fldCharType="end"/>
      </w:r>
    </w:p>
    <w:p w14:paraId="1E834D3E" w14:textId="1600CFB8"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9</w:t>
      </w:r>
      <w:r w:rsidRPr="009918D0">
        <w:rPr>
          <w:rFonts w:asciiTheme="minorHAnsi" w:eastAsia="Cambria" w:hAnsiTheme="minorHAnsi" w:cstheme="minorHAnsi"/>
          <w:b/>
          <w:sz w:val="22"/>
          <w:szCs w:val="22"/>
          <w:lang w:val="en-GB"/>
        </w:rPr>
        <w:t>.</w:t>
      </w:r>
      <w:r>
        <w:rPr>
          <w:rFonts w:asciiTheme="minorHAnsi" w:eastAsia="Cambria" w:hAnsiTheme="minorHAnsi" w:cstheme="minorHAnsi"/>
          <w:b/>
          <w:sz w:val="22"/>
          <w:szCs w:val="22"/>
          <w:lang w:val="en-GB"/>
        </w:rPr>
        <w:t xml:space="preserve"> List of genomes used in contamination comparisons</w:t>
      </w:r>
    </w:p>
    <w:p w14:paraId="0EEABE73" w14:textId="7E353672"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10</w:t>
      </w:r>
      <w:r>
        <w:rPr>
          <w:rFonts w:asciiTheme="minorHAnsi" w:eastAsia="Cambria" w:hAnsiTheme="minorHAnsi" w:cstheme="minorHAnsi"/>
          <w:b/>
          <w:sz w:val="22"/>
          <w:szCs w:val="22"/>
          <w:lang w:val="en-GB"/>
        </w:rPr>
        <w:t>. Possible contamination scaffolds</w:t>
      </w:r>
    </w:p>
    <w:p w14:paraId="0DCBB83D" w14:textId="690F9396"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11</w:t>
      </w:r>
      <w:r>
        <w:rPr>
          <w:rFonts w:asciiTheme="minorHAnsi" w:eastAsia="Cambria" w:hAnsiTheme="minorHAnsi" w:cstheme="minorHAnsi"/>
          <w:b/>
          <w:sz w:val="22"/>
          <w:szCs w:val="22"/>
          <w:lang w:val="en-GB"/>
        </w:rPr>
        <w:t>. Genomes used for orthologue identification</w:t>
      </w:r>
    </w:p>
    <w:p w14:paraId="6FE0E2DD" w14:textId="77777777" w:rsidR="003923F8" w:rsidRDefault="003923F8">
      <w:pPr>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br w:type="page"/>
      </w:r>
    </w:p>
    <w:p w14:paraId="37672604" w14:textId="216C241C" w:rsidR="00A24D22" w:rsidRPr="00A24D22" w:rsidRDefault="003923F8" w:rsidP="00FB7FD4">
      <w:pPr>
        <w:widowControl w:val="0"/>
        <w:spacing w:after="120" w:line="480" w:lineRule="auto"/>
        <w:jc w:val="both"/>
        <w:rPr>
          <w:rFonts w:asciiTheme="minorHAnsi" w:eastAsia="Cambria" w:hAnsiTheme="minorHAnsi" w:cstheme="minorHAnsi"/>
          <w:b/>
          <w:sz w:val="22"/>
          <w:szCs w:val="22"/>
          <w:lang w:val="en-GB"/>
        </w:rPr>
      </w:pPr>
      <w:commentRangeStart w:id="6"/>
      <w:r>
        <w:rPr>
          <w:rFonts w:asciiTheme="minorHAnsi" w:eastAsia="Cambria" w:hAnsiTheme="minorHAnsi" w:cstheme="minorHAnsi"/>
          <w:b/>
          <w:sz w:val="22"/>
          <w:szCs w:val="22"/>
          <w:lang w:val="en-GB"/>
        </w:rPr>
        <w:lastRenderedPageBreak/>
        <w:t>References</w:t>
      </w:r>
      <w:commentRangeEnd w:id="6"/>
      <w:r w:rsidR="00D5598F">
        <w:rPr>
          <w:rStyle w:val="CommentReference"/>
        </w:rPr>
        <w:commentReference w:id="6"/>
      </w:r>
    </w:p>
    <w:p w14:paraId="62CAEB6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cstheme="minorHAnsi"/>
          <w:sz w:val="22"/>
          <w:szCs w:val="22"/>
          <w:lang w:val="en-GB"/>
        </w:rPr>
        <w:fldChar w:fldCharType="begin"/>
      </w:r>
      <w:r w:rsidRPr="006C1CCD">
        <w:rPr>
          <w:rFonts w:asciiTheme="minorHAnsi" w:hAnsiTheme="minorHAnsi" w:cstheme="minorHAnsi"/>
          <w:sz w:val="22"/>
          <w:szCs w:val="22"/>
          <w:lang w:val="en-GB"/>
        </w:rPr>
        <w:instrText xml:space="preserve"> ADDIN EN.REFLIST </w:instrText>
      </w:r>
      <w:r w:rsidRPr="006C1CCD">
        <w:rPr>
          <w:rFonts w:asciiTheme="minorHAnsi" w:hAnsiTheme="minorHAnsi" w:cstheme="minorHAnsi"/>
          <w:sz w:val="22"/>
          <w:szCs w:val="22"/>
          <w:lang w:val="en-GB"/>
        </w:rPr>
        <w:fldChar w:fldCharType="separate"/>
      </w:r>
      <w:r w:rsidRPr="006C1CCD">
        <w:rPr>
          <w:rFonts w:asciiTheme="minorHAnsi" w:hAnsiTheme="minorHAnsi"/>
          <w:noProof/>
          <w:sz w:val="22"/>
          <w:szCs w:val="22"/>
        </w:rPr>
        <w:t>1.</w:t>
      </w:r>
      <w:r w:rsidRPr="006C1CCD">
        <w:rPr>
          <w:rFonts w:asciiTheme="minorHAnsi" w:hAnsiTheme="minorHAnsi"/>
          <w:noProof/>
          <w:sz w:val="22"/>
          <w:szCs w:val="22"/>
        </w:rPr>
        <w:tab/>
        <w:t>Patterson DJ. Stamenopiles: chromophytes from a protistan perspective. In: Green JC, Leadbeater BSC, Diver WL, editors. The chromophyte algae, problems and perspectives. Oxford: Claredon; 1989. p. 357-79.</w:t>
      </w:r>
    </w:p>
    <w:p w14:paraId="0AB3965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w:t>
      </w:r>
      <w:r w:rsidRPr="006C1CCD">
        <w:rPr>
          <w:rFonts w:asciiTheme="minorHAnsi" w:hAnsiTheme="minorHAnsi"/>
          <w:noProof/>
          <w:sz w:val="22"/>
          <w:szCs w:val="22"/>
        </w:rPr>
        <w:tab/>
        <w:t>Cavalier-Smith T. The kingdom Chromista: origin and systematics. In: Round FE, Chapman DJ, editors. Progr Phycol Res. 4. Bristol: Biopress Ltd; 1986. p. 309-47.</w:t>
      </w:r>
    </w:p>
    <w:p w14:paraId="7966961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w:t>
      </w:r>
      <w:r w:rsidRPr="006C1CCD">
        <w:rPr>
          <w:rFonts w:asciiTheme="minorHAnsi" w:hAnsiTheme="minorHAnsi"/>
          <w:noProof/>
          <w:sz w:val="22"/>
          <w:szCs w:val="22"/>
        </w:rPr>
        <w:tab/>
        <w:t>Cavalier-Smith T, Chao EE. Phylogeny and megasystematics of phagotrophic heterokonts (kingdom Chromista). J Mol Evol. 2006;62(4):388-420.</w:t>
      </w:r>
    </w:p>
    <w:p w14:paraId="04CE5AB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w:t>
      </w:r>
      <w:r w:rsidRPr="006C1CCD">
        <w:rPr>
          <w:rFonts w:asciiTheme="minorHAnsi" w:hAnsiTheme="minorHAnsi"/>
          <w:noProof/>
          <w:sz w:val="22"/>
          <w:szCs w:val="22"/>
        </w:rPr>
        <w:tab/>
        <w:t>Cavalier-Smith T. The origin of fungi and pseudofungi. In: Rayer ADM, editor. Evolutionary Biology of the Fungi (British Mycological Society Symposia). Cambridge: Cambridge University Press; 1987. p. 339-53.</w:t>
      </w:r>
    </w:p>
    <w:p w14:paraId="3BFAF2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w:t>
      </w:r>
      <w:r w:rsidRPr="006C1CCD">
        <w:rPr>
          <w:rFonts w:asciiTheme="minorHAnsi" w:hAnsiTheme="minorHAnsi"/>
          <w:noProof/>
          <w:sz w:val="22"/>
          <w:szCs w:val="22"/>
        </w:rPr>
        <w:tab/>
        <w:t>Burki F, Kaplan M, Tikhonenkov DV, Zlatogursky V, Minh BQ, Radaykina LV, et al. Untangling the early diversification of eukaryotes: a phylogenomic study of the evolutionary origins of Centrohelida, Haptophyta and Cryptista. Proc Roy Soc B. 2016;283(1823).</w:t>
      </w:r>
    </w:p>
    <w:p w14:paraId="495E10A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w:t>
      </w:r>
      <w:r w:rsidRPr="006C1CCD">
        <w:rPr>
          <w:rFonts w:asciiTheme="minorHAnsi" w:hAnsiTheme="minorHAnsi"/>
          <w:noProof/>
          <w:sz w:val="22"/>
          <w:szCs w:val="22"/>
        </w:rPr>
        <w:tab/>
        <w:t xml:space="preserve">Cooney EW, Barr DJS, Barstow WE. The ultrastructure of the zoospore of </w:t>
      </w:r>
      <w:r w:rsidRPr="006C1CCD">
        <w:rPr>
          <w:rFonts w:asciiTheme="minorHAnsi" w:hAnsiTheme="minorHAnsi"/>
          <w:i/>
          <w:noProof/>
          <w:sz w:val="22"/>
          <w:szCs w:val="22"/>
        </w:rPr>
        <w:t>Hyphochytrium catenoides</w:t>
      </w:r>
      <w:r w:rsidRPr="006C1CCD">
        <w:rPr>
          <w:rFonts w:asciiTheme="minorHAnsi" w:hAnsiTheme="minorHAnsi"/>
          <w:noProof/>
          <w:sz w:val="22"/>
          <w:szCs w:val="22"/>
        </w:rPr>
        <w:t>. Can J Bot. 1985;63(3):497-505.</w:t>
      </w:r>
    </w:p>
    <w:p w14:paraId="6F32628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w:t>
      </w:r>
      <w:r w:rsidRPr="006C1CCD">
        <w:rPr>
          <w:rFonts w:asciiTheme="minorHAnsi" w:hAnsiTheme="minorHAnsi"/>
          <w:noProof/>
          <w:sz w:val="22"/>
          <w:szCs w:val="22"/>
        </w:rPr>
        <w:tab/>
        <w:t>Archibald JM. The puzzle of plastid evolution. Curr Biol. 2009;19(2):R81-8.</w:t>
      </w:r>
    </w:p>
    <w:p w14:paraId="0075FFD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w:t>
      </w:r>
      <w:r w:rsidRPr="006C1CCD">
        <w:rPr>
          <w:rFonts w:asciiTheme="minorHAnsi" w:hAnsiTheme="minorHAnsi"/>
          <w:noProof/>
          <w:sz w:val="22"/>
          <w:szCs w:val="22"/>
        </w:rPr>
        <w:tab/>
        <w:t>Derelle R, López-García P, Timpano H, Moreira D. A phylogenomic framework to study the diversity and evolution of stramenopiles (=heterokonts). Mol Biol Evol. 2016;33(11):2890-8.</w:t>
      </w:r>
    </w:p>
    <w:p w14:paraId="7574A78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w:t>
      </w:r>
      <w:r w:rsidRPr="006C1CCD">
        <w:rPr>
          <w:rFonts w:asciiTheme="minorHAnsi" w:hAnsiTheme="minorHAnsi"/>
          <w:noProof/>
          <w:sz w:val="22"/>
          <w:szCs w:val="22"/>
        </w:rPr>
        <w:tab/>
        <w:t>Cavalier-Smith T. Membrane heredity and early chloroplast evolution. Trends Plant Sci. 2000;5(4):174-82.</w:t>
      </w:r>
    </w:p>
    <w:p w14:paraId="4F58028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w:t>
      </w:r>
      <w:r w:rsidRPr="006C1CCD">
        <w:rPr>
          <w:rFonts w:asciiTheme="minorHAnsi" w:hAnsiTheme="minorHAnsi"/>
          <w:noProof/>
          <w:sz w:val="22"/>
          <w:szCs w:val="22"/>
        </w:rPr>
        <w:tab/>
        <w:t>Baurain D, Brinkmann H, Petersen J, Rodríguez-Ezpeleta N, Stechmann A, Demoulin V, et al. Phylogenomic evidence for separate acquisition of plastids in cryptophytes, haptophytes, and stramenopiles. Mol Biol Evol. 2010;27(7):1698-709.</w:t>
      </w:r>
    </w:p>
    <w:p w14:paraId="4399AA6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w:t>
      </w:r>
      <w:r w:rsidRPr="006C1CCD">
        <w:rPr>
          <w:rFonts w:asciiTheme="minorHAnsi" w:hAnsiTheme="minorHAnsi"/>
          <w:noProof/>
          <w:sz w:val="22"/>
          <w:szCs w:val="22"/>
        </w:rPr>
        <w:tab/>
        <w:t>Stiller JW, Schreiber J, Yue J, Guo H, Ding Q, Huang J. The evolution of photosynthesis in chromist algae through serial endosymbioses. Nat Commun. 2014;5.</w:t>
      </w:r>
    </w:p>
    <w:p w14:paraId="66A9FD9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w:t>
      </w:r>
      <w:r w:rsidRPr="006C1CCD">
        <w:rPr>
          <w:rFonts w:asciiTheme="minorHAnsi" w:hAnsiTheme="minorHAnsi"/>
          <w:noProof/>
          <w:sz w:val="22"/>
          <w:szCs w:val="22"/>
        </w:rPr>
        <w:tab/>
        <w:t>Petersen J, Ludewig A-K, Michael V, Bunk B, Jarek M, Baurain D, et al. Chromera velia, endosymbioses and the Rhodoplex hypothesis—plastid evolution in cryptophytes, alveolates, stramenopiles, and haptophytes (CASH Lineages). Genome Biol Evol. 2014;6(3):666-84.</w:t>
      </w:r>
    </w:p>
    <w:p w14:paraId="3237C73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w:t>
      </w:r>
      <w:r w:rsidRPr="006C1CCD">
        <w:rPr>
          <w:rFonts w:asciiTheme="minorHAnsi" w:hAnsiTheme="minorHAnsi"/>
          <w:noProof/>
          <w:sz w:val="22"/>
          <w:szCs w:val="22"/>
        </w:rPr>
        <w:tab/>
        <w:t>Dorrell RG, Gile, G., McCallum, G., Méheust, R., Bapteste, E. P., Klinger, C. M., Brillet-Guéguen, L., Freeman, K. D., Richter, D. J., Bowler, C. Chimeric origins of ochrophytes and haptophytes revealed through an ancient plastid proteome. eElife. 2017;6:e23717.</w:t>
      </w:r>
    </w:p>
    <w:p w14:paraId="391CF80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w:t>
      </w:r>
      <w:r w:rsidRPr="006C1CCD">
        <w:rPr>
          <w:rFonts w:asciiTheme="minorHAnsi" w:hAnsiTheme="minorHAnsi"/>
          <w:noProof/>
          <w:sz w:val="22"/>
          <w:szCs w:val="22"/>
        </w:rPr>
        <w:tab/>
        <w:t>Stiller JW, Huang J, Ding Q, Tian J, Goodwillie C. Are algal genes in nonphotosynthetic protists evidence of historical plastid endosymbioses? BMC Genomics. 2009;10:484-.</w:t>
      </w:r>
    </w:p>
    <w:p w14:paraId="27D9960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15.</w:t>
      </w:r>
      <w:r w:rsidRPr="006C1CCD">
        <w:rPr>
          <w:rFonts w:asciiTheme="minorHAnsi" w:hAnsiTheme="minorHAnsi"/>
          <w:noProof/>
          <w:sz w:val="22"/>
          <w:szCs w:val="22"/>
        </w:rPr>
        <w:tab/>
        <w:t>Massana R, Castresana J, Balagué V, Guillou L, Romari K, Groisillier A, et al. Phylogenetic and ecological analysis of novel marine stramenopiles. Appl Environ Microbiol. 2004;70(6):3528-34.</w:t>
      </w:r>
    </w:p>
    <w:p w14:paraId="14BEF7E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w:t>
      </w:r>
      <w:r w:rsidRPr="006C1CCD">
        <w:rPr>
          <w:rFonts w:asciiTheme="minorHAnsi" w:hAnsiTheme="minorHAnsi"/>
          <w:noProof/>
          <w:sz w:val="22"/>
          <w:szCs w:val="22"/>
        </w:rPr>
        <w:tab/>
        <w:t>Richards TA, Bass D. Molecular screening of free-living microbial eukaryotes: diversity and distribution using a meta-analysis. Curr Opin Microbiol. 2005;8(3):240-52.</w:t>
      </w:r>
    </w:p>
    <w:p w14:paraId="6D4BFC7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17.</w:t>
      </w:r>
      <w:r w:rsidRPr="006C1CCD">
        <w:rPr>
          <w:rFonts w:asciiTheme="minorHAnsi" w:hAnsiTheme="minorHAnsi"/>
          <w:noProof/>
          <w:sz w:val="22"/>
          <w:szCs w:val="22"/>
        </w:rPr>
        <w:tab/>
        <w:t xml:space="preserve">Armbrust E, Berges J, Bowler C, Green B, Martinez D, Putnam N, et al. The genome of the diatom </w:t>
      </w:r>
      <w:r w:rsidRPr="006C1CCD">
        <w:rPr>
          <w:rFonts w:asciiTheme="minorHAnsi" w:hAnsiTheme="minorHAnsi"/>
          <w:i/>
          <w:noProof/>
          <w:sz w:val="22"/>
          <w:szCs w:val="22"/>
        </w:rPr>
        <w:t>Thalassiosira pseudonana</w:t>
      </w:r>
      <w:r w:rsidRPr="006C1CCD">
        <w:rPr>
          <w:rFonts w:asciiTheme="minorHAnsi" w:hAnsiTheme="minorHAnsi"/>
          <w:noProof/>
          <w:sz w:val="22"/>
          <w:szCs w:val="22"/>
        </w:rPr>
        <w:t>: ecology, evolution, and metabolism. Science. 2004;306:79 - 86.</w:t>
      </w:r>
    </w:p>
    <w:p w14:paraId="7D0A056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18.</w:t>
      </w:r>
      <w:r w:rsidRPr="006C1CCD">
        <w:rPr>
          <w:rFonts w:asciiTheme="minorHAnsi" w:hAnsiTheme="minorHAnsi"/>
          <w:noProof/>
          <w:sz w:val="22"/>
          <w:szCs w:val="22"/>
        </w:rPr>
        <w:tab/>
        <w:t xml:space="preserve">Cock J, Sterck L, Rouze P, Scornet D, Allen A, Amoutzias G, et al. The </w:t>
      </w:r>
      <w:r w:rsidRPr="006C1CCD">
        <w:rPr>
          <w:rFonts w:asciiTheme="minorHAnsi" w:hAnsiTheme="minorHAnsi"/>
          <w:i/>
          <w:noProof/>
          <w:sz w:val="22"/>
          <w:szCs w:val="22"/>
        </w:rPr>
        <w:t>Ectocarpus</w:t>
      </w:r>
      <w:r w:rsidRPr="006C1CCD">
        <w:rPr>
          <w:rFonts w:asciiTheme="minorHAnsi" w:hAnsiTheme="minorHAnsi"/>
          <w:noProof/>
          <w:sz w:val="22"/>
          <w:szCs w:val="22"/>
        </w:rPr>
        <w:t xml:space="preserve"> genome and the independent evolution of multicellularity in brown algae. Nature. 2010;465:617 - 21.</w:t>
      </w:r>
    </w:p>
    <w:p w14:paraId="082F07F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19.</w:t>
      </w:r>
      <w:r w:rsidRPr="006C1CCD">
        <w:rPr>
          <w:rFonts w:asciiTheme="minorHAnsi" w:hAnsiTheme="minorHAnsi"/>
          <w:noProof/>
          <w:sz w:val="22"/>
          <w:szCs w:val="22"/>
        </w:rPr>
        <w:tab/>
        <w:t xml:space="preserve">Tyler BM, Tripathy S, Zhang X, Dehal P, Jiang RH, Aerts A, et al. </w:t>
      </w:r>
      <w:r w:rsidRPr="006C1CCD">
        <w:rPr>
          <w:rFonts w:asciiTheme="minorHAnsi" w:hAnsiTheme="minorHAnsi"/>
          <w:i/>
          <w:noProof/>
          <w:sz w:val="22"/>
          <w:szCs w:val="22"/>
        </w:rPr>
        <w:t xml:space="preserve">Phytophthora </w:t>
      </w:r>
      <w:r w:rsidRPr="006C1CCD">
        <w:rPr>
          <w:rFonts w:asciiTheme="minorHAnsi" w:hAnsiTheme="minorHAnsi"/>
          <w:noProof/>
          <w:sz w:val="22"/>
          <w:szCs w:val="22"/>
        </w:rPr>
        <w:t>genome sequences uncover evolutionary origins and mechanisms of pathogenesis. Science. 2006;313(5791):1261-6.</w:t>
      </w:r>
    </w:p>
    <w:p w14:paraId="6F54092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20.</w:t>
      </w:r>
      <w:r w:rsidRPr="006C1CCD">
        <w:rPr>
          <w:rFonts w:asciiTheme="minorHAnsi" w:hAnsiTheme="minorHAnsi"/>
          <w:noProof/>
          <w:sz w:val="22"/>
          <w:szCs w:val="22"/>
        </w:rPr>
        <w:tab/>
        <w:t xml:space="preserve">Jiang RHY, de Bruijn I, Haas BJ, Belmonte R, Löbach L, Christie J, et al. Distinctive expansion of potential virulence genes in the genome of the oomycete fish pathogen </w:t>
      </w:r>
      <w:r w:rsidRPr="006C1CCD">
        <w:rPr>
          <w:rFonts w:asciiTheme="minorHAnsi" w:hAnsiTheme="minorHAnsi"/>
          <w:i/>
          <w:noProof/>
          <w:sz w:val="22"/>
          <w:szCs w:val="22"/>
        </w:rPr>
        <w:t>Saprolegnia parasitica</w:t>
      </w:r>
      <w:r w:rsidRPr="006C1CCD">
        <w:rPr>
          <w:rFonts w:asciiTheme="minorHAnsi" w:hAnsiTheme="minorHAnsi"/>
          <w:noProof/>
          <w:sz w:val="22"/>
          <w:szCs w:val="22"/>
        </w:rPr>
        <w:t>. PLoS Genet. 2013;9.</w:t>
      </w:r>
    </w:p>
    <w:p w14:paraId="1068E7D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21.</w:t>
      </w:r>
      <w:r w:rsidRPr="006C1CCD">
        <w:rPr>
          <w:rFonts w:asciiTheme="minorHAnsi" w:hAnsiTheme="minorHAnsi"/>
          <w:noProof/>
          <w:sz w:val="22"/>
          <w:szCs w:val="22"/>
        </w:rPr>
        <w:tab/>
        <w:t xml:space="preserve">Barr D. </w:t>
      </w:r>
      <w:r w:rsidRPr="006C1CCD">
        <w:rPr>
          <w:rFonts w:asciiTheme="minorHAnsi" w:hAnsiTheme="minorHAnsi"/>
          <w:i/>
          <w:noProof/>
          <w:sz w:val="22"/>
          <w:szCs w:val="22"/>
        </w:rPr>
        <w:t>Hyphochytrium catenoides</w:t>
      </w:r>
      <w:r w:rsidRPr="006C1CCD">
        <w:rPr>
          <w:rFonts w:asciiTheme="minorHAnsi" w:hAnsiTheme="minorHAnsi"/>
          <w:noProof/>
          <w:sz w:val="22"/>
          <w:szCs w:val="22"/>
        </w:rPr>
        <w:t>: a morphological and physiological study of North American isolates. Mycologia. 1970;62:492-503.</w:t>
      </w:r>
    </w:p>
    <w:p w14:paraId="32A35B5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22.</w:t>
      </w:r>
      <w:r w:rsidRPr="006C1CCD">
        <w:rPr>
          <w:rFonts w:asciiTheme="minorHAnsi" w:hAnsiTheme="minorHAnsi"/>
          <w:noProof/>
          <w:sz w:val="22"/>
          <w:szCs w:val="22"/>
        </w:rPr>
        <w:tab/>
        <w:t xml:space="preserve">Karling JS. A new fungus with anteriorly uniciliate zoospores: </w:t>
      </w:r>
      <w:r w:rsidRPr="006C1CCD">
        <w:rPr>
          <w:rFonts w:asciiTheme="minorHAnsi" w:hAnsiTheme="minorHAnsi"/>
          <w:i/>
          <w:noProof/>
          <w:sz w:val="22"/>
          <w:szCs w:val="22"/>
        </w:rPr>
        <w:t>Hyphochytrium catenoides</w:t>
      </w:r>
      <w:r w:rsidRPr="006C1CCD">
        <w:rPr>
          <w:rFonts w:asciiTheme="minorHAnsi" w:hAnsiTheme="minorHAnsi"/>
          <w:noProof/>
          <w:sz w:val="22"/>
          <w:szCs w:val="22"/>
        </w:rPr>
        <w:t>. Am J Bot. 1939;26(7):512-9.</w:t>
      </w:r>
    </w:p>
    <w:p w14:paraId="242059C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23.</w:t>
      </w:r>
      <w:r w:rsidRPr="006C1CCD">
        <w:rPr>
          <w:rFonts w:asciiTheme="minorHAnsi" w:hAnsiTheme="minorHAnsi"/>
          <w:noProof/>
          <w:sz w:val="22"/>
          <w:szCs w:val="22"/>
        </w:rPr>
        <w:tab/>
        <w:t xml:space="preserve">Van der Auwera G, De Baere R, Van de Peer Y, De Rijk P, Van den Broeck I, De Wachter R. The phylogeny of the Hyphochytriomycota as deduced from ribosomal RNA sequences of </w:t>
      </w:r>
      <w:r w:rsidRPr="006C1CCD">
        <w:rPr>
          <w:rFonts w:asciiTheme="minorHAnsi" w:hAnsiTheme="minorHAnsi"/>
          <w:i/>
          <w:noProof/>
          <w:sz w:val="22"/>
          <w:szCs w:val="22"/>
        </w:rPr>
        <w:t>Hyphochytrium catenoides</w:t>
      </w:r>
      <w:r w:rsidRPr="006C1CCD">
        <w:rPr>
          <w:rFonts w:asciiTheme="minorHAnsi" w:hAnsiTheme="minorHAnsi"/>
          <w:noProof/>
          <w:sz w:val="22"/>
          <w:szCs w:val="22"/>
        </w:rPr>
        <w:t>. Mol Biol Evol. 1995;12(4):671-8.</w:t>
      </w:r>
    </w:p>
    <w:p w14:paraId="42E229F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24.</w:t>
      </w:r>
      <w:r w:rsidRPr="006C1CCD">
        <w:rPr>
          <w:rFonts w:asciiTheme="minorHAnsi" w:hAnsiTheme="minorHAnsi"/>
          <w:noProof/>
          <w:sz w:val="22"/>
          <w:szCs w:val="22"/>
        </w:rPr>
        <w:tab/>
        <w:t>Jurka J, Kapitonov V, Pavlicek A, Klonowski P, Kohany O, Walichiewicz J. Repbase Update, a database of eukaryotic repetitive elements. Cytogenet Genome Res. 2005;110:462 - 7.</w:t>
      </w:r>
    </w:p>
    <w:p w14:paraId="4C090ED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25.</w:t>
      </w:r>
      <w:r w:rsidRPr="006C1CCD">
        <w:rPr>
          <w:rFonts w:asciiTheme="minorHAnsi" w:hAnsiTheme="minorHAnsi"/>
          <w:noProof/>
          <w:sz w:val="22"/>
          <w:szCs w:val="22"/>
        </w:rPr>
        <w:tab/>
        <w:t>Marçais G, Kingsford C. A fast, lock-free approach for efficient parallel counting of occurrences of k-mers. Bioinformatics. 2011;27(6):764-70.</w:t>
      </w:r>
    </w:p>
    <w:p w14:paraId="45386A0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26.</w:t>
      </w:r>
      <w:r w:rsidRPr="006C1CCD">
        <w:rPr>
          <w:rFonts w:asciiTheme="minorHAnsi" w:hAnsiTheme="minorHAnsi"/>
          <w:noProof/>
          <w:sz w:val="22"/>
          <w:szCs w:val="22"/>
        </w:rPr>
        <w:tab/>
        <w:t>Wilhelm J, Pingoud A, Hahn M. Real-time PCR-based method for the estimation of genome sizes. Nucleic Acids Res. 2003;31(10):e56-e.</w:t>
      </w:r>
    </w:p>
    <w:p w14:paraId="3207EFC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27.</w:t>
      </w:r>
      <w:r w:rsidRPr="006C1CCD">
        <w:rPr>
          <w:rFonts w:asciiTheme="minorHAnsi" w:hAnsiTheme="minorHAnsi"/>
          <w:noProof/>
          <w:sz w:val="22"/>
          <w:szCs w:val="22"/>
        </w:rPr>
        <w:tab/>
        <w:t xml:space="preserve">Ramesh MA, Malik SB, Logsdon JM, Jr. A phylogenomic inventory of meiotic genes; evidence for sex in </w:t>
      </w:r>
      <w:r w:rsidRPr="006C1CCD">
        <w:rPr>
          <w:rFonts w:asciiTheme="minorHAnsi" w:hAnsiTheme="minorHAnsi"/>
          <w:i/>
          <w:noProof/>
          <w:sz w:val="22"/>
          <w:szCs w:val="22"/>
        </w:rPr>
        <w:t xml:space="preserve">Giardia </w:t>
      </w:r>
      <w:r w:rsidRPr="006C1CCD">
        <w:rPr>
          <w:rFonts w:asciiTheme="minorHAnsi" w:hAnsiTheme="minorHAnsi"/>
          <w:noProof/>
          <w:sz w:val="22"/>
          <w:szCs w:val="22"/>
        </w:rPr>
        <w:t>and an early eukaryotic origin of meiosis. Curr Biol. 2005;15:185-91.</w:t>
      </w:r>
    </w:p>
    <w:p w14:paraId="25688AD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28.</w:t>
      </w:r>
      <w:r w:rsidRPr="006C1CCD">
        <w:rPr>
          <w:rFonts w:asciiTheme="minorHAnsi" w:hAnsiTheme="minorHAnsi"/>
          <w:noProof/>
          <w:sz w:val="22"/>
          <w:szCs w:val="22"/>
        </w:rPr>
        <w:tab/>
        <w:t>Johnson TW, Jr. Resting spore development in the marine phycomycete Anisolpidium ectocarpii. Am J Bot. 1957;44(10):875-8.</w:t>
      </w:r>
    </w:p>
    <w:p w14:paraId="3A4B84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29.</w:t>
      </w:r>
      <w:r w:rsidRPr="006C1CCD">
        <w:rPr>
          <w:rFonts w:asciiTheme="minorHAnsi" w:hAnsiTheme="minorHAnsi"/>
          <w:noProof/>
          <w:sz w:val="22"/>
          <w:szCs w:val="22"/>
        </w:rPr>
        <w:tab/>
        <w:t>Beakes G, Glockling S, Sekimoto S. The evolutionary phylogeny of the oomycete “fungi”. Protoplasma. 2012;249(1):3-19.</w:t>
      </w:r>
    </w:p>
    <w:p w14:paraId="1249882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30.</w:t>
      </w:r>
      <w:r w:rsidRPr="006C1CCD">
        <w:rPr>
          <w:rFonts w:asciiTheme="minorHAnsi" w:hAnsiTheme="minorHAnsi"/>
          <w:noProof/>
          <w:sz w:val="22"/>
          <w:szCs w:val="22"/>
        </w:rPr>
        <w:tab/>
        <w:t>khmer-protocols documentation [Internet]. 2013.</w:t>
      </w:r>
    </w:p>
    <w:p w14:paraId="22171D1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31.</w:t>
      </w:r>
      <w:r w:rsidRPr="006C1CCD">
        <w:rPr>
          <w:rFonts w:asciiTheme="minorHAnsi" w:hAnsiTheme="minorHAnsi"/>
          <w:noProof/>
          <w:sz w:val="22"/>
          <w:szCs w:val="22"/>
        </w:rPr>
        <w:tab/>
        <w:t>Noguchi F, Tanifuji G, Brown MW, Fujikura K, Takishita K. Complex evolution of two types of cardiolipin synthase in the eukaryotic lineage stramenopiles. Mol Phylogenet Evol. 2016;101:133-41.</w:t>
      </w:r>
    </w:p>
    <w:p w14:paraId="6A5CC1E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32.</w:t>
      </w:r>
      <w:r w:rsidRPr="006C1CCD">
        <w:rPr>
          <w:rFonts w:asciiTheme="minorHAnsi" w:hAnsiTheme="minorHAnsi"/>
          <w:noProof/>
          <w:sz w:val="22"/>
          <w:szCs w:val="22"/>
        </w:rPr>
        <w:tab/>
        <w:t>Tsui C, Marshall W, Yokoyama R, Honda D, Lippmeier J, Craven K, et al. Labyrinthulomycetes phylogeny and its implications for the evolutionary loss of chloroplasts and gain of ectoplasmic gliding. Mol Phylogenet Evol. 2009;50:129 - 40.</w:t>
      </w:r>
    </w:p>
    <w:p w14:paraId="01C5627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33.</w:t>
      </w:r>
      <w:r w:rsidRPr="006C1CCD">
        <w:rPr>
          <w:rFonts w:asciiTheme="minorHAnsi" w:hAnsiTheme="minorHAnsi"/>
          <w:noProof/>
          <w:sz w:val="22"/>
          <w:szCs w:val="22"/>
        </w:rPr>
        <w:tab/>
        <w:t xml:space="preserve">Oudot-Le Secq M-P, Loiseaux-de Goër S, Stam WT, Olsen JL. Complete mitochondrial genomes of the three brown algae (Heterokonta: Phaeophyceae) </w:t>
      </w:r>
      <w:r w:rsidRPr="006C1CCD">
        <w:rPr>
          <w:rFonts w:asciiTheme="minorHAnsi" w:hAnsiTheme="minorHAnsi"/>
          <w:i/>
          <w:noProof/>
          <w:sz w:val="22"/>
          <w:szCs w:val="22"/>
        </w:rPr>
        <w:t>Dictyota dichotoma</w:t>
      </w:r>
      <w:r w:rsidRPr="006C1CCD">
        <w:rPr>
          <w:rFonts w:asciiTheme="minorHAnsi" w:hAnsiTheme="minorHAnsi"/>
          <w:noProof/>
          <w:sz w:val="22"/>
          <w:szCs w:val="22"/>
        </w:rPr>
        <w:t xml:space="preserve">, </w:t>
      </w:r>
      <w:r w:rsidRPr="006C1CCD">
        <w:rPr>
          <w:rFonts w:asciiTheme="minorHAnsi" w:hAnsiTheme="minorHAnsi"/>
          <w:i/>
          <w:noProof/>
          <w:sz w:val="22"/>
          <w:szCs w:val="22"/>
        </w:rPr>
        <w:t>Fucus vesiculosus</w:t>
      </w:r>
      <w:r w:rsidRPr="006C1CCD">
        <w:rPr>
          <w:rFonts w:asciiTheme="minorHAnsi" w:hAnsiTheme="minorHAnsi"/>
          <w:noProof/>
          <w:sz w:val="22"/>
          <w:szCs w:val="22"/>
        </w:rPr>
        <w:t xml:space="preserve"> and </w:t>
      </w:r>
      <w:r w:rsidRPr="006C1CCD">
        <w:rPr>
          <w:rFonts w:asciiTheme="minorHAnsi" w:hAnsiTheme="minorHAnsi"/>
          <w:i/>
          <w:noProof/>
          <w:sz w:val="22"/>
          <w:szCs w:val="22"/>
        </w:rPr>
        <w:t>Desmarestia viridis</w:t>
      </w:r>
      <w:r w:rsidRPr="006C1CCD">
        <w:rPr>
          <w:rFonts w:asciiTheme="minorHAnsi" w:hAnsiTheme="minorHAnsi"/>
          <w:noProof/>
          <w:sz w:val="22"/>
          <w:szCs w:val="22"/>
        </w:rPr>
        <w:t>. Curr Genet. 2005;49(1):47-58.</w:t>
      </w:r>
    </w:p>
    <w:p w14:paraId="36BFFE3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34.</w:t>
      </w:r>
      <w:r w:rsidRPr="006C1CCD">
        <w:rPr>
          <w:rFonts w:asciiTheme="minorHAnsi" w:hAnsiTheme="minorHAnsi"/>
          <w:noProof/>
          <w:sz w:val="22"/>
          <w:szCs w:val="22"/>
        </w:rPr>
        <w:tab/>
        <w:t>Philippe H. Opinion: long branch attraction and protist phylogeny. Protist. 2000;151(4):307-16.</w:t>
      </w:r>
    </w:p>
    <w:p w14:paraId="3A10858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35.</w:t>
      </w:r>
      <w:r w:rsidRPr="006C1CCD">
        <w:rPr>
          <w:rFonts w:asciiTheme="minorHAnsi" w:hAnsiTheme="minorHAnsi"/>
          <w:noProof/>
          <w:sz w:val="22"/>
          <w:szCs w:val="22"/>
        </w:rPr>
        <w:tab/>
        <w:t>Gaulin E, Bottin A, Dumas B. Sterol biosynthesis in oomycete pathogens. Plant Signal Behav. 2010;5(3):258-60.</w:t>
      </w:r>
    </w:p>
    <w:p w14:paraId="17C016B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36.</w:t>
      </w:r>
      <w:r w:rsidRPr="006C1CCD">
        <w:rPr>
          <w:rFonts w:asciiTheme="minorHAnsi" w:hAnsiTheme="minorHAnsi"/>
          <w:noProof/>
          <w:sz w:val="22"/>
          <w:szCs w:val="22"/>
        </w:rPr>
        <w:tab/>
        <w:t xml:space="preserve">Gaulin E, Madoui M, Bottin A, Jacquet C, Mathe C, Couloux A, et al. Transcriptome of </w:t>
      </w:r>
      <w:r w:rsidRPr="006C1CCD">
        <w:rPr>
          <w:rFonts w:asciiTheme="minorHAnsi" w:hAnsiTheme="minorHAnsi"/>
          <w:i/>
          <w:noProof/>
          <w:sz w:val="22"/>
          <w:szCs w:val="22"/>
        </w:rPr>
        <w:t>Aphanomyces euteiches</w:t>
      </w:r>
      <w:r w:rsidRPr="006C1CCD">
        <w:rPr>
          <w:rFonts w:asciiTheme="minorHAnsi" w:hAnsiTheme="minorHAnsi"/>
          <w:noProof/>
          <w:sz w:val="22"/>
          <w:szCs w:val="22"/>
        </w:rPr>
        <w:t>: new oomycete putative pathogenicity factors and metabolic pathways. PLoS ONE. 2008;3:e1723.</w:t>
      </w:r>
    </w:p>
    <w:p w14:paraId="189A2DD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37.</w:t>
      </w:r>
      <w:r w:rsidRPr="006C1CCD">
        <w:rPr>
          <w:rFonts w:asciiTheme="minorHAnsi" w:hAnsiTheme="minorHAnsi"/>
          <w:noProof/>
          <w:sz w:val="22"/>
          <w:szCs w:val="22"/>
        </w:rPr>
        <w:tab/>
        <w:t xml:space="preserve">Warrilow AGS, Hull CM, Rolley NJ, Parker JE, Nes WD, Smith SN, et al. Clotrimazole as a potent agent for treating the oomycete fish pathogen </w:t>
      </w:r>
      <w:r w:rsidRPr="006C1CCD">
        <w:rPr>
          <w:rFonts w:asciiTheme="minorHAnsi" w:hAnsiTheme="minorHAnsi"/>
          <w:i/>
          <w:noProof/>
          <w:sz w:val="22"/>
          <w:szCs w:val="22"/>
        </w:rPr>
        <w:t>Saprolegnia parasitica</w:t>
      </w:r>
      <w:r w:rsidRPr="006C1CCD">
        <w:rPr>
          <w:rFonts w:asciiTheme="minorHAnsi" w:hAnsiTheme="minorHAnsi"/>
          <w:noProof/>
          <w:sz w:val="22"/>
          <w:szCs w:val="22"/>
        </w:rPr>
        <w:t xml:space="preserve"> through inhibition of sterol 14α-demethylase (CYP51). Appl Environ Microbiol. 2014;80(19):6154-66.</w:t>
      </w:r>
    </w:p>
    <w:p w14:paraId="636159E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38.</w:t>
      </w:r>
      <w:r w:rsidRPr="006C1CCD">
        <w:rPr>
          <w:rFonts w:asciiTheme="minorHAnsi" w:hAnsiTheme="minorHAnsi"/>
          <w:noProof/>
          <w:sz w:val="22"/>
          <w:szCs w:val="22"/>
        </w:rPr>
        <w:tab/>
        <w:t xml:space="preserve">Baxter L, Tripathy S, Ishaque N, Boot N, Cabral A, Kemen E, et al. Signatures of adaptation to obligate biotrophy in the </w:t>
      </w:r>
      <w:r w:rsidRPr="006C1CCD">
        <w:rPr>
          <w:rFonts w:asciiTheme="minorHAnsi" w:hAnsiTheme="minorHAnsi"/>
          <w:i/>
          <w:noProof/>
          <w:sz w:val="22"/>
          <w:szCs w:val="22"/>
        </w:rPr>
        <w:t>Hyaloperonospora arabidopsidis</w:t>
      </w:r>
      <w:r w:rsidRPr="006C1CCD">
        <w:rPr>
          <w:rFonts w:asciiTheme="minorHAnsi" w:hAnsiTheme="minorHAnsi"/>
          <w:noProof/>
          <w:sz w:val="22"/>
          <w:szCs w:val="22"/>
        </w:rPr>
        <w:t xml:space="preserve"> genome. Science. 2010;330(6010):1549-51.</w:t>
      </w:r>
    </w:p>
    <w:p w14:paraId="3F79FCB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39.</w:t>
      </w:r>
      <w:r w:rsidRPr="006C1CCD">
        <w:rPr>
          <w:rFonts w:asciiTheme="minorHAnsi" w:hAnsiTheme="minorHAnsi"/>
          <w:noProof/>
          <w:sz w:val="22"/>
          <w:szCs w:val="22"/>
        </w:rPr>
        <w:tab/>
        <w:t xml:space="preserve">Raffaele S, Win J, Cano L, Kamoun S. Analyses of genome architecture and gene expression reveal novel candidate virulence factors in the secretome of </w:t>
      </w:r>
      <w:r w:rsidRPr="006C1CCD">
        <w:rPr>
          <w:rFonts w:asciiTheme="minorHAnsi" w:hAnsiTheme="minorHAnsi"/>
          <w:i/>
          <w:noProof/>
          <w:sz w:val="22"/>
          <w:szCs w:val="22"/>
        </w:rPr>
        <w:t>Phytophthora infestans</w:t>
      </w:r>
      <w:r w:rsidRPr="006C1CCD">
        <w:rPr>
          <w:rFonts w:asciiTheme="minorHAnsi" w:hAnsiTheme="minorHAnsi"/>
          <w:noProof/>
          <w:sz w:val="22"/>
          <w:szCs w:val="22"/>
        </w:rPr>
        <w:t>. BMC Genomics. 2010;11(1):637.</w:t>
      </w:r>
    </w:p>
    <w:p w14:paraId="42224C3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40.</w:t>
      </w:r>
      <w:r w:rsidRPr="006C1CCD">
        <w:rPr>
          <w:rFonts w:asciiTheme="minorHAnsi" w:hAnsiTheme="minorHAnsi"/>
          <w:noProof/>
          <w:sz w:val="22"/>
          <w:szCs w:val="22"/>
        </w:rPr>
        <w:tab/>
        <w:t xml:space="preserve">Levesque CA, Brouwer H, Cano L, Hamilton J, Holt C, Huitema E, et al. Genome sequence of the necrotrophic plant pathogen </w:t>
      </w:r>
      <w:r w:rsidRPr="006C1CCD">
        <w:rPr>
          <w:rFonts w:asciiTheme="minorHAnsi" w:hAnsiTheme="minorHAnsi"/>
          <w:i/>
          <w:noProof/>
          <w:sz w:val="22"/>
          <w:szCs w:val="22"/>
        </w:rPr>
        <w:t>Pythium ultimum</w:t>
      </w:r>
      <w:r w:rsidRPr="006C1CCD">
        <w:rPr>
          <w:rFonts w:asciiTheme="minorHAnsi" w:hAnsiTheme="minorHAnsi"/>
          <w:noProof/>
          <w:sz w:val="22"/>
          <w:szCs w:val="22"/>
        </w:rPr>
        <w:t xml:space="preserve"> reveals original pathogenicity mechanisms and effector repertoire. Genome Biol. 2010;11.</w:t>
      </w:r>
    </w:p>
    <w:p w14:paraId="785451B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41.</w:t>
      </w:r>
      <w:r w:rsidRPr="006C1CCD">
        <w:rPr>
          <w:rFonts w:asciiTheme="minorHAnsi" w:hAnsiTheme="minorHAnsi"/>
          <w:noProof/>
          <w:sz w:val="22"/>
          <w:szCs w:val="22"/>
        </w:rPr>
        <w:tab/>
        <w:t xml:space="preserve">Haas B, Kamoun S, Zody M, Jiang R, Handsaker R, Cano L, et al. Genome sequence and analysis of the Irish potato famine pathogen </w:t>
      </w:r>
      <w:r w:rsidRPr="006C1CCD">
        <w:rPr>
          <w:rFonts w:asciiTheme="minorHAnsi" w:hAnsiTheme="minorHAnsi"/>
          <w:i/>
          <w:noProof/>
          <w:sz w:val="22"/>
          <w:szCs w:val="22"/>
        </w:rPr>
        <w:t>Phytophthora infestans</w:t>
      </w:r>
      <w:r w:rsidRPr="006C1CCD">
        <w:rPr>
          <w:rFonts w:asciiTheme="minorHAnsi" w:hAnsiTheme="minorHAnsi"/>
          <w:noProof/>
          <w:sz w:val="22"/>
          <w:szCs w:val="22"/>
        </w:rPr>
        <w:t>. Nature. 2009;461:393 - 8.</w:t>
      </w:r>
    </w:p>
    <w:p w14:paraId="2F02A33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42.</w:t>
      </w:r>
      <w:r w:rsidRPr="006C1CCD">
        <w:rPr>
          <w:rFonts w:asciiTheme="minorHAnsi" w:hAnsiTheme="minorHAnsi"/>
          <w:noProof/>
          <w:sz w:val="22"/>
          <w:szCs w:val="22"/>
        </w:rPr>
        <w:tab/>
        <w:t>Birch P, Rehmany A, Pritchard L, Kamoun S, Beynon J. Trafficking arms: oomycete effectors enter host plant cells. Trends Microbiol. 2006;14:8 - 11.</w:t>
      </w:r>
    </w:p>
    <w:p w14:paraId="2BDBCAF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43.</w:t>
      </w:r>
      <w:r w:rsidRPr="006C1CCD">
        <w:rPr>
          <w:rFonts w:asciiTheme="minorHAnsi" w:hAnsiTheme="minorHAnsi"/>
          <w:noProof/>
          <w:sz w:val="22"/>
          <w:szCs w:val="22"/>
        </w:rPr>
        <w:tab/>
        <w:t>Birch P, Armstrong M, Bos J, Boevink P, Gilroy E, Taylor R, et al. Towards understanding the virulence functions of RXLR effectors of the oomycete plant pathogen</w:t>
      </w:r>
      <w:r w:rsidRPr="006C1CCD">
        <w:rPr>
          <w:rFonts w:asciiTheme="minorHAnsi" w:hAnsiTheme="minorHAnsi"/>
          <w:i/>
          <w:noProof/>
          <w:sz w:val="22"/>
          <w:szCs w:val="22"/>
        </w:rPr>
        <w:t xml:space="preserve"> Phytophthora infestans</w:t>
      </w:r>
      <w:r w:rsidRPr="006C1CCD">
        <w:rPr>
          <w:rFonts w:asciiTheme="minorHAnsi" w:hAnsiTheme="minorHAnsi"/>
          <w:noProof/>
          <w:sz w:val="22"/>
          <w:szCs w:val="22"/>
        </w:rPr>
        <w:t>. J Exp Bot. 2009;60:1133 - 40.</w:t>
      </w:r>
    </w:p>
    <w:p w14:paraId="4E3D912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44.</w:t>
      </w:r>
      <w:r w:rsidRPr="006C1CCD">
        <w:rPr>
          <w:rFonts w:asciiTheme="minorHAnsi" w:hAnsiTheme="minorHAnsi"/>
          <w:noProof/>
          <w:sz w:val="22"/>
          <w:szCs w:val="22"/>
        </w:rPr>
        <w:tab/>
        <w:t xml:space="preserve">Dou D, Kale S, Wang X, Jiang R, Bruce N, Arredondo F, et al. RXLR-mediated entry of </w:t>
      </w:r>
      <w:r w:rsidRPr="006C1CCD">
        <w:rPr>
          <w:rFonts w:asciiTheme="minorHAnsi" w:hAnsiTheme="minorHAnsi"/>
          <w:i/>
          <w:noProof/>
          <w:sz w:val="22"/>
          <w:szCs w:val="22"/>
        </w:rPr>
        <w:t>Phytophthora sojae</w:t>
      </w:r>
      <w:r w:rsidRPr="006C1CCD">
        <w:rPr>
          <w:rFonts w:asciiTheme="minorHAnsi" w:hAnsiTheme="minorHAnsi"/>
          <w:noProof/>
          <w:sz w:val="22"/>
          <w:szCs w:val="22"/>
        </w:rPr>
        <w:t xml:space="preserve"> effector Avr1b into soybean cells does not require pathogen-encoded machinery. Plant Cell. 2008;20:1930 - 47.</w:t>
      </w:r>
    </w:p>
    <w:p w14:paraId="2B820E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45.</w:t>
      </w:r>
      <w:r w:rsidRPr="006C1CCD">
        <w:rPr>
          <w:rFonts w:asciiTheme="minorHAnsi" w:hAnsiTheme="minorHAnsi"/>
          <w:noProof/>
          <w:sz w:val="22"/>
          <w:szCs w:val="22"/>
        </w:rPr>
        <w:tab/>
        <w:t>Dou D, Kale S, Wang X, Chen Y, Wang Q, Wang X, et al. Carboxy-terminal motifs common to many oomycete RXLR effectors are required for avirulence and suppression of BAX-mediated programmed cell death by Phytophthora sojae effector Avr1b. Plant Cell. 2008;20:1118 - 33.</w:t>
      </w:r>
    </w:p>
    <w:p w14:paraId="327EE54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46.</w:t>
      </w:r>
      <w:r w:rsidRPr="006C1CCD">
        <w:rPr>
          <w:rFonts w:asciiTheme="minorHAnsi" w:hAnsiTheme="minorHAnsi"/>
          <w:noProof/>
          <w:sz w:val="22"/>
          <w:szCs w:val="22"/>
        </w:rPr>
        <w:tab/>
        <w:t>Qutob D, Kemmerling B, Brunner F, Kufner I, Engelhardt S, Gust AA, et al. Phytotoxicity and innate immune responses induced by Nep1-like proteins. Plant Cell. 2006;18(12):3721-44.</w:t>
      </w:r>
    </w:p>
    <w:p w14:paraId="22C2108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47.</w:t>
      </w:r>
      <w:r w:rsidRPr="006C1CCD">
        <w:rPr>
          <w:rFonts w:asciiTheme="minorHAnsi" w:hAnsiTheme="minorHAnsi"/>
          <w:noProof/>
          <w:sz w:val="22"/>
          <w:szCs w:val="22"/>
        </w:rPr>
        <w:tab/>
        <w:t xml:space="preserve">Fellbrich G, Romanski A, Varet A, Blume B, Brunner F, Engelhardt S, et al. NPP1, a </w:t>
      </w:r>
      <w:r w:rsidRPr="006C1CCD">
        <w:rPr>
          <w:rFonts w:asciiTheme="minorHAnsi" w:hAnsiTheme="minorHAnsi"/>
          <w:i/>
          <w:noProof/>
          <w:sz w:val="22"/>
          <w:szCs w:val="22"/>
        </w:rPr>
        <w:t>Phytophthora</w:t>
      </w:r>
      <w:r w:rsidRPr="006C1CCD">
        <w:rPr>
          <w:rFonts w:asciiTheme="minorHAnsi" w:hAnsiTheme="minorHAnsi"/>
          <w:noProof/>
          <w:sz w:val="22"/>
          <w:szCs w:val="22"/>
        </w:rPr>
        <w:t xml:space="preserve">-associated trigger of plant defense in parsley and </w:t>
      </w:r>
      <w:r w:rsidRPr="006C1CCD">
        <w:rPr>
          <w:rFonts w:asciiTheme="minorHAnsi" w:hAnsiTheme="minorHAnsi"/>
          <w:i/>
          <w:noProof/>
          <w:sz w:val="22"/>
          <w:szCs w:val="22"/>
        </w:rPr>
        <w:t>Arabidopsis</w:t>
      </w:r>
      <w:r w:rsidRPr="006C1CCD">
        <w:rPr>
          <w:rFonts w:asciiTheme="minorHAnsi" w:hAnsiTheme="minorHAnsi"/>
          <w:noProof/>
          <w:sz w:val="22"/>
          <w:szCs w:val="22"/>
        </w:rPr>
        <w:t>. Plant J. 2002;32(3):375-90.</w:t>
      </w:r>
    </w:p>
    <w:p w14:paraId="4F85950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48.</w:t>
      </w:r>
      <w:r w:rsidRPr="006C1CCD">
        <w:rPr>
          <w:rFonts w:asciiTheme="minorHAnsi" w:hAnsiTheme="minorHAnsi"/>
          <w:noProof/>
          <w:sz w:val="22"/>
          <w:szCs w:val="22"/>
        </w:rPr>
        <w:tab/>
        <w:t xml:space="preserve">Yu LM. Elicitins from </w:t>
      </w:r>
      <w:r w:rsidRPr="006C1CCD">
        <w:rPr>
          <w:rFonts w:asciiTheme="minorHAnsi" w:hAnsiTheme="minorHAnsi"/>
          <w:i/>
          <w:noProof/>
          <w:sz w:val="22"/>
          <w:szCs w:val="22"/>
        </w:rPr>
        <w:t>Phytophthora</w:t>
      </w:r>
      <w:r w:rsidRPr="006C1CCD">
        <w:rPr>
          <w:rFonts w:asciiTheme="minorHAnsi" w:hAnsiTheme="minorHAnsi"/>
          <w:noProof/>
          <w:sz w:val="22"/>
          <w:szCs w:val="22"/>
        </w:rPr>
        <w:t xml:space="preserve"> and basic resistance in tobacco. Proc Natl Acad Sci USA. 1995;92(10):4088-94.</w:t>
      </w:r>
    </w:p>
    <w:p w14:paraId="294303A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49.</w:t>
      </w:r>
      <w:r w:rsidRPr="006C1CCD">
        <w:rPr>
          <w:rFonts w:asciiTheme="minorHAnsi" w:hAnsiTheme="minorHAnsi"/>
          <w:noProof/>
          <w:sz w:val="22"/>
          <w:szCs w:val="22"/>
        </w:rPr>
        <w:tab/>
        <w:t>Belbahri L, Calmin G, Mauch F, Andersson J. Evolution of the cutinase gene family: evidence for lateral gene transfer of a candidate Phytophthora virulence factor. Gene. 2008;408:1 - 8.</w:t>
      </w:r>
    </w:p>
    <w:p w14:paraId="42CCD27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50.</w:t>
      </w:r>
      <w:r w:rsidRPr="006C1CCD">
        <w:rPr>
          <w:rFonts w:asciiTheme="minorHAnsi" w:hAnsiTheme="minorHAnsi"/>
          <w:noProof/>
          <w:sz w:val="22"/>
          <w:szCs w:val="22"/>
        </w:rPr>
        <w:tab/>
        <w:t xml:space="preserve">Kemen E, Gardiner A, Schultz-Larsen T, Kemen AC, Balmuth AL, Robert-Seilaniantz A, et al. Gene gain and loss during evolution of obligate parasitism in the white rust pathogen of </w:t>
      </w:r>
      <w:r w:rsidRPr="006C1CCD">
        <w:rPr>
          <w:rFonts w:asciiTheme="minorHAnsi" w:hAnsiTheme="minorHAnsi"/>
          <w:i/>
          <w:noProof/>
          <w:sz w:val="22"/>
          <w:szCs w:val="22"/>
        </w:rPr>
        <w:t>Arabidopsis thaliana</w:t>
      </w:r>
      <w:r w:rsidRPr="006C1CCD">
        <w:rPr>
          <w:rFonts w:asciiTheme="minorHAnsi" w:hAnsiTheme="minorHAnsi"/>
          <w:noProof/>
          <w:sz w:val="22"/>
          <w:szCs w:val="22"/>
        </w:rPr>
        <w:t>. PLoS Biol. 2011;9.</w:t>
      </w:r>
    </w:p>
    <w:p w14:paraId="0013317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51.</w:t>
      </w:r>
      <w:r w:rsidRPr="006C1CCD">
        <w:rPr>
          <w:rFonts w:asciiTheme="minorHAnsi" w:hAnsiTheme="minorHAnsi"/>
          <w:noProof/>
          <w:sz w:val="22"/>
          <w:szCs w:val="22"/>
        </w:rPr>
        <w:tab/>
        <w:t xml:space="preserve">Blackman LM, Cullerne DP, Hardham AR. Bioinformatic characterisation of genes encoding cell wall degrading enzymes in the </w:t>
      </w:r>
      <w:r w:rsidRPr="006C1CCD">
        <w:rPr>
          <w:rFonts w:asciiTheme="minorHAnsi" w:hAnsiTheme="minorHAnsi"/>
          <w:i/>
          <w:noProof/>
          <w:sz w:val="22"/>
          <w:szCs w:val="22"/>
        </w:rPr>
        <w:t xml:space="preserve">Phytophthora parasitica </w:t>
      </w:r>
      <w:r w:rsidRPr="006C1CCD">
        <w:rPr>
          <w:rFonts w:asciiTheme="minorHAnsi" w:hAnsiTheme="minorHAnsi"/>
          <w:noProof/>
          <w:sz w:val="22"/>
          <w:szCs w:val="22"/>
        </w:rPr>
        <w:t>genome. BMC Genomics. 2014;15(1):1-24.</w:t>
      </w:r>
    </w:p>
    <w:p w14:paraId="05D8631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52.</w:t>
      </w:r>
      <w:r w:rsidRPr="006C1CCD">
        <w:rPr>
          <w:rFonts w:asciiTheme="minorHAnsi" w:hAnsiTheme="minorHAnsi"/>
          <w:noProof/>
          <w:sz w:val="22"/>
          <w:szCs w:val="22"/>
        </w:rPr>
        <w:tab/>
        <w:t>Lombard V, Golaconda Ramulu H, Drula E, Coutinho PM, Henrissat B. The carbohydrate-active enzymes database (CAZy) in 2013. Nucleic Acids Res. 2014;42(D1):D490-D5.</w:t>
      </w:r>
    </w:p>
    <w:p w14:paraId="2D95F52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53.</w:t>
      </w:r>
      <w:r w:rsidRPr="006C1CCD">
        <w:rPr>
          <w:rFonts w:asciiTheme="minorHAnsi" w:hAnsiTheme="minorHAnsi"/>
          <w:noProof/>
          <w:sz w:val="22"/>
          <w:szCs w:val="22"/>
        </w:rPr>
        <w:tab/>
        <w:t>Bochner BR, Gadzinski P, Panomitros E. Phenotype microarrays for high-throughput phenotypic testing and assay of gene function. Genome Res. 2001;11(7):1246-55.</w:t>
      </w:r>
    </w:p>
    <w:p w14:paraId="4D06E10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54.</w:t>
      </w:r>
      <w:r w:rsidRPr="006C1CCD">
        <w:rPr>
          <w:rFonts w:asciiTheme="minorHAnsi" w:hAnsiTheme="minorHAnsi"/>
          <w:noProof/>
          <w:sz w:val="22"/>
          <w:szCs w:val="22"/>
        </w:rPr>
        <w:tab/>
        <w:t>Taoka Y, Nagano N, Okita Y, Izumida H, Sugimoto S, Hayashi M. Effect of Tween 80 on the growth, lipid accumulation and fatty acid composition of T</w:t>
      </w:r>
      <w:r w:rsidRPr="006C1CCD">
        <w:rPr>
          <w:rFonts w:asciiTheme="minorHAnsi" w:hAnsiTheme="minorHAnsi"/>
          <w:i/>
          <w:noProof/>
          <w:sz w:val="22"/>
          <w:szCs w:val="22"/>
        </w:rPr>
        <w:t>hraustochytrium aureum</w:t>
      </w:r>
      <w:r w:rsidRPr="006C1CCD">
        <w:rPr>
          <w:rFonts w:asciiTheme="minorHAnsi" w:hAnsiTheme="minorHAnsi"/>
          <w:noProof/>
          <w:sz w:val="22"/>
          <w:szCs w:val="22"/>
        </w:rPr>
        <w:t xml:space="preserve"> ATCC 34304. J Biosci Bioeng. 2011;111(4):420-4.</w:t>
      </w:r>
    </w:p>
    <w:p w14:paraId="74951CE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55.</w:t>
      </w:r>
      <w:r w:rsidRPr="006C1CCD">
        <w:rPr>
          <w:rFonts w:asciiTheme="minorHAnsi" w:hAnsiTheme="minorHAnsi"/>
          <w:noProof/>
          <w:sz w:val="22"/>
          <w:szCs w:val="22"/>
        </w:rPr>
        <w:tab/>
        <w:t xml:space="preserve">Khalil S, Alsanius BW. Utilisation of carbon sources by </w:t>
      </w:r>
      <w:r w:rsidRPr="006C1CCD">
        <w:rPr>
          <w:rFonts w:asciiTheme="minorHAnsi" w:hAnsiTheme="minorHAnsi"/>
          <w:i/>
          <w:noProof/>
          <w:sz w:val="22"/>
          <w:szCs w:val="22"/>
        </w:rPr>
        <w:t>Pythium</w:t>
      </w:r>
      <w:r w:rsidRPr="006C1CCD">
        <w:rPr>
          <w:rFonts w:asciiTheme="minorHAnsi" w:hAnsiTheme="minorHAnsi"/>
          <w:noProof/>
          <w:sz w:val="22"/>
          <w:szCs w:val="22"/>
        </w:rPr>
        <w:t xml:space="preserve">, </w:t>
      </w:r>
      <w:r w:rsidRPr="006C1CCD">
        <w:rPr>
          <w:rFonts w:asciiTheme="minorHAnsi" w:hAnsiTheme="minorHAnsi"/>
          <w:i/>
          <w:noProof/>
          <w:sz w:val="22"/>
          <w:szCs w:val="22"/>
        </w:rPr>
        <w:t>Phytophthora</w:t>
      </w:r>
      <w:r w:rsidRPr="006C1CCD">
        <w:rPr>
          <w:rFonts w:asciiTheme="minorHAnsi" w:hAnsiTheme="minorHAnsi"/>
          <w:noProof/>
          <w:sz w:val="22"/>
          <w:szCs w:val="22"/>
        </w:rPr>
        <w:t xml:space="preserve"> and </w:t>
      </w:r>
      <w:r w:rsidRPr="006C1CCD">
        <w:rPr>
          <w:rFonts w:asciiTheme="minorHAnsi" w:hAnsiTheme="minorHAnsi"/>
          <w:i/>
          <w:noProof/>
          <w:sz w:val="22"/>
          <w:szCs w:val="22"/>
        </w:rPr>
        <w:t>Fusarium</w:t>
      </w:r>
      <w:r w:rsidRPr="006C1CCD">
        <w:rPr>
          <w:rFonts w:asciiTheme="minorHAnsi" w:hAnsiTheme="minorHAnsi"/>
          <w:noProof/>
          <w:sz w:val="22"/>
          <w:szCs w:val="22"/>
        </w:rPr>
        <w:t xml:space="preserve"> species as determined by Biolog(®) microplate assay. Open Microbiol J. 2009;3:9-14.</w:t>
      </w:r>
    </w:p>
    <w:p w14:paraId="6F4C677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56.</w:t>
      </w:r>
      <w:r w:rsidRPr="006C1CCD">
        <w:rPr>
          <w:rFonts w:asciiTheme="minorHAnsi" w:hAnsiTheme="minorHAnsi"/>
          <w:noProof/>
          <w:sz w:val="22"/>
          <w:szCs w:val="22"/>
        </w:rPr>
        <w:tab/>
        <w:t>Adhikari BN, Hamilton JP, Zerillo MM, Tisserat N, Lévesque CA, Buell CR. Comparative genomics reveals insight into virulence strategies of plant pathogenic oomycetes. PLoS One. 2013;8(10):e75072.</w:t>
      </w:r>
    </w:p>
    <w:p w14:paraId="4B02D9F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57.</w:t>
      </w:r>
      <w:r w:rsidRPr="006C1CCD">
        <w:rPr>
          <w:rFonts w:asciiTheme="minorHAnsi" w:hAnsiTheme="minorHAnsi"/>
          <w:noProof/>
          <w:sz w:val="22"/>
          <w:szCs w:val="22"/>
        </w:rPr>
        <w:tab/>
        <w:t xml:space="preserve">Zerillo MM, Adhikari BN, Hamilton JP, Buell CR, Lévesque CA, Tisserat N. Carbohydrate-active enzymes in </w:t>
      </w:r>
      <w:r w:rsidRPr="006C1CCD">
        <w:rPr>
          <w:rFonts w:asciiTheme="minorHAnsi" w:hAnsiTheme="minorHAnsi"/>
          <w:i/>
          <w:noProof/>
          <w:sz w:val="22"/>
          <w:szCs w:val="22"/>
        </w:rPr>
        <w:t>Pythium</w:t>
      </w:r>
      <w:r w:rsidRPr="006C1CCD">
        <w:rPr>
          <w:rFonts w:asciiTheme="minorHAnsi" w:hAnsiTheme="minorHAnsi"/>
          <w:noProof/>
          <w:sz w:val="22"/>
          <w:szCs w:val="22"/>
        </w:rPr>
        <w:t xml:space="preserve"> and their role in plant cell wall and storage polysaccharide degradation. PLoS ONE. 2013;8(9):e72572.</w:t>
      </w:r>
    </w:p>
    <w:p w14:paraId="6DB729F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58.</w:t>
      </w:r>
      <w:r w:rsidRPr="006C1CCD">
        <w:rPr>
          <w:rFonts w:asciiTheme="minorHAnsi" w:hAnsiTheme="minorHAnsi"/>
          <w:noProof/>
          <w:sz w:val="22"/>
          <w:szCs w:val="22"/>
        </w:rPr>
        <w:tab/>
        <w:t>Richards TA, Soanes DM, Jones MD, Vasieva O, Leonard G, Paszkiewicz K, et al. Horizontal gene transfer facilitated the evolution of plant parasitic mechanisms in the oomycetes. Proc Natl Acad Sci USA. 2011;108(37):15258-63.</w:t>
      </w:r>
    </w:p>
    <w:p w14:paraId="75BCEDC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59.</w:t>
      </w:r>
      <w:r w:rsidRPr="006C1CCD">
        <w:rPr>
          <w:rFonts w:asciiTheme="minorHAnsi" w:hAnsiTheme="minorHAnsi"/>
          <w:noProof/>
          <w:sz w:val="22"/>
          <w:szCs w:val="22"/>
        </w:rPr>
        <w:tab/>
        <w:t>Seidl MF, Van den Ackerveken G, Govers F, Snel B. A domain-centric analysis of oomycete plant pathogen genomes reveals unique protein organization. Plant Physiology. 2011;155(2):628-44.</w:t>
      </w:r>
    </w:p>
    <w:p w14:paraId="5C46FD9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60.</w:t>
      </w:r>
      <w:r w:rsidRPr="006C1CCD">
        <w:rPr>
          <w:rFonts w:asciiTheme="minorHAnsi" w:hAnsiTheme="minorHAnsi"/>
          <w:noProof/>
          <w:sz w:val="22"/>
          <w:szCs w:val="22"/>
        </w:rPr>
        <w:tab/>
        <w:t>Doolittle RF. The multiplicity of domains in proteins. Annu Rev Biochem. 1995;64:287-314.</w:t>
      </w:r>
    </w:p>
    <w:p w14:paraId="5964C41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61.</w:t>
      </w:r>
      <w:r w:rsidRPr="006C1CCD">
        <w:rPr>
          <w:rFonts w:asciiTheme="minorHAnsi" w:hAnsiTheme="minorHAnsi"/>
          <w:noProof/>
          <w:sz w:val="22"/>
          <w:szCs w:val="22"/>
        </w:rPr>
        <w:tab/>
        <w:t>Leonard G, Richards TA. Genome-scale comparative analysis of gene fusions, gene fissions, and the fungal tree of life. Proc Natl Acad Sci USA. 2012;109(52):21402-7.</w:t>
      </w:r>
    </w:p>
    <w:p w14:paraId="7FCD68F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62.</w:t>
      </w:r>
      <w:r w:rsidRPr="006C1CCD">
        <w:rPr>
          <w:rFonts w:asciiTheme="minorHAnsi" w:hAnsiTheme="minorHAnsi"/>
          <w:noProof/>
          <w:sz w:val="22"/>
          <w:szCs w:val="22"/>
        </w:rPr>
        <w:tab/>
        <w:t>Li L, Stoeckert CJ, Jr., Roos DS. OrthoMCL: identification of ortholog groups for eukaryotic genomes. Genome Res. 2003;13(9):2178-89.</w:t>
      </w:r>
    </w:p>
    <w:p w14:paraId="671CD30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63.</w:t>
      </w:r>
      <w:r w:rsidRPr="006C1CCD">
        <w:rPr>
          <w:rFonts w:asciiTheme="minorHAnsi" w:hAnsiTheme="minorHAnsi"/>
          <w:noProof/>
          <w:sz w:val="22"/>
          <w:szCs w:val="22"/>
        </w:rPr>
        <w:tab/>
        <w:t>Gallot-Lavallée L, Blanc G. A Glimpse of Nucleo-Cytoplasmic Large DNA Virus Biodiversity through the Eukaryotic Genomics Window. Viruses. 2017;9(1):17.</w:t>
      </w:r>
    </w:p>
    <w:p w14:paraId="67D4A46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64.</w:t>
      </w:r>
      <w:r w:rsidRPr="006C1CCD">
        <w:rPr>
          <w:rFonts w:asciiTheme="minorHAnsi" w:hAnsiTheme="minorHAnsi"/>
          <w:noProof/>
          <w:sz w:val="22"/>
          <w:szCs w:val="22"/>
        </w:rPr>
        <w:tab/>
        <w:t xml:space="preserve">Delaroque N, Boland W. The genome of the brown alga </w:t>
      </w:r>
      <w:r w:rsidRPr="006C1CCD">
        <w:rPr>
          <w:rFonts w:asciiTheme="minorHAnsi" w:hAnsiTheme="minorHAnsi"/>
          <w:i/>
          <w:noProof/>
          <w:sz w:val="22"/>
          <w:szCs w:val="22"/>
        </w:rPr>
        <w:t>Ectocarpus siliculosus</w:t>
      </w:r>
      <w:r w:rsidRPr="006C1CCD">
        <w:rPr>
          <w:rFonts w:asciiTheme="minorHAnsi" w:hAnsiTheme="minorHAnsi"/>
          <w:noProof/>
          <w:sz w:val="22"/>
          <w:szCs w:val="22"/>
        </w:rPr>
        <w:t xml:space="preserve"> contains a series of viral DNA pieces, suggesting an ancient association with large dsDNA viruses. BMC Evol Biol. 2008;8:110-.</w:t>
      </w:r>
    </w:p>
    <w:p w14:paraId="782E04A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65.</w:t>
      </w:r>
      <w:r w:rsidRPr="006C1CCD">
        <w:rPr>
          <w:rFonts w:asciiTheme="minorHAnsi" w:hAnsiTheme="minorHAnsi"/>
          <w:noProof/>
          <w:sz w:val="22"/>
          <w:szCs w:val="22"/>
        </w:rPr>
        <w:tab/>
        <w:t>Savory F, Leonard G, Richards TA. The role of horizontal gene transfer in the evolution of the oomycetes. PLoS Pathog. 2015;11(5):e1004805.</w:t>
      </w:r>
    </w:p>
    <w:p w14:paraId="6EC3BEA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66.</w:t>
      </w:r>
      <w:r w:rsidRPr="006C1CCD">
        <w:rPr>
          <w:rFonts w:asciiTheme="minorHAnsi" w:hAnsiTheme="minorHAnsi"/>
          <w:noProof/>
          <w:sz w:val="22"/>
          <w:szCs w:val="22"/>
        </w:rPr>
        <w:tab/>
        <w:t>Monier A, Pagarete A, de Vargas C, Allen MJ, Read B, Claverie J-M, et al. Horizontal gene transfer of an entire metabolic pathway between a eukaryotic alga and its DNA virus. Genome Res. 2009;19(8):1441-9.</w:t>
      </w:r>
    </w:p>
    <w:p w14:paraId="3B7076F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67.</w:t>
      </w:r>
      <w:r w:rsidRPr="006C1CCD">
        <w:rPr>
          <w:rFonts w:asciiTheme="minorHAnsi" w:hAnsiTheme="minorHAnsi"/>
          <w:noProof/>
          <w:sz w:val="22"/>
          <w:szCs w:val="22"/>
        </w:rPr>
        <w:tab/>
        <w:t>Monier A, Welsh RM, Gentemann C, Weinstock G, Sodergren E, Armbrust EV, et al. Phosphate transporters in marine phytoplankton and their viruses: cross-domain commonalities in viral-host gene exchanges. Environ Microbiol. 2012;14(1):162-76.</w:t>
      </w:r>
    </w:p>
    <w:p w14:paraId="1F28A6B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68.</w:t>
      </w:r>
      <w:r w:rsidRPr="006C1CCD">
        <w:rPr>
          <w:rFonts w:asciiTheme="minorHAnsi" w:hAnsiTheme="minorHAnsi"/>
          <w:noProof/>
          <w:sz w:val="22"/>
          <w:szCs w:val="22"/>
        </w:rPr>
        <w:tab/>
        <w:t>Doolittle WF. You are what you eat: a gene transfer ratchet could account for bacterial genes in eukaryotic nuclear genomes. Trends Genet. 1998;14(8):307-11.</w:t>
      </w:r>
    </w:p>
    <w:p w14:paraId="4F5B993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69.</w:t>
      </w:r>
      <w:r w:rsidRPr="006C1CCD">
        <w:rPr>
          <w:rFonts w:asciiTheme="minorHAnsi" w:hAnsiTheme="minorHAnsi"/>
          <w:noProof/>
          <w:sz w:val="22"/>
          <w:szCs w:val="22"/>
        </w:rPr>
        <w:tab/>
        <w:t xml:space="preserve">Misner I, Blouin N, Leonard G, Richards TA, Lane CE. The secreted proteins of </w:t>
      </w:r>
      <w:r w:rsidRPr="006C1CCD">
        <w:rPr>
          <w:rFonts w:asciiTheme="minorHAnsi" w:hAnsiTheme="minorHAnsi"/>
          <w:i/>
          <w:noProof/>
          <w:sz w:val="22"/>
          <w:szCs w:val="22"/>
        </w:rPr>
        <w:t>Achlya hypogyna</w:t>
      </w:r>
      <w:r w:rsidRPr="006C1CCD">
        <w:rPr>
          <w:rFonts w:asciiTheme="minorHAnsi" w:hAnsiTheme="minorHAnsi"/>
          <w:noProof/>
          <w:sz w:val="22"/>
          <w:szCs w:val="22"/>
        </w:rPr>
        <w:t xml:space="preserve"> and </w:t>
      </w:r>
      <w:r w:rsidRPr="006C1CCD">
        <w:rPr>
          <w:rFonts w:asciiTheme="minorHAnsi" w:hAnsiTheme="minorHAnsi"/>
          <w:i/>
          <w:noProof/>
          <w:sz w:val="22"/>
          <w:szCs w:val="22"/>
        </w:rPr>
        <w:t>Thraustotheca clavata</w:t>
      </w:r>
      <w:r w:rsidRPr="006C1CCD">
        <w:rPr>
          <w:rFonts w:asciiTheme="minorHAnsi" w:hAnsiTheme="minorHAnsi"/>
          <w:noProof/>
          <w:sz w:val="22"/>
          <w:szCs w:val="22"/>
        </w:rPr>
        <w:t xml:space="preserve"> identify the ancestral oomycete secretome and reveal gene acquisitions by horizontal gene transfer. Genome Biol Evol. 2014;7(1):120-35.</w:t>
      </w:r>
    </w:p>
    <w:p w14:paraId="7DF9278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70.</w:t>
      </w:r>
      <w:r w:rsidRPr="006C1CCD">
        <w:rPr>
          <w:rFonts w:asciiTheme="minorHAnsi" w:hAnsiTheme="minorHAnsi"/>
          <w:noProof/>
          <w:sz w:val="22"/>
          <w:szCs w:val="22"/>
        </w:rPr>
        <w:tab/>
        <w:t xml:space="preserve">Luis P, Gauthier A, Trouvelot S, Poinssot B, Frettinger P. Identification of </w:t>
      </w:r>
      <w:r w:rsidRPr="006C1CCD">
        <w:rPr>
          <w:rFonts w:asciiTheme="minorHAnsi" w:hAnsiTheme="minorHAnsi"/>
          <w:i/>
          <w:noProof/>
          <w:sz w:val="22"/>
          <w:szCs w:val="22"/>
        </w:rPr>
        <w:t>Plasmopara viticola</w:t>
      </w:r>
      <w:r w:rsidRPr="006C1CCD">
        <w:rPr>
          <w:rFonts w:asciiTheme="minorHAnsi" w:hAnsiTheme="minorHAnsi"/>
          <w:noProof/>
          <w:sz w:val="22"/>
          <w:szCs w:val="22"/>
        </w:rPr>
        <w:t xml:space="preserve"> genes potentially involved in pathogenesis on grapevine suggests new similarities between oomycetes and true Fungi. Phytopathology. 2013;103(103):10.</w:t>
      </w:r>
    </w:p>
    <w:p w14:paraId="70D9289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71.</w:t>
      </w:r>
      <w:r w:rsidRPr="006C1CCD">
        <w:rPr>
          <w:rFonts w:asciiTheme="minorHAnsi" w:hAnsiTheme="minorHAnsi"/>
          <w:noProof/>
          <w:sz w:val="22"/>
          <w:szCs w:val="22"/>
        </w:rPr>
        <w:tab/>
        <w:t xml:space="preserve">Torto T, Rauser L, Kamoun S. The pipg1 gene of the oomycete </w:t>
      </w:r>
      <w:r w:rsidRPr="006C1CCD">
        <w:rPr>
          <w:rFonts w:asciiTheme="minorHAnsi" w:hAnsiTheme="minorHAnsi"/>
          <w:i/>
          <w:noProof/>
          <w:sz w:val="22"/>
          <w:szCs w:val="22"/>
        </w:rPr>
        <w:t>Phytophthora infestans</w:t>
      </w:r>
      <w:r w:rsidRPr="006C1CCD">
        <w:rPr>
          <w:rFonts w:asciiTheme="minorHAnsi" w:hAnsiTheme="minorHAnsi"/>
          <w:noProof/>
          <w:sz w:val="22"/>
          <w:szCs w:val="22"/>
        </w:rPr>
        <w:t xml:space="preserve"> encodes a fungal-like endopolygalacturonase. Curr Genet. 2002;40:385 - 90.</w:t>
      </w:r>
    </w:p>
    <w:p w14:paraId="237B59F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72.</w:t>
      </w:r>
      <w:r w:rsidRPr="006C1CCD">
        <w:rPr>
          <w:rFonts w:asciiTheme="minorHAnsi" w:hAnsiTheme="minorHAnsi"/>
          <w:noProof/>
          <w:sz w:val="22"/>
          <w:szCs w:val="22"/>
        </w:rPr>
        <w:tab/>
        <w:t>Morris PF, Schlosser LR, Onasch KD, Wittenschlaeger T, Austin R, Provart N. Multiple horizontal gene transfer events and domain fusions have created novel regulatory and metabolic networks in the oomycete genome. PLoS ONE. 2009;4.</w:t>
      </w:r>
    </w:p>
    <w:p w14:paraId="30B3E0B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73.</w:t>
      </w:r>
      <w:r w:rsidRPr="006C1CCD">
        <w:rPr>
          <w:rFonts w:asciiTheme="minorHAnsi" w:hAnsiTheme="minorHAnsi"/>
          <w:noProof/>
          <w:sz w:val="22"/>
          <w:szCs w:val="22"/>
        </w:rPr>
        <w:tab/>
        <w:t>Whitaker JW, McConkey GA, Westhead DR. The transferome of metabolic genes explored: analysis of the horizontal transfer of enzyme encoding genes in unicellular eukaryotes. Genome Biol. 2009;10(4):R36.</w:t>
      </w:r>
    </w:p>
    <w:p w14:paraId="5D82D1F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74.</w:t>
      </w:r>
      <w:r w:rsidRPr="006C1CCD">
        <w:rPr>
          <w:rFonts w:asciiTheme="minorHAnsi" w:hAnsiTheme="minorHAnsi"/>
          <w:noProof/>
          <w:sz w:val="22"/>
          <w:szCs w:val="22"/>
        </w:rPr>
        <w:tab/>
        <w:t>Ku C, Nelson-Sathi S, Roettger M, Sousa FL, Lockhart PJ, Bryant D, et al. Endosymbiotic origin and differential loss of eukaryotic genes. Nature. 2015;524(7566):427-32.</w:t>
      </w:r>
    </w:p>
    <w:p w14:paraId="4475B45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75.</w:t>
      </w:r>
      <w:r w:rsidRPr="006C1CCD">
        <w:rPr>
          <w:rFonts w:asciiTheme="minorHAnsi" w:hAnsiTheme="minorHAnsi"/>
          <w:noProof/>
          <w:sz w:val="22"/>
          <w:szCs w:val="22"/>
        </w:rPr>
        <w:tab/>
        <w:t>Boisvert S, Raymond F, Godzaridis E, Laviolette F, Corbeil J. Ray Meta: scalable de novo metagenome assembly and profiling. Genome Biol. 2012;13(12):R122.</w:t>
      </w:r>
    </w:p>
    <w:p w14:paraId="125383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76.</w:t>
      </w:r>
      <w:r w:rsidRPr="006C1CCD">
        <w:rPr>
          <w:rFonts w:asciiTheme="minorHAnsi" w:hAnsiTheme="minorHAnsi"/>
          <w:noProof/>
          <w:sz w:val="22"/>
          <w:szCs w:val="22"/>
        </w:rPr>
        <w:tab/>
        <w:t>GCC. Sequencher. 4.2 ed. Ann Arbor: Gene Codes Corporation; 2003.</w:t>
      </w:r>
    </w:p>
    <w:p w14:paraId="7EA37E2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77.</w:t>
      </w:r>
      <w:r w:rsidRPr="006C1CCD">
        <w:rPr>
          <w:rFonts w:asciiTheme="minorHAnsi" w:hAnsiTheme="minorHAnsi"/>
          <w:noProof/>
          <w:sz w:val="22"/>
          <w:szCs w:val="22"/>
        </w:rPr>
        <w:tab/>
        <w:t>McNabb SA, Eros RW, Klassen GR. Presence and absence of large inverted repeats in the mitochondrial DNA of Hyphochytriomycetes. Can J Bot. 1988;66(12):2377-9.</w:t>
      </w:r>
    </w:p>
    <w:p w14:paraId="3E61E78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78.</w:t>
      </w:r>
      <w:r w:rsidRPr="006C1CCD">
        <w:rPr>
          <w:rFonts w:asciiTheme="minorHAnsi" w:hAnsiTheme="minorHAnsi"/>
          <w:noProof/>
          <w:sz w:val="22"/>
          <w:szCs w:val="22"/>
        </w:rPr>
        <w:tab/>
        <w:t xml:space="preserve">O'nrien MA, Misner I, Lane CE. Mitochondrial genome sequences and comparative genomics of </w:t>
      </w:r>
      <w:r w:rsidRPr="006C1CCD">
        <w:rPr>
          <w:rFonts w:asciiTheme="minorHAnsi" w:hAnsiTheme="minorHAnsi"/>
          <w:i/>
          <w:noProof/>
          <w:sz w:val="22"/>
          <w:szCs w:val="22"/>
        </w:rPr>
        <w:t>Achlya hypogyna</w:t>
      </w:r>
      <w:r w:rsidRPr="006C1CCD">
        <w:rPr>
          <w:rFonts w:asciiTheme="minorHAnsi" w:hAnsiTheme="minorHAnsi"/>
          <w:noProof/>
          <w:sz w:val="22"/>
          <w:szCs w:val="22"/>
        </w:rPr>
        <w:t xml:space="preserve"> and </w:t>
      </w:r>
      <w:r w:rsidRPr="006C1CCD">
        <w:rPr>
          <w:rFonts w:asciiTheme="minorHAnsi" w:hAnsiTheme="minorHAnsi"/>
          <w:i/>
          <w:noProof/>
          <w:sz w:val="22"/>
          <w:szCs w:val="22"/>
        </w:rPr>
        <w:t>Thraustotheca clavata</w:t>
      </w:r>
      <w:r w:rsidRPr="006C1CCD">
        <w:rPr>
          <w:rFonts w:asciiTheme="minorHAnsi" w:hAnsiTheme="minorHAnsi"/>
          <w:noProof/>
          <w:sz w:val="22"/>
          <w:szCs w:val="22"/>
        </w:rPr>
        <w:t>. J Eukaryot Microbiol. 2014;61(2):146-54.</w:t>
      </w:r>
    </w:p>
    <w:p w14:paraId="2368DB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79.</w:t>
      </w:r>
      <w:r w:rsidRPr="006C1CCD">
        <w:rPr>
          <w:rFonts w:asciiTheme="minorHAnsi" w:hAnsiTheme="minorHAnsi"/>
          <w:noProof/>
          <w:sz w:val="22"/>
          <w:szCs w:val="22"/>
        </w:rPr>
        <w:tab/>
        <w:t>Ševčíková T, Klimeš V, Zbránková V, Strnad H, Hroudová M, Vlček Č, et al. A comparative analysis of mitochondrial genomes in eustigmatophyte algae. Genome Biol Evol. 2016;8(3):705-22.</w:t>
      </w:r>
    </w:p>
    <w:p w14:paraId="2AE7A90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80.</w:t>
      </w:r>
      <w:r w:rsidRPr="006C1CCD">
        <w:rPr>
          <w:rFonts w:asciiTheme="minorHAnsi" w:hAnsiTheme="minorHAnsi"/>
          <w:noProof/>
          <w:sz w:val="22"/>
          <w:szCs w:val="22"/>
        </w:rPr>
        <w:tab/>
        <w:t>Reyes-Prieto A, Moustafa A, Bhattacharya D. Multiple genes of apparent algal origin suggest ciliates may once have been photosynthetic. Curr Biol. 2008;18(13):956-62.</w:t>
      </w:r>
    </w:p>
    <w:p w14:paraId="791C7AF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81.</w:t>
      </w:r>
      <w:r w:rsidRPr="006C1CCD">
        <w:rPr>
          <w:rFonts w:asciiTheme="minorHAnsi" w:hAnsiTheme="minorHAnsi"/>
          <w:noProof/>
          <w:sz w:val="22"/>
          <w:szCs w:val="22"/>
        </w:rPr>
        <w:tab/>
        <w:t>Huang J, Mullapudi N, Lancto CA, Scott M, Abrahamsen MS, Kissinger JC. Phylogenomic evidence supports past endosymbiosis, intracellular and horizontal gene transfer in</w:t>
      </w:r>
      <w:r w:rsidRPr="006C1CCD">
        <w:rPr>
          <w:rFonts w:asciiTheme="minorHAnsi" w:hAnsiTheme="minorHAnsi"/>
          <w:i/>
          <w:noProof/>
          <w:sz w:val="22"/>
          <w:szCs w:val="22"/>
        </w:rPr>
        <w:t xml:space="preserve"> Cryptosporidium parvum</w:t>
      </w:r>
      <w:r w:rsidRPr="006C1CCD">
        <w:rPr>
          <w:rFonts w:asciiTheme="minorHAnsi" w:hAnsiTheme="minorHAnsi"/>
          <w:noProof/>
          <w:sz w:val="22"/>
          <w:szCs w:val="22"/>
        </w:rPr>
        <w:t>. Genome Biol. 2004;5(11):R88.</w:t>
      </w:r>
    </w:p>
    <w:p w14:paraId="6592A0C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82.</w:t>
      </w:r>
      <w:r w:rsidRPr="006C1CCD">
        <w:rPr>
          <w:rFonts w:asciiTheme="minorHAnsi" w:hAnsiTheme="minorHAnsi"/>
          <w:noProof/>
          <w:sz w:val="22"/>
          <w:szCs w:val="22"/>
        </w:rPr>
        <w:tab/>
        <w:t xml:space="preserve">Riordan CE, Ault JG, Langreth SG, Keithly JS. </w:t>
      </w:r>
      <w:r w:rsidRPr="006C1CCD">
        <w:rPr>
          <w:rFonts w:asciiTheme="minorHAnsi" w:hAnsiTheme="minorHAnsi"/>
          <w:i/>
          <w:noProof/>
          <w:sz w:val="22"/>
          <w:szCs w:val="22"/>
        </w:rPr>
        <w:t>Cryptosporidium parvum Cpn60</w:t>
      </w:r>
      <w:r w:rsidRPr="006C1CCD">
        <w:rPr>
          <w:rFonts w:asciiTheme="minorHAnsi" w:hAnsiTheme="minorHAnsi"/>
          <w:noProof/>
          <w:sz w:val="22"/>
          <w:szCs w:val="22"/>
        </w:rPr>
        <w:t xml:space="preserve"> targets a relict organelle. Curr Genet. 2003;44(3):138-47.</w:t>
      </w:r>
    </w:p>
    <w:p w14:paraId="20E3145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83.</w:t>
      </w:r>
      <w:r w:rsidRPr="006C1CCD">
        <w:rPr>
          <w:rFonts w:asciiTheme="minorHAnsi" w:hAnsiTheme="minorHAnsi"/>
          <w:noProof/>
          <w:sz w:val="22"/>
          <w:szCs w:val="22"/>
        </w:rPr>
        <w:tab/>
        <w:t xml:space="preserve">Roger AJ, Svard SG, Tovar J, Clark CG, Smith MW, Gillin FD, et al. A mitochondrial-like chaperonin 60 gene in </w:t>
      </w:r>
      <w:r w:rsidRPr="006C1CCD">
        <w:rPr>
          <w:rFonts w:asciiTheme="minorHAnsi" w:hAnsiTheme="minorHAnsi"/>
          <w:i/>
          <w:noProof/>
          <w:sz w:val="22"/>
          <w:szCs w:val="22"/>
        </w:rPr>
        <w:t>Giardia lamblia</w:t>
      </w:r>
      <w:r w:rsidRPr="006C1CCD">
        <w:rPr>
          <w:rFonts w:asciiTheme="minorHAnsi" w:hAnsiTheme="minorHAnsi"/>
          <w:noProof/>
          <w:sz w:val="22"/>
          <w:szCs w:val="22"/>
        </w:rPr>
        <w:t>: evidence that diplomonads once harbored an endosymbiont related to the progenitor of mitochondria. Proc Natl Acad Sci USA. 1998;95(1):229-34.</w:t>
      </w:r>
    </w:p>
    <w:p w14:paraId="5AC74CC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84.</w:t>
      </w:r>
      <w:r w:rsidRPr="006C1CCD">
        <w:rPr>
          <w:rFonts w:asciiTheme="minorHAnsi" w:hAnsiTheme="minorHAnsi"/>
          <w:noProof/>
          <w:sz w:val="22"/>
          <w:szCs w:val="22"/>
        </w:rPr>
        <w:tab/>
        <w:t xml:space="preserve">Hirt RP, Healy B, Vossbrinck CR, Canning EU, Embley TM. A mitochondrial HSP70 orthologue in </w:t>
      </w:r>
      <w:r w:rsidRPr="006C1CCD">
        <w:rPr>
          <w:rFonts w:asciiTheme="minorHAnsi" w:hAnsiTheme="minorHAnsi"/>
          <w:i/>
          <w:noProof/>
          <w:sz w:val="22"/>
          <w:szCs w:val="22"/>
        </w:rPr>
        <w:t>Vairimorpha necatrix</w:t>
      </w:r>
      <w:r w:rsidRPr="006C1CCD">
        <w:rPr>
          <w:rFonts w:asciiTheme="minorHAnsi" w:hAnsiTheme="minorHAnsi"/>
          <w:noProof/>
          <w:sz w:val="22"/>
          <w:szCs w:val="22"/>
        </w:rPr>
        <w:t>: molecular evidence that microsporidia once contained mitochondria. Curr Biol. 1997;7(12):995-8.</w:t>
      </w:r>
    </w:p>
    <w:p w14:paraId="1FC056B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85.</w:t>
      </w:r>
      <w:r w:rsidRPr="006C1CCD">
        <w:rPr>
          <w:rFonts w:asciiTheme="minorHAnsi" w:hAnsiTheme="minorHAnsi"/>
          <w:noProof/>
          <w:sz w:val="22"/>
          <w:szCs w:val="22"/>
        </w:rPr>
        <w:tab/>
        <w:t>Martin W, Herrmann RG. Gene transfer from organelles to the nucleus: how much, what happens, and Why? Plant Physiol. 1998;118(1):9-17.</w:t>
      </w:r>
    </w:p>
    <w:p w14:paraId="73C3D83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86.</w:t>
      </w:r>
      <w:r w:rsidRPr="006C1CCD">
        <w:rPr>
          <w:rFonts w:asciiTheme="minorHAnsi" w:hAnsiTheme="minorHAnsi"/>
          <w:noProof/>
          <w:sz w:val="22"/>
          <w:szCs w:val="22"/>
        </w:rPr>
        <w:tab/>
        <w:t xml:space="preserve">Martin W, Rujan T, Richly E, Hansen A, Cornelsen S, Lins T, et al. Evolutionary analysis of </w:t>
      </w:r>
      <w:r w:rsidRPr="006C1CCD">
        <w:rPr>
          <w:rFonts w:asciiTheme="minorHAnsi" w:hAnsiTheme="minorHAnsi"/>
          <w:i/>
          <w:noProof/>
          <w:sz w:val="22"/>
          <w:szCs w:val="22"/>
        </w:rPr>
        <w:t>Arabidopsis</w:t>
      </w:r>
      <w:r w:rsidRPr="006C1CCD">
        <w:rPr>
          <w:rFonts w:asciiTheme="minorHAnsi" w:hAnsiTheme="minorHAnsi"/>
          <w:noProof/>
          <w:sz w:val="22"/>
          <w:szCs w:val="22"/>
        </w:rPr>
        <w:t>, cyanobacterial, and chloroplast genomes reveals plastid phylogeny and thousands of cyanobacterial genes in the nucleus. Proc Natl Acad Sci USA. 2002;99(19):12246-51.</w:t>
      </w:r>
    </w:p>
    <w:p w14:paraId="5E22147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87.</w:t>
      </w:r>
      <w:r w:rsidRPr="006C1CCD">
        <w:rPr>
          <w:rFonts w:asciiTheme="minorHAnsi" w:hAnsiTheme="minorHAnsi"/>
          <w:noProof/>
          <w:sz w:val="22"/>
          <w:szCs w:val="22"/>
        </w:rPr>
        <w:tab/>
        <w:t>Emanuelsson O, Nielsen H, Brunak S, von Heijne G. Predicting subcellular localization of proteins based on their N-terminal amino acid sequence. J Mol Biol. 2000;300(4):1005-16.</w:t>
      </w:r>
    </w:p>
    <w:p w14:paraId="0E646B7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88.</w:t>
      </w:r>
      <w:r w:rsidRPr="006C1CCD">
        <w:rPr>
          <w:rFonts w:asciiTheme="minorHAnsi" w:hAnsiTheme="minorHAnsi"/>
          <w:noProof/>
          <w:sz w:val="22"/>
          <w:szCs w:val="22"/>
        </w:rPr>
        <w:tab/>
        <w:t>Fu G, Nagasato C, Oka S, Cock JM, Motomura T. Proteomics analysis of heterogeneous flagella in brown algae (stramenopiles). Protist. 2014;165(5):662-75.</w:t>
      </w:r>
    </w:p>
    <w:p w14:paraId="0BCF676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89.</w:t>
      </w:r>
      <w:r w:rsidRPr="006C1CCD">
        <w:rPr>
          <w:rFonts w:asciiTheme="minorHAnsi" w:hAnsiTheme="minorHAnsi"/>
          <w:noProof/>
          <w:sz w:val="22"/>
          <w:szCs w:val="22"/>
        </w:rPr>
        <w:tab/>
        <w:t>Derelle R, Torruella G, Klimeš V, Brinkmann H, Kim E, Vlček Č, et al. Bacterial proteins pinpoint a single eukaryotic root. Proc Natl Acad Sci USA. 2015;112(7):E693-E9.</w:t>
      </w:r>
    </w:p>
    <w:p w14:paraId="7060DF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90.</w:t>
      </w:r>
      <w:r w:rsidRPr="006C1CCD">
        <w:rPr>
          <w:rFonts w:asciiTheme="minorHAnsi" w:hAnsiTheme="minorHAnsi"/>
          <w:noProof/>
          <w:sz w:val="22"/>
          <w:szCs w:val="22"/>
        </w:rPr>
        <w:tab/>
        <w:t>Wirschell M, Olbrich H, Werner C, Tritschler D, Bower R, Sale W, et al. The nexin-dynein regulatory complex subunit DRC 1 is essential for motile cilia function in algae and humans. Nat Genet. 2013;45(3):10.1038/ng.2533.</w:t>
      </w:r>
    </w:p>
    <w:p w14:paraId="7530CF0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91.</w:t>
      </w:r>
      <w:r w:rsidRPr="006C1CCD">
        <w:rPr>
          <w:rFonts w:asciiTheme="minorHAnsi" w:hAnsiTheme="minorHAnsi"/>
          <w:noProof/>
          <w:sz w:val="22"/>
          <w:szCs w:val="22"/>
        </w:rPr>
        <w:tab/>
        <w:t>Yang P, Diener DR, Yang C, Kohno T, Pazour GJ, Dienes JM, et al. Radial spoke proteins of Chlamydomonas flagella. Journal of Cell Science. 2006;119(6):1165-74.</w:t>
      </w:r>
    </w:p>
    <w:p w14:paraId="52CD830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92.</w:t>
      </w:r>
      <w:r w:rsidRPr="006C1CCD">
        <w:rPr>
          <w:rFonts w:asciiTheme="minorHAnsi" w:hAnsiTheme="minorHAnsi"/>
          <w:noProof/>
          <w:sz w:val="22"/>
          <w:szCs w:val="22"/>
        </w:rPr>
        <w:tab/>
        <w:t>Yang C, Compton MM, Yang P. Dimeric novel HSP40 is incorporated into the radial spoke complex during the assembly process in flagella. Mol Biol Cell. 2005;16(2):637-48.</w:t>
      </w:r>
    </w:p>
    <w:p w14:paraId="0A2D9B6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93.</w:t>
      </w:r>
      <w:r w:rsidRPr="006C1CCD">
        <w:rPr>
          <w:rFonts w:asciiTheme="minorHAnsi" w:hAnsiTheme="minorHAnsi"/>
          <w:noProof/>
          <w:sz w:val="22"/>
          <w:szCs w:val="22"/>
        </w:rPr>
        <w:tab/>
        <w:t>Marchler-Bauer A, Anderson JB, Cherukuri PF, DeWeese-Scott C, Geer LY, Gwadz M, et al. CDD: a Conserved Domain Database for protein classification. Nucleic Acids Res. 2005;33(Database issue):D192-6.</w:t>
      </w:r>
    </w:p>
    <w:p w14:paraId="6431B44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94.</w:t>
      </w:r>
      <w:r w:rsidRPr="006C1CCD">
        <w:rPr>
          <w:rFonts w:asciiTheme="minorHAnsi" w:hAnsiTheme="minorHAnsi"/>
          <w:noProof/>
          <w:sz w:val="22"/>
          <w:szCs w:val="22"/>
        </w:rPr>
        <w:tab/>
        <w:t>Wickstead B, Gull K. Dyneins across eukaryotes: a comparative genomic analysis. Traffic. 2007;8(12):1708-21.</w:t>
      </w:r>
    </w:p>
    <w:p w14:paraId="1C25F3C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95.</w:t>
      </w:r>
      <w:r w:rsidRPr="006C1CCD">
        <w:rPr>
          <w:rFonts w:asciiTheme="minorHAnsi" w:hAnsiTheme="minorHAnsi"/>
          <w:noProof/>
          <w:sz w:val="22"/>
          <w:szCs w:val="22"/>
        </w:rPr>
        <w:tab/>
        <w:t>Wickstead B, Gull K. A "holistic" kinesin phylogeny reveals new kinesin families and predicts protein functions. Mol Biol Cell. 2006;17(4):1734-43.</w:t>
      </w:r>
    </w:p>
    <w:p w14:paraId="6077997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96.</w:t>
      </w:r>
      <w:r w:rsidRPr="006C1CCD">
        <w:rPr>
          <w:rFonts w:asciiTheme="minorHAnsi" w:hAnsiTheme="minorHAnsi"/>
          <w:noProof/>
          <w:sz w:val="22"/>
          <w:szCs w:val="22"/>
        </w:rPr>
        <w:tab/>
        <w:t>Jékely G. Evolution of phototaxis. Philos Trans R Soc Lond B Biol Sci. 2009;364(1531):2795-808.</w:t>
      </w:r>
    </w:p>
    <w:p w14:paraId="46146C9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97.</w:t>
      </w:r>
      <w:r w:rsidRPr="006C1CCD">
        <w:rPr>
          <w:rFonts w:asciiTheme="minorHAnsi" w:hAnsiTheme="minorHAnsi"/>
          <w:noProof/>
          <w:sz w:val="22"/>
          <w:szCs w:val="22"/>
        </w:rPr>
        <w:tab/>
        <w:t>Kawai H. Green flagellar autofluorescence in brown algal swarmers and their phototactic responses. Bot Mag Tokyo. 1992;105(1):171-84.</w:t>
      </w:r>
    </w:p>
    <w:p w14:paraId="40C18AE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98.</w:t>
      </w:r>
      <w:r w:rsidRPr="006C1CCD">
        <w:rPr>
          <w:rFonts w:asciiTheme="minorHAnsi" w:hAnsiTheme="minorHAnsi"/>
          <w:noProof/>
          <w:sz w:val="22"/>
          <w:szCs w:val="22"/>
        </w:rPr>
        <w:tab/>
        <w:t>Kawai H, Nakamura S, Mimuro M, Furuya M, Watanabe M. Microspectrofluorometry of the autofluorescent flagellum in phototactic brown algal zoids. Protoplasma. 1996;191(3-4):172-7.</w:t>
      </w:r>
    </w:p>
    <w:p w14:paraId="18BFCD2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99.</w:t>
      </w:r>
      <w:r w:rsidRPr="006C1CCD">
        <w:rPr>
          <w:rFonts w:asciiTheme="minorHAnsi" w:hAnsiTheme="minorHAnsi"/>
          <w:noProof/>
          <w:sz w:val="22"/>
          <w:szCs w:val="22"/>
        </w:rPr>
        <w:tab/>
        <w:t>Avelar Gabriela M, Schumacher Robert I, Zaini Paulo A, Leonard G, Richards Thomas A, Gomes Suely L. A rhodopsin-guanylyl cyclase gene fusion functions in visual perception in a fungus. Curr Biol. 2014;24(11):1234-40.</w:t>
      </w:r>
    </w:p>
    <w:p w14:paraId="6DA6E61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100.</w:t>
      </w:r>
      <w:r w:rsidRPr="006C1CCD">
        <w:rPr>
          <w:rFonts w:asciiTheme="minorHAnsi" w:hAnsiTheme="minorHAnsi"/>
          <w:noProof/>
          <w:sz w:val="22"/>
          <w:szCs w:val="22"/>
        </w:rPr>
        <w:tab/>
        <w:t>Richards TA, Leonard G, Wideman JG. What defines the “Kingdom” Fungi? Microbiol Spectr. 2017;5(3).</w:t>
      </w:r>
    </w:p>
    <w:p w14:paraId="2329293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101.</w:t>
      </w:r>
      <w:r w:rsidRPr="006C1CCD">
        <w:rPr>
          <w:rFonts w:asciiTheme="minorHAnsi" w:hAnsiTheme="minorHAnsi"/>
          <w:noProof/>
          <w:sz w:val="22"/>
          <w:szCs w:val="22"/>
        </w:rPr>
        <w:tab/>
        <w:t>Sudbery PE. Regulation of polarised growth in fungi. Fungal Biol Rev. 2008;22(2):44-55.</w:t>
      </w:r>
    </w:p>
    <w:p w14:paraId="32FD4CC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102.</w:t>
      </w:r>
      <w:r w:rsidRPr="006C1CCD">
        <w:rPr>
          <w:rFonts w:asciiTheme="minorHAnsi" w:hAnsiTheme="minorHAnsi"/>
          <w:noProof/>
          <w:sz w:val="22"/>
          <w:szCs w:val="22"/>
        </w:rPr>
        <w:tab/>
        <w:t>Bartnicki-Garcia S. The cell wall: a crucial structure in fungal evolution. In: Rayner ADM, Brasier CM, Moore D, editors. Evolutionary Biology of the Fungi. Cambridge: Cambridge University Press; 1987. p. 389-403.</w:t>
      </w:r>
    </w:p>
    <w:p w14:paraId="1AD8539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103.</w:t>
      </w:r>
      <w:r w:rsidRPr="006C1CCD">
        <w:rPr>
          <w:rFonts w:asciiTheme="minorHAnsi" w:hAnsiTheme="minorHAnsi"/>
          <w:noProof/>
          <w:sz w:val="22"/>
          <w:szCs w:val="22"/>
        </w:rPr>
        <w:tab/>
        <w:t>Richards TA, Talbot NJ. Horizontal gene transfer in osmotrophs: playing with public goods. Nat Rev Microbiol. 2013;11(10):720-7.</w:t>
      </w:r>
    </w:p>
    <w:p w14:paraId="56A2738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104.</w:t>
      </w:r>
      <w:r w:rsidRPr="006C1CCD">
        <w:rPr>
          <w:rFonts w:asciiTheme="minorHAnsi" w:hAnsiTheme="minorHAnsi"/>
          <w:noProof/>
          <w:sz w:val="22"/>
          <w:szCs w:val="22"/>
        </w:rPr>
        <w:tab/>
        <w:t>Park H-O, Bi E. Central roles of small GTPases in the development of cell polarity in yeast and beyond. Microbiol Mol Biol Rev. 2007;71(1):48-96.</w:t>
      </w:r>
    </w:p>
    <w:p w14:paraId="1790C71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105.</w:t>
      </w:r>
      <w:r w:rsidRPr="006C1CCD">
        <w:rPr>
          <w:rFonts w:asciiTheme="minorHAnsi" w:hAnsiTheme="minorHAnsi"/>
          <w:noProof/>
          <w:sz w:val="22"/>
          <w:szCs w:val="22"/>
        </w:rPr>
        <w:tab/>
        <w:t>James TY, Berbee ML. No jacket required – new fungal lineage defies dress code. BioEssays. 2012;34(2):94-102.</w:t>
      </w:r>
    </w:p>
    <w:p w14:paraId="37F349E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106.</w:t>
      </w:r>
      <w:r w:rsidRPr="006C1CCD">
        <w:rPr>
          <w:rFonts w:asciiTheme="minorHAnsi" w:hAnsiTheme="minorHAnsi"/>
          <w:noProof/>
          <w:sz w:val="22"/>
          <w:szCs w:val="22"/>
        </w:rPr>
        <w:tab/>
        <w:t>Schuster M, Treitschke S, Kilaru S, Molloy J, Harmer NJ, Steinberg G. Myosin</w:t>
      </w:r>
      <w:r w:rsidRPr="006C1CCD">
        <w:rPr>
          <w:rFonts w:asciiTheme="minorHAnsi" w:eastAsia="Calibri" w:hAnsiTheme="minorHAnsi" w:cs="Calibri"/>
          <w:noProof/>
          <w:sz w:val="22"/>
          <w:szCs w:val="22"/>
        </w:rPr>
        <w:t>‐</w:t>
      </w:r>
      <w:r w:rsidRPr="006C1CCD">
        <w:rPr>
          <w:rFonts w:asciiTheme="minorHAnsi" w:hAnsiTheme="minorHAnsi"/>
          <w:noProof/>
          <w:sz w:val="22"/>
          <w:szCs w:val="22"/>
        </w:rPr>
        <w:t>5, kinesin</w:t>
      </w:r>
      <w:r w:rsidRPr="006C1CCD">
        <w:rPr>
          <w:rFonts w:asciiTheme="minorHAnsi" w:eastAsia="Calibri" w:hAnsiTheme="minorHAnsi" w:cs="Calibri"/>
          <w:noProof/>
          <w:sz w:val="22"/>
          <w:szCs w:val="22"/>
        </w:rPr>
        <w:t>‐</w:t>
      </w:r>
      <w:r w:rsidRPr="006C1CCD">
        <w:rPr>
          <w:rFonts w:asciiTheme="minorHAnsi" w:hAnsiTheme="minorHAnsi"/>
          <w:noProof/>
          <w:sz w:val="22"/>
          <w:szCs w:val="22"/>
        </w:rPr>
        <w:t>1 and myosin</w:t>
      </w:r>
      <w:r w:rsidRPr="006C1CCD">
        <w:rPr>
          <w:rFonts w:asciiTheme="minorHAnsi" w:eastAsia="Calibri" w:hAnsiTheme="minorHAnsi" w:cs="Calibri"/>
          <w:noProof/>
          <w:sz w:val="22"/>
          <w:szCs w:val="22"/>
        </w:rPr>
        <w:t>‐</w:t>
      </w:r>
      <w:r w:rsidRPr="006C1CCD">
        <w:rPr>
          <w:rFonts w:asciiTheme="minorHAnsi" w:hAnsiTheme="minorHAnsi"/>
          <w:noProof/>
          <w:sz w:val="22"/>
          <w:szCs w:val="22"/>
        </w:rPr>
        <w:t>17 cooperate in secretion of fungal chitin synthase. EMBO J. 2011;31(1):214-27.</w:t>
      </w:r>
    </w:p>
    <w:p w14:paraId="2A1CC01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107.</w:t>
      </w:r>
      <w:r w:rsidRPr="006C1CCD">
        <w:rPr>
          <w:rFonts w:asciiTheme="minorHAnsi" w:hAnsiTheme="minorHAnsi"/>
          <w:noProof/>
          <w:sz w:val="22"/>
          <w:szCs w:val="22"/>
        </w:rPr>
        <w:tab/>
        <w:t>Steinberg G. Hyphal growth: a tale of motors, lipids, and the Spitzenkörper. Eukaryot Cell. 2007;6(3):351-60.</w:t>
      </w:r>
    </w:p>
    <w:p w14:paraId="7627AD3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108.</w:t>
      </w:r>
      <w:r w:rsidRPr="006C1CCD">
        <w:rPr>
          <w:rFonts w:asciiTheme="minorHAnsi" w:hAnsiTheme="minorHAnsi"/>
          <w:noProof/>
          <w:sz w:val="22"/>
          <w:szCs w:val="22"/>
        </w:rPr>
        <w:tab/>
        <w:t>Richards TA, Cavalier-Smith T. Myosin domain evolution and the primary divergence of eukaryotes. Nature. 2005;436:1113-8.</w:t>
      </w:r>
    </w:p>
    <w:p w14:paraId="5A434F5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109.</w:t>
      </w:r>
      <w:r w:rsidRPr="006C1CCD">
        <w:rPr>
          <w:rFonts w:asciiTheme="minorHAnsi" w:hAnsiTheme="minorHAnsi"/>
          <w:noProof/>
          <w:sz w:val="22"/>
          <w:szCs w:val="22"/>
        </w:rPr>
        <w:tab/>
        <w:t>Sebé-Pedrós A, Grau-Bové X, Richards TA, Ruiz-Trillo I. Evolution and classification of myosins, a paneukaryotic whole-genome approach. Genome Biol Evol. 2014;6(2):290-305.</w:t>
      </w:r>
    </w:p>
    <w:p w14:paraId="6EF5F6E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110.</w:t>
      </w:r>
      <w:r w:rsidRPr="006C1CCD">
        <w:rPr>
          <w:rFonts w:asciiTheme="minorHAnsi" w:hAnsiTheme="minorHAnsi"/>
          <w:noProof/>
          <w:sz w:val="22"/>
          <w:szCs w:val="22"/>
        </w:rPr>
        <w:tab/>
        <w:t>Bartnicki-Garcia S. Cell wall chemistry, morphogenesis, and taxonomy of fungi. Annu Rev Microbiol. 1968;22:87-108.</w:t>
      </w:r>
    </w:p>
    <w:p w14:paraId="6B0C50F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111.</w:t>
      </w:r>
      <w:r w:rsidRPr="006C1CCD">
        <w:rPr>
          <w:rFonts w:asciiTheme="minorHAnsi" w:hAnsiTheme="minorHAnsi"/>
          <w:noProof/>
          <w:sz w:val="22"/>
          <w:szCs w:val="22"/>
        </w:rPr>
        <w:tab/>
        <w:t xml:space="preserve">Blanc G, Duncan G, Agarkova I, Borodovsky M, Gurnon J, Kuo A, et al. The </w:t>
      </w:r>
      <w:r w:rsidRPr="006C1CCD">
        <w:rPr>
          <w:rFonts w:asciiTheme="minorHAnsi" w:hAnsiTheme="minorHAnsi"/>
          <w:i/>
          <w:noProof/>
          <w:sz w:val="22"/>
          <w:szCs w:val="22"/>
        </w:rPr>
        <w:t>Chlorella variabilis</w:t>
      </w:r>
      <w:r w:rsidRPr="006C1CCD">
        <w:rPr>
          <w:rFonts w:asciiTheme="minorHAnsi" w:hAnsiTheme="minorHAnsi"/>
          <w:noProof/>
          <w:sz w:val="22"/>
          <w:szCs w:val="22"/>
        </w:rPr>
        <w:t xml:space="preserve"> NC64A genome reveals adaptation to photosymbiosis, coevolution with viruses, and cryptic sex. Plant Cell. 2010;22(9):2943-55.</w:t>
      </w:r>
    </w:p>
    <w:p w14:paraId="5E1790E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112.</w:t>
      </w:r>
      <w:r w:rsidRPr="006C1CCD">
        <w:rPr>
          <w:rFonts w:asciiTheme="minorHAnsi" w:hAnsiTheme="minorHAnsi"/>
          <w:noProof/>
          <w:sz w:val="22"/>
          <w:szCs w:val="22"/>
        </w:rPr>
        <w:tab/>
        <w:t xml:space="preserve">Fuller MS, Barshad I. Chitin and cellulose in the cell walls of </w:t>
      </w:r>
      <w:r w:rsidRPr="006C1CCD">
        <w:rPr>
          <w:rFonts w:asciiTheme="minorHAnsi" w:hAnsiTheme="minorHAnsi"/>
          <w:i/>
          <w:noProof/>
          <w:sz w:val="22"/>
          <w:szCs w:val="22"/>
        </w:rPr>
        <w:t xml:space="preserve">Rhizidiomyces </w:t>
      </w:r>
      <w:r w:rsidRPr="006C1CCD">
        <w:rPr>
          <w:rFonts w:asciiTheme="minorHAnsi" w:hAnsiTheme="minorHAnsi"/>
          <w:noProof/>
          <w:sz w:val="22"/>
          <w:szCs w:val="22"/>
        </w:rPr>
        <w:t>sp. Am J Bot. 1960;47(2):105-9.</w:t>
      </w:r>
    </w:p>
    <w:p w14:paraId="6F63A97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113.</w:t>
      </w:r>
      <w:r w:rsidRPr="006C1CCD">
        <w:rPr>
          <w:rFonts w:asciiTheme="minorHAnsi" w:hAnsiTheme="minorHAnsi"/>
          <w:noProof/>
          <w:sz w:val="22"/>
          <w:szCs w:val="22"/>
        </w:rPr>
        <w:tab/>
        <w:t xml:space="preserve">Kneipp LF, Andrade AF, de Souza W, Angluster J, Alviano CS, Travassos LR. </w:t>
      </w:r>
      <w:r w:rsidRPr="006C1CCD">
        <w:rPr>
          <w:rFonts w:asciiTheme="minorHAnsi" w:hAnsiTheme="minorHAnsi"/>
          <w:i/>
          <w:noProof/>
          <w:sz w:val="22"/>
          <w:szCs w:val="22"/>
        </w:rPr>
        <w:t>Trichomonas vaginalis</w:t>
      </w:r>
      <w:r w:rsidRPr="006C1CCD">
        <w:rPr>
          <w:rFonts w:asciiTheme="minorHAnsi" w:hAnsiTheme="minorHAnsi"/>
          <w:noProof/>
          <w:sz w:val="22"/>
          <w:szCs w:val="22"/>
        </w:rPr>
        <w:t xml:space="preserve"> and </w:t>
      </w:r>
      <w:r w:rsidRPr="006C1CCD">
        <w:rPr>
          <w:rFonts w:asciiTheme="minorHAnsi" w:hAnsiTheme="minorHAnsi"/>
          <w:i/>
          <w:noProof/>
          <w:sz w:val="22"/>
          <w:szCs w:val="22"/>
        </w:rPr>
        <w:t>Tritrichomonas foetus</w:t>
      </w:r>
      <w:r w:rsidRPr="006C1CCD">
        <w:rPr>
          <w:rFonts w:asciiTheme="minorHAnsi" w:hAnsiTheme="minorHAnsi"/>
          <w:noProof/>
          <w:sz w:val="22"/>
          <w:szCs w:val="22"/>
        </w:rPr>
        <w:t>: expression of chitin at the cell surface. Exp Parasitol. 1998;89(2):195-204.</w:t>
      </w:r>
    </w:p>
    <w:p w14:paraId="341F6BB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114.</w:t>
      </w:r>
      <w:r w:rsidRPr="006C1CCD">
        <w:rPr>
          <w:rFonts w:asciiTheme="minorHAnsi" w:hAnsiTheme="minorHAnsi"/>
          <w:noProof/>
          <w:sz w:val="22"/>
          <w:szCs w:val="22"/>
        </w:rPr>
        <w:tab/>
        <w:t xml:space="preserve">Lin CC, Aronson JM. Chitin and cellulose in the cell walls of the oomycete, </w:t>
      </w:r>
      <w:r w:rsidRPr="006C1CCD">
        <w:rPr>
          <w:rFonts w:asciiTheme="minorHAnsi" w:hAnsiTheme="minorHAnsi"/>
          <w:i/>
          <w:noProof/>
          <w:sz w:val="22"/>
          <w:szCs w:val="22"/>
        </w:rPr>
        <w:t xml:space="preserve">Apodachlya </w:t>
      </w:r>
      <w:r w:rsidRPr="006C1CCD">
        <w:rPr>
          <w:rFonts w:asciiTheme="minorHAnsi" w:hAnsiTheme="minorHAnsi"/>
          <w:noProof/>
          <w:sz w:val="22"/>
          <w:szCs w:val="22"/>
        </w:rPr>
        <w:t>sp. Arch Mikrobiol. 1970;72(2):111-4.</w:t>
      </w:r>
    </w:p>
    <w:p w14:paraId="08B5699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115.</w:t>
      </w:r>
      <w:r w:rsidRPr="006C1CCD">
        <w:rPr>
          <w:rFonts w:asciiTheme="minorHAnsi" w:hAnsiTheme="minorHAnsi"/>
          <w:noProof/>
          <w:sz w:val="22"/>
          <w:szCs w:val="22"/>
        </w:rPr>
        <w:tab/>
        <w:t xml:space="preserve">Arroyo-Begovich A, xe, rabez-Trejo A, Ru, xed, z-Herrera J, et al. Identification of the structural component in the cyst wall of </w:t>
      </w:r>
      <w:r w:rsidRPr="006C1CCD">
        <w:rPr>
          <w:rFonts w:asciiTheme="minorHAnsi" w:hAnsiTheme="minorHAnsi"/>
          <w:i/>
          <w:noProof/>
          <w:sz w:val="22"/>
          <w:szCs w:val="22"/>
        </w:rPr>
        <w:t>Entamoeba invadens</w:t>
      </w:r>
      <w:r w:rsidRPr="006C1CCD">
        <w:rPr>
          <w:rFonts w:asciiTheme="minorHAnsi" w:hAnsiTheme="minorHAnsi"/>
          <w:noProof/>
          <w:sz w:val="22"/>
          <w:szCs w:val="22"/>
        </w:rPr>
        <w:t>. J Parasitol. 1980;66(5):735-41.</w:t>
      </w:r>
    </w:p>
    <w:p w14:paraId="55DC2FB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116.</w:t>
      </w:r>
      <w:r w:rsidRPr="006C1CCD">
        <w:rPr>
          <w:rFonts w:asciiTheme="minorHAnsi" w:hAnsiTheme="minorHAnsi"/>
          <w:noProof/>
          <w:sz w:val="22"/>
          <w:szCs w:val="22"/>
        </w:rPr>
        <w:tab/>
        <w:t>Das S, Van Dellen K, Bulik D, Magnelli P, Cui J, Head J, et al. The cyst wall of</w:t>
      </w:r>
      <w:r w:rsidRPr="006C1CCD">
        <w:rPr>
          <w:rFonts w:asciiTheme="minorHAnsi" w:hAnsiTheme="minorHAnsi"/>
          <w:i/>
          <w:noProof/>
          <w:sz w:val="22"/>
          <w:szCs w:val="22"/>
        </w:rPr>
        <w:t xml:space="preserve"> Entamoeba invadens</w:t>
      </w:r>
      <w:r w:rsidRPr="006C1CCD">
        <w:rPr>
          <w:rFonts w:asciiTheme="minorHAnsi" w:hAnsiTheme="minorHAnsi"/>
          <w:noProof/>
          <w:sz w:val="22"/>
          <w:szCs w:val="22"/>
        </w:rPr>
        <w:t xml:space="preserve"> contains chitosan (deacetylated chitin). Mol Biochem Parasit. 2006;148(1):86-92.</w:t>
      </w:r>
    </w:p>
    <w:p w14:paraId="3539EB2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117.</w:t>
      </w:r>
      <w:r w:rsidRPr="006C1CCD">
        <w:rPr>
          <w:rFonts w:asciiTheme="minorHAnsi" w:hAnsiTheme="minorHAnsi"/>
          <w:noProof/>
          <w:sz w:val="22"/>
          <w:szCs w:val="22"/>
        </w:rPr>
        <w:tab/>
        <w:t xml:space="preserve">Schwelm A, Fogelqvist J, Knaust A, Jülke S, Lilja T, Bonilla-Rosso G, et al. The </w:t>
      </w:r>
      <w:r w:rsidRPr="006C1CCD">
        <w:rPr>
          <w:rFonts w:asciiTheme="minorHAnsi" w:hAnsiTheme="minorHAnsi"/>
          <w:i/>
          <w:noProof/>
          <w:sz w:val="22"/>
          <w:szCs w:val="22"/>
        </w:rPr>
        <w:t xml:space="preserve">Plasmodiophora brassicae </w:t>
      </w:r>
      <w:r w:rsidRPr="006C1CCD">
        <w:rPr>
          <w:rFonts w:asciiTheme="minorHAnsi" w:hAnsiTheme="minorHAnsi"/>
          <w:noProof/>
          <w:sz w:val="22"/>
          <w:szCs w:val="22"/>
        </w:rPr>
        <w:t>genome reveals insights in its life cycle and ancestry of chitin synthases. Sci Rep. 2015;5:11153.</w:t>
      </w:r>
    </w:p>
    <w:p w14:paraId="64E58AB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118.</w:t>
      </w:r>
      <w:r w:rsidRPr="006C1CCD">
        <w:rPr>
          <w:rFonts w:asciiTheme="minorHAnsi" w:hAnsiTheme="minorHAnsi"/>
          <w:noProof/>
          <w:sz w:val="22"/>
          <w:szCs w:val="22"/>
        </w:rPr>
        <w:tab/>
        <w:t>Clay RP, Benhamou N, Fuller MS. Ultrastructural detection of polysaccharides in the cell walls of two members of the Hyphocytriales. Mycological Research. 1991;95(9):1057-64.</w:t>
      </w:r>
    </w:p>
    <w:p w14:paraId="0028BD1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119.</w:t>
      </w:r>
      <w:r w:rsidRPr="006C1CCD">
        <w:rPr>
          <w:rFonts w:asciiTheme="minorHAnsi" w:hAnsiTheme="minorHAnsi"/>
          <w:noProof/>
          <w:sz w:val="22"/>
          <w:szCs w:val="22"/>
        </w:rPr>
        <w:tab/>
        <w:t>Mélida H, Sandoval-Sierra JV, Diéguez-Uribeondo J, Bulone V. Analyses of extracellular carbohydrates in oomycetes unveil the existence of three different cell wall types. Eukaryot Cell. 2013;12(2):194-203.</w:t>
      </w:r>
    </w:p>
    <w:p w14:paraId="1E639FD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120.</w:t>
      </w:r>
      <w:r w:rsidRPr="006C1CCD">
        <w:rPr>
          <w:rFonts w:asciiTheme="minorHAnsi" w:hAnsiTheme="minorHAnsi"/>
          <w:noProof/>
          <w:sz w:val="22"/>
          <w:szCs w:val="22"/>
        </w:rPr>
        <w:tab/>
        <w:t>Durkin CA, Mock T, Armbrust EV. Chitin in diatoms and its association with the cell wall. Eukaryot Cell. 2009;8(7):1038-50.</w:t>
      </w:r>
    </w:p>
    <w:p w14:paraId="582C1A3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121.</w:t>
      </w:r>
      <w:r w:rsidRPr="006C1CCD">
        <w:rPr>
          <w:rFonts w:asciiTheme="minorHAnsi" w:hAnsiTheme="minorHAnsi"/>
          <w:noProof/>
          <w:sz w:val="22"/>
          <w:szCs w:val="22"/>
        </w:rPr>
        <w:tab/>
        <w:t>Lefèvre E, Bardot C, Noël C, Carrias JF, Viscogliosi E, Amblard C, et al. Unveiling fungal zooflagellates as members of freshwater picoeukaryotes: evidence from a molecular diversity study in a deep meromictic lake. Environ Microbiol. 2007;9(1):61-71.</w:t>
      </w:r>
    </w:p>
    <w:p w14:paraId="62836D8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122.</w:t>
      </w:r>
      <w:r w:rsidRPr="006C1CCD">
        <w:rPr>
          <w:rFonts w:asciiTheme="minorHAnsi" w:hAnsiTheme="minorHAnsi"/>
          <w:noProof/>
          <w:sz w:val="22"/>
          <w:szCs w:val="22"/>
        </w:rPr>
        <w:tab/>
        <w:t>Edwards U, Rogall T, Blocker H, Emde M, Bottger EC. Isolation and direct complete nucleotide determination of entire genes. Characterisation of a gene encoding for 16S ribosomal RNA. . Nucleic Acids Res. 1989;17:7843-53.</w:t>
      </w:r>
    </w:p>
    <w:p w14:paraId="1996FF5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123.</w:t>
      </w:r>
      <w:r w:rsidRPr="006C1CCD">
        <w:rPr>
          <w:rFonts w:asciiTheme="minorHAnsi" w:hAnsiTheme="minorHAnsi"/>
          <w:noProof/>
          <w:sz w:val="22"/>
          <w:szCs w:val="22"/>
        </w:rPr>
        <w:tab/>
        <w:t>Schmieder R, Lim YW, Rohwer F, Edwards R. TagCleaner: Identification and removal of tag sequences from genomic and metagenomic datasets. BMC Bioinformatics. 2010;11:341.</w:t>
      </w:r>
    </w:p>
    <w:p w14:paraId="2A14EA5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124.</w:t>
      </w:r>
      <w:r w:rsidRPr="006C1CCD">
        <w:rPr>
          <w:rFonts w:asciiTheme="minorHAnsi" w:hAnsiTheme="minorHAnsi"/>
          <w:noProof/>
          <w:sz w:val="22"/>
          <w:szCs w:val="22"/>
        </w:rPr>
        <w:tab/>
        <w:t>Schmieder R, Edwards R. Quality control and preprocessing of metagenomic datasets. Bioinformatics. 2011;27(6):863-4.</w:t>
      </w:r>
    </w:p>
    <w:p w14:paraId="306EA2C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125.</w:t>
      </w:r>
      <w:r w:rsidRPr="006C1CCD">
        <w:rPr>
          <w:rFonts w:asciiTheme="minorHAnsi" w:hAnsiTheme="minorHAnsi"/>
          <w:noProof/>
          <w:sz w:val="22"/>
          <w:szCs w:val="22"/>
        </w:rPr>
        <w:tab/>
        <w:t>Boisvert S, Raymond F, Godzaridis É, Laviolette F, Corbeil J. Ray Meta: scalable de novo metagenome assembly and profiling. Genome Biology. 2012;13(12):R122.</w:t>
      </w:r>
    </w:p>
    <w:p w14:paraId="515E7D7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126.</w:t>
      </w:r>
      <w:r w:rsidRPr="006C1CCD">
        <w:rPr>
          <w:rFonts w:asciiTheme="minorHAnsi" w:hAnsiTheme="minorHAnsi"/>
          <w:noProof/>
          <w:sz w:val="22"/>
          <w:szCs w:val="22"/>
        </w:rPr>
        <w:tab/>
        <w:t>Vurture GW, Sedlazeck, F.J., Nattestad, M., Underwood, C.J., Fang, H., Gurtowski, J.,, Schatz MC. GenomeScope: fast reference-free genome profiling from short reads. Bioinformatics. 2017:1-3.</w:t>
      </w:r>
    </w:p>
    <w:p w14:paraId="55D9F7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127.</w:t>
      </w:r>
      <w:r w:rsidRPr="006C1CCD">
        <w:rPr>
          <w:rFonts w:asciiTheme="minorHAnsi" w:hAnsiTheme="minorHAnsi"/>
          <w:noProof/>
          <w:sz w:val="22"/>
          <w:szCs w:val="22"/>
        </w:rPr>
        <w:tab/>
        <w:t>Quinlan AR, Hall IM. BEDTools: a flexible suite of utilities for comparing genomic features. Bioinformatics. 2010;26(6):841-2.</w:t>
      </w:r>
    </w:p>
    <w:p w14:paraId="1E356CC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128.</w:t>
      </w:r>
      <w:r w:rsidRPr="006C1CCD">
        <w:rPr>
          <w:rFonts w:asciiTheme="minorHAnsi" w:hAnsiTheme="minorHAnsi"/>
          <w:noProof/>
          <w:sz w:val="22"/>
          <w:szCs w:val="22"/>
        </w:rPr>
        <w:tab/>
        <w:t>Ter-Hovhannisyan V, Lomsadze A, Chernoff YO, Borodovsky M. Gene prediction in novel fungal genomes using an ab initio algorithm with unsupervised training. Genome Research. 2008;18(12):1979-90.</w:t>
      </w:r>
    </w:p>
    <w:p w14:paraId="6875EC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129.</w:t>
      </w:r>
      <w:r w:rsidRPr="006C1CCD">
        <w:rPr>
          <w:rFonts w:asciiTheme="minorHAnsi" w:hAnsiTheme="minorHAnsi"/>
          <w:noProof/>
          <w:sz w:val="22"/>
          <w:szCs w:val="22"/>
        </w:rPr>
        <w:tab/>
        <w:t>Keller O, Kollmar M, Stanke M, Waack S. A novel hybrid gene prediction method employing protein multiple sequence alignments. Bioinformatics. 2011;27(6):757-63.</w:t>
      </w:r>
    </w:p>
    <w:p w14:paraId="3FCC1A84" w14:textId="5B0D9DD5"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130.</w:t>
      </w:r>
      <w:r w:rsidRPr="006C1CCD">
        <w:rPr>
          <w:rFonts w:asciiTheme="minorHAnsi" w:hAnsiTheme="minorHAnsi"/>
          <w:noProof/>
          <w:sz w:val="22"/>
          <w:szCs w:val="22"/>
        </w:rPr>
        <w:tab/>
        <w:t xml:space="preserve">Tate R, Hall B, DeRego T, Geib S. Annie: the ANNotation Information Extractor (Version 1.0)  </w:t>
      </w:r>
      <w:hyperlink r:id="rId23" w:history="1">
        <w:r w:rsidRPr="006C1CCD">
          <w:rPr>
            <w:rStyle w:val="Hyperlink"/>
            <w:rFonts w:asciiTheme="minorHAnsi" w:hAnsiTheme="minorHAnsi"/>
            <w:noProof/>
            <w:sz w:val="22"/>
            <w:szCs w:val="22"/>
          </w:rPr>
          <w:t>http://genomeannotation.github.io/annie2014</w:t>
        </w:r>
      </w:hyperlink>
      <w:r w:rsidRPr="006C1CCD">
        <w:rPr>
          <w:rFonts w:asciiTheme="minorHAnsi" w:hAnsiTheme="minorHAnsi"/>
          <w:noProof/>
          <w:sz w:val="22"/>
          <w:szCs w:val="22"/>
        </w:rPr>
        <w:t>.</w:t>
      </w:r>
    </w:p>
    <w:p w14:paraId="695FE97D" w14:textId="403DE6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131.</w:t>
      </w:r>
      <w:r w:rsidRPr="006C1CCD">
        <w:rPr>
          <w:rFonts w:asciiTheme="minorHAnsi" w:hAnsiTheme="minorHAnsi"/>
          <w:noProof/>
          <w:sz w:val="22"/>
          <w:szCs w:val="22"/>
        </w:rPr>
        <w:tab/>
        <w:t xml:space="preserve">Hall B, DeRego T, Geib S. GAG: the Genome Annotation Generator (Version 1.0) [Software]. </w:t>
      </w:r>
      <w:hyperlink r:id="rId24" w:history="1">
        <w:r w:rsidRPr="006C1CCD">
          <w:rPr>
            <w:rStyle w:val="Hyperlink"/>
            <w:rFonts w:asciiTheme="minorHAnsi" w:hAnsiTheme="minorHAnsi"/>
            <w:noProof/>
            <w:sz w:val="22"/>
            <w:szCs w:val="22"/>
          </w:rPr>
          <w:t>http://genomeannotation.github.io/GAG2014</w:t>
        </w:r>
      </w:hyperlink>
      <w:r w:rsidRPr="006C1CCD">
        <w:rPr>
          <w:rFonts w:asciiTheme="minorHAnsi" w:hAnsiTheme="minorHAnsi"/>
          <w:noProof/>
          <w:sz w:val="22"/>
          <w:szCs w:val="22"/>
        </w:rPr>
        <w:t>.</w:t>
      </w:r>
    </w:p>
    <w:p w14:paraId="0AF758C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132.</w:t>
      </w:r>
      <w:r w:rsidRPr="006C1CCD">
        <w:rPr>
          <w:rFonts w:asciiTheme="minorHAnsi" w:hAnsiTheme="minorHAnsi"/>
          <w:noProof/>
          <w:sz w:val="22"/>
          <w:szCs w:val="22"/>
        </w:rPr>
        <w:tab/>
        <w:t>Seemann T. Prokka: rapid prokaryotic genome annotation. Bioinformatics. 2014;30(14):2068-9.</w:t>
      </w:r>
    </w:p>
    <w:p w14:paraId="72EEB6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133.</w:t>
      </w:r>
      <w:r w:rsidRPr="006C1CCD">
        <w:rPr>
          <w:rFonts w:asciiTheme="minorHAnsi" w:hAnsiTheme="minorHAnsi"/>
          <w:noProof/>
          <w:sz w:val="22"/>
          <w:szCs w:val="22"/>
        </w:rPr>
        <w:tab/>
        <w:t>Margulies M, Egholm M, Altman W, Attiya S, Bader J, Bemben L, et al. Genome sequencing in microfabricated high-density picolitre reactors. Nature. 2005;437:376 - 80.</w:t>
      </w:r>
    </w:p>
    <w:p w14:paraId="4DAFC81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134.</w:t>
      </w:r>
      <w:r w:rsidRPr="006C1CCD">
        <w:rPr>
          <w:rFonts w:asciiTheme="minorHAnsi" w:hAnsiTheme="minorHAnsi"/>
          <w:noProof/>
          <w:sz w:val="22"/>
          <w:szCs w:val="22"/>
        </w:rPr>
        <w:tab/>
        <w:t>Kumar S, Jones M, Koutsovoulos G, Clarke M, Blaxter M. Blobology: exploring raw genome data for contaminants, symbionts and parasites using taxon-annotated GC-coverage plots. Frontiers in Genetics. 2013;4:237.</w:t>
      </w:r>
    </w:p>
    <w:p w14:paraId="2C10677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135.</w:t>
      </w:r>
      <w:r w:rsidRPr="006C1CCD">
        <w:rPr>
          <w:rFonts w:asciiTheme="minorHAnsi" w:hAnsiTheme="minorHAnsi"/>
          <w:noProof/>
          <w:sz w:val="22"/>
          <w:szCs w:val="22"/>
        </w:rPr>
        <w:tab/>
        <w:t xml:space="preserve">Koutsovoulos G, Kumar S, Laetsch DR, Stevens L, Daub J, Conlon C, et al. No evidence for extensive horizontal gene transfer in the genome of the tardigrade </w:t>
      </w:r>
      <w:r w:rsidRPr="006C1CCD">
        <w:rPr>
          <w:rFonts w:asciiTheme="minorHAnsi" w:hAnsiTheme="minorHAnsi"/>
          <w:i/>
          <w:noProof/>
          <w:sz w:val="22"/>
          <w:szCs w:val="22"/>
        </w:rPr>
        <w:t>Hypsibius dujardini</w:t>
      </w:r>
      <w:r w:rsidRPr="006C1CCD">
        <w:rPr>
          <w:rFonts w:asciiTheme="minorHAnsi" w:hAnsiTheme="minorHAnsi"/>
          <w:noProof/>
          <w:sz w:val="22"/>
          <w:szCs w:val="22"/>
        </w:rPr>
        <w:t>. Proc Natl Acad Sci USA. 2016;X(X):600338113v1-201600338.</w:t>
      </w:r>
    </w:p>
    <w:p w14:paraId="753F571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136.</w:t>
      </w:r>
      <w:r w:rsidRPr="006C1CCD">
        <w:rPr>
          <w:rFonts w:asciiTheme="minorHAnsi" w:hAnsiTheme="minorHAnsi"/>
          <w:noProof/>
          <w:sz w:val="22"/>
          <w:szCs w:val="22"/>
        </w:rPr>
        <w:tab/>
        <w:t>Dick GJ, Andersson AF, Baker BJ, Simmons SL, Thomas BC, Yelton AP, et al. Community-wide analysis of microbial genome sequence signatures. Genome Biology. 2009;10(8):R85.</w:t>
      </w:r>
    </w:p>
    <w:p w14:paraId="541D9AE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137.</w:t>
      </w:r>
      <w:r w:rsidRPr="006C1CCD">
        <w:rPr>
          <w:rFonts w:asciiTheme="minorHAnsi" w:hAnsiTheme="minorHAnsi"/>
          <w:noProof/>
          <w:sz w:val="22"/>
          <w:szCs w:val="22"/>
        </w:rPr>
        <w:tab/>
        <w:t>Stothard P, Wishart DS. Circular genome visualization and exploration using CGView. Bioinformatics. 2005;21(4):537-9.</w:t>
      </w:r>
    </w:p>
    <w:p w14:paraId="3C55D47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138.</w:t>
      </w:r>
      <w:r w:rsidRPr="006C1CCD">
        <w:rPr>
          <w:rFonts w:asciiTheme="minorHAnsi" w:hAnsiTheme="minorHAnsi"/>
          <w:noProof/>
          <w:sz w:val="22"/>
          <w:szCs w:val="22"/>
        </w:rPr>
        <w:tab/>
        <w:t>Park BH, Karpinets TV, Syed MH, Leuze MR, Uberbacher EC. CAZymes Analysis Toolkit (CAT): Web service for searching and analyzing carbohydrate-active enzymes in a newly sequenced organism using CAZy database. Glycobiology. 2010;20.</w:t>
      </w:r>
    </w:p>
    <w:p w14:paraId="42D5FFC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139.</w:t>
      </w:r>
      <w:r w:rsidRPr="006C1CCD">
        <w:rPr>
          <w:rFonts w:asciiTheme="minorHAnsi" w:hAnsiTheme="minorHAnsi"/>
          <w:noProof/>
          <w:sz w:val="22"/>
          <w:szCs w:val="22"/>
        </w:rPr>
        <w:tab/>
        <w:t>Whisson SC, Boevink PC, Moleleki L, Avrova AO, Morales JG, Gilroy EM, et al. A translocation signal for delivery of oomycete effector proteins into host plant cells. Nature. 2007;450(7166):115-8.</w:t>
      </w:r>
    </w:p>
    <w:p w14:paraId="6CDAB30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140.</w:t>
      </w:r>
      <w:r w:rsidRPr="006C1CCD">
        <w:rPr>
          <w:rFonts w:asciiTheme="minorHAnsi" w:hAnsiTheme="minorHAnsi"/>
          <w:noProof/>
          <w:sz w:val="22"/>
          <w:szCs w:val="22"/>
        </w:rPr>
        <w:tab/>
        <w:t xml:space="preserve">Sharma R, Xia X, Cano LM, Evangelisti E, Kemen E, Judelson H, et al. Genome analyses of the sunflower pathogen </w:t>
      </w:r>
      <w:r w:rsidRPr="006C1CCD">
        <w:rPr>
          <w:rFonts w:asciiTheme="minorHAnsi" w:hAnsiTheme="minorHAnsi"/>
          <w:i/>
          <w:noProof/>
          <w:sz w:val="22"/>
          <w:szCs w:val="22"/>
        </w:rPr>
        <w:t xml:space="preserve">Plasmopara halstedii </w:t>
      </w:r>
      <w:r w:rsidRPr="006C1CCD">
        <w:rPr>
          <w:rFonts w:asciiTheme="minorHAnsi" w:hAnsiTheme="minorHAnsi"/>
          <w:noProof/>
          <w:sz w:val="22"/>
          <w:szCs w:val="22"/>
        </w:rPr>
        <w:t xml:space="preserve">provide insights into effector evolution in downy mildews and </w:t>
      </w:r>
      <w:r w:rsidRPr="006C1CCD">
        <w:rPr>
          <w:rFonts w:asciiTheme="minorHAnsi" w:hAnsiTheme="minorHAnsi"/>
          <w:i/>
          <w:noProof/>
          <w:sz w:val="22"/>
          <w:szCs w:val="22"/>
        </w:rPr>
        <w:t>Phytophthora</w:t>
      </w:r>
      <w:r w:rsidRPr="006C1CCD">
        <w:rPr>
          <w:rFonts w:asciiTheme="minorHAnsi" w:hAnsiTheme="minorHAnsi"/>
          <w:noProof/>
          <w:sz w:val="22"/>
          <w:szCs w:val="22"/>
        </w:rPr>
        <w:t>. BMC Genomics. 2015;16(1):741.</w:t>
      </w:r>
    </w:p>
    <w:p w14:paraId="2DCD67A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141.</w:t>
      </w:r>
      <w:r w:rsidRPr="006C1CCD">
        <w:rPr>
          <w:rFonts w:asciiTheme="minorHAnsi" w:hAnsiTheme="minorHAnsi"/>
          <w:noProof/>
          <w:sz w:val="22"/>
          <w:szCs w:val="22"/>
        </w:rPr>
        <w:tab/>
        <w:t>Petersen TN, Brunak S, von Heijne G, Nielsen H. SignalP 4.0: discriminating signal peptides from transmembrane regions. Nat Methods. 2011;8(10):785-6.</w:t>
      </w:r>
    </w:p>
    <w:p w14:paraId="21A03C2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142.</w:t>
      </w:r>
      <w:r w:rsidRPr="006C1CCD">
        <w:rPr>
          <w:rFonts w:asciiTheme="minorHAnsi" w:hAnsiTheme="minorHAnsi"/>
          <w:noProof/>
          <w:sz w:val="22"/>
          <w:szCs w:val="22"/>
        </w:rPr>
        <w:tab/>
        <w:t>Krogh A, Larrson B, von Heijne G, Sonnhammer EL. Predicting transmembrane protein topology with a hidden Markov model: application to complete genomes. J Mol Biol. 2001;305(3):567-80.</w:t>
      </w:r>
    </w:p>
    <w:p w14:paraId="6383EE1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143.</w:t>
      </w:r>
      <w:r w:rsidRPr="006C1CCD">
        <w:rPr>
          <w:rFonts w:asciiTheme="minorHAnsi" w:hAnsiTheme="minorHAnsi"/>
          <w:noProof/>
          <w:sz w:val="22"/>
          <w:szCs w:val="22"/>
        </w:rPr>
        <w:tab/>
        <w:t>Sonnhammer EL, von Heijne G, Krogh A. A hidden Markov model for predicting transmembrane helices in protein sequences. Proc Int Conf Intell Syst Mol Biol. 1998;6:175-82.</w:t>
      </w:r>
    </w:p>
    <w:p w14:paraId="0E64AE8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144.</w:t>
      </w:r>
      <w:r w:rsidRPr="006C1CCD">
        <w:rPr>
          <w:rFonts w:asciiTheme="minorHAnsi" w:hAnsiTheme="minorHAnsi"/>
          <w:noProof/>
          <w:sz w:val="22"/>
          <w:szCs w:val="22"/>
        </w:rPr>
        <w:tab/>
        <w:t>Horton P, Park KJ, Obayashi T, Fujita N, Harada H, Adams-Collier CJ, et al. WoLF PSORT: protein localization predictor. Nucleic Acids Res. 2007;35(Web Server issue):W585-7.</w:t>
      </w:r>
    </w:p>
    <w:p w14:paraId="3D92836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145.</w:t>
      </w:r>
      <w:r w:rsidRPr="006C1CCD">
        <w:rPr>
          <w:rFonts w:asciiTheme="minorHAnsi" w:hAnsiTheme="minorHAnsi"/>
          <w:noProof/>
          <w:sz w:val="22"/>
          <w:szCs w:val="22"/>
        </w:rPr>
        <w:tab/>
        <w:t>Cantarel B, Coutinho P, Rancurel C, Bernard T, Lombard V, Henrissat B. The Carbohydrate-Active EnZymes database (CAZy): an expert resource for glycogenomics. Nucleic Acids Res. 2009;37:D233 - D8.</w:t>
      </w:r>
    </w:p>
    <w:p w14:paraId="5854AAD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146.</w:t>
      </w:r>
      <w:r w:rsidRPr="006C1CCD">
        <w:rPr>
          <w:rFonts w:asciiTheme="minorHAnsi" w:hAnsiTheme="minorHAnsi"/>
          <w:noProof/>
          <w:sz w:val="22"/>
          <w:szCs w:val="22"/>
        </w:rPr>
        <w:tab/>
        <w:t>Edgar R. MUSCLE: multiple sequence alignment with high accuracy and high throughput. Nucleic Acids Res. 2004;32:1792 - 7.</w:t>
      </w:r>
    </w:p>
    <w:p w14:paraId="4B76875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147.</w:t>
      </w:r>
      <w:r w:rsidRPr="006C1CCD">
        <w:rPr>
          <w:rFonts w:asciiTheme="minorHAnsi" w:hAnsiTheme="minorHAnsi"/>
          <w:noProof/>
          <w:sz w:val="22"/>
          <w:szCs w:val="22"/>
        </w:rPr>
        <w:tab/>
        <w:t>Galtier N, Gouy M, Gautier C. SEAVIEW and PHYLO_WIN: two graphic tools for sequence alignment and molecular phylogeny. Comput Appl Biosci. 1996;12(6):543-8.</w:t>
      </w:r>
    </w:p>
    <w:p w14:paraId="3FAA92A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148.</w:t>
      </w:r>
      <w:r w:rsidRPr="006C1CCD">
        <w:rPr>
          <w:rFonts w:asciiTheme="minorHAnsi" w:hAnsiTheme="minorHAnsi"/>
          <w:noProof/>
          <w:sz w:val="22"/>
          <w:szCs w:val="22"/>
        </w:rPr>
        <w:tab/>
        <w:t>Brown MW, Sharpe SC, Silberman JD, Heiss AA, Lang BF, Simpson AGB, et al. Phylogenomics demonstrates that breviate flagellates are related to opisthokonts and apusomonads. Proc Roy Soc B. 2013;280(1769).</w:t>
      </w:r>
    </w:p>
    <w:p w14:paraId="7D1E80B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149.</w:t>
      </w:r>
      <w:r w:rsidRPr="006C1CCD">
        <w:rPr>
          <w:rFonts w:asciiTheme="minorHAnsi" w:hAnsiTheme="minorHAnsi"/>
          <w:noProof/>
          <w:sz w:val="22"/>
          <w:szCs w:val="22"/>
        </w:rPr>
        <w:tab/>
        <w:t>Stamatakis A. RAxML version 8: a tool for phylogenetic analysis and post-analysis of large phylogenies. Bioinformatics 2014 30(9):1312-3.</w:t>
      </w:r>
    </w:p>
    <w:p w14:paraId="3F21EFC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150.</w:t>
      </w:r>
      <w:r w:rsidRPr="006C1CCD">
        <w:rPr>
          <w:rFonts w:asciiTheme="minorHAnsi" w:hAnsiTheme="minorHAnsi"/>
          <w:noProof/>
          <w:sz w:val="22"/>
          <w:szCs w:val="22"/>
        </w:rPr>
        <w:tab/>
        <w:t>Richards TA, Soanes DM, Foster PG, Leonard G, Thornton CR, Talbot NJ. Phylogenomic analysis demonstrates a pattern of rare and ancient horizontal gene transfer between plants and fungi. Plant Cell. 2009;21(7):1897-911.</w:t>
      </w:r>
    </w:p>
    <w:p w14:paraId="3C34DBD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151.</w:t>
      </w:r>
      <w:r w:rsidRPr="006C1CCD">
        <w:rPr>
          <w:rFonts w:asciiTheme="minorHAnsi" w:hAnsiTheme="minorHAnsi"/>
          <w:noProof/>
          <w:sz w:val="22"/>
          <w:szCs w:val="22"/>
        </w:rPr>
        <w:tab/>
        <w:t>Altschul SF, Madden TL, Schaffer AA, Zhang J, Zhang Z, Miller W, et al. Gapped BLAST and PSI-BLAST: a new generation of protein database search programs. Nucleic Acids Res. 1997;25(17):3389-402.</w:t>
      </w:r>
    </w:p>
    <w:p w14:paraId="21BE60C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152.</w:t>
      </w:r>
      <w:r w:rsidRPr="006C1CCD">
        <w:rPr>
          <w:rFonts w:asciiTheme="minorHAnsi" w:hAnsiTheme="minorHAnsi"/>
          <w:noProof/>
          <w:sz w:val="22"/>
          <w:szCs w:val="22"/>
        </w:rPr>
        <w:tab/>
        <w:t>Katoh K, Kuma K, Toh H, Miyata T. MAFFT version 5: improvement in accuracy of multiple sequence alignment. Nucleic Acids Res. 2005;33(2):511-8.</w:t>
      </w:r>
    </w:p>
    <w:p w14:paraId="223EA34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153.</w:t>
      </w:r>
      <w:r w:rsidRPr="006C1CCD">
        <w:rPr>
          <w:rFonts w:asciiTheme="minorHAnsi" w:hAnsiTheme="minorHAnsi"/>
          <w:noProof/>
          <w:sz w:val="22"/>
          <w:szCs w:val="22"/>
        </w:rPr>
        <w:tab/>
        <w:t>Capella-Gutierrez S, Silla-Martinez JM, Gabaldon T. trimAl: a tool for automated alignment trimming in large-scale phylogenetic analyses. Bioinformatics. 2009;25(15):1972-3.</w:t>
      </w:r>
    </w:p>
    <w:p w14:paraId="038862C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154.</w:t>
      </w:r>
      <w:r w:rsidRPr="006C1CCD">
        <w:rPr>
          <w:rFonts w:asciiTheme="minorHAnsi" w:hAnsiTheme="minorHAnsi"/>
          <w:noProof/>
          <w:sz w:val="22"/>
          <w:szCs w:val="22"/>
        </w:rPr>
        <w:tab/>
        <w:t>Price MN, Dehal PS, Arkin AP. FastTree 2--approximately maximum-likelihood trees for large alignments. PLoS ONE. 2010;5(3):e9490.</w:t>
      </w:r>
    </w:p>
    <w:p w14:paraId="0AA3B98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155.</w:t>
      </w:r>
      <w:r w:rsidRPr="006C1CCD">
        <w:rPr>
          <w:rFonts w:asciiTheme="minorHAnsi" w:hAnsiTheme="minorHAnsi"/>
          <w:noProof/>
          <w:sz w:val="22"/>
          <w:szCs w:val="22"/>
        </w:rPr>
        <w:tab/>
        <w:t>Vaas LAI, Sikorski J, Hofner B, Fiebig A, Buddruhs N, Klenk H-P, et al. opm: an R package for analysing OmniLog® phenotype microarray data. Bioinformatics. 2013;29(14):1823-4.</w:t>
      </w:r>
    </w:p>
    <w:p w14:paraId="2708E72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156.</w:t>
      </w:r>
      <w:r w:rsidRPr="006C1CCD">
        <w:rPr>
          <w:rFonts w:asciiTheme="minorHAnsi" w:hAnsiTheme="minorHAnsi"/>
          <w:noProof/>
          <w:sz w:val="22"/>
          <w:szCs w:val="22"/>
        </w:rPr>
        <w:tab/>
        <w:t>Richards TA, Leonard G, Wiseman JG. What defines the "Kingdom" Fungi? ASMscienceorg/MicrobiolSpectrum. 2017;In Press.</w:t>
      </w:r>
    </w:p>
    <w:p w14:paraId="2F6453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157.</w:t>
      </w:r>
      <w:r w:rsidRPr="006C1CCD">
        <w:rPr>
          <w:rFonts w:asciiTheme="minorHAnsi" w:hAnsiTheme="minorHAnsi"/>
          <w:noProof/>
          <w:sz w:val="22"/>
          <w:szCs w:val="22"/>
        </w:rPr>
        <w:tab/>
        <w:t>Pruyne D, Evangelista M, Yang C, Bi E, Zigmond S, Bretscher A, et al. Role of formins in actin assembly: nucleation and barbed-end association. Science. 2002;297(5581):612-5.</w:t>
      </w:r>
    </w:p>
    <w:p w14:paraId="6D2BAEB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158.</w:t>
      </w:r>
      <w:r w:rsidRPr="006C1CCD">
        <w:rPr>
          <w:rFonts w:asciiTheme="minorHAnsi" w:hAnsiTheme="minorHAnsi"/>
          <w:noProof/>
          <w:sz w:val="22"/>
          <w:szCs w:val="22"/>
        </w:rPr>
        <w:tab/>
        <w:t>Pruyne DW, Schott DH, Bretscher A. Tropomyosin-containing actin cables direct the Myo2p-dependent polarized delivery of secretory vesicles in budding yeast. J Cell Biol. 1998;143(7):1931-45.</w:t>
      </w:r>
    </w:p>
    <w:p w14:paraId="226BC3B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159.</w:t>
      </w:r>
      <w:r w:rsidRPr="006C1CCD">
        <w:rPr>
          <w:rFonts w:asciiTheme="minorHAnsi" w:hAnsiTheme="minorHAnsi"/>
          <w:noProof/>
          <w:sz w:val="22"/>
          <w:szCs w:val="22"/>
        </w:rPr>
        <w:tab/>
        <w:t>Tcheperegine SE, Gao X-D, Bi E. Regulation of cell polarity by interactions of Msb3 and Msb4 with Cdc42 and polarisome components. Mol Cell Biol. 2005;25(19):8567-80.</w:t>
      </w:r>
    </w:p>
    <w:p w14:paraId="5276189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160.</w:t>
      </w:r>
      <w:r w:rsidRPr="006C1CCD">
        <w:rPr>
          <w:rFonts w:asciiTheme="minorHAnsi" w:hAnsiTheme="minorHAnsi"/>
          <w:noProof/>
          <w:sz w:val="22"/>
          <w:szCs w:val="22"/>
        </w:rPr>
        <w:tab/>
        <w:t>Bretscher A. Polarized growth and organelle segregation in yeast: the tracks, motors, and receptors. J Cell Biol. 2003;160(6):811-6.</w:t>
      </w:r>
    </w:p>
    <w:p w14:paraId="2F608D0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161.</w:t>
      </w:r>
      <w:r w:rsidRPr="006C1CCD">
        <w:rPr>
          <w:rFonts w:asciiTheme="minorHAnsi" w:hAnsiTheme="minorHAnsi"/>
          <w:noProof/>
          <w:sz w:val="22"/>
          <w:szCs w:val="22"/>
        </w:rPr>
        <w:tab/>
        <w:t>Pruyne D, Legesse-Miller A, Gao L, Dong Y, Bretscher A. Mechanisms of polarized growth and organelle segregation in yeast. Annu Rev Cell Dev Biol. 2004;20(1):559-91.</w:t>
      </w:r>
    </w:p>
    <w:p w14:paraId="30FC78B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162.</w:t>
      </w:r>
      <w:r w:rsidRPr="006C1CCD">
        <w:rPr>
          <w:rFonts w:asciiTheme="minorHAnsi" w:hAnsiTheme="minorHAnsi"/>
          <w:noProof/>
          <w:sz w:val="22"/>
          <w:szCs w:val="22"/>
        </w:rPr>
        <w:tab/>
        <w:t>Walch-Solimena C, Collins RN, Novick PJ. Sec2p mediates nucleotide exchange on Sec4p and Is involved in polarized delivery of post-Golgi vesicles. J Cell Biol. 1997;137(7):1495-509.</w:t>
      </w:r>
    </w:p>
    <w:p w14:paraId="4F48DF0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163.</w:t>
      </w:r>
      <w:r w:rsidRPr="006C1CCD">
        <w:rPr>
          <w:rFonts w:asciiTheme="minorHAnsi" w:hAnsiTheme="minorHAnsi"/>
          <w:noProof/>
          <w:sz w:val="22"/>
          <w:szCs w:val="22"/>
        </w:rPr>
        <w:tab/>
        <w:t>Goud B, Salminen A, Walworth NC, Novick PJ. A GTP-binding protein required for secretion rapidly associates with secretory vesicles and the plasma membrane in yeast. Cell. 1988;53(5):753-68.</w:t>
      </w:r>
    </w:p>
    <w:p w14:paraId="567FA18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164.</w:t>
      </w:r>
      <w:r w:rsidRPr="006C1CCD">
        <w:rPr>
          <w:rFonts w:asciiTheme="minorHAnsi" w:hAnsiTheme="minorHAnsi"/>
          <w:noProof/>
          <w:sz w:val="22"/>
          <w:szCs w:val="22"/>
        </w:rPr>
        <w:tab/>
        <w:t>Walworth NC, Goud B, Kabcenell AK, Novick PJ. Mutational analysis of SEC4 suggests a cyclical mechanism for the regulation of vesicular traffic. EMBO J. 1989;8(6):1685-93.</w:t>
      </w:r>
    </w:p>
    <w:p w14:paraId="273103B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165.</w:t>
      </w:r>
      <w:r w:rsidRPr="006C1CCD">
        <w:rPr>
          <w:rFonts w:asciiTheme="minorHAnsi" w:hAnsiTheme="minorHAnsi"/>
          <w:noProof/>
          <w:sz w:val="22"/>
          <w:szCs w:val="22"/>
        </w:rPr>
        <w:tab/>
        <w:t xml:space="preserve">Virag A, Lee MP, Se H, Harris SD. Regulation of hyphal morphogenesis by cdc42 and rac1 homologues in </w:t>
      </w:r>
      <w:r w:rsidRPr="006C1CCD">
        <w:rPr>
          <w:rFonts w:asciiTheme="minorHAnsi" w:hAnsiTheme="minorHAnsi"/>
          <w:i/>
          <w:noProof/>
          <w:sz w:val="22"/>
          <w:szCs w:val="22"/>
        </w:rPr>
        <w:t>Aspergillus nidulans</w:t>
      </w:r>
      <w:r w:rsidRPr="006C1CCD">
        <w:rPr>
          <w:rFonts w:asciiTheme="minorHAnsi" w:hAnsiTheme="minorHAnsi"/>
          <w:noProof/>
          <w:sz w:val="22"/>
          <w:szCs w:val="22"/>
        </w:rPr>
        <w:t>. Mol Micro. 2007;66(6):1579-96.</w:t>
      </w:r>
    </w:p>
    <w:p w14:paraId="68BAC1D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166.</w:t>
      </w:r>
      <w:r w:rsidRPr="006C1CCD">
        <w:rPr>
          <w:rFonts w:asciiTheme="minorHAnsi" w:hAnsiTheme="minorHAnsi"/>
          <w:noProof/>
          <w:sz w:val="22"/>
          <w:szCs w:val="22"/>
        </w:rPr>
        <w:tab/>
        <w:t xml:space="preserve">Mahlert M, Leveleki L, Hlubek A, Sandrock B, Bölker M. Rac1 and Cdc42 regulate hyphal growth and cytokinesis in the dimorphic fungus </w:t>
      </w:r>
      <w:r w:rsidRPr="006C1CCD">
        <w:rPr>
          <w:rFonts w:asciiTheme="minorHAnsi" w:hAnsiTheme="minorHAnsi"/>
          <w:i/>
          <w:noProof/>
          <w:sz w:val="22"/>
          <w:szCs w:val="22"/>
        </w:rPr>
        <w:t>Ustilago maydis</w:t>
      </w:r>
      <w:r w:rsidRPr="006C1CCD">
        <w:rPr>
          <w:rFonts w:asciiTheme="minorHAnsi" w:hAnsiTheme="minorHAnsi"/>
          <w:noProof/>
          <w:sz w:val="22"/>
          <w:szCs w:val="22"/>
        </w:rPr>
        <w:t>. Mol Micro. 2006;59(2):567-78.</w:t>
      </w:r>
    </w:p>
    <w:p w14:paraId="7E067A6E" w14:textId="4ADBAE4E" w:rsidR="00A7132B" w:rsidRPr="009918D0" w:rsidRDefault="006C1CCD" w:rsidP="006C1CCD">
      <w:pPr>
        <w:widowControl w:val="0"/>
        <w:spacing w:after="120" w:line="360" w:lineRule="auto"/>
        <w:ind w:left="630" w:hanging="630"/>
        <w:jc w:val="both"/>
        <w:rPr>
          <w:rFonts w:asciiTheme="minorHAnsi" w:hAnsiTheme="minorHAnsi" w:cstheme="minorHAnsi"/>
          <w:sz w:val="22"/>
          <w:szCs w:val="22"/>
          <w:lang w:val="en-GB"/>
        </w:rPr>
      </w:pPr>
      <w:r w:rsidRPr="006C1CCD">
        <w:rPr>
          <w:rFonts w:asciiTheme="minorHAnsi" w:hAnsiTheme="minorHAnsi" w:cstheme="minorHAnsi"/>
          <w:sz w:val="22"/>
          <w:szCs w:val="22"/>
          <w:lang w:val="en-GB"/>
        </w:rPr>
        <w:fldChar w:fldCharType="end"/>
      </w:r>
    </w:p>
    <w:sectPr w:rsidR="00A7132B" w:rsidRPr="009918D0" w:rsidSect="00064865">
      <w:pgSz w:w="11900" w:h="16840"/>
      <w:pgMar w:top="993" w:right="944" w:bottom="1276"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uy Leonard" w:date="2017-06-29T14:00:00Z" w:initials="GL">
    <w:p w14:paraId="35EC2311" w14:textId="7919A996" w:rsidR="00CD2771" w:rsidRDefault="00CD2771">
      <w:pPr>
        <w:pStyle w:val="CommentText"/>
      </w:pPr>
      <w:r>
        <w:rPr>
          <w:rStyle w:val="CommentReference"/>
        </w:rPr>
        <w:annotationRef/>
      </w:r>
      <w:r>
        <w:t>This needs a figure legend…David?</w:t>
      </w:r>
    </w:p>
  </w:comment>
  <w:comment w:id="2" w:author="Microsoft Office User" w:date="2017-05-25T10:38:00Z" w:initials="Office">
    <w:p w14:paraId="6EE6BD51" w14:textId="1DECD115" w:rsidR="00C4066A" w:rsidRDefault="00C4066A">
      <w:pPr>
        <w:pStyle w:val="CommentText"/>
      </w:pPr>
      <w:r>
        <w:rPr>
          <w:rStyle w:val="CommentReference"/>
        </w:rPr>
        <w:annotationRef/>
      </w:r>
      <w:r>
        <w:t>May need to add phylogeny from Xavi as a supplementary, but need to discuss between Bill and Xavi/Arnau if we are showing the trees as we are currently lacking trees for Kinesin and Dynein.</w:t>
      </w:r>
    </w:p>
  </w:comment>
  <w:comment w:id="3" w:author="Tom Richards" w:date="2017-01-17T15:54:00Z" w:initials="">
    <w:p w14:paraId="27ED0CB8" w14:textId="40016ADF" w:rsidR="00C4066A" w:rsidRDefault="00C4066A">
      <w:pPr>
        <w:widowControl w:val="0"/>
      </w:pPr>
      <w:r>
        <w:rPr>
          <w:rFonts w:ascii="Arial" w:eastAsia="Arial" w:hAnsi="Arial" w:cs="Arial"/>
          <w:sz w:val="22"/>
          <w:szCs w:val="22"/>
        </w:rPr>
        <w:t>Matt we are a bit confused here what you finally did to calculatethe tree so please check this</w:t>
      </w:r>
    </w:p>
  </w:comment>
  <w:comment w:id="4" w:author="Microsoft Office User" w:date="2017-05-16T14:05:00Z" w:initials="Office">
    <w:p w14:paraId="30481B26" w14:textId="77777777" w:rsidR="00C4066A" w:rsidRDefault="00C4066A" w:rsidP="003A35FE">
      <w:pPr>
        <w:pStyle w:val="CommentText"/>
      </w:pPr>
      <w:r>
        <w:rPr>
          <w:rStyle w:val="CommentReference"/>
        </w:rPr>
        <w:annotationRef/>
      </w:r>
      <w:r>
        <w:t>Arnau/Xavier – confirm – may want to adjust compared to Bills taxon sampling/figures.</w:t>
      </w:r>
    </w:p>
  </w:comment>
  <w:comment w:id="5" w:author="Guy Leonard" w:date="2017-06-30T11:07:00Z" w:initials="GL">
    <w:p w14:paraId="09678DFC" w14:textId="0353DDC5" w:rsidR="0076766D" w:rsidRDefault="0076766D">
      <w:pPr>
        <w:pStyle w:val="CommentText"/>
      </w:pPr>
      <w:r>
        <w:rPr>
          <w:rStyle w:val="CommentReference"/>
        </w:rPr>
        <w:annotationRef/>
      </w:r>
      <w:r>
        <w:t>David?</w:t>
      </w:r>
    </w:p>
  </w:comment>
  <w:comment w:id="6" w:author="Microsoft Office User" w:date="2017-05-25T12:01:00Z" w:initials="Office">
    <w:p w14:paraId="1DF9BADC" w14:textId="73CFD1CE" w:rsidR="00C4066A" w:rsidRDefault="00C4066A">
      <w:pPr>
        <w:pStyle w:val="CommentText"/>
      </w:pPr>
      <w:r>
        <w:rPr>
          <w:rStyle w:val="CommentReference"/>
        </w:rPr>
        <w:annotationRef/>
      </w:r>
      <w:r>
        <w:t>Will finalise post author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EC2311" w15:done="0"/>
  <w15:commentEx w15:paraId="6EE6BD51" w15:done="0"/>
  <w15:commentEx w15:paraId="27ED0CB8" w15:done="0"/>
  <w15:commentEx w15:paraId="30481B26" w15:done="0"/>
  <w15:commentEx w15:paraId="09678DFC" w15:done="0"/>
  <w15:commentEx w15:paraId="1DF9BA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F6AAB" w14:textId="77777777" w:rsidR="00A40AD0" w:rsidRDefault="00A40AD0">
      <w:r>
        <w:separator/>
      </w:r>
    </w:p>
  </w:endnote>
  <w:endnote w:type="continuationSeparator" w:id="0">
    <w:p w14:paraId="3220F3D3" w14:textId="77777777" w:rsidR="00A40AD0" w:rsidRDefault="00A40AD0">
      <w:r>
        <w:continuationSeparator/>
      </w:r>
    </w:p>
  </w:endnote>
  <w:endnote w:type="continuationNotice" w:id="1">
    <w:p w14:paraId="0D82F74C" w14:textId="77777777" w:rsidR="00A40AD0" w:rsidRDefault="00A40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62A5" w14:textId="77777777" w:rsidR="00C4066A" w:rsidRDefault="00C4066A">
    <w:pPr>
      <w:jc w:val="right"/>
    </w:pPr>
    <w:r>
      <w:fldChar w:fldCharType="begin"/>
    </w:r>
    <w:r>
      <w:instrText>PAGE</w:instrText>
    </w:r>
    <w:r>
      <w:fldChar w:fldCharType="separate"/>
    </w:r>
    <w:r w:rsidR="001737A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D667D" w14:textId="77777777" w:rsidR="00A40AD0" w:rsidRDefault="00A40AD0">
      <w:r>
        <w:separator/>
      </w:r>
    </w:p>
  </w:footnote>
  <w:footnote w:type="continuationSeparator" w:id="0">
    <w:p w14:paraId="2CD78855" w14:textId="77777777" w:rsidR="00A40AD0" w:rsidRDefault="00A40AD0">
      <w:r>
        <w:continuationSeparator/>
      </w:r>
    </w:p>
  </w:footnote>
  <w:footnote w:type="continuationNotice" w:id="1">
    <w:p w14:paraId="0CA74707" w14:textId="77777777" w:rsidR="00A40AD0" w:rsidRDefault="00A40A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Leonard">
    <w15:presenceInfo w15:providerId="Windows Live" w15:userId="c124a4f202ee979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171&lt;/item&gt;&lt;item&gt;318&lt;/item&gt;&lt;item&gt;380&lt;/item&gt;&lt;item&gt;393&lt;/item&gt;&lt;item&gt;450&lt;/item&gt;&lt;item&gt;466&lt;/item&gt;&lt;item&gt;512&lt;/item&gt;&lt;item&gt;643&lt;/item&gt;&lt;item&gt;649&lt;/item&gt;&lt;item&gt;653&lt;/item&gt;&lt;item&gt;692&lt;/item&gt;&lt;item&gt;697&lt;/item&gt;&lt;item&gt;714&lt;/item&gt;&lt;item&gt;756&lt;/item&gt;&lt;item&gt;758&lt;/item&gt;&lt;item&gt;770&lt;/item&gt;&lt;item&gt;775&lt;/item&gt;&lt;item&gt;907&lt;/item&gt;&lt;item&gt;912&lt;/item&gt;&lt;item&gt;914&lt;/item&gt;&lt;item&gt;1135&lt;/item&gt;&lt;item&gt;1184&lt;/item&gt;&lt;item&gt;1227&lt;/item&gt;&lt;item&gt;1228&lt;/item&gt;&lt;item&gt;1262&lt;/item&gt;&lt;item&gt;1309&lt;/item&gt;&lt;item&gt;1382&lt;/item&gt;&lt;item&gt;1404&lt;/item&gt;&lt;item&gt;1526&lt;/item&gt;&lt;item&gt;1777&lt;/item&gt;&lt;item&gt;2159&lt;/item&gt;&lt;item&gt;2163&lt;/item&gt;&lt;item&gt;2523&lt;/item&gt;&lt;item&gt;3932&lt;/item&gt;&lt;item&gt;3933&lt;/item&gt;&lt;item&gt;3934&lt;/item&gt;&lt;item&gt;3953&lt;/item&gt;&lt;item&gt;4206&lt;/item&gt;&lt;item&gt;4302&lt;/item&gt;&lt;item&gt;4592&lt;/item&gt;&lt;item&gt;4732&lt;/item&gt;&lt;item&gt;4868&lt;/item&gt;&lt;item&gt;4935&lt;/item&gt;&lt;item&gt;4939&lt;/item&gt;&lt;item&gt;4940&lt;/item&gt;&lt;item&gt;4958&lt;/item&gt;&lt;item&gt;5112&lt;/item&gt;&lt;item&gt;5330&lt;/item&gt;&lt;item&gt;5367&lt;/item&gt;&lt;item&gt;5456&lt;/item&gt;&lt;item&gt;5460&lt;/item&gt;&lt;item&gt;5506&lt;/item&gt;&lt;item&gt;5543&lt;/item&gt;&lt;item&gt;5545&lt;/item&gt;&lt;item&gt;5547&lt;/item&gt;&lt;item&gt;5554&lt;/item&gt;&lt;item&gt;5555&lt;/item&gt;&lt;item&gt;5557&lt;/item&gt;&lt;item&gt;5578&lt;/item&gt;&lt;item&gt;5604&lt;/item&gt;&lt;item&gt;5605&lt;/item&gt;&lt;item&gt;5610&lt;/item&gt;&lt;item&gt;5613&lt;/item&gt;&lt;item&gt;5614&lt;/item&gt;&lt;item&gt;5618&lt;/item&gt;&lt;item&gt;5621&lt;/item&gt;&lt;item&gt;5625&lt;/item&gt;&lt;item&gt;5630&lt;/item&gt;&lt;item&gt;5656&lt;/item&gt;&lt;item&gt;5667&lt;/item&gt;&lt;item&gt;5683&lt;/item&gt;&lt;item&gt;5744&lt;/item&gt;&lt;item&gt;5758&lt;/item&gt;&lt;item&gt;5768&lt;/item&gt;&lt;item&gt;5786&lt;/item&gt;&lt;item&gt;5872&lt;/item&gt;&lt;item&gt;5875&lt;/item&gt;&lt;item&gt;5876&lt;/item&gt;&lt;item&gt;5877&lt;/item&gt;&lt;item&gt;5878&lt;/item&gt;&lt;item&gt;5879&lt;/item&gt;&lt;item&gt;5880&lt;/item&gt;&lt;item&gt;5882&lt;/item&gt;&lt;item&gt;5885&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8&lt;/item&gt;&lt;item&gt;5929&lt;/item&gt;&lt;item&gt;5944&lt;/item&gt;&lt;item&gt;5946&lt;/item&gt;&lt;item&gt;5951&lt;/item&gt;&lt;item&gt;5952&lt;/item&gt;&lt;item&gt;5953&lt;/item&gt;&lt;item&gt;5997&lt;/item&gt;&lt;item&gt;6102&lt;/item&gt;&lt;item&gt;6121&lt;/item&gt;&lt;item&gt;6122&lt;/item&gt;&lt;item&gt;6124&lt;/item&gt;&lt;item&gt;6125&lt;/item&gt;&lt;item&gt;6126&lt;/item&gt;&lt;item&gt;6127&lt;/item&gt;&lt;item&gt;6128&lt;/item&gt;&lt;item&gt;6130&lt;/item&gt;&lt;item&gt;6201&lt;/item&gt;&lt;item&gt;6202&lt;/item&gt;&lt;item&gt;6226&lt;/item&gt;&lt;item&gt;6550&lt;/item&gt;&lt;item&gt;6557&lt;/item&gt;&lt;item&gt;6558&lt;/item&gt;&lt;item&gt;6566&lt;/item&gt;&lt;item&gt;6567&lt;/item&gt;&lt;item&gt;6592&lt;/item&gt;&lt;item&gt;6594&lt;/item&gt;&lt;item&gt;6632&lt;/item&gt;&lt;item&gt;6633&lt;/item&gt;&lt;item&gt;6634&lt;/item&gt;&lt;item&gt;6636&lt;/item&gt;&lt;item&gt;6830&lt;/item&gt;&lt;item&gt;6927&lt;/item&gt;&lt;item&gt;6929&lt;/item&gt;&lt;item&gt;6930&lt;/item&gt;&lt;item&gt;6931&lt;/item&gt;&lt;item&gt;6932&lt;/item&gt;&lt;item&gt;6934&lt;/item&gt;&lt;item&gt;6935&lt;/item&gt;&lt;item&gt;7144&lt;/item&gt;&lt;item&gt;7145&lt;/item&gt;&lt;item&gt;7146&lt;/item&gt;&lt;item&gt;7147&lt;/item&gt;&lt;item&gt;7148&lt;/item&gt;&lt;item&gt;7149&lt;/item&gt;&lt;item&gt;7153&lt;/item&gt;&lt;item&gt;7154&lt;/item&gt;&lt;item&gt;7155&lt;/item&gt;&lt;item&gt;7167&lt;/item&gt;&lt;item&gt;7168&lt;/item&gt;&lt;item&gt;7171&lt;/item&gt;&lt;item&gt;7173&lt;/item&gt;&lt;item&gt;7175&lt;/item&gt;&lt;item&gt;7181&lt;/item&gt;&lt;item&gt;7182&lt;/item&gt;&lt;item&gt;7183&lt;/item&gt;&lt;item&gt;7184&lt;/item&gt;&lt;item&gt;7185&lt;/item&gt;&lt;item&gt;7187&lt;/item&gt;&lt;item&gt;7188&lt;/item&gt;&lt;/record-ids&gt;&lt;/item&gt;&lt;/Libraries&gt;"/>
  </w:docVars>
  <w:rsids>
    <w:rsidRoot w:val="00352918"/>
    <w:rsid w:val="00001AB7"/>
    <w:rsid w:val="00007AA2"/>
    <w:rsid w:val="00011BD3"/>
    <w:rsid w:val="000122D7"/>
    <w:rsid w:val="00016CF2"/>
    <w:rsid w:val="000178F0"/>
    <w:rsid w:val="00020A24"/>
    <w:rsid w:val="00022A4E"/>
    <w:rsid w:val="00025A96"/>
    <w:rsid w:val="00035A6E"/>
    <w:rsid w:val="00037051"/>
    <w:rsid w:val="00037A89"/>
    <w:rsid w:val="0004099B"/>
    <w:rsid w:val="00041975"/>
    <w:rsid w:val="00042126"/>
    <w:rsid w:val="00042D01"/>
    <w:rsid w:val="000441BC"/>
    <w:rsid w:val="000442AE"/>
    <w:rsid w:val="000460AD"/>
    <w:rsid w:val="000468CF"/>
    <w:rsid w:val="00047028"/>
    <w:rsid w:val="0004793F"/>
    <w:rsid w:val="000507F2"/>
    <w:rsid w:val="00052D0B"/>
    <w:rsid w:val="00054295"/>
    <w:rsid w:val="00055061"/>
    <w:rsid w:val="000626CF"/>
    <w:rsid w:val="000639F9"/>
    <w:rsid w:val="00064865"/>
    <w:rsid w:val="00065808"/>
    <w:rsid w:val="000708A7"/>
    <w:rsid w:val="00070CD0"/>
    <w:rsid w:val="000718D4"/>
    <w:rsid w:val="00071C2B"/>
    <w:rsid w:val="000756B9"/>
    <w:rsid w:val="00077937"/>
    <w:rsid w:val="00080F56"/>
    <w:rsid w:val="000812C8"/>
    <w:rsid w:val="00082A89"/>
    <w:rsid w:val="000835B2"/>
    <w:rsid w:val="00093EB6"/>
    <w:rsid w:val="000948F5"/>
    <w:rsid w:val="0009536F"/>
    <w:rsid w:val="000A0955"/>
    <w:rsid w:val="000A10DB"/>
    <w:rsid w:val="000A781A"/>
    <w:rsid w:val="000A786E"/>
    <w:rsid w:val="000A7DD5"/>
    <w:rsid w:val="000B4E81"/>
    <w:rsid w:val="000B4EC1"/>
    <w:rsid w:val="000B586E"/>
    <w:rsid w:val="000B7878"/>
    <w:rsid w:val="000C24F0"/>
    <w:rsid w:val="000C36A5"/>
    <w:rsid w:val="000D1472"/>
    <w:rsid w:val="000D22B7"/>
    <w:rsid w:val="000D611F"/>
    <w:rsid w:val="000D7AE0"/>
    <w:rsid w:val="000E040C"/>
    <w:rsid w:val="000E1E45"/>
    <w:rsid w:val="000E2AF4"/>
    <w:rsid w:val="000E6C1A"/>
    <w:rsid w:val="000E6C89"/>
    <w:rsid w:val="000F0C32"/>
    <w:rsid w:val="000F54FC"/>
    <w:rsid w:val="000F5B90"/>
    <w:rsid w:val="000F7292"/>
    <w:rsid w:val="000F7953"/>
    <w:rsid w:val="00104A60"/>
    <w:rsid w:val="001057F4"/>
    <w:rsid w:val="00111084"/>
    <w:rsid w:val="001110D6"/>
    <w:rsid w:val="0011200F"/>
    <w:rsid w:val="00113F6C"/>
    <w:rsid w:val="00114061"/>
    <w:rsid w:val="00114EE6"/>
    <w:rsid w:val="00117863"/>
    <w:rsid w:val="00120C86"/>
    <w:rsid w:val="0012278E"/>
    <w:rsid w:val="00124ADA"/>
    <w:rsid w:val="00124CE9"/>
    <w:rsid w:val="00127F05"/>
    <w:rsid w:val="00133A7C"/>
    <w:rsid w:val="00133EA6"/>
    <w:rsid w:val="00135D62"/>
    <w:rsid w:val="00137313"/>
    <w:rsid w:val="00137424"/>
    <w:rsid w:val="00141080"/>
    <w:rsid w:val="0014213A"/>
    <w:rsid w:val="00144980"/>
    <w:rsid w:val="00154C26"/>
    <w:rsid w:val="00155A38"/>
    <w:rsid w:val="00155E6B"/>
    <w:rsid w:val="00156C16"/>
    <w:rsid w:val="00156EC4"/>
    <w:rsid w:val="00157D7A"/>
    <w:rsid w:val="00160E34"/>
    <w:rsid w:val="001621C6"/>
    <w:rsid w:val="001624C4"/>
    <w:rsid w:val="00163B54"/>
    <w:rsid w:val="0016580B"/>
    <w:rsid w:val="00165BDB"/>
    <w:rsid w:val="00171359"/>
    <w:rsid w:val="0017278F"/>
    <w:rsid w:val="001737A2"/>
    <w:rsid w:val="00175512"/>
    <w:rsid w:val="00177533"/>
    <w:rsid w:val="00180077"/>
    <w:rsid w:val="00182B08"/>
    <w:rsid w:val="0018558A"/>
    <w:rsid w:val="00190BFE"/>
    <w:rsid w:val="00192F52"/>
    <w:rsid w:val="00196817"/>
    <w:rsid w:val="00196F74"/>
    <w:rsid w:val="001A49BD"/>
    <w:rsid w:val="001A5574"/>
    <w:rsid w:val="001A5A02"/>
    <w:rsid w:val="001A6DE9"/>
    <w:rsid w:val="001B0A15"/>
    <w:rsid w:val="001C100A"/>
    <w:rsid w:val="001C546F"/>
    <w:rsid w:val="001C5B28"/>
    <w:rsid w:val="001C7493"/>
    <w:rsid w:val="001C7A1A"/>
    <w:rsid w:val="001D09EE"/>
    <w:rsid w:val="001D2BB7"/>
    <w:rsid w:val="001D4D05"/>
    <w:rsid w:val="001D4F88"/>
    <w:rsid w:val="001D7114"/>
    <w:rsid w:val="001E253E"/>
    <w:rsid w:val="001E3424"/>
    <w:rsid w:val="001E4075"/>
    <w:rsid w:val="001E58AC"/>
    <w:rsid w:val="001E6CA0"/>
    <w:rsid w:val="001F2357"/>
    <w:rsid w:val="001F64DC"/>
    <w:rsid w:val="00200029"/>
    <w:rsid w:val="00200FE9"/>
    <w:rsid w:val="0020144C"/>
    <w:rsid w:val="002020DD"/>
    <w:rsid w:val="00204BE2"/>
    <w:rsid w:val="002076AD"/>
    <w:rsid w:val="00210261"/>
    <w:rsid w:val="00210576"/>
    <w:rsid w:val="00211088"/>
    <w:rsid w:val="0021574B"/>
    <w:rsid w:val="00220848"/>
    <w:rsid w:val="00221095"/>
    <w:rsid w:val="002214B7"/>
    <w:rsid w:val="002229D7"/>
    <w:rsid w:val="0022329B"/>
    <w:rsid w:val="002232AC"/>
    <w:rsid w:val="00223A4E"/>
    <w:rsid w:val="0022407B"/>
    <w:rsid w:val="0022583C"/>
    <w:rsid w:val="00225992"/>
    <w:rsid w:val="00240332"/>
    <w:rsid w:val="002426B5"/>
    <w:rsid w:val="00242F88"/>
    <w:rsid w:val="002430D7"/>
    <w:rsid w:val="00250753"/>
    <w:rsid w:val="00251CD3"/>
    <w:rsid w:val="00252FBF"/>
    <w:rsid w:val="00256DEB"/>
    <w:rsid w:val="00257618"/>
    <w:rsid w:val="00257DCF"/>
    <w:rsid w:val="00257EAF"/>
    <w:rsid w:val="0026212B"/>
    <w:rsid w:val="0026378F"/>
    <w:rsid w:val="00264A12"/>
    <w:rsid w:val="002657AC"/>
    <w:rsid w:val="00270193"/>
    <w:rsid w:val="002731F1"/>
    <w:rsid w:val="00276A1D"/>
    <w:rsid w:val="00277086"/>
    <w:rsid w:val="00277124"/>
    <w:rsid w:val="002774B8"/>
    <w:rsid w:val="00281FB5"/>
    <w:rsid w:val="0028598A"/>
    <w:rsid w:val="002945BB"/>
    <w:rsid w:val="002950FC"/>
    <w:rsid w:val="002A0899"/>
    <w:rsid w:val="002A162A"/>
    <w:rsid w:val="002C2AE9"/>
    <w:rsid w:val="002C6462"/>
    <w:rsid w:val="002D153A"/>
    <w:rsid w:val="002D1A79"/>
    <w:rsid w:val="002D2D19"/>
    <w:rsid w:val="002D4655"/>
    <w:rsid w:val="002D6728"/>
    <w:rsid w:val="002D7DBA"/>
    <w:rsid w:val="002E060D"/>
    <w:rsid w:val="002E2E80"/>
    <w:rsid w:val="002E49F8"/>
    <w:rsid w:val="002E4B26"/>
    <w:rsid w:val="002E5248"/>
    <w:rsid w:val="002E62C1"/>
    <w:rsid w:val="002E6960"/>
    <w:rsid w:val="002F1276"/>
    <w:rsid w:val="002F43DA"/>
    <w:rsid w:val="002F5301"/>
    <w:rsid w:val="002F71EB"/>
    <w:rsid w:val="00301C55"/>
    <w:rsid w:val="003048AE"/>
    <w:rsid w:val="003068D3"/>
    <w:rsid w:val="00307AD0"/>
    <w:rsid w:val="00320117"/>
    <w:rsid w:val="00325794"/>
    <w:rsid w:val="00325A3D"/>
    <w:rsid w:val="00326090"/>
    <w:rsid w:val="00327DFC"/>
    <w:rsid w:val="0033096A"/>
    <w:rsid w:val="0033204F"/>
    <w:rsid w:val="0033488E"/>
    <w:rsid w:val="00335CFD"/>
    <w:rsid w:val="003404A9"/>
    <w:rsid w:val="00342625"/>
    <w:rsid w:val="00345829"/>
    <w:rsid w:val="00346839"/>
    <w:rsid w:val="00347EDD"/>
    <w:rsid w:val="00351C5E"/>
    <w:rsid w:val="00352918"/>
    <w:rsid w:val="00352D53"/>
    <w:rsid w:val="00353525"/>
    <w:rsid w:val="0035624F"/>
    <w:rsid w:val="00357AF0"/>
    <w:rsid w:val="0036058D"/>
    <w:rsid w:val="00361F1B"/>
    <w:rsid w:val="00363D9F"/>
    <w:rsid w:val="00364A33"/>
    <w:rsid w:val="00366B8C"/>
    <w:rsid w:val="00366D25"/>
    <w:rsid w:val="00367E30"/>
    <w:rsid w:val="00367E43"/>
    <w:rsid w:val="0037024C"/>
    <w:rsid w:val="00372C6D"/>
    <w:rsid w:val="00373C96"/>
    <w:rsid w:val="00373DA0"/>
    <w:rsid w:val="003744C8"/>
    <w:rsid w:val="00377A1E"/>
    <w:rsid w:val="00383364"/>
    <w:rsid w:val="00383B69"/>
    <w:rsid w:val="00386B06"/>
    <w:rsid w:val="0039005C"/>
    <w:rsid w:val="003923B7"/>
    <w:rsid w:val="003923F8"/>
    <w:rsid w:val="00392542"/>
    <w:rsid w:val="00394A9A"/>
    <w:rsid w:val="00397349"/>
    <w:rsid w:val="00397F7C"/>
    <w:rsid w:val="003A1453"/>
    <w:rsid w:val="003A2C49"/>
    <w:rsid w:val="003A35FE"/>
    <w:rsid w:val="003A6050"/>
    <w:rsid w:val="003A7320"/>
    <w:rsid w:val="003B05D8"/>
    <w:rsid w:val="003B129B"/>
    <w:rsid w:val="003B12AB"/>
    <w:rsid w:val="003C272A"/>
    <w:rsid w:val="003C3FC0"/>
    <w:rsid w:val="003C5843"/>
    <w:rsid w:val="003C6CD8"/>
    <w:rsid w:val="003D0A0A"/>
    <w:rsid w:val="003D11E9"/>
    <w:rsid w:val="003D4823"/>
    <w:rsid w:val="003D59FB"/>
    <w:rsid w:val="003E7ABF"/>
    <w:rsid w:val="003E7F0A"/>
    <w:rsid w:val="003F4991"/>
    <w:rsid w:val="003F5B4A"/>
    <w:rsid w:val="003F5C30"/>
    <w:rsid w:val="003F66E1"/>
    <w:rsid w:val="003F6919"/>
    <w:rsid w:val="003F6FAF"/>
    <w:rsid w:val="00402708"/>
    <w:rsid w:val="004070BD"/>
    <w:rsid w:val="004074ED"/>
    <w:rsid w:val="00414676"/>
    <w:rsid w:val="0041602E"/>
    <w:rsid w:val="00416D61"/>
    <w:rsid w:val="00425E3A"/>
    <w:rsid w:val="00432BA9"/>
    <w:rsid w:val="00436185"/>
    <w:rsid w:val="00437048"/>
    <w:rsid w:val="004454C9"/>
    <w:rsid w:val="004509B9"/>
    <w:rsid w:val="00452FD5"/>
    <w:rsid w:val="00457F68"/>
    <w:rsid w:val="0046023D"/>
    <w:rsid w:val="00462368"/>
    <w:rsid w:val="00463766"/>
    <w:rsid w:val="0046405D"/>
    <w:rsid w:val="00464ECE"/>
    <w:rsid w:val="004655F7"/>
    <w:rsid w:val="00470318"/>
    <w:rsid w:val="00470ACD"/>
    <w:rsid w:val="00477988"/>
    <w:rsid w:val="00482F5D"/>
    <w:rsid w:val="00483397"/>
    <w:rsid w:val="0048679D"/>
    <w:rsid w:val="00487B50"/>
    <w:rsid w:val="00487F99"/>
    <w:rsid w:val="004903C5"/>
    <w:rsid w:val="00493345"/>
    <w:rsid w:val="00496ACD"/>
    <w:rsid w:val="004972D6"/>
    <w:rsid w:val="004A323F"/>
    <w:rsid w:val="004A4E9D"/>
    <w:rsid w:val="004B22CF"/>
    <w:rsid w:val="004B4DBC"/>
    <w:rsid w:val="004B5268"/>
    <w:rsid w:val="004B5F8F"/>
    <w:rsid w:val="004B79A6"/>
    <w:rsid w:val="004C0F8A"/>
    <w:rsid w:val="004C252A"/>
    <w:rsid w:val="004C40FD"/>
    <w:rsid w:val="004D141D"/>
    <w:rsid w:val="004D42E2"/>
    <w:rsid w:val="004D4488"/>
    <w:rsid w:val="004D6B55"/>
    <w:rsid w:val="004E0D80"/>
    <w:rsid w:val="004E2877"/>
    <w:rsid w:val="004E43A6"/>
    <w:rsid w:val="004E4C85"/>
    <w:rsid w:val="004E7024"/>
    <w:rsid w:val="004F091B"/>
    <w:rsid w:val="004F2608"/>
    <w:rsid w:val="004F5B43"/>
    <w:rsid w:val="00502713"/>
    <w:rsid w:val="005030C4"/>
    <w:rsid w:val="00503467"/>
    <w:rsid w:val="00512E0D"/>
    <w:rsid w:val="005141BE"/>
    <w:rsid w:val="00514F9F"/>
    <w:rsid w:val="00524A49"/>
    <w:rsid w:val="00530EA7"/>
    <w:rsid w:val="00533CBA"/>
    <w:rsid w:val="00533E93"/>
    <w:rsid w:val="00535A94"/>
    <w:rsid w:val="00536B80"/>
    <w:rsid w:val="0053733E"/>
    <w:rsid w:val="005428EE"/>
    <w:rsid w:val="00542B07"/>
    <w:rsid w:val="0054330F"/>
    <w:rsid w:val="00546735"/>
    <w:rsid w:val="00553092"/>
    <w:rsid w:val="0055326E"/>
    <w:rsid w:val="00554A11"/>
    <w:rsid w:val="005576C9"/>
    <w:rsid w:val="00561D7C"/>
    <w:rsid w:val="00562519"/>
    <w:rsid w:val="005625B2"/>
    <w:rsid w:val="005625DA"/>
    <w:rsid w:val="00562A42"/>
    <w:rsid w:val="00563078"/>
    <w:rsid w:val="005633A3"/>
    <w:rsid w:val="00563806"/>
    <w:rsid w:val="00566018"/>
    <w:rsid w:val="005663F8"/>
    <w:rsid w:val="005717D6"/>
    <w:rsid w:val="005756B6"/>
    <w:rsid w:val="00576F35"/>
    <w:rsid w:val="005776FA"/>
    <w:rsid w:val="00580A4E"/>
    <w:rsid w:val="00592712"/>
    <w:rsid w:val="00592A0E"/>
    <w:rsid w:val="005979C7"/>
    <w:rsid w:val="005A29DB"/>
    <w:rsid w:val="005A2CBA"/>
    <w:rsid w:val="005A3E75"/>
    <w:rsid w:val="005A4CAA"/>
    <w:rsid w:val="005B359A"/>
    <w:rsid w:val="005B4734"/>
    <w:rsid w:val="005C0249"/>
    <w:rsid w:val="005C02A1"/>
    <w:rsid w:val="005C38FA"/>
    <w:rsid w:val="005C456E"/>
    <w:rsid w:val="005C56B8"/>
    <w:rsid w:val="005C7109"/>
    <w:rsid w:val="005D2990"/>
    <w:rsid w:val="005D2EB2"/>
    <w:rsid w:val="005D3078"/>
    <w:rsid w:val="005D37E4"/>
    <w:rsid w:val="005D68BD"/>
    <w:rsid w:val="005D6E4C"/>
    <w:rsid w:val="005E1BDB"/>
    <w:rsid w:val="005E6F30"/>
    <w:rsid w:val="005E6FCB"/>
    <w:rsid w:val="005F0819"/>
    <w:rsid w:val="005F14AC"/>
    <w:rsid w:val="005F1CD3"/>
    <w:rsid w:val="005F2B6B"/>
    <w:rsid w:val="005F600C"/>
    <w:rsid w:val="00601B01"/>
    <w:rsid w:val="006049FC"/>
    <w:rsid w:val="0060641E"/>
    <w:rsid w:val="006103AC"/>
    <w:rsid w:val="006123F3"/>
    <w:rsid w:val="006139A0"/>
    <w:rsid w:val="0061506B"/>
    <w:rsid w:val="00616E83"/>
    <w:rsid w:val="00622F19"/>
    <w:rsid w:val="006328ED"/>
    <w:rsid w:val="00636885"/>
    <w:rsid w:val="00645EB8"/>
    <w:rsid w:val="006462CE"/>
    <w:rsid w:val="006476AC"/>
    <w:rsid w:val="006517E0"/>
    <w:rsid w:val="006618AD"/>
    <w:rsid w:val="00663D6D"/>
    <w:rsid w:val="006645CF"/>
    <w:rsid w:val="00664862"/>
    <w:rsid w:val="006672FB"/>
    <w:rsid w:val="00667F73"/>
    <w:rsid w:val="0067357D"/>
    <w:rsid w:val="00674889"/>
    <w:rsid w:val="006749B8"/>
    <w:rsid w:val="00675BDE"/>
    <w:rsid w:val="006774E2"/>
    <w:rsid w:val="00681224"/>
    <w:rsid w:val="00682A2F"/>
    <w:rsid w:val="00683E60"/>
    <w:rsid w:val="00687F3B"/>
    <w:rsid w:val="00692D58"/>
    <w:rsid w:val="006959CD"/>
    <w:rsid w:val="00697BC3"/>
    <w:rsid w:val="006A0853"/>
    <w:rsid w:val="006A1AC5"/>
    <w:rsid w:val="006A276E"/>
    <w:rsid w:val="006A39A7"/>
    <w:rsid w:val="006A39DE"/>
    <w:rsid w:val="006A5F51"/>
    <w:rsid w:val="006B518E"/>
    <w:rsid w:val="006C1CCD"/>
    <w:rsid w:val="006C2970"/>
    <w:rsid w:val="006C6914"/>
    <w:rsid w:val="006C70BD"/>
    <w:rsid w:val="006D0E9C"/>
    <w:rsid w:val="006D526F"/>
    <w:rsid w:val="006E14D4"/>
    <w:rsid w:val="006E775E"/>
    <w:rsid w:val="006F60CF"/>
    <w:rsid w:val="007025BB"/>
    <w:rsid w:val="00703D30"/>
    <w:rsid w:val="00704401"/>
    <w:rsid w:val="00705191"/>
    <w:rsid w:val="007106EF"/>
    <w:rsid w:val="00710E58"/>
    <w:rsid w:val="007116F2"/>
    <w:rsid w:val="00714ADE"/>
    <w:rsid w:val="0071504C"/>
    <w:rsid w:val="00720722"/>
    <w:rsid w:val="0072573A"/>
    <w:rsid w:val="00726E63"/>
    <w:rsid w:val="007270CF"/>
    <w:rsid w:val="007319FF"/>
    <w:rsid w:val="00731AB9"/>
    <w:rsid w:val="00732949"/>
    <w:rsid w:val="0073356C"/>
    <w:rsid w:val="007354AF"/>
    <w:rsid w:val="00743595"/>
    <w:rsid w:val="00744F2F"/>
    <w:rsid w:val="007462A2"/>
    <w:rsid w:val="00747454"/>
    <w:rsid w:val="007501E9"/>
    <w:rsid w:val="00752E3D"/>
    <w:rsid w:val="00762BDA"/>
    <w:rsid w:val="00763E0F"/>
    <w:rsid w:val="0076766D"/>
    <w:rsid w:val="00767FB3"/>
    <w:rsid w:val="007701D4"/>
    <w:rsid w:val="007718CF"/>
    <w:rsid w:val="0077264D"/>
    <w:rsid w:val="0078110F"/>
    <w:rsid w:val="00781A53"/>
    <w:rsid w:val="00781D1E"/>
    <w:rsid w:val="007839CA"/>
    <w:rsid w:val="00784366"/>
    <w:rsid w:val="00786B10"/>
    <w:rsid w:val="00787823"/>
    <w:rsid w:val="00790C1A"/>
    <w:rsid w:val="0079119C"/>
    <w:rsid w:val="00794EE7"/>
    <w:rsid w:val="007A4F40"/>
    <w:rsid w:val="007B024A"/>
    <w:rsid w:val="007B2E86"/>
    <w:rsid w:val="007B4C4A"/>
    <w:rsid w:val="007B55C0"/>
    <w:rsid w:val="007B5681"/>
    <w:rsid w:val="007C0346"/>
    <w:rsid w:val="007C3D62"/>
    <w:rsid w:val="007C55FA"/>
    <w:rsid w:val="007D24BF"/>
    <w:rsid w:val="007D2B4A"/>
    <w:rsid w:val="007D4812"/>
    <w:rsid w:val="007D5875"/>
    <w:rsid w:val="007D6962"/>
    <w:rsid w:val="007E06AE"/>
    <w:rsid w:val="007E3E41"/>
    <w:rsid w:val="007E619A"/>
    <w:rsid w:val="007E6A84"/>
    <w:rsid w:val="007F10FB"/>
    <w:rsid w:val="007F2275"/>
    <w:rsid w:val="007F2652"/>
    <w:rsid w:val="007F29EA"/>
    <w:rsid w:val="007F34E4"/>
    <w:rsid w:val="007F5FF3"/>
    <w:rsid w:val="007F718D"/>
    <w:rsid w:val="00801410"/>
    <w:rsid w:val="00801720"/>
    <w:rsid w:val="00803679"/>
    <w:rsid w:val="00806B82"/>
    <w:rsid w:val="008079CD"/>
    <w:rsid w:val="008121FB"/>
    <w:rsid w:val="00812927"/>
    <w:rsid w:val="0081353F"/>
    <w:rsid w:val="00815E06"/>
    <w:rsid w:val="00824126"/>
    <w:rsid w:val="00826A13"/>
    <w:rsid w:val="00830A8B"/>
    <w:rsid w:val="0083516D"/>
    <w:rsid w:val="00835D21"/>
    <w:rsid w:val="00836C09"/>
    <w:rsid w:val="00837A3F"/>
    <w:rsid w:val="00837F63"/>
    <w:rsid w:val="008434B4"/>
    <w:rsid w:val="00843A72"/>
    <w:rsid w:val="0084652F"/>
    <w:rsid w:val="00850BA8"/>
    <w:rsid w:val="00851914"/>
    <w:rsid w:val="0085230B"/>
    <w:rsid w:val="00853F3D"/>
    <w:rsid w:val="008546F7"/>
    <w:rsid w:val="008556E6"/>
    <w:rsid w:val="00855D2F"/>
    <w:rsid w:val="008604F8"/>
    <w:rsid w:val="00864686"/>
    <w:rsid w:val="00865529"/>
    <w:rsid w:val="00865E44"/>
    <w:rsid w:val="008676B6"/>
    <w:rsid w:val="0087104A"/>
    <w:rsid w:val="0087307D"/>
    <w:rsid w:val="00880E32"/>
    <w:rsid w:val="00884815"/>
    <w:rsid w:val="00884E37"/>
    <w:rsid w:val="00886328"/>
    <w:rsid w:val="0089091D"/>
    <w:rsid w:val="00891901"/>
    <w:rsid w:val="00891D7E"/>
    <w:rsid w:val="008927F9"/>
    <w:rsid w:val="008934D2"/>
    <w:rsid w:val="00894D06"/>
    <w:rsid w:val="00896EC4"/>
    <w:rsid w:val="008A61E3"/>
    <w:rsid w:val="008A677F"/>
    <w:rsid w:val="008A74C8"/>
    <w:rsid w:val="008A7DAF"/>
    <w:rsid w:val="008B0396"/>
    <w:rsid w:val="008B4F2C"/>
    <w:rsid w:val="008B7400"/>
    <w:rsid w:val="008C2209"/>
    <w:rsid w:val="008C334B"/>
    <w:rsid w:val="008C3755"/>
    <w:rsid w:val="008C3E77"/>
    <w:rsid w:val="008C6144"/>
    <w:rsid w:val="008C697F"/>
    <w:rsid w:val="008D5186"/>
    <w:rsid w:val="008D53D2"/>
    <w:rsid w:val="008D643F"/>
    <w:rsid w:val="008D73AB"/>
    <w:rsid w:val="008D7570"/>
    <w:rsid w:val="008E4446"/>
    <w:rsid w:val="008F2846"/>
    <w:rsid w:val="008F3473"/>
    <w:rsid w:val="008F57CA"/>
    <w:rsid w:val="008F67BB"/>
    <w:rsid w:val="008F6D12"/>
    <w:rsid w:val="00900BB3"/>
    <w:rsid w:val="00903358"/>
    <w:rsid w:val="009048F2"/>
    <w:rsid w:val="009053BB"/>
    <w:rsid w:val="009077FD"/>
    <w:rsid w:val="00907A31"/>
    <w:rsid w:val="009121D9"/>
    <w:rsid w:val="00914271"/>
    <w:rsid w:val="0091562B"/>
    <w:rsid w:val="009175E9"/>
    <w:rsid w:val="009209AC"/>
    <w:rsid w:val="00921BB1"/>
    <w:rsid w:val="00921EAC"/>
    <w:rsid w:val="0092689D"/>
    <w:rsid w:val="009316B7"/>
    <w:rsid w:val="0093341C"/>
    <w:rsid w:val="00936F0F"/>
    <w:rsid w:val="00937482"/>
    <w:rsid w:val="0094293C"/>
    <w:rsid w:val="00943022"/>
    <w:rsid w:val="00946D8C"/>
    <w:rsid w:val="009545D3"/>
    <w:rsid w:val="00954F36"/>
    <w:rsid w:val="009574A1"/>
    <w:rsid w:val="00960D27"/>
    <w:rsid w:val="00965AE3"/>
    <w:rsid w:val="009661CB"/>
    <w:rsid w:val="00966C7D"/>
    <w:rsid w:val="00970305"/>
    <w:rsid w:val="00974888"/>
    <w:rsid w:val="00975795"/>
    <w:rsid w:val="009762F1"/>
    <w:rsid w:val="00977B17"/>
    <w:rsid w:val="00985C2F"/>
    <w:rsid w:val="00986B19"/>
    <w:rsid w:val="00986FEA"/>
    <w:rsid w:val="009918D0"/>
    <w:rsid w:val="00992872"/>
    <w:rsid w:val="00993697"/>
    <w:rsid w:val="009A5601"/>
    <w:rsid w:val="009B2987"/>
    <w:rsid w:val="009B2B96"/>
    <w:rsid w:val="009B30B1"/>
    <w:rsid w:val="009B3F43"/>
    <w:rsid w:val="009B3FCB"/>
    <w:rsid w:val="009C11A3"/>
    <w:rsid w:val="009C1B83"/>
    <w:rsid w:val="009C39C0"/>
    <w:rsid w:val="009C42B6"/>
    <w:rsid w:val="009C7775"/>
    <w:rsid w:val="009C7876"/>
    <w:rsid w:val="009D0D87"/>
    <w:rsid w:val="009D1B70"/>
    <w:rsid w:val="009D3B30"/>
    <w:rsid w:val="009D3C4F"/>
    <w:rsid w:val="009E291F"/>
    <w:rsid w:val="009E7A19"/>
    <w:rsid w:val="009F0E63"/>
    <w:rsid w:val="009F1A22"/>
    <w:rsid w:val="009F4F98"/>
    <w:rsid w:val="00A01883"/>
    <w:rsid w:val="00A02076"/>
    <w:rsid w:val="00A045DB"/>
    <w:rsid w:val="00A05345"/>
    <w:rsid w:val="00A055A4"/>
    <w:rsid w:val="00A06489"/>
    <w:rsid w:val="00A10905"/>
    <w:rsid w:val="00A11B6F"/>
    <w:rsid w:val="00A12306"/>
    <w:rsid w:val="00A15B97"/>
    <w:rsid w:val="00A24999"/>
    <w:rsid w:val="00A24D22"/>
    <w:rsid w:val="00A25F35"/>
    <w:rsid w:val="00A35644"/>
    <w:rsid w:val="00A36B9E"/>
    <w:rsid w:val="00A40AD0"/>
    <w:rsid w:val="00A43787"/>
    <w:rsid w:val="00A44610"/>
    <w:rsid w:val="00A46587"/>
    <w:rsid w:val="00A507DD"/>
    <w:rsid w:val="00A518D6"/>
    <w:rsid w:val="00A51D0A"/>
    <w:rsid w:val="00A52F10"/>
    <w:rsid w:val="00A53EF2"/>
    <w:rsid w:val="00A6598E"/>
    <w:rsid w:val="00A6629E"/>
    <w:rsid w:val="00A7132B"/>
    <w:rsid w:val="00A7158F"/>
    <w:rsid w:val="00A71B2A"/>
    <w:rsid w:val="00A726AC"/>
    <w:rsid w:val="00A729C2"/>
    <w:rsid w:val="00A73271"/>
    <w:rsid w:val="00A771EF"/>
    <w:rsid w:val="00A80B99"/>
    <w:rsid w:val="00A8472A"/>
    <w:rsid w:val="00A84E0E"/>
    <w:rsid w:val="00A87673"/>
    <w:rsid w:val="00A87BCE"/>
    <w:rsid w:val="00A91F96"/>
    <w:rsid w:val="00A97254"/>
    <w:rsid w:val="00AA050A"/>
    <w:rsid w:val="00AA4360"/>
    <w:rsid w:val="00AA68B5"/>
    <w:rsid w:val="00AA76AF"/>
    <w:rsid w:val="00AA774B"/>
    <w:rsid w:val="00AA7933"/>
    <w:rsid w:val="00AB50C5"/>
    <w:rsid w:val="00AB7946"/>
    <w:rsid w:val="00AC1235"/>
    <w:rsid w:val="00AC4CB2"/>
    <w:rsid w:val="00AC4DFA"/>
    <w:rsid w:val="00AC5176"/>
    <w:rsid w:val="00AC5436"/>
    <w:rsid w:val="00AC675D"/>
    <w:rsid w:val="00AC7DA9"/>
    <w:rsid w:val="00AD34C4"/>
    <w:rsid w:val="00AD6C18"/>
    <w:rsid w:val="00AD7533"/>
    <w:rsid w:val="00AD779E"/>
    <w:rsid w:val="00AE0597"/>
    <w:rsid w:val="00AF189A"/>
    <w:rsid w:val="00AF2B4A"/>
    <w:rsid w:val="00AF608F"/>
    <w:rsid w:val="00AF6F6A"/>
    <w:rsid w:val="00AF78C3"/>
    <w:rsid w:val="00B00F56"/>
    <w:rsid w:val="00B04343"/>
    <w:rsid w:val="00B0666F"/>
    <w:rsid w:val="00B06838"/>
    <w:rsid w:val="00B11621"/>
    <w:rsid w:val="00B11CA7"/>
    <w:rsid w:val="00B13928"/>
    <w:rsid w:val="00B152EC"/>
    <w:rsid w:val="00B1609A"/>
    <w:rsid w:val="00B2181F"/>
    <w:rsid w:val="00B22826"/>
    <w:rsid w:val="00B250D9"/>
    <w:rsid w:val="00B25DC3"/>
    <w:rsid w:val="00B26B52"/>
    <w:rsid w:val="00B27126"/>
    <w:rsid w:val="00B32491"/>
    <w:rsid w:val="00B37A7C"/>
    <w:rsid w:val="00B409EF"/>
    <w:rsid w:val="00B41C53"/>
    <w:rsid w:val="00B42293"/>
    <w:rsid w:val="00B4578F"/>
    <w:rsid w:val="00B46823"/>
    <w:rsid w:val="00B47213"/>
    <w:rsid w:val="00B50470"/>
    <w:rsid w:val="00B520EF"/>
    <w:rsid w:val="00B56BBD"/>
    <w:rsid w:val="00B57CFC"/>
    <w:rsid w:val="00B57F48"/>
    <w:rsid w:val="00B613F2"/>
    <w:rsid w:val="00B6152F"/>
    <w:rsid w:val="00B62EAD"/>
    <w:rsid w:val="00B64FFA"/>
    <w:rsid w:val="00B67F68"/>
    <w:rsid w:val="00B71061"/>
    <w:rsid w:val="00B747E5"/>
    <w:rsid w:val="00B76895"/>
    <w:rsid w:val="00B803C6"/>
    <w:rsid w:val="00B812F1"/>
    <w:rsid w:val="00B81B3A"/>
    <w:rsid w:val="00B85643"/>
    <w:rsid w:val="00B86421"/>
    <w:rsid w:val="00B87EBD"/>
    <w:rsid w:val="00B90523"/>
    <w:rsid w:val="00B90FE6"/>
    <w:rsid w:val="00B928CB"/>
    <w:rsid w:val="00B92B6D"/>
    <w:rsid w:val="00BA14C7"/>
    <w:rsid w:val="00BA4DC7"/>
    <w:rsid w:val="00BA72CC"/>
    <w:rsid w:val="00BA7429"/>
    <w:rsid w:val="00BA7973"/>
    <w:rsid w:val="00BB3B55"/>
    <w:rsid w:val="00BB4651"/>
    <w:rsid w:val="00BB67E1"/>
    <w:rsid w:val="00BC1751"/>
    <w:rsid w:val="00BC1ABD"/>
    <w:rsid w:val="00BC3C9C"/>
    <w:rsid w:val="00BC64C7"/>
    <w:rsid w:val="00BD3D7B"/>
    <w:rsid w:val="00BD52E6"/>
    <w:rsid w:val="00BD6595"/>
    <w:rsid w:val="00BE5B2D"/>
    <w:rsid w:val="00BE7E27"/>
    <w:rsid w:val="00BF35AE"/>
    <w:rsid w:val="00BF3EEE"/>
    <w:rsid w:val="00BF524D"/>
    <w:rsid w:val="00C0555C"/>
    <w:rsid w:val="00C07486"/>
    <w:rsid w:val="00C07BFC"/>
    <w:rsid w:val="00C130B3"/>
    <w:rsid w:val="00C22059"/>
    <w:rsid w:val="00C22942"/>
    <w:rsid w:val="00C2630F"/>
    <w:rsid w:val="00C33C42"/>
    <w:rsid w:val="00C34674"/>
    <w:rsid w:val="00C35454"/>
    <w:rsid w:val="00C35681"/>
    <w:rsid w:val="00C4066A"/>
    <w:rsid w:val="00C4364F"/>
    <w:rsid w:val="00C442E3"/>
    <w:rsid w:val="00C44EA0"/>
    <w:rsid w:val="00C47A70"/>
    <w:rsid w:val="00C50980"/>
    <w:rsid w:val="00C50B54"/>
    <w:rsid w:val="00C5394E"/>
    <w:rsid w:val="00C54159"/>
    <w:rsid w:val="00C57145"/>
    <w:rsid w:val="00C601DA"/>
    <w:rsid w:val="00C60831"/>
    <w:rsid w:val="00C61074"/>
    <w:rsid w:val="00C626B5"/>
    <w:rsid w:val="00C62C3D"/>
    <w:rsid w:val="00C6696C"/>
    <w:rsid w:val="00C70685"/>
    <w:rsid w:val="00C73ED5"/>
    <w:rsid w:val="00C76161"/>
    <w:rsid w:val="00C80427"/>
    <w:rsid w:val="00C823EF"/>
    <w:rsid w:val="00C8317C"/>
    <w:rsid w:val="00C8409A"/>
    <w:rsid w:val="00C84B4A"/>
    <w:rsid w:val="00C8717F"/>
    <w:rsid w:val="00C91C1A"/>
    <w:rsid w:val="00C94CCC"/>
    <w:rsid w:val="00C96B9D"/>
    <w:rsid w:val="00C97BB5"/>
    <w:rsid w:val="00CA123D"/>
    <w:rsid w:val="00CA190B"/>
    <w:rsid w:val="00CA6059"/>
    <w:rsid w:val="00CA66BC"/>
    <w:rsid w:val="00CA6930"/>
    <w:rsid w:val="00CB03B3"/>
    <w:rsid w:val="00CB0F49"/>
    <w:rsid w:val="00CB169D"/>
    <w:rsid w:val="00CB1F82"/>
    <w:rsid w:val="00CB2A8A"/>
    <w:rsid w:val="00CB388B"/>
    <w:rsid w:val="00CD2771"/>
    <w:rsid w:val="00CD526C"/>
    <w:rsid w:val="00CD785E"/>
    <w:rsid w:val="00CE0AFB"/>
    <w:rsid w:val="00CE4B8D"/>
    <w:rsid w:val="00CE4F8D"/>
    <w:rsid w:val="00CF0033"/>
    <w:rsid w:val="00CF50FA"/>
    <w:rsid w:val="00CF7712"/>
    <w:rsid w:val="00D000DB"/>
    <w:rsid w:val="00D041BB"/>
    <w:rsid w:val="00D0433C"/>
    <w:rsid w:val="00D04AE8"/>
    <w:rsid w:val="00D05FF9"/>
    <w:rsid w:val="00D17C77"/>
    <w:rsid w:val="00D24AF2"/>
    <w:rsid w:val="00D25AF1"/>
    <w:rsid w:val="00D35282"/>
    <w:rsid w:val="00D415DE"/>
    <w:rsid w:val="00D434BC"/>
    <w:rsid w:val="00D440A4"/>
    <w:rsid w:val="00D4563C"/>
    <w:rsid w:val="00D5127F"/>
    <w:rsid w:val="00D5598F"/>
    <w:rsid w:val="00D57734"/>
    <w:rsid w:val="00D62E92"/>
    <w:rsid w:val="00D64AD2"/>
    <w:rsid w:val="00D734FF"/>
    <w:rsid w:val="00D75669"/>
    <w:rsid w:val="00D8046A"/>
    <w:rsid w:val="00D83054"/>
    <w:rsid w:val="00D83E57"/>
    <w:rsid w:val="00D8464F"/>
    <w:rsid w:val="00D86B11"/>
    <w:rsid w:val="00D87424"/>
    <w:rsid w:val="00D90556"/>
    <w:rsid w:val="00D91226"/>
    <w:rsid w:val="00D94432"/>
    <w:rsid w:val="00D94B18"/>
    <w:rsid w:val="00D9746B"/>
    <w:rsid w:val="00DA0765"/>
    <w:rsid w:val="00DA33FA"/>
    <w:rsid w:val="00DA5F59"/>
    <w:rsid w:val="00DA5FC1"/>
    <w:rsid w:val="00DA651E"/>
    <w:rsid w:val="00DA6EC1"/>
    <w:rsid w:val="00DB5157"/>
    <w:rsid w:val="00DB57AF"/>
    <w:rsid w:val="00DB6B5C"/>
    <w:rsid w:val="00DC02EC"/>
    <w:rsid w:val="00DC0769"/>
    <w:rsid w:val="00DC2564"/>
    <w:rsid w:val="00DD0588"/>
    <w:rsid w:val="00DD184A"/>
    <w:rsid w:val="00DD190C"/>
    <w:rsid w:val="00DD20F6"/>
    <w:rsid w:val="00DD243D"/>
    <w:rsid w:val="00DE333F"/>
    <w:rsid w:val="00DE5820"/>
    <w:rsid w:val="00DE77D6"/>
    <w:rsid w:val="00DF4836"/>
    <w:rsid w:val="00DF575E"/>
    <w:rsid w:val="00E0064C"/>
    <w:rsid w:val="00E01AD3"/>
    <w:rsid w:val="00E03A7A"/>
    <w:rsid w:val="00E043AC"/>
    <w:rsid w:val="00E05797"/>
    <w:rsid w:val="00E12E8A"/>
    <w:rsid w:val="00E16A07"/>
    <w:rsid w:val="00E22C63"/>
    <w:rsid w:val="00E23427"/>
    <w:rsid w:val="00E2600C"/>
    <w:rsid w:val="00E265C2"/>
    <w:rsid w:val="00E2730F"/>
    <w:rsid w:val="00E33503"/>
    <w:rsid w:val="00E33F8C"/>
    <w:rsid w:val="00E3411E"/>
    <w:rsid w:val="00E35AD1"/>
    <w:rsid w:val="00E36522"/>
    <w:rsid w:val="00E40241"/>
    <w:rsid w:val="00E406E2"/>
    <w:rsid w:val="00E517F7"/>
    <w:rsid w:val="00E52C0D"/>
    <w:rsid w:val="00E54ABB"/>
    <w:rsid w:val="00E56B14"/>
    <w:rsid w:val="00E57DB4"/>
    <w:rsid w:val="00E60674"/>
    <w:rsid w:val="00E62DE8"/>
    <w:rsid w:val="00E62FAE"/>
    <w:rsid w:val="00E7131A"/>
    <w:rsid w:val="00E73281"/>
    <w:rsid w:val="00E80153"/>
    <w:rsid w:val="00E82829"/>
    <w:rsid w:val="00E82B50"/>
    <w:rsid w:val="00E835DD"/>
    <w:rsid w:val="00E84D99"/>
    <w:rsid w:val="00E90977"/>
    <w:rsid w:val="00E91D27"/>
    <w:rsid w:val="00E9338A"/>
    <w:rsid w:val="00E93F05"/>
    <w:rsid w:val="00E95B1A"/>
    <w:rsid w:val="00EA450A"/>
    <w:rsid w:val="00EA6C08"/>
    <w:rsid w:val="00EB025E"/>
    <w:rsid w:val="00EB4974"/>
    <w:rsid w:val="00EB6CE9"/>
    <w:rsid w:val="00EC2FB8"/>
    <w:rsid w:val="00EC3455"/>
    <w:rsid w:val="00EC617E"/>
    <w:rsid w:val="00ED19D6"/>
    <w:rsid w:val="00ED5DF2"/>
    <w:rsid w:val="00EE091A"/>
    <w:rsid w:val="00EE106F"/>
    <w:rsid w:val="00EF22F6"/>
    <w:rsid w:val="00EF40C9"/>
    <w:rsid w:val="00EF5171"/>
    <w:rsid w:val="00F01B65"/>
    <w:rsid w:val="00F0651D"/>
    <w:rsid w:val="00F07048"/>
    <w:rsid w:val="00F145CA"/>
    <w:rsid w:val="00F15124"/>
    <w:rsid w:val="00F220DC"/>
    <w:rsid w:val="00F223DC"/>
    <w:rsid w:val="00F244F4"/>
    <w:rsid w:val="00F24A70"/>
    <w:rsid w:val="00F24A8D"/>
    <w:rsid w:val="00F254BF"/>
    <w:rsid w:val="00F25812"/>
    <w:rsid w:val="00F27337"/>
    <w:rsid w:val="00F30942"/>
    <w:rsid w:val="00F349C0"/>
    <w:rsid w:val="00F37931"/>
    <w:rsid w:val="00F44083"/>
    <w:rsid w:val="00F45070"/>
    <w:rsid w:val="00F4525C"/>
    <w:rsid w:val="00F47809"/>
    <w:rsid w:val="00F5014E"/>
    <w:rsid w:val="00F524B2"/>
    <w:rsid w:val="00F61790"/>
    <w:rsid w:val="00F62857"/>
    <w:rsid w:val="00F62F42"/>
    <w:rsid w:val="00F70840"/>
    <w:rsid w:val="00F72C4E"/>
    <w:rsid w:val="00F74A70"/>
    <w:rsid w:val="00F74DA9"/>
    <w:rsid w:val="00F75494"/>
    <w:rsid w:val="00F7714B"/>
    <w:rsid w:val="00F82B4D"/>
    <w:rsid w:val="00F9002D"/>
    <w:rsid w:val="00F92187"/>
    <w:rsid w:val="00F9607C"/>
    <w:rsid w:val="00F976B1"/>
    <w:rsid w:val="00FA02B4"/>
    <w:rsid w:val="00FA2B64"/>
    <w:rsid w:val="00FA6201"/>
    <w:rsid w:val="00FA6FD1"/>
    <w:rsid w:val="00FA7ED1"/>
    <w:rsid w:val="00FB0613"/>
    <w:rsid w:val="00FB2E59"/>
    <w:rsid w:val="00FB704D"/>
    <w:rsid w:val="00FB7FD4"/>
    <w:rsid w:val="00FC0895"/>
    <w:rsid w:val="00FC26EB"/>
    <w:rsid w:val="00FC4ADD"/>
    <w:rsid w:val="00FD14C6"/>
    <w:rsid w:val="00FD1C72"/>
    <w:rsid w:val="00FD2106"/>
    <w:rsid w:val="00FD4EE8"/>
    <w:rsid w:val="00FD766C"/>
    <w:rsid w:val="00FE63CD"/>
    <w:rsid w:val="00FE7E82"/>
    <w:rsid w:val="00FF0096"/>
    <w:rsid w:val="00FF3106"/>
    <w:rsid w:val="00FF5380"/>
    <w:rsid w:val="00F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 w:type="character" w:styleId="Emphasis">
    <w:name w:val="Emphasis"/>
    <w:basedOn w:val="DefaultParagraphFont"/>
    <w:uiPriority w:val="20"/>
    <w:qFormat/>
    <w:rsid w:val="00070CD0"/>
    <w:rPr>
      <w:i/>
      <w:iCs/>
    </w:rPr>
  </w:style>
  <w:style w:type="paragraph" w:styleId="Header">
    <w:name w:val="header"/>
    <w:basedOn w:val="Normal"/>
    <w:link w:val="HeaderChar"/>
    <w:uiPriority w:val="99"/>
    <w:unhideWhenUsed/>
    <w:rsid w:val="00120C86"/>
    <w:pPr>
      <w:tabs>
        <w:tab w:val="center" w:pos="4513"/>
        <w:tab w:val="right" w:pos="9026"/>
      </w:tabs>
    </w:pPr>
  </w:style>
  <w:style w:type="character" w:customStyle="1" w:styleId="HeaderChar">
    <w:name w:val="Header Char"/>
    <w:basedOn w:val="DefaultParagraphFont"/>
    <w:link w:val="Header"/>
    <w:uiPriority w:val="99"/>
    <w:rsid w:val="0012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051">
      <w:bodyDiv w:val="1"/>
      <w:marLeft w:val="0"/>
      <w:marRight w:val="0"/>
      <w:marTop w:val="0"/>
      <w:marBottom w:val="0"/>
      <w:divBdr>
        <w:top w:val="none" w:sz="0" w:space="0" w:color="auto"/>
        <w:left w:val="none" w:sz="0" w:space="0" w:color="auto"/>
        <w:bottom w:val="none" w:sz="0" w:space="0" w:color="auto"/>
        <w:right w:val="none" w:sz="0" w:space="0" w:color="auto"/>
      </w:divBdr>
    </w:div>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82190827">
      <w:bodyDiv w:val="1"/>
      <w:marLeft w:val="0"/>
      <w:marRight w:val="0"/>
      <w:marTop w:val="0"/>
      <w:marBottom w:val="0"/>
      <w:divBdr>
        <w:top w:val="none" w:sz="0" w:space="0" w:color="auto"/>
        <w:left w:val="none" w:sz="0" w:space="0" w:color="auto"/>
        <w:bottom w:val="none" w:sz="0" w:space="0" w:color="auto"/>
        <w:right w:val="none" w:sz="0" w:space="0" w:color="auto"/>
      </w:divBdr>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73052728">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60211089">
      <w:bodyDiv w:val="1"/>
      <w:marLeft w:val="0"/>
      <w:marRight w:val="0"/>
      <w:marTop w:val="0"/>
      <w:marBottom w:val="0"/>
      <w:divBdr>
        <w:top w:val="none" w:sz="0" w:space="0" w:color="auto"/>
        <w:left w:val="none" w:sz="0" w:space="0" w:color="auto"/>
        <w:bottom w:val="none" w:sz="0" w:space="0" w:color="auto"/>
        <w:right w:val="none" w:sz="0" w:space="0" w:color="auto"/>
      </w:divBdr>
      <w:divsChild>
        <w:div w:id="1801260357">
          <w:marLeft w:val="0"/>
          <w:marRight w:val="0"/>
          <w:marTop w:val="0"/>
          <w:marBottom w:val="0"/>
          <w:divBdr>
            <w:top w:val="none" w:sz="0" w:space="0" w:color="auto"/>
            <w:left w:val="none" w:sz="0" w:space="0" w:color="auto"/>
            <w:bottom w:val="none" w:sz="0" w:space="0" w:color="auto"/>
            <w:right w:val="none" w:sz="0" w:space="0" w:color="auto"/>
          </w:divBdr>
          <w:divsChild>
            <w:div w:id="137385255">
              <w:marLeft w:val="0"/>
              <w:marRight w:val="0"/>
              <w:marTop w:val="0"/>
              <w:marBottom w:val="0"/>
              <w:divBdr>
                <w:top w:val="none" w:sz="0" w:space="0" w:color="auto"/>
                <w:left w:val="none" w:sz="0" w:space="0" w:color="auto"/>
                <w:bottom w:val="none" w:sz="0" w:space="0" w:color="auto"/>
                <w:right w:val="none" w:sz="0" w:space="0" w:color="auto"/>
              </w:divBdr>
              <w:divsChild>
                <w:div w:id="1938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925503642">
      <w:bodyDiv w:val="1"/>
      <w:marLeft w:val="0"/>
      <w:marRight w:val="0"/>
      <w:marTop w:val="0"/>
      <w:marBottom w:val="0"/>
      <w:divBdr>
        <w:top w:val="none" w:sz="0" w:space="0" w:color="auto"/>
        <w:left w:val="none" w:sz="0" w:space="0" w:color="auto"/>
        <w:bottom w:val="none" w:sz="0" w:space="0" w:color="auto"/>
        <w:right w:val="none" w:sz="0" w:space="0" w:color="auto"/>
      </w:divBdr>
    </w:div>
    <w:div w:id="931085852">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123184874">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31121518">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58254964">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12453742">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558978248">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41192396">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8057023">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78622828">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 w:id="2104179752">
      <w:bodyDiv w:val="1"/>
      <w:marLeft w:val="0"/>
      <w:marRight w:val="0"/>
      <w:marTop w:val="0"/>
      <w:marBottom w:val="0"/>
      <w:divBdr>
        <w:top w:val="none" w:sz="0" w:space="0" w:color="auto"/>
        <w:left w:val="none" w:sz="0" w:space="0" w:color="auto"/>
        <w:bottom w:val="none" w:sz="0" w:space="0" w:color="auto"/>
        <w:right w:val="none" w:sz="0" w:space="0" w:color="auto"/>
      </w:divBdr>
    </w:div>
    <w:div w:id="212245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egasun.bch.umontreal.ca/cgi-bin/mfannot/mfannotInterface.pl" TargetMode="External"/><Relationship Id="rId18" Type="http://schemas.openxmlformats.org/officeDocument/2006/relationships/hyperlink" Target="https://github.com/guyleonard/hyphochytrium/blob/master/manuscript/data/data_s1_fig_1a_hyphochytrium_phylogeny.tre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guyleonard/hyphochytrium/blob/master/manuscript/data/data_s1_fig_1a_hyphochytrium_phylogeny.tree" TargetMode="External"/><Relationship Id="rId7" Type="http://schemas.openxmlformats.org/officeDocument/2006/relationships/endnotes" Target="endnotes.xml"/><Relationship Id="rId12" Type="http://schemas.openxmlformats.org/officeDocument/2006/relationships/hyperlink" Target="https://www.genecodes.com" TargetMode="External"/><Relationship Id="rId17" Type="http://schemas.openxmlformats.org/officeDocument/2006/relationships/hyperlink" Target="http://dx.doi.org/10.5281/zenodo.513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maguire/predict_secretome/tree/refactor" TargetMode="External"/><Relationship Id="rId20" Type="http://schemas.openxmlformats.org/officeDocument/2006/relationships/hyperlink" Target="https://github.com/fmaguire/predict_secretome/tree/refa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yleonard/hyphochytrium/tree/master/gene_predictions" TargetMode="External"/><Relationship Id="rId24" Type="http://schemas.openxmlformats.org/officeDocument/2006/relationships/hyperlink" Target="http://genomeannotation.github.io/GAG2014" TargetMode="External"/><Relationship Id="rId5" Type="http://schemas.openxmlformats.org/officeDocument/2006/relationships/webSettings" Target="webSettings.xml"/><Relationship Id="rId15" Type="http://schemas.openxmlformats.org/officeDocument/2006/relationships/hyperlink" Target="http://mothra.ornl.gov/cgi-bin/cat/cat.cgi?tab=PFAM1" TargetMode="External"/><Relationship Id="rId23" Type="http://schemas.openxmlformats.org/officeDocument/2006/relationships/hyperlink" Target="http://genomeannotation.github.io/annie2014" TargetMode="External"/><Relationship Id="rId10" Type="http://schemas.openxmlformats.org/officeDocument/2006/relationships/hyperlink" Target="https://github.com/guyleonard/hyphochytrium" TargetMode="External"/><Relationship Id="rId19" Type="http://schemas.openxmlformats.org/officeDocument/2006/relationships/hyperlink" Target="http://www.cazy.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rops.sanger.ac.uk/"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3C46A9-8501-4CCD-8B71-C3D7C28E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53</Pages>
  <Words>45592</Words>
  <Characters>259881</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304864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Guy Leonard</cp:lastModifiedBy>
  <cp:revision>3</cp:revision>
  <cp:lastPrinted>2017-05-22T13:47:00Z</cp:lastPrinted>
  <dcterms:created xsi:type="dcterms:W3CDTF">2017-06-30T10:34:00Z</dcterms:created>
  <dcterms:modified xsi:type="dcterms:W3CDTF">2017-06-30T12:47:00Z</dcterms:modified>
</cp:coreProperties>
</file>