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82C6E" w:rsidRDefault="00CE1571" w:rsidP="009A48DD">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3147"/>
        <w:gridCol w:w="1418"/>
        <w:gridCol w:w="2268"/>
        <w:gridCol w:w="2323"/>
        <w:gridCol w:w="2268"/>
      </w:tblGrid>
      <w:tr w:rsidR="00EF6A56" w:rsidTr="006F03B4">
        <w:trPr>
          <w:gridAfter w:val="1"/>
          <w:wAfter w:w="2268" w:type="dxa"/>
          <w:trHeight w:val="354"/>
        </w:trPr>
        <w:tc>
          <w:tcPr>
            <w:tcW w:w="6091" w:type="dxa"/>
            <w:gridSpan w:val="3"/>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기본 인적사항</w:t>
            </w:r>
          </w:p>
        </w:tc>
        <w:tc>
          <w:tcPr>
            <w:tcW w:w="2268" w:type="dxa"/>
            <w:tcBorders>
              <w:bottom w:val="single" w:sz="4" w:space="0" w:color="FFFFFF" w:themeColor="background1"/>
            </w:tcBorders>
            <w:shd w:val="clear" w:color="auto" w:fill="002060"/>
            <w:vAlign w:val="center"/>
          </w:tcPr>
          <w:p w:rsidR="00EF6A56" w:rsidRPr="00644123" w:rsidRDefault="002C7EE8" w:rsidP="00451696">
            <w:pPr>
              <w:spacing w:line="276" w:lineRule="auto"/>
              <w:jc w:val="center"/>
              <w:rPr>
                <w:rFonts w:ascii="굴림" w:eastAsia="굴림" w:hAnsi="굴림"/>
                <w:b/>
              </w:rPr>
            </w:pPr>
            <w:r w:rsidRPr="00644123">
              <w:rPr>
                <w:rFonts w:ascii="굴림" w:eastAsia="굴림" w:hAnsi="굴림" w:hint="eastAsia"/>
                <w:b/>
              </w:rPr>
              <w:t>지원분야</w:t>
            </w:r>
          </w:p>
        </w:tc>
        <w:tc>
          <w:tcPr>
            <w:tcW w:w="2323"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6F03B4">
        <w:trPr>
          <w:gridAfter w:val="1"/>
          <w:wAfter w:w="2268" w:type="dxa"/>
          <w:trHeight w:val="385"/>
        </w:trPr>
        <w:tc>
          <w:tcPr>
            <w:tcW w:w="1526" w:type="dxa"/>
            <w:vMerge w:val="restart"/>
            <w:shd w:val="clear" w:color="auto" w:fill="002060"/>
            <w:vAlign w:val="center"/>
          </w:tcPr>
          <w:p w:rsidR="002C7EE8" w:rsidRPr="00644123" w:rsidRDefault="002C7EE8" w:rsidP="009B1215">
            <w:pPr>
              <w:spacing w:line="276" w:lineRule="auto"/>
              <w:jc w:val="center"/>
              <w:rPr>
                <w:rFonts w:ascii="굴림" w:eastAsia="굴림" w:hAnsi="굴림"/>
                <w:b/>
              </w:rPr>
            </w:pPr>
            <w:r w:rsidRPr="00644123">
              <w:rPr>
                <w:rFonts w:ascii="굴림" w:eastAsia="굴림" w:hAnsi="굴림" w:hint="eastAsia"/>
                <w:b/>
              </w:rPr>
              <w:t>성</w:t>
            </w:r>
            <w:r w:rsidR="00644123" w:rsidRPr="00644123">
              <w:rPr>
                <w:rFonts w:ascii="굴림" w:eastAsia="굴림" w:hAnsi="굴림" w:hint="eastAsia"/>
                <w:b/>
              </w:rPr>
              <w:t xml:space="preserve"> </w:t>
            </w:r>
            <w:r w:rsidR="00644123" w:rsidRPr="00644123">
              <w:rPr>
                <w:rFonts w:ascii="굴림" w:eastAsia="굴림" w:hAnsi="굴림"/>
                <w:b/>
              </w:rPr>
              <w:t xml:space="preserve">  </w:t>
            </w:r>
            <w:r w:rsidRPr="00644123">
              <w:rPr>
                <w:rFonts w:ascii="굴림" w:eastAsia="굴림" w:hAnsi="굴림" w:hint="eastAsia"/>
                <w:b/>
              </w:rPr>
              <w:t>명</w:t>
            </w:r>
          </w:p>
        </w:tc>
        <w:tc>
          <w:tcPr>
            <w:tcW w:w="4565" w:type="dxa"/>
            <w:gridSpan w:val="2"/>
            <w:shd w:val="clear" w:color="auto" w:fill="auto"/>
            <w:vAlign w:val="center"/>
          </w:tcPr>
          <w:p>
            <w:r>
              <w:t>이도연</w:t>
            </w:r>
          </w:p>
        </w:tc>
        <w:tc>
          <w:tcPr>
            <w:tcW w:w="2268" w:type="dxa"/>
            <w:tcBorders>
              <w:top w:val="single" w:sz="4" w:space="0" w:color="FFFFFF" w:themeColor="background1"/>
            </w:tcBorders>
            <w:shd w:val="clear" w:color="auto" w:fill="002060"/>
            <w:vAlign w:val="center"/>
          </w:tcPr>
          <w:p w:rsidR="002C7EE8" w:rsidRPr="00644123" w:rsidRDefault="002C7EE8" w:rsidP="00DF1761">
            <w:pPr>
              <w:spacing w:line="276" w:lineRule="auto"/>
              <w:jc w:val="center"/>
              <w:rPr>
                <w:rFonts w:ascii="굴림" w:eastAsia="굴림" w:hAnsi="굴림"/>
                <w:b/>
              </w:rPr>
            </w:pPr>
            <w:r w:rsidRPr="00644123">
              <w:rPr>
                <w:rFonts w:ascii="굴림" w:eastAsia="굴림" w:hAnsi="굴림" w:hint="eastAsia"/>
                <w:b/>
              </w:rPr>
              <w:t>희망연봉</w:t>
            </w:r>
          </w:p>
        </w:tc>
        <w:tc>
          <w:tcPr>
            <w:tcW w:w="2323" w:type="dxa"/>
            <w:shd w:val="clear" w:color="auto" w:fill="auto"/>
            <w:vAlign w:val="center"/>
          </w:tcPr>
          <w:p w:rsidR="002C7EE8" w:rsidRDefault="002C7EE8" w:rsidP="00DF1761">
            <w:pPr>
              <w:spacing w:line="276" w:lineRule="auto"/>
              <w:jc w:val="right"/>
              <w:rPr>
                <w:rFonts w:ascii="굴림" w:eastAsia="굴림" w:hAnsi="굴림"/>
              </w:rPr>
            </w:pPr>
            <w:r>
              <w:rPr>
                <w:rFonts w:ascii="굴림" w:eastAsia="굴림" w:hAnsi="굴림" w:hint="eastAsia"/>
              </w:rPr>
              <w:t xml:space="preserve"> (만원)</w:t>
            </w:r>
          </w:p>
        </w:tc>
      </w:tr>
      <w:tr w:rsidR="002C7EE8" w:rsidTr="006F03B4">
        <w:trPr>
          <w:gridAfter w:val="1"/>
          <w:wAfter w:w="2268" w:type="dxa"/>
          <w:trHeight w:val="391"/>
        </w:trPr>
        <w:tc>
          <w:tcPr>
            <w:tcW w:w="1526" w:type="dxa"/>
            <w:vMerge/>
            <w:tcBorders>
              <w:bottom w:val="single" w:sz="4" w:space="0" w:color="FFFFFF" w:themeColor="background1"/>
            </w:tcBorders>
            <w:shd w:val="clear" w:color="auto" w:fill="002060"/>
            <w:vAlign w:val="center"/>
          </w:tcPr>
          <w:p w:rsidR="002C7EE8" w:rsidRPr="00644123" w:rsidRDefault="002C7EE8" w:rsidP="009B1215">
            <w:pPr>
              <w:spacing w:line="276" w:lineRule="auto"/>
              <w:jc w:val="center"/>
              <w:rPr>
                <w:rFonts w:ascii="굴림" w:eastAsia="굴림" w:hAnsi="굴림"/>
                <w:b/>
              </w:rPr>
            </w:pPr>
          </w:p>
        </w:tc>
        <w:tc>
          <w:tcPr>
            <w:tcW w:w="6833" w:type="dxa"/>
            <w:gridSpan w:val="3"/>
            <w:shd w:val="clear" w:color="auto" w:fill="auto"/>
            <w:vAlign w:val="center"/>
          </w:tcPr>
          <w:p>
            <w:r>
              <w:t>Doyeon Lee</w:t>
            </w:r>
          </w:p>
        </w:tc>
        <w:tc>
          <w:tcPr>
            <w:tcW w:w="2323"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6F03B4">
        <w:trPr>
          <w:trHeight w:val="411"/>
        </w:trPr>
        <w:tc>
          <w:tcPr>
            <w:tcW w:w="1526" w:type="dxa"/>
            <w:tcBorders>
              <w:top w:val="single" w:sz="4" w:space="0" w:color="FFFFFF" w:themeColor="background1"/>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생년월일</w:t>
            </w:r>
          </w:p>
        </w:tc>
        <w:tc>
          <w:tcPr>
            <w:tcW w:w="3147" w:type="dxa"/>
            <w:shd w:val="clear" w:color="auto" w:fill="auto"/>
            <w:vAlign w:val="center"/>
          </w:tcPr>
          <w:p>
            <w:r>
              <w:t>1992.07.08</w:t>
            </w:r>
          </w:p>
        </w:tc>
        <w:tc>
          <w:tcPr>
            <w:tcW w:w="1418" w:type="dxa"/>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e-mail</w:t>
            </w:r>
          </w:p>
        </w:tc>
        <w:tc>
          <w:tcPr>
            <w:tcW w:w="2268" w:type="dxa"/>
            <w:shd w:val="clear" w:color="auto" w:fill="auto"/>
            <w:vAlign w:val="center"/>
          </w:tcPr>
          <w:p>
            <w:r>
              <w:t>doyeon.lee92@gmail.com</w:t>
            </w:r>
          </w:p>
        </w:tc>
        <w:tc>
          <w:tcPr>
            <w:tcW w:w="2323"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6F03B4">
        <w:trPr>
          <w:gridAfter w:val="1"/>
          <w:wAfter w:w="2268" w:type="dxa"/>
          <w:trHeight w:val="463"/>
        </w:trPr>
        <w:tc>
          <w:tcPr>
            <w:tcW w:w="1526" w:type="dxa"/>
            <w:tcBorders>
              <w:top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현</w:t>
            </w:r>
            <w:r w:rsidR="00644123" w:rsidRPr="00644123">
              <w:rPr>
                <w:rFonts w:ascii="굴림" w:eastAsia="굴림" w:hAnsi="굴림" w:hint="eastAsia"/>
                <w:b/>
              </w:rPr>
              <w:t xml:space="preserve"> </w:t>
            </w:r>
            <w:r w:rsidRPr="00644123">
              <w:rPr>
                <w:rFonts w:ascii="굴림" w:eastAsia="굴림" w:hAnsi="굴림" w:hint="eastAsia"/>
                <w:b/>
              </w:rPr>
              <w:t>주</w:t>
            </w:r>
            <w:r w:rsidR="00644123" w:rsidRPr="00644123">
              <w:rPr>
                <w:rFonts w:ascii="굴림" w:eastAsia="굴림" w:hAnsi="굴림" w:hint="eastAsia"/>
                <w:b/>
              </w:rPr>
              <w:t xml:space="preserve"> </w:t>
            </w:r>
            <w:r w:rsidRPr="00644123">
              <w:rPr>
                <w:rFonts w:ascii="굴림" w:eastAsia="굴림" w:hAnsi="굴림" w:hint="eastAsia"/>
                <w:b/>
              </w:rPr>
              <w:t>소</w:t>
            </w:r>
          </w:p>
        </w:tc>
        <w:tc>
          <w:tcPr>
            <w:tcW w:w="6833" w:type="dxa"/>
            <w:gridSpan w:val="3"/>
            <w:shd w:val="clear" w:color="auto" w:fill="auto"/>
            <w:vAlign w:val="center"/>
          </w:tcPr>
          <w:p>
            <w:r>
              <w:t>경기도 성남시 분당구 판교역로 88</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555"/>
        </w:trPr>
        <w:tc>
          <w:tcPr>
            <w:tcW w:w="1526" w:type="dxa"/>
            <w:tcBorders>
              <w:bottom w:val="single" w:sz="4" w:space="0" w:color="FFFFFF" w:themeColor="background1"/>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연</w:t>
            </w:r>
            <w:r w:rsidR="00644123" w:rsidRPr="00644123">
              <w:rPr>
                <w:rFonts w:ascii="굴림" w:eastAsia="굴림" w:hAnsi="굴림" w:hint="eastAsia"/>
                <w:b/>
              </w:rPr>
              <w:t xml:space="preserve"> </w:t>
            </w:r>
            <w:proofErr w:type="spellStart"/>
            <w:r w:rsidRPr="00644123">
              <w:rPr>
                <w:rFonts w:ascii="굴림" w:eastAsia="굴림" w:hAnsi="굴림" w:hint="eastAsia"/>
                <w:b/>
              </w:rPr>
              <w:t>락</w:t>
            </w:r>
            <w:proofErr w:type="spellEnd"/>
            <w:r w:rsidR="00644123" w:rsidRPr="00644123">
              <w:rPr>
                <w:rFonts w:ascii="굴림" w:eastAsia="굴림" w:hAnsi="굴림" w:hint="eastAsia"/>
                <w:b/>
              </w:rPr>
              <w:t xml:space="preserve"> </w:t>
            </w:r>
            <w:r w:rsidRPr="00644123">
              <w:rPr>
                <w:rFonts w:ascii="굴림" w:eastAsia="굴림" w:hAnsi="굴림" w:hint="eastAsia"/>
                <w:b/>
              </w:rPr>
              <w:t>처</w:t>
            </w:r>
          </w:p>
        </w:tc>
        <w:tc>
          <w:tcPr>
            <w:tcW w:w="3147" w:type="dxa"/>
            <w:shd w:val="clear" w:color="auto" w:fill="auto"/>
            <w:vAlign w:val="center"/>
          </w:tcPr>
          <w:p>
            <w:r>
              <w:t>010-1230-4567</w:t>
            </w:r>
          </w:p>
        </w:tc>
        <w:tc>
          <w:tcPr>
            <w:tcW w:w="1418" w:type="dxa"/>
            <w:tcBorders>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보훈대상</w:t>
            </w:r>
          </w:p>
        </w:tc>
        <w:tc>
          <w:tcPr>
            <w:tcW w:w="2268" w:type="dxa"/>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393"/>
        </w:trPr>
        <w:tc>
          <w:tcPr>
            <w:tcW w:w="1526" w:type="dxa"/>
            <w:tcBorders>
              <w:top w:val="single" w:sz="4" w:space="0" w:color="FFFFFF" w:themeColor="background1"/>
              <w:bottom w:val="single" w:sz="4" w:space="0" w:color="auto"/>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병역사항</w:t>
            </w:r>
          </w:p>
        </w:tc>
        <w:tc>
          <w:tcPr>
            <w:tcW w:w="3147" w:type="dxa"/>
            <w:tcBorders>
              <w:bottom w:val="single" w:sz="4" w:space="0" w:color="auto"/>
            </w:tcBorders>
            <w:shd w:val="clear" w:color="auto" w:fill="auto"/>
            <w:vAlign w:val="center"/>
          </w:tcPr>
          <w:p>
            <w:r>
              <w:t>면제</w:t>
            </w:r>
          </w:p>
        </w:tc>
        <w:tc>
          <w:tcPr>
            <w:tcW w:w="1418" w:type="dxa"/>
            <w:tcBorders>
              <w:top w:val="single" w:sz="4" w:space="0" w:color="FFFFFF" w:themeColor="background1"/>
              <w:bottom w:val="single" w:sz="4" w:space="0" w:color="auto"/>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장애</w:t>
            </w:r>
            <w:r w:rsidR="00644123" w:rsidRPr="00644123">
              <w:rPr>
                <w:rFonts w:ascii="굴림" w:eastAsia="굴림" w:hAnsi="굴림" w:hint="eastAsia"/>
                <w:b/>
              </w:rPr>
              <w:t>여부</w:t>
            </w:r>
          </w:p>
        </w:tc>
        <w:tc>
          <w:tcPr>
            <w:tcW w:w="2268" w:type="dxa"/>
            <w:tcBorders>
              <w:bottom w:val="single" w:sz="4" w:space="0" w:color="auto"/>
            </w:tcBorders>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6F03B4">
        <w:trPr>
          <w:trHeight w:val="188"/>
        </w:trPr>
        <w:tc>
          <w:tcPr>
            <w:tcW w:w="1242" w:type="dxa"/>
            <w:tcBorders>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입학년월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졸업년월</w:t>
            </w:r>
            <w:proofErr w:type="spellEnd"/>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학교명</w:t>
            </w:r>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전공</w:t>
            </w:r>
          </w:p>
        </w:tc>
        <w:tc>
          <w:tcPr>
            <w:tcW w:w="1275"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학점</w:t>
            </w:r>
          </w:p>
        </w:tc>
        <w:tc>
          <w:tcPr>
            <w:tcW w:w="993"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소재지</w:t>
            </w:r>
          </w:p>
        </w:tc>
        <w:tc>
          <w:tcPr>
            <w:tcW w:w="1058" w:type="dxa"/>
            <w:tcBorders>
              <w:lef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졸업구분</w:t>
            </w:r>
          </w:p>
        </w:tc>
      </w:tr>
      <w:tr w:rsidR="002043AF" w:rsidTr="00AB349D">
        <w:trPr>
          <w:trHeight w:val="420"/>
        </w:trPr>
        <w:tc>
          <w:tcPr>
            <w:tcW w:w="1242" w:type="dxa"/>
            <w:vAlign w:val="center"/>
          </w:tcPr>
          <w:p>
            <w:r>
              <w:t>2011.03</w:t>
            </w:r>
          </w:p>
        </w:tc>
        <w:tc>
          <w:tcPr>
            <w:tcW w:w="1276" w:type="dxa"/>
            <w:vAlign w:val="center"/>
          </w:tcPr>
          <w:p>
            <w:r>
              <w:t>2015.02</w:t>
            </w:r>
          </w:p>
        </w:tc>
        <w:tc>
          <w:tcPr>
            <w:tcW w:w="2410" w:type="dxa"/>
            <w:vAlign w:val="center"/>
          </w:tcPr>
          <w:p>
            <w:r>
              <w:t>한양대학교</w:t>
            </w:r>
          </w:p>
        </w:tc>
        <w:tc>
          <w:tcPr>
            <w:tcW w:w="2410" w:type="dxa"/>
            <w:vAlign w:val="center"/>
          </w:tcPr>
          <w:p>
            <w:r>
              <w:t>기계공학과</w:t>
            </w:r>
          </w:p>
        </w:tc>
        <w:tc>
          <w:tcPr>
            <w:tcW w:w="1275" w:type="dxa"/>
            <w:vAlign w:val="center"/>
          </w:tcPr>
          <w:p>
            <w:r>
              <w:t>3.78/4.5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w:t>
            </w:r>
            <w:r w:rsidR="00251194">
              <w:rPr>
                <w:rFonts w:ascii="굴림" w:eastAsia="굴림" w:hAnsi="굴림" w:hint="eastAsia"/>
              </w:rPr>
              <w:t>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hint="eastAsia"/>
              </w:rPr>
            </w:pPr>
            <w:r>
              <w:rPr>
                <w:rFonts w:ascii="굴림" w:eastAsia="굴림" w:hAnsi="굴림" w:hint="eastAsia"/>
              </w:rPr>
              <w:t>대학</w:t>
            </w:r>
            <w:r w:rsidR="00251194">
              <w:rPr>
                <w:rFonts w:ascii="굴림" w:eastAsia="굴림" w:hAnsi="굴림" w:hint="eastAsia"/>
              </w:rPr>
              <w:t>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51194" w:rsidP="00045840">
            <w:pPr>
              <w:spacing w:line="276" w:lineRule="auto"/>
              <w:jc w:val="right"/>
              <w:rPr>
                <w:rFonts w:ascii="굴림" w:eastAsia="굴림" w:hAnsi="굴림"/>
              </w:rPr>
            </w:pPr>
            <w:r>
              <w:rPr>
                <w:rFonts w:ascii="굴림" w:eastAsia="굴림" w:hAnsi="굴림" w:hint="eastAsia"/>
              </w:rPr>
              <w:t>고등학교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bookmarkStart w:id="0" w:name="_GoBack"/>
        <w:bookmarkEnd w:id="0"/>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r w:rsidR="006F03B4">
              <w:rPr>
                <w:rFonts w:ascii="굴림" w:eastAsia="굴림" w:hAnsi="굴림" w:hint="eastAsia"/>
                <w:b/>
              </w:rPr>
              <w:t xml:space="preserve"> </w:t>
            </w:r>
            <w:r w:rsidR="006F03B4">
              <w:rPr>
                <w:rFonts w:ascii="굴림" w:eastAsia="굴림" w:hAnsi="굴림"/>
                <w:b/>
              </w:rPr>
              <w:t>(</w:t>
            </w:r>
            <w:r w:rsidR="006F03B4">
              <w:rPr>
                <w:rFonts w:ascii="굴림" w:eastAsia="굴림" w:hAnsi="굴림" w:hint="eastAsia"/>
                <w:b/>
              </w:rPr>
              <w:t xml:space="preserve">총 </w:t>
            </w:r>
            <w:r w:rsidR="006F03B4">
              <w:rPr>
                <w:rFonts w:ascii="굴림" w:eastAsia="굴림" w:hAnsi="굴림"/>
                <w:b/>
              </w:rPr>
              <w:t>0</w:t>
            </w:r>
            <w:r w:rsidR="006F03B4">
              <w:rPr>
                <w:rFonts w:ascii="굴림" w:eastAsia="굴림" w:hAnsi="굴림" w:hint="eastAsia"/>
                <w:b/>
              </w:rPr>
              <w:t xml:space="preserve">년0개월) </w:t>
            </w:r>
          </w:p>
        </w:tc>
      </w:tr>
      <w:tr w:rsidR="006D7989" w:rsidTr="006F03B4">
        <w:trPr>
          <w:trHeight w:val="249"/>
        </w:trPr>
        <w:tc>
          <w:tcPr>
            <w:tcW w:w="1242" w:type="dxa"/>
            <w:tcBorders>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23513" w:rsidRPr="00644123" w:rsidRDefault="00DA072A" w:rsidP="00886504">
            <w:pPr>
              <w:spacing w:line="276" w:lineRule="auto"/>
              <w:jc w:val="center"/>
              <w:rPr>
                <w:rFonts w:ascii="굴림" w:eastAsia="굴림" w:hAnsi="굴림"/>
                <w:b/>
              </w:rPr>
            </w:pPr>
            <w:r w:rsidRPr="00644123">
              <w:rPr>
                <w:rFonts w:ascii="굴림" w:eastAsia="굴림" w:hAnsi="굴림" w:hint="eastAsia"/>
                <w:b/>
              </w:rPr>
              <w:t>회사</w:t>
            </w:r>
            <w:r w:rsidR="00B23513" w:rsidRPr="00644123">
              <w:rPr>
                <w:rFonts w:ascii="굴림" w:eastAsia="굴림" w:hAnsi="굴림" w:hint="eastAsia"/>
                <w:b/>
              </w:rPr>
              <w:t>명</w:t>
            </w:r>
          </w:p>
        </w:tc>
        <w:tc>
          <w:tcPr>
            <w:tcW w:w="1523"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연봉</w:t>
            </w:r>
          </w:p>
        </w:tc>
        <w:tc>
          <w:tcPr>
            <w:tcW w:w="2051" w:type="dxa"/>
            <w:tcBorders>
              <w:left w:val="single" w:sz="4" w:space="0" w:color="FFFFFF" w:themeColor="background1"/>
              <w:right w:val="single" w:sz="4" w:space="0" w:color="auto"/>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이직사유</w:t>
            </w:r>
          </w:p>
        </w:tc>
      </w:tr>
      <w:tr w:rsidR="006D7989" w:rsidTr="006F03B4">
        <w:trPr>
          <w:trHeight w:val="344"/>
        </w:trPr>
        <w:tc>
          <w:tcPr>
            <w:tcW w:w="1242" w:type="dxa"/>
            <w:shd w:val="clear" w:color="auto" w:fill="auto"/>
            <w:vAlign w:val="center"/>
          </w:tcPr>
          <w:p>
            <w:r>
              <w:t>2019.01</w:t>
            </w:r>
          </w:p>
        </w:tc>
        <w:tc>
          <w:tcPr>
            <w:tcW w:w="1276" w:type="dxa"/>
            <w:shd w:val="clear" w:color="auto" w:fill="auto"/>
            <w:vAlign w:val="center"/>
          </w:tcPr>
          <w:p>
            <w:r>
              <w:t>재직중</w:t>
            </w:r>
          </w:p>
        </w:tc>
        <w:tc>
          <w:tcPr>
            <w:tcW w:w="2051" w:type="dxa"/>
            <w:shd w:val="clear" w:color="auto" w:fill="auto"/>
            <w:vAlign w:val="center"/>
          </w:tcPr>
          <w:p>
            <w:r>
              <w:t>만도</w:t>
            </w:r>
          </w:p>
        </w:tc>
        <w:tc>
          <w:tcPr>
            <w:tcW w:w="1523" w:type="dxa"/>
            <w:shd w:val="clear" w:color="auto" w:fill="auto"/>
            <w:vAlign w:val="center"/>
          </w:tcPr>
          <w:p>
            <w:r>
              <w:t>HMI개발팀</w:t>
            </w:r>
          </w:p>
        </w:tc>
        <w:tc>
          <w:tcPr>
            <w:tcW w:w="1104" w:type="dxa"/>
            <w:shd w:val="clear" w:color="auto" w:fill="auto"/>
            <w:vAlign w:val="center"/>
          </w:tcPr>
          <w:p>
            <w:r>
              <w:t>대리</w:t>
            </w:r>
          </w:p>
        </w:tc>
        <w:tc>
          <w:tcPr>
            <w:tcW w:w="1417" w:type="dxa"/>
            <w:shd w:val="clear" w:color="auto" w:fill="auto"/>
            <w:vAlign w:val="center"/>
          </w:tcPr>
          <w:p>
            <w:r>
              <w:t>5500만원</w:t>
            </w:r>
          </w:p>
        </w:tc>
        <w:tc>
          <w:tcPr>
            <w:tcW w:w="2051" w:type="dxa"/>
            <w:tcBorders>
              <w:right w:val="single" w:sz="4" w:space="0" w:color="auto"/>
            </w:tcBorders>
            <w:shd w:val="clear" w:color="auto" w:fill="auto"/>
            <w:vAlign w:val="center"/>
          </w:tcPr>
          <w:p>
            <w:r>
              <w:t>재직중</w:t>
            </w:r>
          </w:p>
        </w:tc>
      </w:tr>
      <w:tr w:rsidR="006D7989" w:rsidTr="00AB349D">
        <w:trPr>
          <w:trHeight w:val="406"/>
        </w:trPr>
        <w:tc>
          <w:tcPr>
            <w:tcW w:w="1242" w:type="dxa"/>
            <w:shd w:val="clear" w:color="auto" w:fill="auto"/>
            <w:vAlign w:val="center"/>
          </w:tcPr>
          <w:p>
            <w:r>
              <w:t>2015.03</w:t>
            </w:r>
          </w:p>
        </w:tc>
        <w:tc>
          <w:tcPr>
            <w:tcW w:w="1276" w:type="dxa"/>
            <w:shd w:val="clear" w:color="auto" w:fill="auto"/>
            <w:vAlign w:val="center"/>
          </w:tcPr>
          <w:p>
            <w:r>
              <w:t>2018.12</w:t>
            </w:r>
          </w:p>
        </w:tc>
        <w:tc>
          <w:tcPr>
            <w:tcW w:w="2051" w:type="dxa"/>
            <w:shd w:val="clear" w:color="auto" w:fill="auto"/>
            <w:vAlign w:val="center"/>
          </w:tcPr>
          <w:p>
            <w:r>
              <w:t>현대모비스</w:t>
            </w:r>
          </w:p>
        </w:tc>
        <w:tc>
          <w:tcPr>
            <w:tcW w:w="1523" w:type="dxa"/>
            <w:shd w:val="clear" w:color="auto" w:fill="auto"/>
            <w:vAlign w:val="center"/>
          </w:tcPr>
          <w:p>
            <w:r>
              <w:t>전자제어부</w:t>
            </w:r>
          </w:p>
        </w:tc>
        <w:tc>
          <w:tcPr>
            <w:tcW w:w="1104" w:type="dxa"/>
            <w:shd w:val="clear" w:color="auto" w:fill="auto"/>
            <w:vAlign w:val="center"/>
          </w:tcPr>
          <w:p>
            <w:r>
              <w:t>사원</w:t>
            </w:r>
          </w:p>
        </w:tc>
        <w:tc>
          <w:tcPr>
            <w:tcW w:w="1417" w:type="dxa"/>
            <w:shd w:val="clear" w:color="auto" w:fill="auto"/>
            <w:vAlign w:val="center"/>
          </w:tcPr>
          <w:p>
            <w:r>
              <w:t>3500만원</w:t>
            </w:r>
          </w:p>
        </w:tc>
        <w:tc>
          <w:tcPr>
            <w:tcW w:w="2051" w:type="dxa"/>
            <w:shd w:val="clear" w:color="auto" w:fill="auto"/>
            <w:vAlign w:val="center"/>
          </w:tcPr>
          <w:p>
            <w:r>
              <w:t>경력 개발</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r w:rsidR="00D174A8" w:rsidTr="00AB349D">
        <w:trPr>
          <w:trHeight w:val="404"/>
        </w:trPr>
        <w:tc>
          <w:tcPr>
            <w:tcW w:w="1242" w:type="dxa"/>
            <w:shd w:val="clear" w:color="auto" w:fill="auto"/>
            <w:vAlign w:val="center"/>
          </w:tcPr>
          <w:p w:rsidR="00D174A8" w:rsidRDefault="00D174A8" w:rsidP="00DE6D32">
            <w:pPr>
              <w:spacing w:line="276" w:lineRule="auto"/>
              <w:jc w:val="center"/>
              <w:rPr>
                <w:rFonts w:ascii="굴림" w:eastAsia="굴림" w:hAnsi="굴림"/>
              </w:rPr>
            </w:pPr>
          </w:p>
        </w:tc>
        <w:tc>
          <w:tcPr>
            <w:tcW w:w="1276"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c>
          <w:tcPr>
            <w:tcW w:w="1523" w:type="dxa"/>
            <w:shd w:val="clear" w:color="auto" w:fill="auto"/>
            <w:vAlign w:val="center"/>
          </w:tcPr>
          <w:p w:rsidR="00D174A8" w:rsidRDefault="00D174A8" w:rsidP="00DE6D32">
            <w:pPr>
              <w:spacing w:line="276" w:lineRule="auto"/>
              <w:jc w:val="center"/>
              <w:rPr>
                <w:rFonts w:ascii="굴림" w:eastAsia="굴림" w:hAnsi="굴림"/>
              </w:rPr>
            </w:pPr>
          </w:p>
        </w:tc>
        <w:tc>
          <w:tcPr>
            <w:tcW w:w="1104" w:type="dxa"/>
            <w:shd w:val="clear" w:color="auto" w:fill="auto"/>
            <w:vAlign w:val="center"/>
          </w:tcPr>
          <w:p w:rsidR="00D174A8" w:rsidRDefault="00D174A8" w:rsidP="00DE6D32">
            <w:pPr>
              <w:spacing w:line="276" w:lineRule="auto"/>
              <w:jc w:val="center"/>
              <w:rPr>
                <w:rFonts w:ascii="굴림" w:eastAsia="굴림" w:hAnsi="굴림"/>
              </w:rPr>
            </w:pPr>
          </w:p>
        </w:tc>
        <w:tc>
          <w:tcPr>
            <w:tcW w:w="1417"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F03B4">
        <w:trPr>
          <w:trHeight w:val="251"/>
        </w:trPr>
        <w:tc>
          <w:tcPr>
            <w:tcW w:w="1777" w:type="dxa"/>
            <w:tcBorders>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어학종류(명)</w:t>
            </w:r>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점수/등급</w:t>
            </w:r>
          </w:p>
        </w:tc>
        <w:tc>
          <w:tcPr>
            <w:tcW w:w="1778" w:type="dxa"/>
            <w:tcBorders>
              <w:left w:val="single" w:sz="4" w:space="0" w:color="FFFFFF" w:themeColor="background1"/>
              <w:right w:val="double" w:sz="4" w:space="0" w:color="auto"/>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취득일자</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proofErr w:type="spellStart"/>
            <w:r w:rsidRPr="00644123">
              <w:rPr>
                <w:rFonts w:ascii="굴림" w:eastAsia="굴림" w:hAnsi="굴림" w:hint="eastAsia"/>
                <w:b/>
              </w:rPr>
              <w:t>자격명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등급</w:t>
            </w:r>
          </w:p>
        </w:tc>
        <w:tc>
          <w:tcPr>
            <w:tcW w:w="1778" w:type="dxa"/>
            <w:tcBorders>
              <w:left w:val="single" w:sz="4" w:space="0" w:color="FFFFFF" w:themeColor="background1"/>
              <w:right w:val="single" w:sz="4" w:space="0" w:color="auto"/>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발행기관</w:t>
            </w:r>
          </w:p>
        </w:tc>
      </w:tr>
      <w:tr w:rsidR="00D9559B" w:rsidTr="006F03B4">
        <w:trPr>
          <w:trHeight w:val="352"/>
        </w:trPr>
        <w:tc>
          <w:tcPr>
            <w:tcW w:w="1777" w:type="dxa"/>
            <w:shd w:val="clear" w:color="auto" w:fill="auto"/>
            <w:vAlign w:val="center"/>
          </w:tcPr>
          <w:p>
            <w:r>
              <w:t>DELF</w:t>
            </w:r>
          </w:p>
        </w:tc>
        <w:tc>
          <w:tcPr>
            <w:tcW w:w="1777" w:type="dxa"/>
            <w:shd w:val="clear" w:color="auto" w:fill="auto"/>
            <w:vAlign w:val="center"/>
          </w:tcPr>
          <w:p>
            <w:r>
              <w:t>C</w:t>
            </w:r>
          </w:p>
        </w:tc>
        <w:tc>
          <w:tcPr>
            <w:tcW w:w="1778" w:type="dxa"/>
            <w:tcBorders>
              <w:right w:val="double" w:sz="4" w:space="0" w:color="auto"/>
            </w:tcBorders>
            <w:shd w:val="clear" w:color="auto" w:fill="auto"/>
            <w:vAlign w:val="center"/>
          </w:tcPr>
          <w:p>
            <w:r>
              <w:t>2023.08</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토플</w:t>
            </w:r>
          </w:p>
        </w:tc>
        <w:tc>
          <w:tcPr>
            <w:tcW w:w="1777" w:type="dxa"/>
            <w:tcBorders>
              <w:left w:val="single" w:sz="4" w:space="0" w:color="auto"/>
            </w:tcBorders>
            <w:shd w:val="clear" w:color="auto" w:fill="auto"/>
            <w:vAlign w:val="center"/>
          </w:tcPr>
          <w:p>
            <w:r>
              <w:t>1급</w:t>
            </w:r>
          </w:p>
        </w:tc>
        <w:tc>
          <w:tcPr>
            <w:tcW w:w="1778" w:type="dxa"/>
            <w:tcBorders>
              <w:right w:val="single" w:sz="4" w:space="0" w:color="auto"/>
            </w:tcBorders>
            <w:shd w:val="clear" w:color="auto" w:fill="auto"/>
            <w:vAlign w:val="center"/>
          </w:tcPr>
          <w:p>
            <w:r>
              <w:t>ETS</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보육교사</w:t>
            </w:r>
          </w:p>
        </w:tc>
        <w:tc>
          <w:tcPr>
            <w:tcW w:w="1777" w:type="dxa"/>
            <w:tcBorders>
              <w:left w:val="single" w:sz="4" w:space="0" w:color="auto"/>
              <w:bottom w:val="single" w:sz="4" w:space="0" w:color="auto"/>
            </w:tcBorders>
            <w:shd w:val="clear" w:color="auto" w:fill="auto"/>
            <w:vAlign w:val="center"/>
          </w:tcPr>
          <w:p>
            <w:r>
              <w:t>2급</w:t>
            </w:r>
          </w:p>
        </w:tc>
        <w:tc>
          <w:tcPr>
            <w:tcW w:w="1778" w:type="dxa"/>
            <w:tcBorders>
              <w:bottom w:val="single" w:sz="4" w:space="0" w:color="auto"/>
            </w:tcBorders>
            <w:shd w:val="clear" w:color="auto" w:fill="auto"/>
            <w:vAlign w:val="center"/>
          </w:tcPr>
          <w:p>
            <w:r>
              <w:t>한국어능력시험원</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F03B4">
        <w:trPr>
          <w:trHeight w:val="251"/>
        </w:trPr>
        <w:tc>
          <w:tcPr>
            <w:tcW w:w="1777" w:type="dxa"/>
            <w:tcBorders>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해외연수국가</w:t>
            </w:r>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거주기간</w:t>
            </w:r>
          </w:p>
        </w:tc>
        <w:tc>
          <w:tcPr>
            <w:tcW w:w="1778" w:type="dxa"/>
            <w:tcBorders>
              <w:left w:val="single" w:sz="4" w:space="0" w:color="FFFFFF" w:themeColor="background1"/>
              <w:right w:val="double" w:sz="4" w:space="0" w:color="auto"/>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거주목적</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proofErr w:type="spellStart"/>
            <w:r w:rsidRPr="00644123">
              <w:rPr>
                <w:rFonts w:ascii="굴림" w:eastAsia="굴림" w:hAnsi="굴림" w:hint="eastAsia"/>
                <w:b/>
              </w:rPr>
              <w:t>수상명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수상기관</w:t>
            </w:r>
          </w:p>
        </w:tc>
        <w:tc>
          <w:tcPr>
            <w:tcW w:w="1778" w:type="dxa"/>
            <w:tcBorders>
              <w:lef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7851F7">
        <w:trPr>
          <w:trHeight w:val="396"/>
        </w:trPr>
        <w:tc>
          <w:tcPr>
            <w:tcW w:w="1384" w:type="dxa"/>
            <w:vMerge w:val="restart"/>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자기소개</w:t>
            </w:r>
          </w:p>
          <w:p w:rsidR="00160A18" w:rsidRPr="00644123" w:rsidRDefault="00160A1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자동차 인터페이스 분야에서의 꾸준한 경험과 열정은 저를 LS오토모티브로 이끌었습니다. 만도 HMI개발팀에서 사용자 경험 중심의 인터페이스 설계 및 개발에 참여하며 쌓은 기술적 전문성과 현대모비스에서의 전자제어 시스템 개발 경험은 귀사의 혁신적인 제품 개발에 기여할 수 있는 든든한 기반이 되었습니다. 특히 LS오토모티브가 추구하는 사용자 친화적이고 효율적인 인터페이스 솔루션은 제가 지향하는 목표와 깊은 공감대를 형성합니다.</w:t>
              <w:br/>
              <w:br/>
              <w:t>입사 후에는 기존 경험을 바탕으로 고객이 체감할 수 있는 품질과 혁신을 더한 인터페이스 개발에 주력하고, 글로벌 시장에서도 경쟁력을 갖춘 제품 개발에 기여하고자 합니다. 더불어 팀과의 협업을 통해 회사의 성장을 이끄는 핵심 인재로 자리매김하고 싶습니다. LS오토모티브와 함께 미래 자동차의 가치를 만들어가는 일에 제 역량을 쏟아붓겠습니다.</w:t>
            </w:r>
          </w:p>
        </w:tc>
      </w:tr>
      <w:tr w:rsidR="008A3755" w:rsidTr="006F03B4">
        <w:trPr>
          <w:trHeight w:val="37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지원동기</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저의 성장 과정은 끊임없는 호기심과 도전으로 가득했습니다. 어릴 적부터 사물의 작동 원리에 관심이 많았던 저는 대학 시절 공학을 전공하며 이론적 지식을 쌓았고, 이를 실무에서 구현하고자 하는 열망으로 자동차 전장 부품 개발 분야에 첫발을 내디뎠습니다. 현대모비스 전자제어부에서의 첫 경험은 개발 프로세스를 체계적으로 이해하고 협업의 중요성을 깨닫는 계기가 되었으며, 이후 만도 HMI개발팀에서 사용자 경험을 극대화할 수 있는 인터페이스 설계와 관련 기술 개발에 매진하며 전문성을 키웠습니다.</w:t>
              <w:br/>
              <w:br/>
              <w:t>저의 강점은 문제를 분석하고 해결책을 도출하는 데 있어 유연한 사고와 실행력을 겸비한 점입니다. 다양한 프로젝트를 진행하며 쌓아온 경험은 저를 더욱 성장하게 했고, 고객 중심의 사고로 최적의 솔루션을 제공하고자 하는 열정을 갖추게 해주었습니다. LS오토모티브에서 저의 기술과 경험, 그리고 끊임없이 배우고자 하는 자세로 귀사의 혁신에 기여하고자 합니다.</w:t>
            </w:r>
          </w:p>
        </w:tc>
      </w:tr>
      <w:tr w:rsidR="008A3755" w:rsidTr="006F03B4">
        <w:trPr>
          <w:trHeight w:val="39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성과목표</w:t>
            </w:r>
          </w:p>
          <w:p w:rsidR="001B6207"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달성경험</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저는 만도 HMI개발팀에서 대리로 근무하며 다양한 프로젝트를 통해 협업과 리더십의 가치를 깊이 체득해왔습니다. 특히, 팀 내 다양한 직무 간 조율이 중요한 프로젝트에서 중심 역할을 맡아 각 팀원의 전문성을 극대화할 수 있는 환경을 조성했습니다. 현대모비스 전자제어부에서의 경험 또한 전자제어 기술과 자동차 인터페이스 개발의 기초를 탄탄히 다질 수 있는 계기가 되었고, 이를 바탕으로 협업의 중요성을 체감하며 팀워크를 이끌어왔습니다. 업무를 진행하며 항상 열린 소통과 신뢰를 바탕으로 구성원 간 협력을 유도하고, 문제 해결 과정에서 주도적으로 방향을 제시하며 팀의 목표를 달성한 경험이 다수 있습니다. 이러한 경험들은 LS오토모티브의 혁신적인 자동차 인터페이스 개발에도 기여할 수 있는 강점이 될 것이라 확신합니다.</w:t>
            </w:r>
          </w:p>
        </w:tc>
      </w:tr>
      <w:tr w:rsidR="008A3755" w:rsidTr="006F03B4">
        <w:trPr>
          <w:trHeight w:val="400"/>
        </w:trPr>
        <w:tc>
          <w:tcPr>
            <w:tcW w:w="1384" w:type="dxa"/>
            <w:vMerge w:val="restart"/>
            <w:tcBorders>
              <w:top w:val="single" w:sz="4" w:space="0" w:color="FFFFFF" w:themeColor="background1"/>
            </w:tcBorders>
            <w:shd w:val="clear" w:color="auto" w:fill="002060"/>
            <w:vAlign w:val="center"/>
          </w:tcPr>
          <w:p w:rsidR="008A3755" w:rsidRPr="00644123" w:rsidRDefault="00A46161" w:rsidP="00B04DD8">
            <w:pPr>
              <w:spacing w:line="276" w:lineRule="auto"/>
              <w:jc w:val="center"/>
              <w:rPr>
                <w:rFonts w:ascii="굴림" w:eastAsia="굴림" w:hAnsi="굴림"/>
                <w:b/>
                <w:szCs w:val="20"/>
              </w:rPr>
            </w:pPr>
            <w:r w:rsidRPr="00644123">
              <w:rPr>
                <w:rFonts w:ascii="굴림" w:eastAsia="굴림" w:hAnsi="굴림" w:hint="eastAsia"/>
                <w:b/>
                <w:szCs w:val="20"/>
              </w:rPr>
              <w:t>장래포부</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7851F7">
        <w:tc>
          <w:tcPr>
            <w:tcW w:w="1384" w:type="dxa"/>
            <w:vMerge/>
            <w:shd w:val="clear" w:color="auto" w:fill="002060"/>
          </w:tcPr>
          <w:p w:rsidR="008A3755" w:rsidRDefault="008A3755" w:rsidP="008A3755">
            <w:pPr>
              <w:spacing w:line="276" w:lineRule="auto"/>
              <w:rPr>
                <w:rFonts w:ascii="굴림" w:eastAsia="굴림" w:hAnsi="굴림"/>
                <w:szCs w:val="20"/>
              </w:rPr>
            </w:pPr>
          </w:p>
        </w:tc>
        <w:tc>
          <w:tcPr>
            <w:tcW w:w="9280" w:type="dxa"/>
          </w:tcPr>
          <w:p>
            <w:r>
              <w:t>자동차 인터페이스 개발 분야에서 8년간의 경력을 쌓으며, 사용자 경험과 기술적 완성도를 겸비한 제품 개발에 주력해왔습니다. 현대모비스 전자제어부에서 사원으로 근무하며 전자제어 시스템의 기초를 다졌고, 만도 HMI개발팀에서는 대리로서 사용자 중심의 인터페이스 설계와 개발 프로젝트를 주도적으로 수행했습니다. 특히, HMI(Human-Machine Interface) 설계 과정에서 고객 요구를 반영한 최적의 솔루션을 제공하며 성과를 인정받은 경험이 있습니다. 이러한 경험을 통해 기술적 전문성뿐만 아니라, 팀 내 협업과 프로젝트 관리 능력을 배양했습니다. LS오토모티브에서 저의 전문성과 경험을 바탕으로 사용자에게 직관적이고 안전한 인터페이스를 제공하는 데 기여하고 싶습니다.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경 력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Pr="00007D4E" w:rsidRDefault="00B2458D" w:rsidP="00B2458D">
            <w:pPr>
              <w:spacing w:line="276" w:lineRule="auto"/>
              <w:rPr>
                <w:rFonts w:ascii="굴림" w:eastAsia="굴림" w:hAnsi="굴림"/>
                <w:b/>
              </w:rPr>
            </w:pPr>
            <w:r w:rsidRPr="00007D4E">
              <w:rPr>
                <w:rFonts w:ascii="굴림" w:eastAsia="굴림" w:hAnsi="굴림" w:hint="eastAsia"/>
                <w:b/>
              </w:rPr>
              <w:t>▣ 경력기술</w:t>
            </w:r>
            <w:r w:rsidR="00007D4E">
              <w:rPr>
                <w:rFonts w:ascii="굴림" w:eastAsia="굴림" w:hAnsi="굴림" w:hint="eastAsia"/>
                <w:b/>
              </w:rPr>
              <w:t xml:space="preserve"> </w:t>
            </w:r>
            <w:r w:rsidRPr="00007D4E">
              <w:rPr>
                <w:rFonts w:ascii="굴림" w:eastAsia="굴림" w:hAnsi="굴림" w:hint="eastAsia"/>
                <w:b/>
              </w:rPr>
              <w:t>(최근 경력 순으로 기재)</w:t>
            </w:r>
          </w:p>
        </w:tc>
      </w:tr>
      <w:tr w:rsidR="00DC37E5" w:rsidTr="006F03B4">
        <w:trPr>
          <w:trHeight w:val="249"/>
        </w:trPr>
        <w:tc>
          <w:tcPr>
            <w:tcW w:w="1242" w:type="dxa"/>
            <w:tcBorders>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right w:val="single" w:sz="4" w:space="0" w:color="auto"/>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6F03B4">
        <w:trPr>
          <w:trHeight w:val="344"/>
        </w:trPr>
        <w:tc>
          <w:tcPr>
            <w:tcW w:w="1242" w:type="dxa"/>
            <w:shd w:val="clear" w:color="auto" w:fill="auto"/>
            <w:vAlign w:val="center"/>
          </w:tcPr>
          <w:p>
            <w:r>
              <w:t>2019.01</w:t>
            </w:r>
          </w:p>
        </w:tc>
        <w:tc>
          <w:tcPr>
            <w:tcW w:w="1276" w:type="dxa"/>
            <w:shd w:val="clear" w:color="auto" w:fill="auto"/>
            <w:vAlign w:val="center"/>
          </w:tcPr>
          <w:p>
            <w:r>
              <w:t>재직중</w:t>
            </w:r>
          </w:p>
        </w:tc>
        <w:tc>
          <w:tcPr>
            <w:tcW w:w="2051" w:type="dxa"/>
            <w:shd w:val="clear" w:color="auto" w:fill="auto"/>
            <w:vAlign w:val="center"/>
          </w:tcPr>
          <w:p>
            <w:r>
              <w:t>만도</w:t>
            </w:r>
          </w:p>
        </w:tc>
        <w:tc>
          <w:tcPr>
            <w:tcW w:w="1523" w:type="dxa"/>
            <w:shd w:val="clear" w:color="auto" w:fill="auto"/>
            <w:vAlign w:val="center"/>
          </w:tcPr>
          <w:p>
            <w:r>
              <w:t>HMI개발팀</w:t>
            </w:r>
          </w:p>
        </w:tc>
        <w:tc>
          <w:tcPr>
            <w:tcW w:w="1104" w:type="dxa"/>
            <w:shd w:val="clear" w:color="auto" w:fill="auto"/>
            <w:vAlign w:val="center"/>
          </w:tcPr>
          <w:p>
            <w:r>
              <w:t>대리</w:t>
            </w:r>
          </w:p>
        </w:tc>
        <w:tc>
          <w:tcPr>
            <w:tcW w:w="1417" w:type="dxa"/>
            <w:shd w:val="clear" w:color="auto" w:fill="auto"/>
            <w:vAlign w:val="center"/>
          </w:tcPr>
          <w:p>
            <w:r>
              <w:t>5500만원</w:t>
            </w:r>
          </w:p>
        </w:tc>
        <w:tc>
          <w:tcPr>
            <w:tcW w:w="2051" w:type="dxa"/>
            <w:tcBorders>
              <w:right w:val="single" w:sz="4" w:space="0" w:color="auto"/>
            </w:tcBorders>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HMI(Human-Machine Interface) 개발 전문가로서 차량 내 디지털 인터페이스 설계 및 개발을 담당하며 사용자 경험(UX) 향상을 위한 솔루션을 제공하였습니다. 주요 업무로는 차량 내 디스플레이 및 제어 시스템의 UI/UX 설계, 소프트웨어 개발 및 검증, 사용자 피드백 분석을 통한 인터페이스 개선 등이 포함되었습니다.  </w:t>
              <w:br/>
              <w:br/>
              <w:t xml:space="preserve">주요 프로젝트로는 차세대 디지털 계기판 개발과 인포테인먼트 시스템 UI 개선 프로젝트를 성공적으로 이끌었으며, 이를 통해 사용자 편의성이 20% 이상 향상된 결과를 도출하였습니다. 또한 음성 인식 기반의 인터페이스 통합 작업을 주도하여 차량의 스마트 기능 활성화에 기여하였습니다.  </w:t>
              <w:br/>
              <w:br/>
              <w:t>이 과정에서 C++, Python, Qt 등의 프로그래밍 언어 및 개발 툴을 활용한 소프트웨어 설계 역량을 강화하였으며, HMI 설계에 필요한 사용자 중심 디자인 사고(User-Centered Design)와 데이터 기반 분석 능력을 심화시켰습니다. 특히, 기능 검증 과정에서 발견된 문제를 신속히 해결하여 개발 일정을 준수한 사례는 팀 내에서 높은 평가를 받았습니다.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2015.03</w:t>
            </w:r>
          </w:p>
        </w:tc>
        <w:tc>
          <w:tcPr>
            <w:tcW w:w="1276" w:type="dxa"/>
            <w:shd w:val="clear" w:color="auto" w:fill="auto"/>
            <w:vAlign w:val="center"/>
          </w:tcPr>
          <w:p>
            <w:r>
              <w:t>2018.12</w:t>
            </w:r>
          </w:p>
        </w:tc>
        <w:tc>
          <w:tcPr>
            <w:tcW w:w="2051" w:type="dxa"/>
            <w:shd w:val="clear" w:color="auto" w:fill="auto"/>
            <w:vAlign w:val="center"/>
          </w:tcPr>
          <w:p>
            <w:r>
              <w:t>현대모비스</w:t>
            </w:r>
          </w:p>
        </w:tc>
        <w:tc>
          <w:tcPr>
            <w:tcW w:w="1523" w:type="dxa"/>
            <w:shd w:val="clear" w:color="auto" w:fill="auto"/>
            <w:vAlign w:val="center"/>
          </w:tcPr>
          <w:p>
            <w:r>
              <w:t>전자제어부</w:t>
            </w:r>
          </w:p>
        </w:tc>
        <w:tc>
          <w:tcPr>
            <w:tcW w:w="1104" w:type="dxa"/>
            <w:shd w:val="clear" w:color="auto" w:fill="auto"/>
            <w:vAlign w:val="center"/>
          </w:tcPr>
          <w:p>
            <w:r>
              <w:t>사원</w:t>
            </w:r>
          </w:p>
        </w:tc>
        <w:tc>
          <w:tcPr>
            <w:tcW w:w="1417" w:type="dxa"/>
            <w:shd w:val="clear" w:color="auto" w:fill="auto"/>
            <w:vAlign w:val="center"/>
          </w:tcPr>
          <w:p>
            <w:r>
              <w:t>3500만원</w:t>
            </w:r>
          </w:p>
        </w:tc>
        <w:tc>
          <w:tcPr>
            <w:tcW w:w="2051" w:type="dxa"/>
            <w:shd w:val="clear" w:color="auto" w:fill="auto"/>
            <w:vAlign w:val="center"/>
          </w:tcPr>
          <w:p>
            <w:r>
              <w:t>경력 개발</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전자제어부에서 차량 전자제어 시스템 개발 및 개선 업무를 담당하며, 차량 제어 로직 설계 및 소프트웨어 구현에 주력하였습니다. 특히, ABS 및 ESC 시스템의 성능 최적화 프로젝트에 참여하여 센서 데이터 분석을 기반으로 제어 알고리즘을 개선함으로써 제품 안정성과 성능을 향상시켰습니다. 또한, 차량 테스트 및 검증 프로세스를 주도하며, 실차 테스트를 통해 도출된 문제점을 분석하고 이를 개선하여 품질을 높이는 데 기여하였습니다.  </w:t>
              <w:br/>
              <w:br/>
              <w:t>이 과정에서 C언어 및 MATLAB/Simulink를 활용한 소프트웨어 개발 역량을 강화하였으며, 차량 네트워크 통신 프로토콜(CAN, LIN)에 대한 전문성을 확보하였습니다. 더불어, 협업 환경에서의 원활한 커뮤니케이션 능력을 바탕으로 타 부서와의 협력을 통해 복합적인 문제를 해결한 경험이 있습니다. 주요 성과로는 신규 ABS 제어 로직 도입을 통해 제동 성능을 15% 향상시키고, 초기 불량률을 10%가량 감소시키는 데 기여한 점이 있습니다. 이러한 경험을 통해 차량 전자제어 시스템 개발 분야에서 전문성을 쌓아왔습니다.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9A48DD" w:rsidRPr="00644123" w:rsidRDefault="00644123" w:rsidP="00644123">
      <w:pPr>
        <w:spacing w:line="276" w:lineRule="auto"/>
        <w:rPr>
          <w:rFonts w:ascii="굴림" w:eastAsia="굴림" w:hAnsi="굴림" w:hint="eastAsia"/>
          <w:b/>
          <w:color w:val="808080" w:themeColor="background1" w:themeShade="80"/>
          <w:sz w:val="18"/>
          <w:szCs w:val="20"/>
        </w:rPr>
      </w:pP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본 입사지원서는 채용 목적에 한하여 활용되며,</w:t>
      </w: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개인정보는 관계 법령에 따라 처리됩니다.</w:t>
      </w:r>
    </w:p>
    <w:sectPr w:rsidR="009A48DD" w:rsidRPr="00644123"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560EB" w:rsidRDefault="006560EB" w:rsidP="004C4F43">
      <w:r>
        <w:separator/>
      </w:r>
    </w:p>
  </w:endnote>
  <w:endnote w:type="continuationSeparator" w:id="0">
    <w:p w:rsidR="006560EB" w:rsidRDefault="006560EB"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A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560EB" w:rsidRDefault="006560EB" w:rsidP="004C4F43">
      <w:r>
        <w:separator/>
      </w:r>
    </w:p>
  </w:footnote>
  <w:footnote w:type="continuationSeparator" w:id="0">
    <w:p w:rsidR="006560EB" w:rsidRDefault="006560EB" w:rsidP="004C4F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07D4E"/>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1194"/>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3D"/>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123"/>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0E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3B4"/>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1F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4A4"/>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8DD"/>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6A88"/>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4A8"/>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121C"/>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272A"/>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03F1"/>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E92D8E"/>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69C2988-A3B0-4B2C-93B9-23C467E002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192</Words>
  <Characters>1098</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김재철(Jae-Cheol, Kim)</cp:lastModifiedBy>
  <cp:revision>15</cp:revision>
  <cp:lastPrinted>2022-05-09T23:37:00Z</cp:lastPrinted>
  <dcterms:created xsi:type="dcterms:W3CDTF">2022-05-09T23:40:00Z</dcterms:created>
  <dcterms:modified xsi:type="dcterms:W3CDTF">2026-01-27T07:18:00Z</dcterms:modified>
</cp:coreProperties>
</file>