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이선호</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Sunho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1993.08.12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sunho.lee@gmail.com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정자일로 45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010-3456-7890</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기계공학과</w:t>
            </w:r>
          </w:p>
        </w:tc>
        <w:tc>
          <w:tcPr>
            <w:tcW w:w="1275" w:type="dxa"/>
            <w:vAlign w:val="center"/>
          </w:tcPr>
          <w:p>
            <w:r>
              <w:t>3.89/4.5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차량전자제어팀</w:t>
            </w:r>
          </w:p>
        </w:tc>
        <w:tc>
          <w:tcPr>
            <w:tcW w:w="1104" w:type="dxa"/>
            <w:shd w:val="clear" w:color="auto" w:fill="auto"/>
            <w:vAlign w:val="center"/>
          </w:tcPr>
          <w:p>
            <w:r>
              <w:t>대리</w:t>
            </w:r>
          </w:p>
        </w:tc>
        <w:tc>
          <w:tcPr>
            <w:tcW w:w="1417" w:type="dxa"/>
            <w:shd w:val="clear" w:color="auto" w:fill="auto"/>
            <w:vAlign w:val="center"/>
          </w:tcPr>
          <w:p>
            <w:r>
              <w:t>5000만원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현대모비스</w:t>
            </w:r>
          </w:p>
        </w:tc>
        <w:tc>
          <w:tcPr>
            <w:tcW w:w="1523" w:type="dxa"/>
            <w:shd w:val="clear" w:color="auto" w:fill="auto"/>
            <w:vAlign w:val="center"/>
          </w:tcPr>
          <w:p>
            <w:r>
              <w:t>전자부품개발팀</w:t>
            </w:r>
          </w:p>
        </w:tc>
        <w:tc>
          <w:tcPr>
            <w:tcW w:w="1104" w:type="dxa"/>
            <w:shd w:val="clear" w:color="auto" w:fill="auto"/>
            <w:vAlign w:val="center"/>
          </w:tcPr>
          <w:p>
            <w:r>
              <w:t>사원</w:t>
            </w:r>
          </w:p>
        </w:tc>
        <w:tc>
          <w:tcPr>
            <w:tcW w:w="1417" w:type="dxa"/>
            <w:shd w:val="clear" w:color="auto" w:fill="auto"/>
            <w:vAlign w:val="center"/>
          </w:tcPr>
          <w:p>
            <w:r>
              <w:t>3800만원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TOEFL</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2022.10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tcBorders>
            <w:shd w:val="clear" w:color="auto" w:fill="auto"/>
            <w:vAlign w:val="center"/>
          </w:tcPr>
          <w:p>
            <w:r>
              <w:t>N2</w:t>
            </w:r>
          </w:p>
        </w:tc>
        <w:tc>
          <w:tcPr>
            <w:tcW w:w="1778" w:type="dxa"/>
            <w:tcBorders>
              <w:right w:val="single" w:sz="4" w:space="0" w:color="auto"/>
            </w:tcBorders>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2024.08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850</w:t>
            </w:r>
          </w:p>
        </w:tc>
        <w:tc>
          <w:tcPr>
            <w:tcW w:w="1778" w:type="dxa"/>
            <w:tcBorders>
              <w:bottom w:val="single" w:sz="4" w:space="0" w:color="auto"/>
              <w:right w:val="double" w:sz="4" w:space="0" w:color="auto"/>
            </w:tcBorders>
            <w:shd w:val="clear" w:color="auto" w:fill="auto"/>
            <w:vAlign w:val="center"/>
          </w:tcPr>
          <w:p>
            <w:r>
              <w:t>2021.10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전장 부품 분야에서의 경험과 전문성을 바탕으로, LS오토모티브의 혁신적인 자동차 인터페이스 개발에 기여하고자 합니다. 현대모비스와 만도에서 쌓아온 차량 전자제어 및 부품 개발 경험은 사용자 중심의 기술 구현과 품질 개선에 중점을 두며 성장해온 제 커리어의 핵심입니다. 특히, 차량 인터페이스 부품의 중요성을 깊이 이해하고, 이를 통해 고객 경험 향상에 기여할 수 있다는 점에서 LS오토모티브의 비전과 방향성에 큰 공감을 느꼈습니다.</w:t>
              <w:br/>
              <w:br/>
              <w:t>입사 후, 기존 경험을 LS오토모티브의 기술력과 결합하여 미래형 자동차 인터페이스 개발에 앞장서겠습니다. 글로벌 시장에서 경쟁력을 갖춘 제품 개발을 목표로 하며, 고객 만족을 최우선으로 하는 혁신적인 솔루션을 제안하고 실현하는 데 주도적인 역할을 수행하고 싶습니다. 지속적인 자기 개발과 팀워크를 통해 LS오토모티브의 성장을 함께 이끌어가는 동반자가 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어릴 적부터 사물을 분석하고 분해하며 작동 원리를 탐구하는 데 흥미를 느꼈습니다. 이러한 호기심은 공학도로서의 길을 선택하는 원동력이 되었고, 이후 현대모비스와 만도에서 쌓은 실무 경험으로 이어졌습니다. 현대모비스에서는 전자부품 개발 프로젝트를 통해 자동차 인터페이스에 대한 기초를 다졌고, 만도에서는 차량 전자제어 시스템을 전문적으로 다루며 기술적 깊이를 더했습니다. 특히 프로젝트 관리와 문제 해결 능력을 통해 팀 내 신뢰를 얻으며 성과를 창출할 수 있었습니다. 제 강점은 기술적 이해를 바탕으로 효율적이고 창의적인 솔루션을 제시하는 점입니다. LS오토모티브의 혁신적인 자동차 인터페이스 기술 개발에 제 경험과 역량을 더해 기여하고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저는 만도 차량전자제어팀과 현대모비스 전자부품개발팀에서 다년간의 경험을 통해 자동차 전장 시스템 분야에서 깊이 있는 전문성을 쌓아왔습니다. 특히 다양한 프로젝트에서 팀원들과의 긴밀한 협업을 통해 목표를 달성한 경험은 제 커리어의 중요한 자산입니다. </w:t>
              <w:br/>
              <w:br/>
              <w:t xml:space="preserve">현대모비스에서는 전자부품 개발 초기 단계에서부터 양산에 이르기까지 팀원들과 유기적으로 협력하며 각 부문의 의견을 조율해 최적의 결과를 이끌어냈습니다. 이후 만도에서는 대리로서 프로젝트를 총괄하며 팀의 방향성을 제시하고, 문제 상황에서는 적극적으로 해결책을 모색하며 팀원들의 신뢰를 얻었습니다. </w:t>
              <w:br/>
              <w:br/>
              <w:t>이러한 경험을 통해 저는 협업의 중요성을 체감했으며, 리더로서의 책임감과 주도적인 자세를 갖추게 되었습니다. LS오토모티브에서도 팀과 함께 새로운 가치를 창출하고, 업계 선도 기업으로서의 비전을 실현하는 데 기여하고 싶습니다.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자동차 전자부품 개발 분야에서의 7년간의 경험은 저를 기술적 전문성과 문제 해결 능력을 갖춘 인재로 성장시켰습니다. 현대모비스 전자부품개발팀에서 사원으로 근무하며 다양한 인터페이스 제품 개발에 참여해, 제품 설계부터 검증까지의 전 과정을 익혔습니다. 이후 만도 차량전자제어팀에서는 대리로서 프로젝트를 주도하며 고객사의 요구사항을 충족시키는 최적의 솔루션을 제시해 왔습니다. 특히, 창문 제어 스위치와 같은 사용자 중심 인터페이스 제품 개발에서 쌓은 경험은 LS오토모티브의 핵심 가치와 부합한다고 생각합니다. 축적된 실무 경험과 더불어 협업 능력, 책임감, 그리고 기술 트렌드에 대한 이해를 바탕으로 LS오토모티브의 혁신에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차량전자제어팀</w:t>
            </w:r>
          </w:p>
        </w:tc>
        <w:tc>
          <w:tcPr>
            <w:tcW w:w="1104" w:type="dxa"/>
            <w:shd w:val="clear" w:color="auto" w:fill="auto"/>
            <w:vAlign w:val="center"/>
          </w:tcPr>
          <w:p>
            <w:r>
              <w:t>대리</w:t>
            </w:r>
          </w:p>
        </w:tc>
        <w:tc>
          <w:tcPr>
            <w:tcW w:w="1417" w:type="dxa"/>
            <w:shd w:val="clear" w:color="auto" w:fill="auto"/>
            <w:vAlign w:val="center"/>
          </w:tcPr>
          <w:p>
            <w:r>
              <w:t>5000만원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차량전자제어팀에서 대리로 근무하며 첨단 운전자 보조 시스템(ADAS) 및 차량 전자제어 시스템 설계, 개발, 검증에 중추적인 역할을 담당하였습니다. 주요 업무는 전자제어 알고리즘 설계, 소프트웨어 검증 및 최적화, 시스템 통합 테스트를 포함하며, 고객 요구사항에 기반한 맞춤형 제어 솔루션을 제공하였습니다. </w:t>
              <w:br/>
              <w:br/>
              <w:t xml:space="preserve">특히, 차선 유지 보조 시스템(LKA) 및 긴급 제동 시스템(AEB) 개발 프로젝트에 핵심 인력으로 참여하여, 제어 로직 최적화를 통해 시스템 반응 시간을 15% 단축하는 성과를 달성하였습니다. 또한, HILS(Hardware-In-the-Loop Simulation) 기반 테스트 환경을 구축하여 개발 효율성을 20% 향상시켰습니다. </w:t>
              <w:br/>
              <w:br/>
              <w:t>이 과정에서 MATLAB/Simulink, C언어, AUTOSAR 등 차량 제어 소프트웨어 개발에 필요한 전문 기술을 심화하였으며, 문제 해결 능력과 분석 역량을 강화하였습니다. 고객사 및 협력 부서와의 긴밀한 협업을 통해 프로젝트 일정을 준수하고 품질 기준을 충족시키는 데 기여하였습니다.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현대모비스</w:t>
            </w:r>
          </w:p>
        </w:tc>
        <w:tc>
          <w:tcPr>
            <w:tcW w:w="1523" w:type="dxa"/>
            <w:shd w:val="clear" w:color="auto" w:fill="auto"/>
            <w:vAlign w:val="center"/>
          </w:tcPr>
          <w:p>
            <w:r>
              <w:t>전자부품개발팀</w:t>
            </w:r>
          </w:p>
        </w:tc>
        <w:tc>
          <w:tcPr>
            <w:tcW w:w="1104" w:type="dxa"/>
            <w:shd w:val="clear" w:color="auto" w:fill="auto"/>
            <w:vAlign w:val="center"/>
          </w:tcPr>
          <w:p>
            <w:r>
              <w:t>사원</w:t>
            </w:r>
          </w:p>
        </w:tc>
        <w:tc>
          <w:tcPr>
            <w:tcW w:w="1417" w:type="dxa"/>
            <w:shd w:val="clear" w:color="auto" w:fill="auto"/>
            <w:vAlign w:val="center"/>
          </w:tcPr>
          <w:p>
            <w:r>
              <w:t>3800만원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전자부품개발팀에서 차량 전자제어 시스템 개발 및 검증 업무를 수행하며, 차량용 전장 부품의 설계부터 양산까지의 전 과정을 주도적으로 관리하였습니다. 주요 업무로는 ECU(전자 제어 장치) 및 센서 모듈 개발, 회로 설계 검토, 소프트웨어 통합 테스트, 그리고 시스템 신뢰성 검증 등이 포함되었습니다. </w:t>
              <w:br/>
              <w:br/>
              <w:t>특히, 차세대 ADAS(첨단 운전자 보조 시스템) 관련 모듈 개발 프로젝트에 참여하여 센서 데이터 처리 알고리즘 최적화를 통해 시스템 반응 속도를 약 15% 개선하는 성과를 달성하였습니다. 또한, 글로벌 OEM 고객사와의 협업을 통해 요구사항을 반영한 커스터마이징 솔루션을 제공하였으며, 고객사 품질 기준에 부합하는 제품 인증을 성공적으로 완료하였습니다.</w:t>
              <w:br/>
              <w:br/>
              <w:t>이 과정에서 임베디드 시스템 설계, CAN/LIN 통신 프로토콜, 그리고 전자회로 설계 및 분석에 대한 전문성을 심화시켰으며, 문제 해결 능력과 프로젝트 관리 역량을 강화하였습니다. 예를 들어, 특정 모델에서 발생한 통신 오류 문제를 분석하여 펌웨어 업데이트로 해결함으로써 품질 클레임을 20% 감소시킨 사례가 있습니다. 이를 통해 전자부품 개발 및 품질 관리 전반에 걸친 실무적 역량을 쌓았습니다.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