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육지안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Doyoon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육지안475@gmail.com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1991.12.13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대전광역시 중앙로 945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010-7201-8970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2019.02</w:t>
            </w:r>
          </w:p>
        </w:tc>
        <w:tc>
          <w:tcPr>
            <w:tcW w:w="1276" w:type="dxa"/>
            <w:vAlign w:val="center"/>
          </w:tcPr>
          <w:p>
            <w:r>
              <w:t>2023.03</w:t>
            </w:r>
          </w:p>
        </w:tc>
        <w:tc>
          <w:tcPr>
            <w:tcW w:w="2410" w:type="dxa"/>
            <w:vAlign w:val="center"/>
          </w:tcPr>
          <w:p>
            <w:r>
              <w:t>전남대학교</w:t>
            </w:r>
          </w:p>
        </w:tc>
        <w:tc>
          <w:tcPr>
            <w:tcW w:w="2410" w:type="dxa"/>
            <w:vAlign w:val="center"/>
          </w:tcPr>
          <w:p>
            <w:r>
              <w:t>기계공학</w:t>
            </w:r>
          </w:p>
        </w:tc>
        <w:tc>
          <w:tcPr>
            <w:tcW w:w="1275" w:type="dxa"/>
            <w:vAlign w:val="center"/>
          </w:tcPr>
          <w:p>
            <w:r>
              <w:t>3.38/4.5</w:t>
            </w:r>
          </w:p>
        </w:tc>
        <w:tc>
          <w:tcPr>
            <w:tcW w:w="993" w:type="dxa"/>
            <w:vAlign w:val="center"/>
          </w:tcPr>
          <w:p>
            <w:r>
              <w:t>서울특별시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2015.02</w:t>
            </w:r>
          </w:p>
        </w:tc>
        <w:tc>
          <w:tcPr>
            <w:tcW w:w="1276" w:type="dxa"/>
            <w:vAlign w:val="center"/>
          </w:tcPr>
          <w:p>
            <w:r>
              <w:t>2018.08</w:t>
            </w:r>
          </w:p>
        </w:tc>
        <w:tc>
          <w:tcPr>
            <w:tcW w:w="2410" w:type="dxa"/>
            <w:vAlign w:val="center"/>
          </w:tcPr>
          <w:p>
            <w:r>
              <w:t>강원고등학교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광주광역시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한국가스공사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7901만원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토목기사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1급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한국어능력시험원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CJ에서 4년간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CJ에서 1년간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LG전자에서 1년간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기아에서 1년간 근무하며 다양한 프로젝트를 수행했습니다. 이를 통해 커뮤니케이션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한국가스공사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7901만원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한국가스공사 시설관리팀에서 과장으로 근무하며 다양한 업무를 수행했습니다. 주요 업무는 마케팅였으며,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