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1997.05.23</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정자동 123-45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010-4567-7890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2019.02</w:t>
            </w:r>
          </w:p>
        </w:tc>
        <w:tc>
          <w:tcPr>
            <w:tcW w:w="2410" w:type="dxa"/>
            <w:vAlign w:val="center"/>
          </w:tcPr>
          <w:p>
            <w:r>
              <w:t>한국폴리텍대학</w:t>
            </w:r>
          </w:p>
        </w:tc>
        <w:tc>
          <w:tcPr>
            <w:tcW w:w="2410" w:type="dxa"/>
            <w:vAlign w:val="center"/>
          </w:tcPr>
          <w:p>
            <w:r>
              <w:t>기계공학과</w:t>
            </w:r>
          </w:p>
        </w:tc>
        <w:tc>
          <w:tcPr>
            <w:tcW w:w="1275" w:type="dxa"/>
            <w:vAlign w:val="center"/>
          </w:tcPr>
          <w:p>
            <w:r>
              <w:t>3.72/4.5</w:t>
            </w:r>
          </w:p>
        </w:tc>
        <w:tc>
          <w:tcPr>
            <w:tcW w:w="993" w:type="dxa"/>
            <w:vAlign w:val="center"/>
          </w:tcPr>
          <w:p>
            <w:r>
              <w:t>경기도 안성시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OPIc</w:t>
            </w:r>
          </w:p>
        </w:tc>
        <w:tc>
          <w:tcPr>
            <w:tcW w:w="1777" w:type="dxa"/>
            <w:shd w:val="clear" w:color="auto" w:fill="auto"/>
            <w:vAlign w:val="center"/>
          </w:tcPr>
          <w:p>
            <w:r>
              <w:t>IH</w:t>
            </w:r>
          </w:p>
        </w:tc>
        <w:tc>
          <w:tcPr>
            <w:tcW w:w="1778" w:type="dxa"/>
            <w:tcBorders>
              <w:right w:val="double" w:sz="4" w:space="0" w:color="auto"/>
            </w:tcBorders>
            <w:shd w:val="clear" w:color="auto" w:fill="auto"/>
            <w:vAlign w:val="center"/>
          </w:tcPr>
          <w:p>
            <w:r>
              <w:t>2022.07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750</w:t>
            </w:r>
          </w:p>
        </w:tc>
        <w:tc>
          <w:tcPr>
            <w:tcW w:w="1778" w:type="dxa"/>
            <w:tcBorders>
              <w:bottom w:val="single" w:sz="4" w:space="0" w:color="auto"/>
              <w:right w:val="double" w:sz="4" w:space="0" w:color="auto"/>
            </w:tcBorders>
            <w:shd w:val="clear" w:color="auto" w:fill="auto"/>
            <w:vAlign w:val="center"/>
          </w:tcPr>
          <w:p>
            <w:r>
              <w:t>2021.10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발전하며, 특히 인터페이스 부문은 차량의 안전성과 사용자 경험을 좌우하는 핵심 요소라고 생각합니다. LS오토모티브는 오랜 시간 동안 혁신적인 기술력과 품질 중심의 철학으로 글로벌 자동차 부품 시장을 선도해 왔기에, 이곳에서 제 역량을 발휘하고 성장하고자 지원하게 되었습니다.</w:t>
              <w:br/>
              <w:br/>
              <w:t>대학 시절부터 기계 및 금속 가공에 대한 지식을 쌓아왔고, 이후 프레스 설비와 금형 관련 업무를 경험하며 정밀성과 효율성을 추구하는 자세를 다져왔습니다. 특히, 금형 셋업과 자주검사 과정에서 문제를 분석하고 해결했던 경험은 저에게 큰 자신감을 안겨주었으며, 이러한 경험을 LS오토모티브의 PRESS 분야에서 실질적인 성과로 연결하고 싶습니다.</w:t>
              <w:br/>
              <w:br/>
              <w:t>입사 후에는 정밀한 설비 운영과 품질 관리에 초점을 맞추어 제품의 완성도를 높이는 데 기여할 것입니다. 또한, 지속적인 자기 개발과 팀원들과의 협업을 통해 LS오토모티브가 추구하는 가치와 목표를 실현하는 데 헌신하겠습니다.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도구를 다루는 것을 좋아했던 저는 늘 사물의 작동 원리와 구조를 탐구하며 흥미를 느꼈습니다. 특히, 아버지와 함께 집안의 작은 고장들을 수리하거나 조립하며 자연스럽게 문제 해결 능력과 손재주를 키워왔습니다. 이러한 경험은 저에게 기술적 이해력과 섬세함을 바탕으로 주어진 업무를 책임감 있게 수행하는 태도를 길러주었습니다.</w:t>
              <w:br/>
              <w:br/>
              <w:t xml:space="preserve">저의 강점은 꼼꼼함과 효율적인 작업 계획 수립 능력입니다. 이전 직장에서 반복적인 작업과 장비 운영을 담당하며 생산성 향상을 위해 공정 개선 아이디어를 제안한 경험이 있습니다. 이는 팀의 신뢰를 얻고, 업무의 정확도를 높이는 데 기여했습니다. </w:t>
              <w:br/>
              <w:br/>
              <w:t>LS오토모티브의 PRESS 분야는 정밀성과 책임감이 필수적인 업무라고 생각합니다. 저는 축적된 경험과 강점을 바탕으로 양산 운영에서 최고의 품질을 구현하며, 회사의 성과에 기여할 자신이 있습니다. 함께 성장하며 혁신을 만들어 가는 일원이 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협업과 리더십을 바탕으로 문제를 해결하고 성과를 창출하는 데 강점을 가진 박지후입니다. 과거 프로젝트 경험 중 하나로, 새로운 설비 도입 과정에서 팀원들과의 협력과 효율적인 자원 배분을 통해 생산성을 15% 향상시킨 사례가 있습니다. 특히, 각 팀원의 전문성을 존중하며 의견을 조율하고, 목표 달성을 위한 명확한 방향을 제시했던 제 리더십이 성공의 핵심이었습니다. </w:t>
              <w:br/>
              <w:br/>
              <w:t>LS오토모티브의 PRESS 분야에서 요구되는 정밀성과 협업은 제가 가장 잘 발휘할 수 있는 역량이라 자신합니다. 작업 프로세스 중 금형 셋업이나 자주검사와 같은 세부적인 업무에서도 팀원들과 긴밀히 소통하며 품질을 최우선으로 하겠습니다. 또한, 양산 운영에서 발생할 수 있는 문제를 신속히 해결하고, 팀을 하나로 묶어 성과를 극대화하는 리더로 성장하고 싶습니다. LS오토모티브와 함께 미래 자동차 인터페이스 생산의 일원이 되는 것을 목표로 최선을 다하겠습니다.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박지후입니다. 저는 생산설비 운영과 금형 셋업 분야에서의 실무 경험과 깊은 이해를 바탕으로 LS오토모티브 부품생산팀의 PRESS 분야에서 성과를 창출할 준비가 되어 있습니다. 이전 근무에서 40~80톤급 일반프레스 설비를 다루며 양산 공정을 운영한 경험은 물론, 금형 셋업 및 타발 업무를 수행하며 정밀한 절차와 품질 관리를 우선시해 왔습니다. 특히, 자주검사 및 제품 포장 단계에서도 꼼꼼함과 책임감을 발휘하여 불량률을 최소화하는 데 기여한 경험이 있습니다. </w:t>
              <w:br/>
              <w:br/>
              <w:t>또한, 룸램프 및 터미널 부품과 같은 자동차 인터페이스 관련 아이템의 생산 과정에 익숙하며, 빠르게 변화하는 시장 요구에 발맞춰 작업 효율성과 품질을 동시에 높이는 노하우를 보유하고 있습니다. LS오토모티브의 기술력과 품질 중심의 가치에 공감하며, 귀사의 성장에 기여할 수 있는 인재가 되고자 합니다.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