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전민서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3000만원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Yeeun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1991.04.11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전민서930@kakao.com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경상북도 중앙로 993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010-3057-9290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010-3976-7208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2016.02</w:t>
            </w:r>
          </w:p>
        </w:tc>
        <w:tc>
          <w:tcPr>
            <w:tcW w:w="1276" w:type="dxa"/>
            <w:vAlign w:val="center"/>
          </w:tcPr>
          <w:p>
            <w:r>
              <w:t>2020.08</w:t>
            </w:r>
          </w:p>
        </w:tc>
        <w:tc>
          <w:tcPr>
            <w:tcW w:w="2410" w:type="dxa"/>
            <w:vAlign w:val="center"/>
          </w:tcPr>
          <w:p>
            <w:r>
              <w:t>경북대학교</w:t>
            </w:r>
          </w:p>
        </w:tc>
        <w:tc>
          <w:tcPr>
            <w:tcW w:w="2410" w:type="dxa"/>
            <w:vAlign w:val="center"/>
          </w:tcPr>
          <w:p>
            <w:r>
              <w:t>화학공학</w:t>
            </w:r>
          </w:p>
        </w:tc>
        <w:tc>
          <w:tcPr>
            <w:tcW w:w="1275" w:type="dxa"/>
            <w:vAlign w:val="center"/>
          </w:tcPr>
          <w:p>
            <w:r>
              <w:t>3.81/4.5</w:t>
            </w:r>
          </w:p>
        </w:tc>
        <w:tc>
          <w:tcPr>
            <w:tcW w:w="993" w:type="dxa"/>
            <w:vAlign w:val="center"/>
          </w:tcPr>
          <w:p>
            <w:r>
              <w:t>광주광역시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2023.04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GS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전략기획팀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7008만원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2023.02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한국가스공사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고객서비스팀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시니어프로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4163만원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2024.12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LG화학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품질관리팀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이사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3854만원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2022.10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CJ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회계팀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선임연구원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4199만원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TOEFL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950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2023.06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bookmarkStart w:id="0" w:name="_GoBack"/>
            <w:bookmarkEnd w:id="0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TEPS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900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2020.06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전민서입니다. 지원동기 및 입사 후 포부에 대해 말씀드리겠습니다. 저는 LG화학에서 1년간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전민서입니다. 성장과정 및 강점에 대해 말씀드리겠습니다. 저는 카카오에서 1년간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전민서입니다. 협업 경험 및 리더십에 대해 말씀드리겠습니다. 저는 한화에서 2년간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전민서입니다. 직무 관련 경험 및 역량에 대해 말씀드리겠습니다. 저는 우리은행에서 4년간 근무하며 다양한 프로젝트를 수행했습니다. 이를 통해 커뮤니케이션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2023.04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GS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전략기획팀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7008만원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GS 전략기획팀에서 대리으로 근무하며 다양한 업무를 수행했습니다. 주요 업무는 품질관리였으며,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2023.02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한국가스공사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고객서비스팀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시니어프로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4163만원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한국가스공사 고객서비스팀에서 시니어프로으로 근무하며 다양한 업무를 수행했습니다. 주요 업무는 기획였으며,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2024.12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LG화학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품질관리팀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이사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3854만원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LG화학 품질관리팀에서 이사으로 근무하며 다양한 업무를 수행했습니다. 주요 업무는 프로젝트 관리였으며,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2022.10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CJ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회계팀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선임연구원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4199만원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>
            <w:r>
              <w:t>CJ 회계팀에서 선임연구원으로 근무하며 다양한 업무를 수행했습니다. 주요 업무는 영업였으며, 이를 통해 전문성을 키웠습니다.</w:t>
            </w: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