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이재훈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Jaehoon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1995.05.12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jaehoon.lee@gmail.com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2014.03</w:t>
            </w:r>
          </w:p>
        </w:tc>
        <w:tc>
          <w:tcPr>
            <w:tcW w:w="1276" w:type="dxa"/>
            <w:vAlign w:val="center"/>
          </w:tcPr>
          <w:p>
            <w:r>
              <w:t>2017.02</w:t>
            </w:r>
          </w:p>
        </w:tc>
        <w:tc>
          <w:tcPr>
            <w:tcW w:w="2410" w:type="dxa"/>
            <w:vAlign w:val="center"/>
          </w:tcPr>
          <w:p>
            <w:r>
              <w:t>한양과학기술대학교</w:t>
            </w:r>
          </w:p>
        </w:tc>
        <w:tc>
          <w:tcPr>
            <w:tcW w:w="2410" w:type="dxa"/>
            <w:vAlign w:val="center"/>
          </w:tcPr>
          <w:p>
            <w:r>
              <w:t>응용물리학과</w:t>
            </w:r>
          </w:p>
        </w:tc>
        <w:tc>
          <w:tcPr>
            <w:tcW w:w="1275" w:type="dxa"/>
            <w:vAlign w:val="center"/>
          </w:tcPr>
          <w:p>
            <w:r>
              <w:t>3.45/4.5</w:t>
            </w:r>
          </w:p>
        </w:tc>
        <w:tc>
          <w:tcPr>
            <w:tcW w:w="993" w:type="dxa"/>
            <w:vAlign w:val="center"/>
          </w:tcPr>
          <w:p>
            <w:r>
              <w:t>경기도 안산시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2023.06</w:t>
            </w:r>
          </w:p>
        </w:tc>
        <w:tc>
          <w:tcPr>
            <w:tcW w:w="1276" w:type="dxa"/>
            <w:shd w:val="clear" w:color="auto" w:fill="auto"/>
            <w:vAlign w:val="center"/>
          </w:tcPr>
          <w:p>
            <w:r>
              <w:t>재직중</w:t>
            </w:r>
          </w:p>
        </w:tc>
        <w:tc>
          <w:tcPr>
            <w:tcW w:w="2051" w:type="dxa"/>
            <w:shd w:val="clear" w:color="auto" w:fill="auto"/>
            <w:vAlign w:val="center"/>
          </w:tcPr>
          <w:p>
            <w:r>
              <w:t>대신정공</w:t>
            </w:r>
          </w:p>
        </w:tc>
        <w:tc>
          <w:tcPr>
            <w:tcW w:w="1523" w:type="dxa"/>
            <w:shd w:val="clear" w:color="auto" w:fill="auto"/>
            <w:vAlign w:val="center"/>
          </w:tcPr>
          <w:p>
            <w:r>
              <w:t>프레스팀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2020.01</w:t>
            </w:r>
          </w:p>
        </w:tc>
        <w:tc>
          <w:tcPr>
            <w:tcW w:w="1276" w:type="dxa"/>
            <w:shd w:val="clear" w:color="auto" w:fill="auto"/>
            <w:vAlign w:val="center"/>
          </w:tcPr>
          <w:p>
            <w:r>
              <w:t>2023.05</w:t>
            </w:r>
          </w:p>
        </w:tc>
        <w:tc>
          <w:tcPr>
            <w:tcW w:w="2051" w:type="dxa"/>
            <w:shd w:val="clear" w:color="auto" w:fill="auto"/>
            <w:vAlign w:val="center"/>
          </w:tcPr>
          <w:p>
            <w:r>
              <w:t>삼성전기</w:t>
            </w:r>
          </w:p>
        </w:tc>
        <w:tc>
          <w:tcPr>
            <w:tcW w:w="1523" w:type="dxa"/>
            <w:shd w:val="clear" w:color="auto" w:fill="auto"/>
            <w:vAlign w:val="center"/>
          </w:tcPr>
          <w:p>
            <w:r>
              <w:t>부품생산팀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현대엠시트</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3100만원</w:t>
            </w:r>
          </w:p>
        </w:tc>
        <w:tc>
          <w:tcPr>
            <w:tcW w:w="2051" w:type="dxa"/>
            <w:shd w:val="clear" w:color="auto" w:fill="auto"/>
            <w:vAlign w:val="center"/>
          </w:tcPr>
          <w:p>
            <w:r>
              <w:t>계약만료</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750</w:t>
            </w:r>
          </w:p>
        </w:tc>
        <w:tc>
          <w:tcPr>
            <w:tcW w:w="1778" w:type="dxa"/>
            <w:tcBorders>
              <w:right w:val="double" w:sz="4" w:space="0" w:color="auto"/>
            </w:tcBorders>
            <w:shd w:val="clear" w:color="auto" w:fill="auto"/>
            <w:vAlign w:val="center"/>
          </w:tcPr>
          <w:p>
            <w:r>
              <w:t>2023.12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2022.07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2023.02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발전과 함께 사용자 경험을 혁신하는 LS오토모티브의 비전에 깊이 공감하여 지원하게 되었습니다. 저는 부품 생산과 프레스 분야에서 쌓아온 6년 이상의 경험을 바탕으로, 귀사의 품질 향상과 효율적인 생산 공정에 기여할 수 있는 인재라 자신합니다. 특히 삼성전기와 대신정공에서 축적한 프레스 설비 운영 및 금형 셋업 경험은 귀사에서 요구하는 기술적 역량과 정확히 부합한다고 생각합니다.</w:t>
              <w:br/>
              <w:br/>
              <w:t>입사 후에는 기존의 생산 공정을 철저히 분석하고, 설비 운영의 효율성을 높이는 데 주력하겠습니다. 이를 통해 제품 품질의 안정성을 확보하고 생산성 향상에 기여하겠습니다. 더불어 동료들과의 협업을 통해 변화와 혁신을 도모하며, 귀사가 글로벌 자동차 부품 시장에서 지속적인 경쟁력을 갖추는 데 일조하고 싶습니다. LS오토모티브와 함께 성장하며 미래 모빌리티 산업 발전에 기여할 기회를 간절히 희망합니다.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설비에 대한 흥미를 키워왔고, 이를 바탕으로 생산 현장에서의 경험과 전문성을 쌓아왔습니다. 현대엠시트에서의 첫 직무 경험은 자동차 부품 생산 공정의 기초를 다지는 계기가 되었으며, 이후 삼성전기와 대신정공에서 주임으로 활동하며 생산설비 운영 및 관리, 금형 셋업 등의 실무 능력을 심화시켰습니다. 특히, 프레스 설비 운용과 금형 셋업 업무는 저의 주된 강점으로, 꼼꼼한 업무 처리와 문제 해결 능력을 통해 높은 생산 효율과 품질을 유지해왔습니다.  </w:t>
              <w:br/>
              <w:br/>
              <w:t>또한, 현장에서의 꾸준한 커뮤니케이션과 협업을 통해 팀워크의 중요성을 깊이 깨달았으며, 이를 통해 생산 목표를 효과적으로 달성할 수 있었습니다. LS오토모티브의 부품생산팀에서 쌓아온 경험과 전문성을 바탕으로, 정밀한 설비 운영과 품질 관리로 기여하겠습니다. 지속적인 자기 개발과 책임감 있는 자세로 회사의 성장에 보탬이 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대신정공과 삼성전기에서 쌓아온 5년 이상의 생산현장 경험을 바탕으로 협업과 리더십의 중요성을 깊이 이해하고 실천해왔습니다. 삼성전기 부품생산팀 재직 당시, 신규 설비 도입 프로젝트에서 팀원들과의 긴밀한 협력을 통해 초기 생산 안정화를 성공적으로 이끌었습니다. 특히, 업무 분담과 소통을 주도하며 팀 내 생산성을 15% 이상 향상시킨 경험은 협업과 리더십의 가치를 실감하게 해준 계기였습니다.  </w:t>
              <w:br/>
              <w:br/>
              <w:t xml:space="preserve">현재 대신정공 프레스팀 주임으로서, 금형 셋업 및 양산 공정 전반을 담당하며 팀 내 핵심 역할을 수행하고 있습니다. 특히, 설비 운영 중 발생하는 문제를 신속히 해결하고, 팀원들과 함께 개선 방안을 모색하며 안정적인 생산 환경을 유지하고 있습니다.  </w:t>
              <w:br/>
              <w:br/>
              <w:t>LS오토모티브의 부품생산팀 PRESS 분야에서 제 경험과 역량을 바탕으로, 팀과의 유기적 협력을 통해 품질과 생산성을 극대화하고 회사의 성장에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이재훈입니다. 저는 6년 이상의 부품 생산 및 프레스 설비 운영 경험을 통해 자동차 부품 제조 분야에서 전문성을 쌓아왔습니다.  </w:t>
              <w:br/>
              <w:br/>
              <w:t xml:space="preserve">현대엠시트 생산팀에서 첫 경력을 시작으로 삼성전기 부품생산팀 주임으로 근무하며, 부품 생산 공정의 효율성을 극대화하는 데 기여했습니다. 특히, 삼성전기에서는 정밀 부품 생산 및 품질 관리에서 높은 성과를 달성하며, 생산성과 품질을 동시에 개선한 경험이 있습니다. 현재 대신정공 프레스팀 주임으로 재직 중이며, 40~80톤급 프레스 설비 운영 및 금형 셋업, 타발 업무를 수행하며 다양한 부품의 양산을 안정적으로 관리하고 있습니다.  </w:t>
              <w:br/>
              <w:br/>
              <w:t xml:space="preserve">이러한 경험을 통해 저는 설비 운영과 금형 셋업, 그리고 자주검사 및 포장 업무까지 전체 공정을 이해하고 최적화할 수 있는 역량을 갖추게 되었습니다. 또한, 공정 내 발생하는 문제 해결 능력을 바탕으로 품질과 생산성을 동시에 고려한 의사결정을 할 수 있는 자신감을 얻었습니다.  </w:t>
              <w:br/>
              <w:br/>
              <w:t>LS오토모티브에서 저의 경험과 역량을 바탕으로 자동차 인터페이스 부품 생산 공정에 기여하며, 높은 품질과 효율성을 실현하는 데 힘을 보태고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2023.06</w:t>
            </w:r>
          </w:p>
        </w:tc>
        <w:tc>
          <w:tcPr>
            <w:tcW w:w="1276" w:type="dxa"/>
            <w:shd w:val="clear" w:color="auto" w:fill="auto"/>
            <w:vAlign w:val="center"/>
          </w:tcPr>
          <w:p>
            <w:r>
              <w:t>재직중</w:t>
            </w:r>
          </w:p>
        </w:tc>
        <w:tc>
          <w:tcPr>
            <w:tcW w:w="2051" w:type="dxa"/>
            <w:shd w:val="clear" w:color="auto" w:fill="auto"/>
            <w:vAlign w:val="center"/>
          </w:tcPr>
          <w:p>
            <w:r>
              <w:t>대신정공</w:t>
            </w:r>
          </w:p>
        </w:tc>
        <w:tc>
          <w:tcPr>
            <w:tcW w:w="1523" w:type="dxa"/>
            <w:shd w:val="clear" w:color="auto" w:fill="auto"/>
            <w:vAlign w:val="center"/>
          </w:tcPr>
          <w:p>
            <w:r>
              <w:t>프레스팀</w:t>
            </w:r>
          </w:p>
        </w:tc>
        <w:tc>
          <w:tcPr>
            <w:tcW w:w="1104" w:type="dxa"/>
            <w:shd w:val="clear" w:color="auto" w:fill="auto"/>
            <w:vAlign w:val="center"/>
          </w:tcPr>
          <w:p>
            <w:r>
              <w:t>주임</w:t>
            </w:r>
          </w:p>
        </w:tc>
        <w:tc>
          <w:tcPr>
            <w:tcW w:w="1417" w:type="dxa"/>
            <w:shd w:val="clear" w:color="auto" w:fill="auto"/>
            <w:vAlign w:val="center"/>
          </w:tcPr>
          <w:p>
            <w:r>
              <w:t>3700만원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프레스팀에서 주임으로 근무하며 금속 부품 생산 공정의 전반적인 관리와 품질 개선 업무를 담당하였습니다. 프레스 기계 설비의 운영 및 유지보수를 주도적으로 수행하며, 생산 효율성을 높이기 위한 공정 최적화 작업을 진행하였습니다. 특히, 주요 고객사의 요구사항을 만족시키기 위해 신규 금형 제작 및 생산 프로세스를 개선하여 불량률을 기존 대비 15% 감소시키는 성과를 달성하였습니다.  </w:t>
              <w:br/>
              <w:br/>
              <w:t xml:space="preserve">생산 데이터 분석을 통해 작업 표준서를 재정비하고, 작업자 교육 프로그램을 기획 및 실행하여 팀의 작업 숙련도를 향상시켰습니다. 이를 통해 생산 안정성을 강화하고 납기 준수율을 높이는 데 기여하였습니다. 또한, 협력업체 및 타 부서와의 긴밀한 협업을 통해 자재 수급과 생산 일정 조율을 원활히 진행하였으며, 지속적인 설비 점검 및 예방 정비를 통해 기계 가동률을 98% 이상 유지하였습니다.  </w:t>
              <w:br/>
              <w:br/>
              <w:t>이 과정에서 생산관리 시스템(MES) 활용 능력과 공정 분석, 문제해결 능력을 체계적으로 습득하였으며, 데이터 기반의 생산성 향상 및 품질 관리에 대한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2020.01</w:t>
            </w:r>
          </w:p>
        </w:tc>
        <w:tc>
          <w:tcPr>
            <w:tcW w:w="1276" w:type="dxa"/>
            <w:shd w:val="clear" w:color="auto" w:fill="auto"/>
            <w:vAlign w:val="center"/>
          </w:tcPr>
          <w:p>
            <w:r>
              <w:t>2023.05</w:t>
            </w:r>
          </w:p>
        </w:tc>
        <w:tc>
          <w:tcPr>
            <w:tcW w:w="2051" w:type="dxa"/>
            <w:shd w:val="clear" w:color="auto" w:fill="auto"/>
            <w:vAlign w:val="center"/>
          </w:tcPr>
          <w:p>
            <w:r>
              <w:t>삼성전기</w:t>
            </w:r>
          </w:p>
        </w:tc>
        <w:tc>
          <w:tcPr>
            <w:tcW w:w="1523" w:type="dxa"/>
            <w:shd w:val="clear" w:color="auto" w:fill="auto"/>
            <w:vAlign w:val="center"/>
          </w:tcPr>
          <w:p>
            <w:r>
              <w:t>부품생산팀</w:t>
            </w:r>
          </w:p>
        </w:tc>
        <w:tc>
          <w:tcPr>
            <w:tcW w:w="1104" w:type="dxa"/>
            <w:shd w:val="clear" w:color="auto" w:fill="auto"/>
            <w:vAlign w:val="center"/>
          </w:tcPr>
          <w:p>
            <w:r>
              <w:t>주임</w:t>
            </w:r>
          </w:p>
        </w:tc>
        <w:tc>
          <w:tcPr>
            <w:tcW w:w="1417" w:type="dxa"/>
            <w:shd w:val="clear" w:color="auto" w:fill="auto"/>
            <w:vAlign w:val="center"/>
          </w:tcPr>
          <w:p>
            <w:r>
              <w:t>3600만원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 생산팀에서 주임으로 근무하며, 전자 부품 제조 공정 관리 및 생산 효율성 향상에 주력하였습니다. 생산 라인의 운영 계획 수립과 공정 최적화를 통해 생산성을 15% 이상 개선한 성과를 달성하였습니다. 또한, 품질 관리 시스템을 운영하며 불량률을 10% 이상 감소시키는 데 기여하였습니다. </w:t>
              <w:br/>
              <w:br/>
              <w:t xml:space="preserve">주요 프로젝트로는 스마트팩토리 도입 관련 자동화 공정 설계와 생산 데이터 분석을 포함한 프로세스 개선 업무를 담당하였으며, 이를 통해 제조 과정의 실시간 모니터링 및 데이터 기반 의사결정 시스템을 구축하였습니다. 이 과정에서 공정 분석, 데이터 처리 및 문제 해결 능력을 배양하였으며, 제조업 분야의 품질 관리 및 생산 계획에 대한 전문성을 확보하였습니다. </w:t>
              <w:br/>
              <w:br/>
              <w:t>특히, 협력 부서 및 외부 파트너와의 긴밀한 협업을 통해 프로젝트 일정 준수와 예산 관리 능력을 입증하였으며, 팀 내 생산성 향상을 위한 교육 및 기술 지원에도 적극적으로 참여하였습니다. 이를 통해 전반적인 생산관리 프로세스에 대한 폭넓은 이해와 실행력을 쌓았습니다.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2019.12</w:t>
            </w:r>
          </w:p>
        </w:tc>
        <w:tc>
          <w:tcPr>
            <w:tcW w:w="2051" w:type="dxa"/>
            <w:shd w:val="clear" w:color="auto" w:fill="auto"/>
            <w:vAlign w:val="center"/>
          </w:tcPr>
          <w:p>
            <w:r>
              <w:t>현대엠시트</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3100만원</w:t>
            </w:r>
          </w:p>
        </w:tc>
        <w:tc>
          <w:tcPr>
            <w:tcW w:w="2051" w:type="dxa"/>
            <w:shd w:val="clear" w:color="auto" w:fill="auto"/>
            <w:vAlign w:val="center"/>
          </w:tcPr>
          <w:p>
            <w:r>
              <w:t>계약만료</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생산팀에서 차량 시트 제조와 조립 공정을 담당하며, 생산 공정의 효율화 및 품질 향상을 목표로 업무를 수행하였습니다. 주요 업무로는 생산 라인의 운영 및 관리, 공정 내 품질 점검, 작업 공정 개선 및 생산성 향상 방안 도출이 포함되었습니다. 특히, 공정 불량률 감소를 위해 데이터 분석을 기반으로 한 원인 파악 및 개선 작업을 주도하여 불량률을 기존 대비 15% 감소시키는 성과를 달성하였습니다. </w:t>
              <w:br/>
              <w:br/>
              <w:t>또한, 신규 생산 라인 도입 프로젝트에 참여하여 초기 셋업 및 작업 매뉴얼 작성, 작업자 교육을 진행하며 안정적인 라인 운영 정착을 지원하였습니다. 이 과정에서 제조 공정의 표준화와 작업 효율 향상에 기여하였고, 팀원들과의 협업을 통해 생산 목표를 지속적으로 달성하였습니다. 이러한 경험을 통해 생산 공정 관리 역량, 문제 해결 능력, 협업 및 커뮤니케이션 능력을 강화하며 제조업 분야의 전문성을 체득하였습니다.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