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이정우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Jungwoo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1997.06.12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jungwoo.lee97@gmail.com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010-3456-7890</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산업공학과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2021.04</w:t>
            </w:r>
          </w:p>
        </w:tc>
        <w:tc>
          <w:tcPr>
            <w:tcW w:w="1276" w:type="dxa"/>
            <w:shd w:val="clear" w:color="auto" w:fill="auto"/>
            <w:vAlign w:val="center"/>
          </w:tcPr>
          <w:p>
            <w:r>
              <w:t>재직중</w:t>
            </w:r>
          </w:p>
        </w:tc>
        <w:tc>
          <w:tcPr>
            <w:tcW w:w="2051" w:type="dxa"/>
            <w:shd w:val="clear" w:color="auto" w:fill="auto"/>
            <w:vAlign w:val="center"/>
          </w:tcPr>
          <w:p>
            <w:r>
              <w:t>현대그린푸드</w:t>
            </w:r>
          </w:p>
        </w:tc>
        <w:tc>
          <w:tcPr>
            <w:tcW w:w="1523" w:type="dxa"/>
            <w:shd w:val="clear" w:color="auto" w:fill="auto"/>
            <w:vAlign w:val="center"/>
          </w:tcPr>
          <w:p>
            <w:r>
              <w:t>건물관리팀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삼성웰스토리</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계약만료</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혁신과 기술이 융합된 분야로, 끊임없이 발전하며 우리의 일상을 변화시키고 있습니다. LS오토모티브의 첨단 자동차 인터페이스 제작은 이러한 변화의 중심에 있으며, 이를 지원하는 시설관리 또한 안정적인 운영과 품질 유지를 위해 필수적인 역할을 한다고 생각합니다. 저는 현대그린푸드와 삼성웰스토리에서 시설관리 업무를 수행하며 설비 점검, 유지보수, 안전관리 등을 통해 건물과 사업장의 효율적인 운영을 책임져왔습니다. 특히, 협력사와의 원활한 소통과 문제 해결 능력을 통해 업무의 신뢰성을 높인 경험이 있습니다.  </w:t>
              <w:br/>
              <w:br/>
              <w:t>LS오토모티브에 입사하게 된다면, 기존의 경험을 바탕으로 설비의 안정적인 운영과 효율성을 극대화하는 데 기여하겠습니다. 더불어, 자동차 인터페이스라는 전문 산업 분야에 맞는 시설관리 전문성을 지속적으로 연구하고 발전시키며, 회사가 목표로 하는 글로벌 경쟁력 강화에 이바지하고 싶습니다. LS오토모티브의 일원으로서 신뢰받는 전문가로 성장하겠습니다.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어린 시절부터 사소한 문제를 해결하고 개선하는 과정에서 큰 만족감을 느껴왔습니다. 이러한 성향은 자연스럽게 저를 시설 관리와 설비 유지라는 전문 분야로 이끌었습니다. 삼성웰스토리 시설관리팀에서의 첫 직장 경험은 체계적인 설비 관리와 협력사 소통의 중요성을 깨닫게 해주었으며, 현대그린푸드 건물관리팀에서는 주임으로서 보다 책임감을 가지고 다양한 시설물의 유지보수와 안전관리를 총괄하며 실질적인 역량을 키웠습니다.</w:t>
              <w:br/>
              <w:br/>
              <w:t>저의 강점은 꼼꼼한 문제 해결 능력과 원활한 커뮤니케이션입니다. 설비 점검 시 작은 문제도 놓치지 않고 분석하며, 협력사와의 긴밀한 협업을 통해 원활한 업무 진행을 도모해왔습니다. LS오토모티브의 시설 관리 분야에서도 저의 경험과 강점을 바탕으로 안정적이고 효율적인 관리 체계를 구축하고, 나아가 회사의 성장을 지원하는 데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현대그린푸드와 삼성웰스토리에서 시설관리 업무를 수행하며 협업과 리더십의 중요성을 몸소 체득한 이정우입니다. 다양한 팀과의 긴밀한 협업을 통해 설비 점검 및 유지보수, 안전관리 등의 업무를 성공적으로 수행해왔으며, 이 과정에서 효율적인 소통과 문제 해결 능력을 발휘해 최상의 결과를 도출했습니다.  </w:t>
              <w:br/>
              <w:br/>
              <w:t xml:space="preserve">특히 현대그린푸드에서는 주임으로서 팀원 간의 원활한 협력을 이끌며 프로젝트의 일정과 품질을 조율한 경험이 있습니다. 이를 통해 신뢰를 바탕으로 한 리더십을 구축하며, 예상치 못한 상황에서도 침착하게 대처하고 팀의 역량을 극대화하는 방법을 배웠습니다.  </w:t>
              <w:br/>
              <w:br/>
              <w:t>LS오토모티브의 뛰어난 자동차 인터페이스 제작 기술을 지원할 수 있는 시설관리자로서, 저의 실무 경험과 협업 역량을 바탕으로 안전하고 효율적인 현장 관리를 실현하며 회사의 성장에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이정우입니다. 저는 삼성웰스토리와 현대그린푸드에서 시설관리 업무를 수행하며 체계적인 설비 점검과 유지보수 경험을 쌓아왔습니다. 특히, 설비 운영의 안정성과 효율성을 확보하기 위해 꼼꼼한 점검과 문제 해결에 주력해왔으며, 이를 통해 고객 만족도와 작업의 신뢰성을 높이는 데 기여했습니다.</w:t>
              <w:br/>
              <w:br/>
              <w:t>업무를 수행하며 협력사와의 원활한 소통과 협업의 중요성을 깊이 체감했고, 이를 바탕으로 다양한 이해관계자들과 긍정적인 관계를 구축하며 업무의 시너지를 극대화할 수 있었습니다. 또한, 안전관리와 관련된 규정을 철저히 준수하며, 위험 요소를 사전에 제거하고 안전한 작업 환경을 조성하는 데 힘써왔습니다.</w:t>
              <w:br/>
              <w:br/>
              <w:t>저는 이러한 경험과 역량을 바탕으로 LS오토모티브의 시설관리 업무에 최선을 다해 기여하고자 합니다. 설비 관리의 전문성을 바탕으로 안정적이고 효율적인 사업장 관리를 실현하며, 회사의 발전에 이바지할 수 있도록 노력하겠습니다.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2021.04</w:t>
            </w:r>
          </w:p>
        </w:tc>
        <w:tc>
          <w:tcPr>
            <w:tcW w:w="1276" w:type="dxa"/>
            <w:shd w:val="clear" w:color="auto" w:fill="auto"/>
            <w:vAlign w:val="center"/>
          </w:tcPr>
          <w:p>
            <w:r>
              <w:t>재직중</w:t>
            </w:r>
          </w:p>
        </w:tc>
        <w:tc>
          <w:tcPr>
            <w:tcW w:w="2051" w:type="dxa"/>
            <w:shd w:val="clear" w:color="auto" w:fill="auto"/>
            <w:vAlign w:val="center"/>
          </w:tcPr>
          <w:p>
            <w:r>
              <w:t>현대그린푸드</w:t>
            </w:r>
          </w:p>
        </w:tc>
        <w:tc>
          <w:tcPr>
            <w:tcW w:w="1523" w:type="dxa"/>
            <w:shd w:val="clear" w:color="auto" w:fill="auto"/>
            <w:vAlign w:val="center"/>
          </w:tcPr>
          <w:p>
            <w:r>
              <w:t>건물관리팀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건물관리팀 주임으로서 상업 및 업무용 건물의 효율적 운영과 유지 관리를 담당하며, 시설물의 안전성과 최적화를 위한 종합적인 관리 업무를 수행했습니다. 주요 업무로는 건물 내 설비 및 시설 점검, 유지보수 계획 수립 및 실행, 외주업체 관리, 에너지 절감 방안 도입 등이 포함됩니다. 특히, 공조 설비 효율화를 위한 프로젝트를 주도하여 연간 에너지 비용을 약 10% 절감하는 성과를 달성하였고, 정기적인 시설점검 프로세스를 체계화하여 긴급 유지보수 발생률을 15% 이상 감소시켰습니다. </w:t>
              <w:br/>
              <w:br/>
              <w:t>또한, 건물 관리와 관련된 법적 규정 및 안전 기준을 철저히 준수하며, 임직원과 방문객의 안전을 보장하기 위해 정기적인 소방 및 재난 대비 훈련을 기획 및 실행했습니다. 이 과정에서 시설 운영 데이터 분석과 문제 해결 능력을 배양하였으며, 외부 업체와의 협상 및 조율을 통해 원활한 협력 구조를 구축하는 역량을 강화하였습니다. 업무 전반에서 체계적이고 세부적인 관리 능력을 발휘하여 건물 운영의 안정성과 효율성을 증대시켰습니다.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삼성웰스토리</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계약만료</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사원으로 근무하며, 건물 및 설비의 안전하고 효율적인 운영을 위한 유지·보수 업무를 수행하였습니다. 주요 업무로는 건물 내 전기, 기계, 소방 및 공조 설비 점검과 긴급 수리 대응, 에너지 관리 및 시설 운영 데이터를 기반으로 한 효율성 분석 등이 포함되었습니다. </w:t>
              <w:br/>
              <w:br/>
              <w:t>팀 내에서 신규 설비 도입 프로젝트를 담당하며, 노후 설비 교체 및 최적화 방안을 제안하여 연간 유지비용 약 10% 절감에 기여한 경험이 있습니다. 또한, 정기 점검 프로세스를 표준화하여 설비 고장률을 감소시키고 긴급 대응 시간을 단축시키는 성과를 달성하였습니다.</w:t>
              <w:br/>
              <w:br/>
              <w:t>업무 수행 중 설비 관리 시스템과 관련된 소프트웨어 활용 능력을 익혔으며, 전기 및 기계 설비의 구조와 작동 원리에 대한 실무적 전문성을 확보하였습니다. 특히, 에너지 사용량 분석을 통해 효율 개선 기회를 도출하고 실행 방안을 제안한 사례는 팀의 운영 효율성을 향상시키는 데 기여하였습니다. 이러한 경험을 통해 문제 해결 능력과 데이터 기반 의사결정 역량을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