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 w:rsidR="002C7EE8" w:rsidRDefault="002C7EE8" w:rsidP="006D7989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(한글)    </w:t>
            </w:r>
            <w:r w:rsidR="00F903F1">
              <w:rPr>
                <w:rFonts w:ascii="굴림" w:eastAsia="굴림" w:hAnsi="굴림"/>
              </w:rPr>
              <w:t xml:space="preserve">         </w:t>
            </w:r>
            <w:r>
              <w:rPr>
                <w:rFonts w:ascii="굴림" w:eastAsia="굴림" w:hAnsi="굴림" w:hint="eastAsia"/>
              </w:rPr>
              <w:t xml:space="preserve">  (한문)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 w:rsidR="002C7EE8" w:rsidRDefault="002C7EE8" w:rsidP="0085381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(영문)</w:t>
            </w:r>
            <w:r w:rsidR="006D7989">
              <w:rPr>
                <w:rFonts w:ascii="굴림" w:eastAsia="굴림" w:hAnsi="굴림"/>
              </w:rPr>
              <w:t xml:space="preserve"> 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 w:rsidRPr="00D174A8">
              <w:rPr>
                <w:rFonts w:ascii="굴림" w:eastAsia="굴림" w:hAnsi="굴림"/>
                <w:color w:val="A6A6A6" w:themeColor="background1" w:themeShade="A6"/>
              </w:rPr>
              <w:t>필/미필/면제/</w:t>
            </w:r>
            <w:proofErr w:type="spellStart"/>
            <w:r w:rsidRPr="00D174A8">
              <w:rPr>
                <w:rFonts w:ascii="굴림" w:eastAsia="굴림" w:hAnsi="굴림"/>
                <w:color w:val="A6A6A6" w:themeColor="background1" w:themeShade="A6"/>
              </w:rPr>
              <w:t>해당없음</w:t>
            </w:r>
            <w:proofErr w:type="spellEnd"/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6D7989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AB1AF0" w:rsidRDefault="00AB1AF0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AB1AF0" w:rsidRDefault="00AB1AF0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Pr="005D6DDB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