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문승우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문승우583@daum.net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1993.06.12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충청남도 중앙로 66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010-7450-8173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2019.02</w:t>
            </w:r>
          </w:p>
        </w:tc>
        <w:tc>
          <w:tcPr>
            <w:tcW w:w="1276" w:type="dxa"/>
            <w:vAlign w:val="center"/>
          </w:tcPr>
          <w:p>
            <w:r>
              <w:t>2023.11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심리학</w:t>
            </w:r>
          </w:p>
        </w:tc>
        <w:tc>
          <w:tcPr>
            <w:tcW w:w="1275" w:type="dxa"/>
            <w:vAlign w:val="center"/>
          </w:tcPr>
          <w:p>
            <w:r>
              <w:t>3.91/4.5</w:t>
            </w:r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2018.12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7451만원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삼성전자에서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한국수력원자력에서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아시아나항공에서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기아에서 5년간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한국전력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7451만원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한국전력 생산팀에서 프로으로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