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이도현</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3800만원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Dohyun Lee</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1993.07.22</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dohyun.lee@gmail.com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경기도 성남시 분당구 판교로 235</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02-5678-1234</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010-9876-5432</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현역</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2012.03</w:t>
            </w:r>
          </w:p>
        </w:tc>
        <w:tc>
          <w:tcPr>
            <w:tcW w:w="1276" w:type="dxa"/>
            <w:vAlign w:val="center"/>
          </w:tcPr>
          <w:p>
            <w:r>
              <w:t>2016.02</w:t>
            </w:r>
          </w:p>
        </w:tc>
        <w:tc>
          <w:tcPr>
            <w:tcW w:w="2410" w:type="dxa"/>
            <w:vAlign w:val="center"/>
          </w:tcPr>
          <w:p>
            <w:r>
              <w:t>한양대학교</w:t>
            </w:r>
          </w:p>
        </w:tc>
        <w:tc>
          <w:tcPr>
            <w:tcW w:w="2410" w:type="dxa"/>
            <w:vAlign w:val="center"/>
          </w:tcPr>
          <w:p>
            <w:r>
              <w:t>물리학과</w:t>
            </w:r>
          </w:p>
        </w:tc>
        <w:tc>
          <w:tcPr>
            <w:tcW w:w="1275" w:type="dxa"/>
            <w:vAlign w:val="center"/>
          </w:tcPr>
          <w:p>
            <w:r>
              <w:t>3.48/4.5</w:t>
            </w:r>
          </w:p>
        </w:tc>
        <w:tc>
          <w:tcPr>
            <w:tcW w:w="993" w:type="dxa"/>
            <w:vAlign w:val="center"/>
          </w:tcPr>
          <w:p>
            <w:r>
              <w:t>서울특별시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
              <w:t>2023.04</w:t>
            </w:r>
          </w:p>
        </w:tc>
        <w:tc>
          <w:tcPr>
            <w:tcW w:w="1276" w:type="dxa"/>
            <w:shd w:val="clear" w:color="auto" w:fill="auto"/>
            <w:vAlign w:val="center"/>
          </w:tcPr>
          <w:p>
            <w:r>
              <w:t>재직중</w:t>
            </w:r>
          </w:p>
        </w:tc>
        <w:tc>
          <w:tcPr>
            <w:tcW w:w="2051" w:type="dxa"/>
            <w:shd w:val="clear" w:color="auto" w:fill="auto"/>
            <w:vAlign w:val="center"/>
          </w:tcPr>
          <w:p>
            <w:r>
              <w:t>P&amp;T솔루션</w:t>
            </w:r>
          </w:p>
        </w:tc>
        <w:tc>
          <w:tcPr>
            <w:tcW w:w="1523" w:type="dxa"/>
            <w:shd w:val="clear" w:color="auto" w:fill="auto"/>
            <w:vAlign w:val="center"/>
          </w:tcPr>
          <w:p>
            <w:r>
              <w:t>물류팀</w:t>
            </w:r>
          </w:p>
        </w:tc>
        <w:tc>
          <w:tcPr>
            <w:tcW w:w="1104" w:type="dxa"/>
            <w:shd w:val="clear" w:color="auto" w:fill="auto"/>
            <w:vAlign w:val="center"/>
          </w:tcPr>
          <w:p>
            <w:r>
              <w:t>물류 운영 대리</w:t>
            </w:r>
          </w:p>
        </w:tc>
        <w:tc>
          <w:tcPr>
            <w:tcW w:w="1417" w:type="dxa"/>
            <w:shd w:val="clear" w:color="auto" w:fill="auto"/>
            <w:vAlign w:val="center"/>
          </w:tcPr>
          <w:p>
            <w:r>
              <w:t>3700만원</w:t>
            </w:r>
          </w:p>
        </w:tc>
        <w:tc>
          <w:tcPr>
            <w:tcW w:w="2051" w:type="dxa"/>
            <w:shd w:val="clear" w:color="auto" w:fill="auto"/>
            <w:vAlign w:val="center"/>
          </w:tcPr>
          <w:p>
            <w:r>
              <w:t>전직희망</w:t>
            </w:r>
          </w:p>
        </w:tc>
      </w:tr>
      <w:tr w:rsidR="006D7989" w:rsidTr="00AB349D">
        <w:trPr>
          <w:trHeight w:val="406"/>
        </w:trPr>
        <w:tc>
          <w:tcPr>
            <w:tcW w:w="1242" w:type="dxa"/>
            <w:shd w:val="clear" w:color="auto" w:fill="auto"/>
            <w:vAlign w:val="center"/>
          </w:tcPr>
          <w:p>
            <w:r>
              <w:t>2019.09</w:t>
            </w:r>
          </w:p>
        </w:tc>
        <w:tc>
          <w:tcPr>
            <w:tcW w:w="1276" w:type="dxa"/>
            <w:shd w:val="clear" w:color="auto" w:fill="auto"/>
            <w:vAlign w:val="center"/>
          </w:tcPr>
          <w:p>
            <w:r>
              <w:t>2023.03</w:t>
            </w:r>
          </w:p>
        </w:tc>
        <w:tc>
          <w:tcPr>
            <w:tcW w:w="2051" w:type="dxa"/>
            <w:shd w:val="clear" w:color="auto" w:fill="auto"/>
            <w:vAlign w:val="center"/>
          </w:tcPr>
          <w:p>
            <w:r>
              <w:t>S&amp;J산업</w:t>
            </w:r>
          </w:p>
        </w:tc>
        <w:tc>
          <w:tcPr>
            <w:tcW w:w="1523" w:type="dxa"/>
            <w:shd w:val="clear" w:color="auto" w:fill="auto"/>
            <w:vAlign w:val="center"/>
          </w:tcPr>
          <w:p>
            <w:r>
              <w:t>품질관리팀</w:t>
            </w:r>
          </w:p>
        </w:tc>
        <w:tc>
          <w:tcPr>
            <w:tcW w:w="1104" w:type="dxa"/>
            <w:shd w:val="clear" w:color="auto" w:fill="auto"/>
            <w:vAlign w:val="center"/>
          </w:tcPr>
          <w:p>
            <w:r>
              <w:t>품질관리 대리</w:t>
            </w:r>
          </w:p>
        </w:tc>
        <w:tc>
          <w:tcPr>
            <w:tcW w:w="1417" w:type="dxa"/>
            <w:shd w:val="clear" w:color="auto" w:fill="auto"/>
            <w:vAlign w:val="center"/>
          </w:tcPr>
          <w:p>
            <w:r>
              <w:t>3500만원</w:t>
            </w:r>
          </w:p>
        </w:tc>
        <w:tc>
          <w:tcPr>
            <w:tcW w:w="2051" w:type="dxa"/>
            <w:shd w:val="clear" w:color="auto" w:fill="auto"/>
            <w:vAlign w:val="center"/>
          </w:tcPr>
          <w:p>
            <w:r>
              <w:t>전직희망</w:t>
            </w:r>
          </w:p>
        </w:tc>
      </w:tr>
      <w:tr w:rsidR="006D7989" w:rsidTr="00AB349D">
        <w:trPr>
          <w:trHeight w:val="426"/>
        </w:trPr>
        <w:tc>
          <w:tcPr>
            <w:tcW w:w="1242" w:type="dxa"/>
            <w:shd w:val="clear" w:color="auto" w:fill="auto"/>
            <w:vAlign w:val="center"/>
          </w:tcPr>
          <w:p>
            <w:r>
              <w:t>2016.03</w:t>
            </w:r>
          </w:p>
        </w:tc>
        <w:tc>
          <w:tcPr>
            <w:tcW w:w="1276" w:type="dxa"/>
            <w:shd w:val="clear" w:color="auto" w:fill="auto"/>
            <w:vAlign w:val="center"/>
          </w:tcPr>
          <w:p>
            <w:r>
              <w:t>2019.08</w:t>
            </w:r>
          </w:p>
        </w:tc>
        <w:tc>
          <w:tcPr>
            <w:tcW w:w="2051" w:type="dxa"/>
            <w:shd w:val="clear" w:color="auto" w:fill="auto"/>
            <w:vAlign w:val="center"/>
          </w:tcPr>
          <w:p>
            <w:r>
              <w:t>코리아패키징</w:t>
            </w:r>
          </w:p>
        </w:tc>
        <w:tc>
          <w:tcPr>
            <w:tcW w:w="1523" w:type="dxa"/>
            <w:shd w:val="clear" w:color="auto" w:fill="auto"/>
            <w:vAlign w:val="center"/>
          </w:tcPr>
          <w:p>
            <w:r>
              <w:t>생산팀</w:t>
            </w:r>
          </w:p>
        </w:tc>
        <w:tc>
          <w:tcPr>
            <w:tcW w:w="1104" w:type="dxa"/>
            <w:shd w:val="clear" w:color="auto" w:fill="auto"/>
            <w:vAlign w:val="center"/>
          </w:tcPr>
          <w:p>
            <w:r>
              <w:t>생산관리 사원</w:t>
            </w:r>
          </w:p>
        </w:tc>
        <w:tc>
          <w:tcPr>
            <w:tcW w:w="1417" w:type="dxa"/>
            <w:shd w:val="clear" w:color="auto" w:fill="auto"/>
            <w:vAlign w:val="center"/>
          </w:tcPr>
          <w:p>
            <w:r>
              <w:t>2800만원</w:t>
            </w:r>
          </w:p>
        </w:tc>
        <w:tc>
          <w:tcPr>
            <w:tcW w:w="2051" w:type="dxa"/>
            <w:shd w:val="clear" w:color="auto" w:fill="auto"/>
            <w:vAlign w:val="center"/>
          </w:tcPr>
          <w:p>
            <w:r>
              <w:t>이직</w:t>
            </w: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sidR="00D9559B" w:rsidRDefault="00D9559B" w:rsidP="00BD58C5">
            <w:pPr>
              <w:spacing w:line="276" w:lineRule="auto"/>
              <w:jc w:val="center"/>
              <w:rPr>
                <w:rFonts w:ascii="굴림" w:eastAsia="굴림" w:hAnsi="굴림"/>
              </w:rPr>
            </w:pPr>
          </w:p>
        </w:tc>
        <w:tc>
          <w:tcPr>
            <w:tcW w:w="1777" w:type="dxa"/>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토목기사</w:t>
            </w:r>
          </w:p>
        </w:tc>
        <w:tc>
          <w:tcPr>
            <w:tcW w:w="1777" w:type="dxa"/>
            <w:tcBorders>
              <w:left w:val="single" w:sz="4" w:space="0" w:color="auto"/>
            </w:tcBorders>
            <w:shd w:val="clear" w:color="auto" w:fill="auto"/>
            <w:vAlign w:val="center"/>
          </w:tcPr>
          <w:p>
            <w:r>
              <w:t>1급</w:t>
            </w:r>
          </w:p>
        </w:tc>
        <w:tc>
          <w:tcPr>
            <w:tcW w:w="1778" w:type="dxa"/>
            <w:shd w:val="clear" w:color="auto" w:fill="auto"/>
            <w:vAlign w:val="center"/>
          </w:tcPr>
          <w:p>
            <w:r>
              <w:t>ETS</w:t>
            </w:r>
          </w:p>
        </w:tc>
      </w:tr>
      <w:tr w:rsidR="00D9559B" w:rsidTr="008B2216">
        <w:trPr>
          <w:trHeight w:val="414"/>
        </w:trPr>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전기산업기사</w:t>
            </w:r>
          </w:p>
        </w:tc>
        <w:tc>
          <w:tcPr>
            <w:tcW w:w="1777" w:type="dxa"/>
            <w:tcBorders>
              <w:left w:val="single" w:sz="4" w:space="0" w:color="auto"/>
              <w:bottom w:val="single" w:sz="4" w:space="0" w:color="auto"/>
            </w:tcBorders>
            <w:shd w:val="clear" w:color="auto" w:fill="auto"/>
            <w:vAlign w:val="center"/>
          </w:tcPr>
          <w:p>
            <w:r>
              <w:t>1급</w:t>
            </w:r>
          </w:p>
        </w:tc>
        <w:tc>
          <w:tcPr>
            <w:tcW w:w="1778" w:type="dxa"/>
            <w:tcBorders>
              <w:bottom w:val="single" w:sz="4" w:space="0" w:color="auto"/>
            </w:tcBorders>
            <w:shd w:val="clear" w:color="auto" w:fill="auto"/>
            <w:vAlign w:val="center"/>
          </w:tcPr>
          <w:p>
            <w:r>
              <w:t>한국산업인력공단</w:t>
            </w: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영양사</w:t>
            </w:r>
          </w:p>
        </w:tc>
        <w:tc>
          <w:tcPr>
            <w:tcW w:w="1777" w:type="dxa"/>
            <w:tcBorders>
              <w:left w:val="single" w:sz="4" w:space="0" w:color="auto"/>
              <w:bottom w:val="single" w:sz="4" w:space="0" w:color="auto"/>
            </w:tcBorders>
            <w:shd w:val="clear" w:color="auto" w:fill="auto"/>
            <w:vAlign w:val="center"/>
          </w:tcPr>
          <w:p>
            <w:r>
              <w:t>750점</w:t>
            </w:r>
          </w:p>
        </w:tc>
        <w:tc>
          <w:tcPr>
            <w:tcW w:w="1778" w:type="dxa"/>
            <w:tcBorders>
              <w:bottom w:val="single" w:sz="4" w:space="0" w:color="auto"/>
            </w:tcBorders>
            <w:shd w:val="clear" w:color="auto" w:fill="auto"/>
            <w:vAlign w:val="center"/>
          </w:tcPr>
          <w:p>
            <w:r>
              <w:t>한국어능력시험원</w:t>
            </w: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자동차 산업은 높은 기술력과 혁신을 요구하는 분야로, 특히 LS오토모티브가 제공하는 인터페이스 기술은 운전자와 차량 간의 중요한 연결고리로 자리 잡고 있다고 생각합니다. 저는 물류 운영, 품질 관리, 생산 관리 등 다양한 경험을 통해 자동차 부품 제조업의 전반적인 프로세스를 익혀왔으며, 이러한 경험을 LS오토모티브의 PRESS 분야에서 실질적으로 활용하고자 지원하게 되었습니다.  </w:t>
              <w:br/>
              <w:br/>
              <w:t xml:space="preserve">특히, S&amp;J산업 품질관리팀에서 금형 및 생산품의 품질을 분석하고 개선했던 경험은 PRESS 설비 운영과 금형 셋업을 다루는 데 있어 중요한 기반이 될 것입니다. 또한, P&amp;T솔루션에서 물류 운영의 효율화를 도모하며 체득한 협업 능력은 생산 공정 전반에서의 원활한 커뮤니케이션과 문제 해결 능력으로 이어질 것이라 자신합니다.  </w:t>
              <w:br/>
              <w:br/>
              <w:t>입사 후에는 LS오토모티브의 주요 양산 아이템의 품질과 생산성을 높이는 데 기여하며, 지속적인 자기 계발을 통해 전문가로 성장하고 싶습니다. 나아가, 변화하는 자동차 산업 트렌드에 발맞추어 회사의 경쟁력을 강화하는 데 일조하겠습니다. 제 경험과 열정이 LS오토모티브의 미래에 긍정적인 기여를 하길 기대합니다.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어릴 적부터 저는 세심함과 책임감을 중시하며 주어진 역할을 성실히 완수하는 것을 배워왔습니다. 이러한 태도는 학업과 경력을 쌓아가는 과정에서도 제게 큰 자산이 되었습니다. 조직 내에서 맡은 업무에 대해 항상 깊이 고민하고, 개선점을 찾으려는 노력을 통해 맡은 바 책임을 다하는 자세를 키워왔습니다.</w:t>
              <w:br/>
              <w:br/>
              <w:t>저는 P&amp;T솔루션 물류팀에서 물류 운영을 효율화하며 팀워크의 중요성을 깨달았고, S&amp;J산업 품질관리팀에서는 품질검사를 통해 높은 정확성과 책임감을 요구하는 업무를 수행하며 꼼꼼함을 다졌습니다. 또한, 코리아패키징 생산팀에서는 생산 프로세스 관리 경험을 통해 현장 중심의 실무 감각을 키웠습니다. 이러한 다양한 경험을 통해 생산 및 품질 관리, 물류 운영 등 제조업 전반에 걸친 폭넓은 이해를 갖추게 되었습니다.</w:t>
              <w:br/>
              <w:br/>
              <w:t>특히, PRESS 분야와 관련된 금형 셋업 및 자주검사와 같은 세부적인 업무는 제가 지닌 전문성과 꼼꼼함을 잘 활용할 수 있는 분야라고 생각합니다. 저의 강점인 책임감과 문제 해결 능력을 바탕으로 LS오토모티브의 품질 높은 자동차 인터페이스 제품 생산에 기여하겠습니다. 꾸준한 자기계발과 현장 중심의 경험을 통해 회사와 함께 성장하는 인재가 되겠습니다.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저는 다양한 업무 환경에서의 경험을 통해 협업과 리더십의 중요성을 깊이 이해하고 이를 실천해온 이도현입니다. P&amp;T솔루션에서 물류 운영을 담당하며, 타 부서 및 협력사와의 원활한 소통을 통해 물류 프로세스를 최적화하고, 효율적인 자재 흐름을 실현한 경험이 있습니다. 또한, S&amp;J산업 품질관리팀에서는 제품 품질 향상을 위해 생산팀과 긴밀히 협력하며 문제를 신속히 해결하는 데 주도적인 역할을 했습니다. 특히, 품질 이슈 발생 시 원인을 분석하고 대안을 제시하며 팀을 이끄는 과정에서 리더십을 발휘했습니다.</w:t>
              <w:br/>
              <w:br/>
              <w:t>코리아패키징에서의 생산관리 경험은 생산 공정에 대한 깊은 이해를 쌓는 계기가 되었으며, 이를 통해 PRESS 분야의 양산 운영 및 품질 관리 업무에 대한 실질적인 감각을 익혔습니다. 저는 협업을 통해 문제를 해결하고, 팀의 목표를 이루기 위해 스스로 이끄는 자세를 지닌 인재입니다. LS오토모티브의 부품생산팀에서 제 경험과 역량을 바탕으로 고품질 부품 생산에 기여하고 싶습니다.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 xml:space="preserve">안녕하세요, 이도현입니다.  </w:t>
              <w:br/>
              <w:t xml:space="preserve">저는 생산관리와 품질관리, 물류 운영 등 다양한 제조업 환경에서의 경험을 바탕으로 전문성을 쌓아왔습니다. 코리아패키징 생산팀에서 생산 일정 관리와 자재 흐름 최적화를 통해 업무의 효율성을 높였으며, S&amp;J산업 품질관리팀에서는 생산 공정의 품질 개선과 불량률 감소를 위한 체계적인 공정 관리 경험을 쌓았습니다. 특히, 품질 기준 강화와 데이터를 활용한 문제 분석으로 생산성과 신뢰도를 동시에 제고한 바 있습니다.  </w:t>
              <w:br/>
              <w:br/>
              <w:t xml:space="preserve">현재 P&amp;T솔루션 물류팀에서는 물류 운영을 총괄하며, 생산 현장과 긴밀히 협력해 원활한 자재 공급과 생산 프로세스를 지원하고 있습니다. 이 모든 경험은 부품 생산과 양산 관리, 금형 셋업과 같은 LS오토모티브의 PRESS 분야에서 요구되는 역량과 밀접하게 연결되어 있습니다.  </w:t>
              <w:br/>
              <w:br/>
              <w:t>저는 LS오토모티브가 추구하는 높은 품질 기준과 효율적인 생산 프로세스에 기여할 준비가 되어 있습니다. 현장에서의 꼼꼼한 관리와 문제 해결 능력을 기반으로, 귀사의 부품 생산팀에 실질적인 가치를 더하는 인재가 되고 싶습니다. 감사합니다.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
              <w:t>2023.04</w:t>
            </w:r>
          </w:p>
        </w:tc>
        <w:tc>
          <w:tcPr>
            <w:tcW w:w="1276" w:type="dxa"/>
            <w:shd w:val="clear" w:color="auto" w:fill="auto"/>
            <w:vAlign w:val="center"/>
          </w:tcPr>
          <w:p>
            <w:r>
              <w:t>재직중</w:t>
            </w:r>
          </w:p>
        </w:tc>
        <w:tc>
          <w:tcPr>
            <w:tcW w:w="2051" w:type="dxa"/>
            <w:shd w:val="clear" w:color="auto" w:fill="auto"/>
            <w:vAlign w:val="center"/>
          </w:tcPr>
          <w:p>
            <w:r>
              <w:t>P&amp;T솔루션</w:t>
            </w:r>
          </w:p>
        </w:tc>
        <w:tc>
          <w:tcPr>
            <w:tcW w:w="1523" w:type="dxa"/>
            <w:shd w:val="clear" w:color="auto" w:fill="auto"/>
            <w:vAlign w:val="center"/>
          </w:tcPr>
          <w:p>
            <w:r>
              <w:t>물류팀</w:t>
            </w:r>
          </w:p>
        </w:tc>
        <w:tc>
          <w:tcPr>
            <w:tcW w:w="1104" w:type="dxa"/>
            <w:shd w:val="clear" w:color="auto" w:fill="auto"/>
            <w:vAlign w:val="center"/>
          </w:tcPr>
          <w:p>
            <w:r>
              <w:t>물류 운영 대리</w:t>
            </w:r>
          </w:p>
        </w:tc>
        <w:tc>
          <w:tcPr>
            <w:tcW w:w="1417" w:type="dxa"/>
            <w:shd w:val="clear" w:color="auto" w:fill="auto"/>
            <w:vAlign w:val="center"/>
          </w:tcPr>
          <w:p>
            <w:r>
              <w:t>3700만원</w:t>
            </w:r>
          </w:p>
        </w:tc>
        <w:tc>
          <w:tcPr>
            <w:tcW w:w="2051" w:type="dxa"/>
            <w:shd w:val="clear" w:color="auto" w:fill="auto"/>
            <w:vAlign w:val="center"/>
          </w:tcPr>
          <w:p>
            <w:r>
              <w:t>전직희망</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물류 운영 전문가로서, 물류 프로세스 전반의 효율성을 제고하고 비용 절감을 실현하는 데 주력하였습니다. 주요 업무로는 입·출고 관리, 재고 최적화, 물류 네트워크 운영 및 배송 일정 관리 등을 수행하며, 정확하고 신속한 물류 흐름을 지원하였습니다. 특히, 물류 데이터 분석을 통해 배송 지연률을 15% 감소시키고, 창고 공간 활용도를 20% 향상시키는 성과를 달성하였습니다.</w:t>
              <w:br/>
              <w:br/>
              <w:t>프로젝트로는 물류 관리 시스템(WMS) 도입 및 최적화 작업을 주도하였으며, 이를 통해 업무 프로세스를 자동화하고 작업 효율성을 크게 향상시켰습니다. 또한, 공급업체 및 운송사와의 협력을 통해 물류 비용을 10% 절감하였으며, 고객사의 SLA(Service Level Agreement) 준수를 위한 체계적인 관리 방안을 수립하였습니다.</w:t>
              <w:br/>
              <w:br/>
              <w:t>이 과정을 통해 물류 관리 전반에 대한 깊은 이해와 데이터 분석 능력을 배양하였으며, 문제 해결 능력과 협상력을 강화하였습니다. 대표적인 사례로는, 특정 고객사의 긴급 배송 요청 시, 기존 프로세스를 재조정하여 성공적으로 납기를 준수한 경험이 있습니다. 이를 통해 고객 신뢰도를 높이는 데 기여하였습니다.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2019.09</w:t>
            </w:r>
          </w:p>
        </w:tc>
        <w:tc>
          <w:tcPr>
            <w:tcW w:w="1276" w:type="dxa"/>
            <w:shd w:val="clear" w:color="auto" w:fill="auto"/>
            <w:vAlign w:val="center"/>
          </w:tcPr>
          <w:p>
            <w:r>
              <w:t>2023.03</w:t>
            </w:r>
          </w:p>
        </w:tc>
        <w:tc>
          <w:tcPr>
            <w:tcW w:w="2051" w:type="dxa"/>
            <w:shd w:val="clear" w:color="auto" w:fill="auto"/>
            <w:vAlign w:val="center"/>
          </w:tcPr>
          <w:p>
            <w:r>
              <w:t>S&amp;J산업</w:t>
            </w:r>
          </w:p>
        </w:tc>
        <w:tc>
          <w:tcPr>
            <w:tcW w:w="1523" w:type="dxa"/>
            <w:shd w:val="clear" w:color="auto" w:fill="auto"/>
            <w:vAlign w:val="center"/>
          </w:tcPr>
          <w:p>
            <w:r>
              <w:t>품질관리팀</w:t>
            </w:r>
          </w:p>
        </w:tc>
        <w:tc>
          <w:tcPr>
            <w:tcW w:w="1104" w:type="dxa"/>
            <w:shd w:val="clear" w:color="auto" w:fill="auto"/>
            <w:vAlign w:val="center"/>
          </w:tcPr>
          <w:p>
            <w:r>
              <w:t>품질관리 대리</w:t>
            </w:r>
          </w:p>
        </w:tc>
        <w:tc>
          <w:tcPr>
            <w:tcW w:w="1417" w:type="dxa"/>
            <w:shd w:val="clear" w:color="auto" w:fill="auto"/>
            <w:vAlign w:val="center"/>
          </w:tcPr>
          <w:p>
            <w:r>
              <w:t>3500만원</w:t>
            </w:r>
          </w:p>
        </w:tc>
        <w:tc>
          <w:tcPr>
            <w:tcW w:w="2051" w:type="dxa"/>
            <w:shd w:val="clear" w:color="auto" w:fill="auto"/>
            <w:vAlign w:val="center"/>
          </w:tcPr>
          <w:p>
            <w:r>
              <w:t>전직희망</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품질관리팀에서 품질관리 대리로 근무하며 제품 품질 보증 및 개선을 위한 전반적인 프로세스를 관리했습니다. 주요 업무로는 생산 공정의 품질 모니터링, 불량률 분석 및 개선 방안 수립, 품질 검사 기준 설정 및 내부 품질 감사 수행 등이 포함되었습니다. </w:t>
              <w:br/>
              <w:br/>
              <w:t>특히, 주요 프로젝트로는 생산 공정 중 발생하는 불량률을 15%에서 7%로 감소시킨 개선 활동을 주도하였습니다. 이를 위해 원인 분석을 위한 데이터 수집 및 통계적 공정 관리(SPC) 기법을 적극 활용하고, 협력 부서와의 긴밀한 협업을 통해 효과적인 솔루션을 도출하였습니다. 또한, ISO 9001 인증 유지 및 사후 심사 대응 업무를 성공적으로 수행하며 품질 관리 체계를 강화하였습니다.</w:t>
              <w:br/>
              <w:br/>
              <w:t>이 과정에서 품질 경영 시스템(QMS)에 대한 깊은 이해와 데이터 분석 및 리포팅 역량을 습득하였으며, 문제 해결 능력과 크로스펑셔널 팀워크의 중요성을 체감하며 이를 실무에 적용했습니다. 대표적으로, 고객 클레임 발생 시 신속한 원인 파악 및 재발 방지 대책을 수립하여 고객 신뢰를 회복하고, 연간 클레임 건수를 20% 이상 감소시킨 사례를 보유하고 있습니다.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2016.03</w:t>
            </w:r>
          </w:p>
        </w:tc>
        <w:tc>
          <w:tcPr>
            <w:tcW w:w="1276" w:type="dxa"/>
            <w:shd w:val="clear" w:color="auto" w:fill="auto"/>
            <w:vAlign w:val="center"/>
          </w:tcPr>
          <w:p>
            <w:r>
              <w:t>2019.08</w:t>
            </w:r>
          </w:p>
        </w:tc>
        <w:tc>
          <w:tcPr>
            <w:tcW w:w="2051" w:type="dxa"/>
            <w:shd w:val="clear" w:color="auto" w:fill="auto"/>
            <w:vAlign w:val="center"/>
          </w:tcPr>
          <w:p>
            <w:r>
              <w:t>코리아패키징</w:t>
            </w:r>
          </w:p>
        </w:tc>
        <w:tc>
          <w:tcPr>
            <w:tcW w:w="1523" w:type="dxa"/>
            <w:shd w:val="clear" w:color="auto" w:fill="auto"/>
            <w:vAlign w:val="center"/>
          </w:tcPr>
          <w:p>
            <w:r>
              <w:t>생산팀</w:t>
            </w:r>
          </w:p>
        </w:tc>
        <w:tc>
          <w:tcPr>
            <w:tcW w:w="1104" w:type="dxa"/>
            <w:shd w:val="clear" w:color="auto" w:fill="auto"/>
            <w:vAlign w:val="center"/>
          </w:tcPr>
          <w:p>
            <w:r>
              <w:t>생산관리 사원</w:t>
            </w:r>
          </w:p>
        </w:tc>
        <w:tc>
          <w:tcPr>
            <w:tcW w:w="1417" w:type="dxa"/>
            <w:shd w:val="clear" w:color="auto" w:fill="auto"/>
            <w:vAlign w:val="center"/>
          </w:tcPr>
          <w:p>
            <w:r>
              <w:t>2800만원</w:t>
            </w:r>
          </w:p>
        </w:tc>
        <w:tc>
          <w:tcPr>
            <w:tcW w:w="2051" w:type="dxa"/>
            <w:shd w:val="clear" w:color="auto" w:fill="auto"/>
            <w:vAlign w:val="center"/>
          </w:tcPr>
          <w:p>
            <w:r>
              <w:t>이직</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생산관리 사원으로서 생산 일정 계획 수립 및 생산 공정 관리, 원자재 및 재고 관리, 품질 보증 업무를 담당하였습니다. 생산 목표 달성을 위한 효율적인 생산 라인 운영과 작업 프로세스 개선을 주도하였으며, 원자재부터 완제품까지의 전 과정을 체계적으로 관리하여 공정 효율성을 15% 향상시키는 성과를 달성했습니다.  </w:t>
              <w:br/>
              <w:br/>
              <w:t xml:space="preserve">특히, 생산 공정 중 불량률 감소를 위한 품질 개선 프로젝트를 주도하여 제품 불량률을 기존 2.8%에서 1.4%로 절반 이상 낮추는 데 성공하였습니다. 이를 위해 다부서 협업을 통해 문제점을 분석하고, 작업 표준화를 구축하여 품질 관리 체계를 강화하였습니다.  </w:t>
              <w:br/>
              <w:br/>
              <w:t>이 외에도 ERP 시스템을 활용한 원자재 및 재고 관리 경험을 통해 데이터 기반의 생산 계획 수립 및 자재 낭비 최소화를 실현하였으며, 생산성과 품질을 동시에 고려한 의사결정 역량을 습득하였습니다. 이러한 경험을 통해 생산 관리 프로세스 전반에 대한 전문성과 문제 해결 능력을 강화하였습니다.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