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2019.03</w:t>
            </w:r>
          </w:p>
        </w:tc>
        <w:tc>
          <w:tcPr>
            <w:tcW w:w="1276" w:type="dxa"/>
            <w:shd w:val="clear" w:color="auto" w:fill="auto"/>
            <w:vAlign w:val="center"/>
          </w:tcPr>
          <w:p>
            <w:r>
              <w:t>재직중</w:t>
            </w:r>
          </w:p>
        </w:tc>
        <w:tc>
          <w:tcPr>
            <w:tcW w:w="2051" w:type="dxa"/>
            <w:shd w:val="clear" w:color="auto" w:fill="auto"/>
            <w:vAlign w:val="center"/>
          </w:tcPr>
          <w:p>
            <w:r>
              <w:t>태양산업</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현대무역</w:t>
            </w:r>
          </w:p>
        </w:tc>
        <w:tc>
          <w:tcPr>
            <w:tcW w:w="1523" w:type="dxa"/>
            <w:shd w:val="clear" w:color="auto" w:fill="auto"/>
            <w:vAlign w:val="center"/>
          </w:tcPr>
          <w:p>
            <w:r>
              <w:t>자재관리팀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경험 확장</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진화하며, 그 속에서 LS오토모티브는 혁신적인 인터페이스 기술로 자동차의 새로운 가치를 창출하고 있습니다. 저는 이러한 기술력을 바탕으로 글로벌 시장을 선도하는 LS오토모티브에서 제 경력을 이어가고자 지원하게 되었습니다. </w:t>
              <w:br/>
              <w:br/>
              <w:t>태양산업 생산관리팀에서 근무하며 생산 공정 관리와 자재 흐름 최적화를 통해 안정적인 양산 체계를 구축한 경험은, PRESS 분야의 효율적 설비 운영과 품질 관리에서 큰 강점으로 작용할 것입니다. 또한 현대무역 자재관리팀에서 다진 자재 수급 및 관리 능력은 LS오토모티브의 부품 생산 과정에서 높은 신뢰성과 정확성을 뒷받침할 것입니다.</w:t>
              <w:br/>
              <w:br/>
              <w:t>입사 후에는 PRESS 설비 운영에 대한 전문성을 한층 더 발전시키고, 공정 효율화와 품질 향상에 기여하겠습니다. 나아가 LS오토모티브의 혁신 가치를 실현하고, 글로벌 자동차 부품 시장에서 경쟁력을 강화하는 데 이바지하고 싶습니다. 제 경험과 열정을 바탕으로 LS오토모티브와 함께 성장하는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사물의 작동 원리를 탐구하는 데 흥미를 느껴왔습니다. 이러한 호기심은 고등학교 시절 기계공학 분야에 대한 관심으로 이어졌고, 이를 바탕으로 생산과 자재 관리 업무에 깊이 있는 경험을 쌓아왔습니다. 현대무역 자재관리팀에서의 첫 직장 생활은 기본적인 생산 공정을 이해하고, 자재 흐름을 최적화하는 능력을 키울 수 있는 기회였습니다. 이후 태양산업 생산관리팀 주임으로 근무하면서 생산 프로세스를 관리하고 제품 품질 향상에 기여하며 실질적인 문제 해결 능력을 강화했습니다.</w:t>
              <w:br/>
              <w:br/>
              <w:t>LS오토모티브의 부품 생산팀에서 요구하는 프레스 설비 운영 및 금형 셋업 업무는 제 경험과 역량에 부합한다고 생각합니다. 저는 업무 수행 중 꼼꼼함과 책임감을 바탕으로 생산 효율성을 높이고 품질 관리를 철저히 하는 데 강점을 가지고 있습니다. 특히, 다양한 부품 양산 경험을 통해 얻은 공정 이해도와 실무 경험은 LS오토모티브의 혁신적인 자동차 인터페이스 생산에 기여할 수 있는 밑거름이 될 것입니다. 성장과 도전을 통해 기업의 가치를 높이는 일원이 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태양산업 생산관리팀에서 주임으로 근무하며, 다양한 부서와의 협업을 통해 생산성과 품질 향상에 기여한 경험이 있습니다. 특히, 생산 일정 조율과 자재 관리 업무를 수행하며 각 팀 간의 원활한 소통과 협업의 중요성을 깊이 체감했습니다. 업무 중 발생한 문제를 해결하기 위해 팀원들과 아이디어를 공유하고, 의견을 조율해 최적의 방안을 도출한 경험은 협업 능력을 한층 더 강화시켰습니다.</w:t>
              <w:br/>
              <w:br/>
              <w:t>현대무역 자재관리팀에서는 자재 수급 및 관리 프로세스를 개선하기 위해 팀원들과 긴밀히 협력하며 효율적인 업무 환경을 구축했습니다. 이를 바탕으로 프로젝트 리더로서 팀을 이끌고, 목표를 달성한 경험은 제 리더십 역량을 더욱 성장시켰습니다.</w:t>
              <w:br/>
              <w:br/>
              <w:t>LS오토모티브 부품생산팀에서 요구하는 PRESS 분야의 전문성을 바탕으로, 협업과 리더십 역량을 적극 활용해 생산 공정의 효율성을 높이고 품질 향상에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 쌓아온 실무 경험과 책임감 있는 자세로 귀사에 기여하고자 합니다. 현대무역 자재관리팀에서 공급망 관리와 자재 흐름을 체계적으로 분석하며 시작한 저의 경력은, 태양산업 생산관리팀에서 주임으로서 생산 공정을 총괄하고 품질 관리 업무를 수행하며 더욱 발전했습니다. 특히, 생산 일정 조율과 자원 최적화에 대한 경험을 통해 팀 내 협업의 중요성을 깊이 이해하게 되었으며, 문제 발생 시 신속히 대처하는 역량을 키웠습니다.  </w:t>
              <w:br/>
              <w:br/>
              <w:t>PRESS 분야에 대한 실질적 이해와 더불어 금형 셋업 및 타발 업무와 같은 세부적인 공정 관리에 대해 빠르게 적응하고, 품질 관리 및 자주검사에 대한 제 경험을 바탕으로 생산성과 품질 향상에 기여할 자신이 있습니다. LS오토모티브의 정밀한 자동차 인터페이스 부품 양산에 제 역량을 더하여, 귀사가 추구하는 품질과 신뢰를 실현하는 데 일조하겠습니다.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2019.03</w:t>
            </w:r>
          </w:p>
        </w:tc>
        <w:tc>
          <w:tcPr>
            <w:tcW w:w="1276" w:type="dxa"/>
            <w:shd w:val="clear" w:color="auto" w:fill="auto"/>
            <w:vAlign w:val="center"/>
          </w:tcPr>
          <w:p>
            <w:r>
              <w:t>재직중</w:t>
            </w:r>
          </w:p>
        </w:tc>
        <w:tc>
          <w:tcPr>
            <w:tcW w:w="2051" w:type="dxa"/>
            <w:shd w:val="clear" w:color="auto" w:fill="auto"/>
            <w:vAlign w:val="center"/>
          </w:tcPr>
          <w:p>
            <w:r>
              <w:t>태양산업</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 주임으로서 생산계획 수립, 공정 관리, 재고 관리 등 생산 전반의 운영을 총괄하며 생산 효율성과 품질 향상을 위한 체계적인 관리 업무를 수행하였습니다. 주요 업무로는 생산 일정 조율, 자재 소요량 산출, 생산 공정 모니터링, 품질 이슈 대응 및 개선 활동 주도가 포함되었습니다. 특히, 생산 공정 최적화 프로젝트를 주도하여 공정별 비효율 요소를 분석하고 이를 개선함으로써 생산 시간 15% 단축 및 불량률 10% 감소라는 성과를 달성하였습니다.</w:t>
              <w:br/>
              <w:br/>
              <w:t>또한, ERP 시스템을 활용해 생산 데이터를 체계적으로 관리하고, 이를 바탕으로 정확한 생산 계획을 수립하여 자재 낭비를 최소화하였습니다. 협력 부서와의 원활한 커뮤니케이션을 통해 생산 흐름을 최적화하고 문제 발생 시 신속히 대응하여 생산 차질을 최소화하였습니다. 이를 통해 체득한 데이터 분석, 공정 개선, 문제 해결 역량은 생산관리 분야의 전문성을 더욱 강화시켰습니다. 이러한 경험은 생산성과 품질 향상을 위한 체계적이고 전략적인 접근 능력을 갖추게 하는 데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현대무역</w:t>
            </w:r>
          </w:p>
        </w:tc>
        <w:tc>
          <w:tcPr>
            <w:tcW w:w="1523" w:type="dxa"/>
            <w:shd w:val="clear" w:color="auto" w:fill="auto"/>
            <w:vAlign w:val="center"/>
          </w:tcPr>
          <w:p>
            <w:r>
              <w:t>자재관리팀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경험 확장</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자재관리팀의 일원으로서, 물류 및 재고 관리 프로세스를 체계적으로 수행하며 원활한 자재 흐름과 비용 절감을 목표로 업무를 수행하였습니다. 주요 업무로는 원자재 및 완제품의 입출고 관리, 재고 데이터 분석 및 재고 수준 최적화, 협력업체와의 자재 발주 및 납기 조율 등이 있었습니다. 이를 통해 정확도 높은 재고 관리 체계를 구축하고, 납기 준수율을 95% 이상으로 유지하였습니다.</w:t>
              <w:br/>
              <w:br/>
              <w:t>특히, 자재관리 시스템의 데이터 정합성을 개선하는 프로젝트에 참여하여, 기존의 수작업 중심 프로세스를 ERP 시스템과 연동한 자동화 관리 체계로 전환하는 데 기여하였습니다. 이를 통해 업무 효율성이 약 20% 향상되었으며, 재고 오류율이 기존 대비 15% 감소하는 성과를 달성하였습니다.</w:t>
              <w:br/>
              <w:br/>
              <w:t>이 과정에서 데이터 분석 능력, ERP 시스템 활용 능력, 협상 및 커뮤니케이션 능력을 심화시켰습니다. 예를 들어, 특정 기간 동안 비효율적으로 관리되던 자재의 회전율을 개선하기 위해 데이터 분석을 통해 문제를 진단하고, 협력업체와의 협의를 통해 발주 방식을 조정하여 약 10%의 물류비 절감을 이루어냈습니다. 이러한 성과를 통해 자재 관리와 물류 최적화 분야에서의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