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40" w:lineRule="atLeast"/>
        <w:jc w:val="center"/>
        <w:outlineLvl w:val="0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</w:rPr>
        <w:t>${bank_name}信贷表外业务清单</w:t>
      </w:r>
    </w:p>
    <w:tbl>
      <w:tblPr>
        <w:tblStyle w:val="12"/>
        <w:tblW w:w="1200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5"/>
        <w:gridCol w:w="60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操作员：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</w:rPr>
              <w:t>${oper}</w:t>
            </w:r>
          </w:p>
        </w:tc>
        <w:tc>
          <w:tcPr>
            <w:tcW w:w="60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               打印日期：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</w:rPr>
              <w:t>${time}</w:t>
            </w:r>
          </w:p>
        </w:tc>
      </w:tr>
    </w:tbl>
    <w:p>
      <w:pPr>
        <w:adjustRightInd w:val="0"/>
        <w:snapToGrid w:val="0"/>
        <w:spacing w:line="400" w:lineRule="exact"/>
        <w:outlineLvl w:val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表外业务信息</w:t>
      </w:r>
    </w:p>
    <w:tbl>
      <w:tblPr>
        <w:tblStyle w:val="13"/>
        <w:tblW w:w="120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2"/>
        <w:gridCol w:w="3002"/>
        <w:gridCol w:w="3002"/>
        <w:gridCol w:w="3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客户中文名：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partyName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客户号：</w:t>
            </w: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ecifNo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合同编号：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contractNum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借据编号：</w:t>
            </w: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summaryNum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放款金额：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summaryAmt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币种：</w:t>
            </w: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currencyCd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开始日期：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beginDate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结束日期：</w:t>
            </w: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endDate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产品名称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productName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4685" w:h="20809"/>
      <w:pgMar w:top="2041" w:right="1361" w:bottom="1247" w:left="1531" w:header="851" w:footer="1021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Garamond">
    <w:panose1 w:val="02020404030301010803"/>
    <w:charset w:val="00"/>
    <w:family w:val="swiss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21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476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5A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9DC"/>
    <w:rsid w:val="000C4B22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5AB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A27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82B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1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687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38F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90A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C7961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111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CD5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4CF4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B5E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4FB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926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39C0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C2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41D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12"/>
    <w:rsid w:val="003058C0"/>
    <w:rsid w:val="00305E15"/>
    <w:rsid w:val="00306110"/>
    <w:rsid w:val="003063EF"/>
    <w:rsid w:val="00306843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573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84E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44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7BD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CD4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73E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CE2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2B6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0A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166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4A1"/>
    <w:rsid w:val="004D08B5"/>
    <w:rsid w:val="004D0A58"/>
    <w:rsid w:val="004D0BE5"/>
    <w:rsid w:val="004D117E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5EBF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0F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68C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1FB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65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93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06"/>
    <w:rsid w:val="006154F0"/>
    <w:rsid w:val="00615E80"/>
    <w:rsid w:val="00616438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1B6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1C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6A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1C9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3D1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79C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BAC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A74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77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8E8"/>
    <w:rsid w:val="00803984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3F6D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3AA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697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0CAF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734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C6C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B03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557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469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EB6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64B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76E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17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0A"/>
    <w:rsid w:val="00AC58C6"/>
    <w:rsid w:val="00AC5931"/>
    <w:rsid w:val="00AC5C8F"/>
    <w:rsid w:val="00AC5E4A"/>
    <w:rsid w:val="00AC606B"/>
    <w:rsid w:val="00AC60A1"/>
    <w:rsid w:val="00AC686A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4B7C"/>
    <w:rsid w:val="00AF50D5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AD7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6C1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5FBE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229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A2B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0B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1A5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67D16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4F2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EB2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3E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30"/>
    <w:rsid w:val="00DC56AC"/>
    <w:rsid w:val="00DC56AE"/>
    <w:rsid w:val="00DC5877"/>
    <w:rsid w:val="00DC5B18"/>
    <w:rsid w:val="00DC61D6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43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3CC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57AA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4FB0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27C74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1F25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3CC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D8E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71B"/>
    <w:rsid w:val="00F85F6A"/>
    <w:rsid w:val="00F860F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3E2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1C2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8A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4FED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889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C7FDF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69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  <w:rsid w:val="011E7868"/>
    <w:rsid w:val="0AC422EE"/>
    <w:rsid w:val="0CAF5281"/>
    <w:rsid w:val="0F440E97"/>
    <w:rsid w:val="118E38CA"/>
    <w:rsid w:val="118E4CE1"/>
    <w:rsid w:val="15EE484F"/>
    <w:rsid w:val="16EB6961"/>
    <w:rsid w:val="219C20BA"/>
    <w:rsid w:val="21C24E52"/>
    <w:rsid w:val="227831B4"/>
    <w:rsid w:val="28D028B1"/>
    <w:rsid w:val="34A22C3A"/>
    <w:rsid w:val="38BD0B83"/>
    <w:rsid w:val="41470FA2"/>
    <w:rsid w:val="444A3EDA"/>
    <w:rsid w:val="48FA7D0E"/>
    <w:rsid w:val="4AE15DA4"/>
    <w:rsid w:val="4F374B21"/>
    <w:rsid w:val="4F7B3CA3"/>
    <w:rsid w:val="55B54274"/>
    <w:rsid w:val="5954598E"/>
    <w:rsid w:val="5B0639F0"/>
    <w:rsid w:val="621A1961"/>
    <w:rsid w:val="627E5953"/>
    <w:rsid w:val="6541537B"/>
    <w:rsid w:val="720409BD"/>
    <w:rsid w:val="736B6FEA"/>
    <w:rsid w:val="789D3A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99" w:semiHidden="0" w:name="annotation text"/>
    <w:lsdException w:qFormat="1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9"/>
    <w:unhideWhenUsed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link w:val="17"/>
    <w:uiPriority w:val="99"/>
    <w:pPr>
      <w:jc w:val="left"/>
    </w:pPr>
    <w:rPr>
      <w:rFonts w:ascii="Garamond" w:hAnsi="Garamond"/>
      <w:szCs w:val="24"/>
    </w:rPr>
  </w:style>
  <w:style w:type="paragraph" w:styleId="4">
    <w:name w:val="Plain Text"/>
    <w:basedOn w:val="1"/>
    <w:link w:val="15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page number"/>
    <w:basedOn w:val="9"/>
    <w:semiHidden/>
    <w:qFormat/>
    <w:uiPriority w:val="0"/>
  </w:style>
  <w:style w:type="character" w:styleId="11">
    <w:name w:val="annotation reference"/>
    <w:basedOn w:val="9"/>
    <w:semiHidden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5">
    <w:name w:val="纯文本 Char"/>
    <w:basedOn w:val="9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页脚 Char"/>
    <w:link w:val="6"/>
    <w:qFormat/>
    <w:uiPriority w:val="99"/>
    <w:rPr>
      <w:kern w:val="2"/>
      <w:sz w:val="18"/>
    </w:rPr>
  </w:style>
  <w:style w:type="character" w:customStyle="1" w:styleId="17">
    <w:name w:val="批注文字 Char"/>
    <w:link w:val="3"/>
    <w:qFormat/>
    <w:uiPriority w:val="99"/>
    <w:rPr>
      <w:rFonts w:ascii="Garamond" w:hAnsi="Garamond"/>
      <w:kern w:val="2"/>
      <w:sz w:val="21"/>
      <w:szCs w:val="24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9">
    <w:name w:val="文档结构图 Char"/>
    <w:basedOn w:val="9"/>
    <w:link w:val="2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58</Words>
  <Characters>332</Characters>
  <Lines>2</Lines>
  <Paragraphs>1</Paragraphs>
  <ScaleCrop>false</ScaleCrop>
  <LinksUpToDate>false</LinksUpToDate>
  <CharactersWithSpaces>389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2014-04-17T08:33:00Z</dcterms:created>
  <dc:creator>yangtm</dc:creator>
  <cp:lastModifiedBy>lenovo</cp:lastModifiedBy>
  <dcterms:modified xsi:type="dcterms:W3CDTF">2017-10-19T07:59:08Z</dcterms:modified>
  <dc:title>流 动 资 金 借 款 合 同</dc:title>
  <cp:revision>333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