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V1.1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导出会话为 JSON</w:t>
        <w:br/>
        <w:t>gyc export --cost                # 导出成本账（任务维度、压缩成本、缓存命中率）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开放六个 git 系列工具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是否强制推送。属破坏性操作，默认拒绝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强制推送默认为拒绝执行。确需覆盖远端历史时必须显式确认，且请先确认远端没有他人协作的提交。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为终端界面依赖打补丁，三者互不阻断，任一失败不影响其余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V1.1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