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E53" w:rsidRPr="00C94354" w:rsidRDefault="00C27E53" w:rsidP="00C27E53">
      <w:pPr>
        <w:bidi w:val="0"/>
        <w:ind w:left="720" w:firstLine="720"/>
        <w:rPr>
          <w:b/>
          <w:bCs/>
          <w:sz w:val="72"/>
          <w:szCs w:val="72"/>
        </w:rPr>
      </w:pPr>
      <w:r w:rsidRPr="00C94354">
        <w:rPr>
          <w:b/>
          <w:bCs/>
          <w:sz w:val="72"/>
          <w:szCs w:val="72"/>
          <w:u w:val="single"/>
        </w:rPr>
        <w:t xml:space="preserve">DSC GUI </w:t>
      </w:r>
      <w:r>
        <w:rPr>
          <w:b/>
          <w:bCs/>
          <w:sz w:val="72"/>
          <w:szCs w:val="72"/>
          <w:u w:val="single"/>
        </w:rPr>
        <w:t xml:space="preserve">(short) </w:t>
      </w:r>
      <w:r w:rsidRPr="00C94354">
        <w:rPr>
          <w:b/>
          <w:bCs/>
          <w:sz w:val="72"/>
          <w:szCs w:val="72"/>
          <w:u w:val="single"/>
        </w:rPr>
        <w:t>Manual</w:t>
      </w:r>
    </w:p>
    <w:p w:rsidR="00C27E53" w:rsidRPr="00F6517D" w:rsidRDefault="00C27E53" w:rsidP="00C27E53">
      <w:pPr>
        <w:bidi w:val="0"/>
        <w:rPr>
          <w:b/>
          <w:bCs/>
          <w:sz w:val="28"/>
          <w:szCs w:val="28"/>
        </w:rPr>
      </w:pPr>
      <w:r w:rsidRPr="00F6517D">
        <w:rPr>
          <w:b/>
          <w:bCs/>
          <w:sz w:val="28"/>
          <w:szCs w:val="28"/>
          <w:u w:val="single"/>
        </w:rPr>
        <w:t>Stage #0  - initialization</w:t>
      </w:r>
    </w:p>
    <w:p w:rsidR="00C27E53" w:rsidRPr="00065C7A" w:rsidRDefault="00C27E53" w:rsidP="00C27E5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Pr="00065C7A">
        <w:rPr>
          <w:sz w:val="24"/>
          <w:szCs w:val="24"/>
        </w:rPr>
        <w:t xml:space="preserve">MATLAB home </w:t>
      </w:r>
      <w:proofErr w:type="spellStart"/>
      <w:r w:rsidRPr="00065C7A">
        <w:rPr>
          <w:sz w:val="24"/>
          <w:szCs w:val="24"/>
        </w:rPr>
        <w:t>directory</w:t>
      </w:r>
      <w:r>
        <w:rPr>
          <w:sz w:val="24"/>
          <w:szCs w:val="24"/>
        </w:rPr>
        <w:t>.It'll</w:t>
      </w:r>
      <w:proofErr w:type="spellEnd"/>
      <w:r>
        <w:rPr>
          <w:sz w:val="24"/>
          <w:szCs w:val="24"/>
        </w:rPr>
        <w:t xml:space="preserve"> probably end with</w:t>
      </w:r>
      <w:r w:rsidRPr="00065C7A">
        <w:rPr>
          <w:sz w:val="24"/>
          <w:szCs w:val="24"/>
        </w:rPr>
        <w:t xml:space="preserve"> </w:t>
      </w:r>
      <w:r>
        <w:rPr>
          <w:sz w:val="24"/>
          <w:szCs w:val="24"/>
        </w:rPr>
        <w:t>"…</w:t>
      </w:r>
      <w:r w:rsidRPr="00065C7A">
        <w:rPr>
          <w:sz w:val="24"/>
          <w:szCs w:val="24"/>
        </w:rPr>
        <w:t>\Code\DSC".</w:t>
      </w:r>
    </w:p>
    <w:p w:rsidR="00C27E53" w:rsidRPr="00065C7A" w:rsidRDefault="00C27E53" w:rsidP="00C27E5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65C7A">
        <w:rPr>
          <w:sz w:val="24"/>
          <w:szCs w:val="24"/>
        </w:rPr>
        <w:t>Run "</w:t>
      </w:r>
      <w:proofErr w:type="spellStart"/>
      <w:r w:rsidRPr="00065C7A">
        <w:rPr>
          <w:sz w:val="24"/>
          <w:szCs w:val="24"/>
        </w:rPr>
        <w:t>DSCMainGUI.m</w:t>
      </w:r>
      <w:proofErr w:type="spellEnd"/>
      <w:r w:rsidRPr="00065C7A">
        <w:rPr>
          <w:sz w:val="24"/>
          <w:szCs w:val="24"/>
        </w:rPr>
        <w:t xml:space="preserve">" (from the directory mentioned above) </w:t>
      </w:r>
      <w:r w:rsidRPr="00065C7A">
        <w:rPr>
          <w:sz w:val="24"/>
          <w:szCs w:val="24"/>
        </w:rPr>
        <w:sym w:font="Wingdings" w:char="F0E0"/>
      </w:r>
      <w:r w:rsidRPr="00065C7A">
        <w:rPr>
          <w:sz w:val="24"/>
          <w:szCs w:val="24"/>
        </w:rPr>
        <w:t xml:space="preserve"> DSC GUI will be opened.</w:t>
      </w:r>
    </w:p>
    <w:p w:rsidR="00C27E53" w:rsidRPr="00065C7A" w:rsidRDefault="00C27E53" w:rsidP="00C27E5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065C7A">
        <w:rPr>
          <w:sz w:val="24"/>
          <w:szCs w:val="24"/>
        </w:rPr>
        <w:t>Click on "init" , in the upper-left part of the GUI.</w:t>
      </w:r>
    </w:p>
    <w:p w:rsidR="00C27E53" w:rsidRPr="00065C7A" w:rsidRDefault="00C27E53" w:rsidP="00C27E53">
      <w:pPr>
        <w:pStyle w:val="ListParagraph"/>
        <w:bidi w:val="0"/>
        <w:rPr>
          <w:sz w:val="24"/>
          <w:szCs w:val="24"/>
        </w:rPr>
      </w:pPr>
      <w:r w:rsidRPr="00065C7A">
        <w:rPr>
          <w:sz w:val="24"/>
          <w:szCs w:val="24"/>
        </w:rPr>
        <w:t xml:space="preserve"> </w:t>
      </w:r>
      <w:r w:rsidRPr="00065C7A">
        <w:rPr>
          <w:noProof/>
          <w:sz w:val="24"/>
          <w:szCs w:val="24"/>
        </w:rPr>
        <w:drawing>
          <wp:inline distT="0" distB="0" distL="0" distR="0">
            <wp:extent cx="2215540" cy="437322"/>
            <wp:effectExtent l="19050" t="0" r="0" b="0"/>
            <wp:docPr id="2" name="Picture 2" descr="C:\Users\chenharel\Dropbox\TAU\MRI_project\documentation\init push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harel\Dropbox\TAU\MRI_project\documentation\init pushbut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05" cy="44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53" w:rsidRPr="00065C7A" w:rsidRDefault="00C27E53" w:rsidP="00C27E53">
      <w:pPr>
        <w:pStyle w:val="ListParagraph"/>
        <w:bidi w:val="0"/>
        <w:rPr>
          <w:sz w:val="24"/>
          <w:szCs w:val="24"/>
        </w:rPr>
      </w:pPr>
      <w:r w:rsidRPr="00065C7A">
        <w:rPr>
          <w:sz w:val="24"/>
          <w:szCs w:val="24"/>
        </w:rPr>
        <w:t>After a few seconds you should see the following message:</w:t>
      </w:r>
    </w:p>
    <w:p w:rsidR="00C27E53" w:rsidRDefault="00C27E53" w:rsidP="00C27E53">
      <w:pPr>
        <w:pStyle w:val="ListParagraph"/>
        <w:bidi w:val="0"/>
        <w:rPr>
          <w:sz w:val="24"/>
          <w:szCs w:val="24"/>
        </w:rPr>
      </w:pPr>
      <w:r w:rsidRPr="00065C7A">
        <w:rPr>
          <w:rFonts w:hint="cs"/>
          <w:noProof/>
          <w:sz w:val="24"/>
          <w:szCs w:val="24"/>
        </w:rPr>
        <w:drawing>
          <wp:inline distT="0" distB="0" distL="0" distR="0">
            <wp:extent cx="1682529" cy="5439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765" cy="54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53" w:rsidRDefault="00B6393D" w:rsidP="00C27E53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(Also in MATLAB's Comma</w:t>
      </w:r>
      <w:r w:rsidR="00C27E53">
        <w:rPr>
          <w:sz w:val="24"/>
          <w:szCs w:val="24"/>
        </w:rPr>
        <w:t>nd Window)</w:t>
      </w:r>
    </w:p>
    <w:p w:rsidR="00C27E53" w:rsidRPr="00F6517D" w:rsidRDefault="00C27E53" w:rsidP="00C27E53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#1 – Open the data</w:t>
      </w:r>
    </w:p>
    <w:p w:rsidR="00C27E53" w:rsidRDefault="00C27E53" w:rsidP="00C27E5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Choose the file type you wish to open – (</w:t>
      </w:r>
      <w:proofErr w:type="spellStart"/>
      <w:r>
        <w:rPr>
          <w:sz w:val="24"/>
          <w:szCs w:val="24"/>
        </w:rPr>
        <w:t>Dicoms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Nii</w:t>
      </w:r>
      <w:proofErr w:type="spellEnd"/>
      <w:r>
        <w:rPr>
          <w:sz w:val="24"/>
          <w:szCs w:val="24"/>
        </w:rPr>
        <w:t xml:space="preserve">) and click on "Choose data folder". A dialog box will be opened. Enter the directory containing the data files (and </w:t>
      </w:r>
      <w:r w:rsidRPr="00DA7A22">
        <w:rPr>
          <w:sz w:val="24"/>
          <w:szCs w:val="24"/>
          <w:u w:val="single"/>
        </w:rPr>
        <w:t>only</w:t>
      </w:r>
      <w:r>
        <w:rPr>
          <w:sz w:val="24"/>
          <w:szCs w:val="24"/>
        </w:rPr>
        <w:t xml:space="preserve"> them), mark the first file (either </w:t>
      </w:r>
      <w:proofErr w:type="spellStart"/>
      <w:r>
        <w:rPr>
          <w:sz w:val="24"/>
          <w:szCs w:val="24"/>
        </w:rPr>
        <w:t>dcm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nii</w:t>
      </w:r>
      <w:proofErr w:type="spellEnd"/>
      <w:r>
        <w:rPr>
          <w:sz w:val="24"/>
          <w:szCs w:val="24"/>
        </w:rPr>
        <w:t>) and press "open". The selected path will be shown in the GUI.</w:t>
      </w:r>
    </w:p>
    <w:p w:rsidR="00C27E53" w:rsidRDefault="00C27E53" w:rsidP="00C27E53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Click "Choose output folder" to choose the folder that will contain </w:t>
      </w:r>
      <w:proofErr w:type="spellStart"/>
      <w:r>
        <w:rPr>
          <w:sz w:val="24"/>
          <w:szCs w:val="24"/>
        </w:rPr>
        <w:t>coreged</w:t>
      </w:r>
      <w:proofErr w:type="spellEnd"/>
      <w:r>
        <w:rPr>
          <w:sz w:val="24"/>
          <w:szCs w:val="24"/>
        </w:rPr>
        <w:t xml:space="preserve"> data files and the maps of the results.</w:t>
      </w:r>
    </w:p>
    <w:p w:rsidR="00C27E53" w:rsidRDefault="00C27E53" w:rsidP="000F3109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Click "Get data</w:t>
      </w:r>
      <w:r w:rsidR="000F3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can take some time. </w:t>
      </w:r>
    </w:p>
    <w:p w:rsidR="00C27E53" w:rsidRDefault="00C27E53" w:rsidP="00C27E53">
      <w:pPr>
        <w:pStyle w:val="ListParagraph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1993" cy="1319917"/>
            <wp:effectExtent l="19050" t="0" r="280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36" cy="132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53" w:rsidRDefault="00C27E53" w:rsidP="00C27E53">
      <w:pPr>
        <w:bidi w:val="0"/>
        <w:rPr>
          <w:sz w:val="24"/>
          <w:szCs w:val="24"/>
        </w:rPr>
      </w:pPr>
    </w:p>
    <w:p w:rsidR="00C27E53" w:rsidRPr="00F6517D" w:rsidRDefault="00C27E53" w:rsidP="00C27E53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#2 – Pre-processing</w:t>
      </w:r>
    </w:p>
    <w:p w:rsidR="00C27E53" w:rsidRDefault="00C27E53" w:rsidP="00C27E53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66315" cy="2560320"/>
            <wp:effectExtent l="1905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E53" w:rsidRDefault="00C27E53" w:rsidP="00C27E53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can choose to force Co-registration (even if your data is already </w:t>
      </w:r>
      <w:proofErr w:type="spellStart"/>
      <w:r>
        <w:rPr>
          <w:sz w:val="24"/>
          <w:szCs w:val="24"/>
        </w:rPr>
        <w:t>coreged</w:t>
      </w:r>
      <w:proofErr w:type="spellEnd"/>
      <w:r>
        <w:rPr>
          <w:sz w:val="24"/>
          <w:szCs w:val="24"/>
        </w:rPr>
        <w:t>). In case the data is new and fresh, Co-registration will be done anyway.</w:t>
      </w:r>
    </w:p>
    <w:p w:rsidR="00C27E53" w:rsidRDefault="00C27E53" w:rsidP="00C27E53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Set the threshold for extracting the brain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( a value between 0 and 1). The default should be 0.5.</w:t>
      </w:r>
    </w:p>
    <w:p w:rsidR="00C27E53" w:rsidRDefault="00C27E53" w:rsidP="00C27E53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Select which filters to apply for masking the bad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>:</w:t>
      </w:r>
    </w:p>
    <w:p w:rsidR="00C27E53" w:rsidRPr="000F3109" w:rsidRDefault="00C27E53" w:rsidP="000F3109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Click Pre-process to begin calculate the mask.</w:t>
      </w:r>
    </w:p>
    <w:p w:rsidR="00C27E53" w:rsidRPr="000F3109" w:rsidRDefault="00C27E53" w:rsidP="000F3109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After some time a figure will appear, showing the final mask (in red) for all the slices.</w:t>
      </w:r>
      <w:r w:rsidR="000F3109">
        <w:rPr>
          <w:sz w:val="24"/>
          <w:szCs w:val="24"/>
        </w:rPr>
        <w:t xml:space="preserve"> </w:t>
      </w:r>
      <w:r w:rsidRPr="000F3109">
        <w:rPr>
          <w:sz w:val="24"/>
          <w:szCs w:val="24"/>
        </w:rPr>
        <w:t>Choose to apply filter, or go back to start over.</w:t>
      </w:r>
    </w:p>
    <w:p w:rsidR="00C27E53" w:rsidRPr="00F6517D" w:rsidRDefault="00C27E53" w:rsidP="00C27E53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3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Specifying bolus properties</w:t>
      </w:r>
    </w:p>
    <w:p w:rsidR="00C27E53" w:rsidRDefault="00C27E53" w:rsidP="00C27E5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applying the mask (in the previous stage), two windows will be opened: </w:t>
      </w:r>
      <w:r w:rsidR="000F3109">
        <w:rPr>
          <w:sz w:val="24"/>
          <w:szCs w:val="24"/>
        </w:rPr>
        <w:t xml:space="preserve">"Time curves" and </w:t>
      </w:r>
      <w:r w:rsidR="000F3109" w:rsidRPr="0035079A">
        <w:rPr>
          <w:sz w:val="24"/>
          <w:szCs w:val="24"/>
        </w:rPr>
        <w:t>"bolus properties GUI</w:t>
      </w:r>
      <w:r w:rsidR="000F3109">
        <w:rPr>
          <w:sz w:val="24"/>
          <w:szCs w:val="24"/>
        </w:rPr>
        <w:t>".</w:t>
      </w:r>
    </w:p>
    <w:p w:rsidR="00C27E53" w:rsidRPr="000F3109" w:rsidRDefault="00C27E53" w:rsidP="000F3109">
      <w:pPr>
        <w:pStyle w:val="ListParagraph"/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76237" cy="1749287"/>
            <wp:effectExtent l="19050" t="0" r="50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730" cy="17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49222" cy="1756260"/>
            <wp:effectExtent l="19050" t="0" r="347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017" cy="17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53" w:rsidRDefault="00C27E53" w:rsidP="00C27E53">
      <w:pPr>
        <w:pStyle w:val="ListParagraph"/>
        <w:bidi w:val="0"/>
        <w:rPr>
          <w:sz w:val="24"/>
          <w:szCs w:val="24"/>
        </w:rPr>
      </w:pPr>
    </w:p>
    <w:p w:rsidR="00C27E53" w:rsidRPr="000F3109" w:rsidRDefault="000F3109" w:rsidP="000F3109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="00C27E53" w:rsidRPr="000F3109">
        <w:rPr>
          <w:sz w:val="24"/>
          <w:szCs w:val="24"/>
        </w:rPr>
        <w:t>the parameters</w:t>
      </w:r>
      <w:r>
        <w:rPr>
          <w:sz w:val="24"/>
          <w:szCs w:val="24"/>
        </w:rPr>
        <w:t xml:space="preserve"> of the bolus</w:t>
      </w:r>
      <w:r w:rsidR="00C27E53" w:rsidRPr="000F310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="00C27E53" w:rsidRPr="000F3109">
        <w:rPr>
          <w:sz w:val="24"/>
          <w:szCs w:val="24"/>
        </w:rPr>
        <w:t xml:space="preserve">press OK. </w:t>
      </w:r>
    </w:p>
    <w:p w:rsidR="00C27E53" w:rsidRDefault="00C27E53" w:rsidP="000F3109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You'll able to update the bolus properties from the DSC GUI itself, in the upper right side.</w:t>
      </w:r>
    </w:p>
    <w:p w:rsidR="00C27E53" w:rsidRPr="00F6517D" w:rsidRDefault="00C27E53" w:rsidP="00C27E53">
      <w:pPr>
        <w:bidi w:val="0"/>
        <w:rPr>
          <w:b/>
          <w:bCs/>
          <w:sz w:val="28"/>
          <w:szCs w:val="28"/>
          <w:u w:val="single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4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Choosing AIF</w:t>
      </w:r>
    </w:p>
    <w:p w:rsidR="00462484" w:rsidRDefault="00C27E53" w:rsidP="00462484">
      <w:pPr>
        <w:bidi w:val="0"/>
        <w:rPr>
          <w:sz w:val="24"/>
          <w:szCs w:val="24"/>
        </w:rPr>
      </w:pPr>
      <w:r>
        <w:rPr>
          <w:sz w:val="24"/>
          <w:szCs w:val="24"/>
        </w:rPr>
        <w:t>us</w:t>
      </w:r>
      <w:r w:rsidR="000F3109">
        <w:rPr>
          <w:sz w:val="24"/>
          <w:szCs w:val="24"/>
        </w:rPr>
        <w:t>e</w:t>
      </w:r>
      <w:r>
        <w:rPr>
          <w:sz w:val="24"/>
          <w:szCs w:val="24"/>
        </w:rPr>
        <w:t xml:space="preserve"> the sliding-bars in the right and the bottom of the </w:t>
      </w:r>
      <w:r w:rsidR="000F3109">
        <w:rPr>
          <w:sz w:val="24"/>
          <w:szCs w:val="24"/>
        </w:rPr>
        <w:t xml:space="preserve">data window to show brain (after mask) </w:t>
      </w:r>
      <w:r w:rsidR="00462484">
        <w:rPr>
          <w:sz w:val="24"/>
          <w:szCs w:val="24"/>
        </w:rPr>
        <w:t xml:space="preserve">at specific slice and time-point. Moving the mouse over a </w:t>
      </w:r>
      <w:proofErr w:type="spellStart"/>
      <w:r w:rsidR="00462484">
        <w:rPr>
          <w:sz w:val="24"/>
          <w:szCs w:val="24"/>
        </w:rPr>
        <w:t>voxel</w:t>
      </w:r>
      <w:proofErr w:type="spellEnd"/>
      <w:r w:rsidR="00462484">
        <w:rPr>
          <w:sz w:val="24"/>
          <w:szCs w:val="24"/>
        </w:rPr>
        <w:t>, will show its concentration curve in the window on the right:</w:t>
      </w:r>
    </w:p>
    <w:p w:rsidR="00C27E53" w:rsidRDefault="00462484" w:rsidP="000F31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7E53" w:rsidRPr="00733546" w:rsidRDefault="00C27E53" w:rsidP="00462484">
      <w:pPr>
        <w:bidi w:val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49121" cy="2226365"/>
            <wp:effectExtent l="19050" t="0" r="84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717" cy="22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484"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186608" cy="24472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773" cy="2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53" w:rsidRDefault="00C27E53" w:rsidP="00462484">
      <w:pPr>
        <w:bidi w:val="0"/>
        <w:rPr>
          <w:sz w:val="24"/>
          <w:szCs w:val="24"/>
        </w:rPr>
      </w:pPr>
      <w:r>
        <w:rPr>
          <w:sz w:val="24"/>
          <w:szCs w:val="24"/>
        </w:rPr>
        <w:t>The AIF can be chosen by 3 methods</w:t>
      </w:r>
    </w:p>
    <w:p w:rsidR="00C27E53" w:rsidRDefault="00C27E53" w:rsidP="00C27E53">
      <w:pPr>
        <w:bidi w:val="0"/>
        <w:rPr>
          <w:sz w:val="24"/>
          <w:szCs w:val="24"/>
        </w:rPr>
      </w:pPr>
      <w:r w:rsidRPr="00DD1B49">
        <w:rPr>
          <w:sz w:val="24"/>
          <w:szCs w:val="24"/>
          <w:u w:val="single"/>
        </w:rPr>
        <w:t>Manual AIF</w:t>
      </w:r>
      <w:r w:rsidRPr="00DD1B49">
        <w:rPr>
          <w:sz w:val="24"/>
          <w:szCs w:val="24"/>
        </w:rPr>
        <w:t xml:space="preserve"> – </w:t>
      </w:r>
    </w:p>
    <w:p w:rsidR="00C27E53" w:rsidRDefault="00C27E53" w:rsidP="00C27E53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DD1B49">
        <w:rPr>
          <w:sz w:val="24"/>
          <w:szCs w:val="24"/>
        </w:rPr>
        <w:t>The user cho</w:t>
      </w:r>
      <w:bookmarkStart w:id="0" w:name="_GoBack"/>
      <w:bookmarkEnd w:id="0"/>
      <w:r w:rsidRPr="00DD1B49">
        <w:rPr>
          <w:sz w:val="24"/>
          <w:szCs w:val="24"/>
        </w:rPr>
        <w:t xml:space="preserve">oses </w:t>
      </w:r>
      <w:proofErr w:type="spellStart"/>
      <w:r w:rsidRPr="00DD1B49">
        <w:rPr>
          <w:sz w:val="24"/>
          <w:szCs w:val="24"/>
        </w:rPr>
        <w:t>voxels</w:t>
      </w:r>
      <w:proofErr w:type="spellEnd"/>
      <w:r w:rsidRPr="00DD1B49">
        <w:rPr>
          <w:sz w:val="24"/>
          <w:szCs w:val="24"/>
        </w:rPr>
        <w:t xml:space="preserve"> (by pressing on them with the mouse) to participate in building the AIF. </w:t>
      </w:r>
    </w:p>
    <w:p w:rsidR="00C27E53" w:rsidRDefault="00C27E53" w:rsidP="00C27E53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DD1B49">
        <w:rPr>
          <w:sz w:val="24"/>
          <w:szCs w:val="24"/>
        </w:rPr>
        <w:t xml:space="preserve">A chosen </w:t>
      </w:r>
      <w:proofErr w:type="spellStart"/>
      <w:r w:rsidRPr="00DD1B49">
        <w:rPr>
          <w:sz w:val="24"/>
          <w:szCs w:val="24"/>
        </w:rPr>
        <w:t>voxel</w:t>
      </w:r>
      <w:proofErr w:type="spellEnd"/>
      <w:r w:rsidRPr="00DD1B49">
        <w:rPr>
          <w:sz w:val="24"/>
          <w:szCs w:val="24"/>
        </w:rPr>
        <w:t xml:space="preserve"> will be marked in yellow, and its coordinates will be written in the list in the right.</w:t>
      </w:r>
    </w:p>
    <w:p w:rsidR="00C27E53" w:rsidRDefault="00C27E53" w:rsidP="00C27E53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(in multiple slices) can be chosen.</w:t>
      </w:r>
    </w:p>
    <w:p w:rsidR="00C27E53" w:rsidRDefault="00C27E53" w:rsidP="00C27E53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final AIF will be the average of all chosen </w:t>
      </w:r>
      <w:proofErr w:type="spellStart"/>
      <w:r>
        <w:rPr>
          <w:sz w:val="24"/>
          <w:szCs w:val="24"/>
        </w:rPr>
        <w:t>voxels</w:t>
      </w:r>
      <w:proofErr w:type="spellEnd"/>
    </w:p>
    <w:p w:rsidR="00C27E53" w:rsidRDefault="00C27E53" w:rsidP="00C27E53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Deleting </w:t>
      </w:r>
      <w:proofErr w:type="spellStart"/>
      <w:r>
        <w:rPr>
          <w:sz w:val="24"/>
          <w:szCs w:val="24"/>
        </w:rPr>
        <w:t>voxels</w:t>
      </w:r>
      <w:proofErr w:type="spellEnd"/>
      <w:r>
        <w:rPr>
          <w:sz w:val="24"/>
          <w:szCs w:val="24"/>
        </w:rPr>
        <w:t xml:space="preserve"> from the list is possible.</w:t>
      </w:r>
    </w:p>
    <w:p w:rsidR="00C27E53" w:rsidRDefault="00C27E53" w:rsidP="00C27E5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Auto AIF</w:t>
      </w:r>
      <w:r>
        <w:rPr>
          <w:sz w:val="24"/>
          <w:szCs w:val="24"/>
        </w:rPr>
        <w:t xml:space="preserve"> – </w:t>
      </w:r>
    </w:p>
    <w:p w:rsidR="00C27E53" w:rsidRDefault="00C27E53" w:rsidP="00C27E53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>Not available so far.</w:t>
      </w:r>
    </w:p>
    <w:p w:rsidR="00C27E53" w:rsidRDefault="00C27E53" w:rsidP="00C27E5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AIF from file</w:t>
      </w:r>
      <w:r>
        <w:rPr>
          <w:sz w:val="24"/>
          <w:szCs w:val="24"/>
        </w:rPr>
        <w:t xml:space="preserve"> – </w:t>
      </w:r>
    </w:p>
    <w:p w:rsidR="00C27E53" w:rsidRDefault="00C27E53" w:rsidP="00C27E53">
      <w:pPr>
        <w:bidi w:val="0"/>
        <w:rPr>
          <w:sz w:val="24"/>
          <w:szCs w:val="24"/>
        </w:rPr>
      </w:pPr>
      <w:r>
        <w:rPr>
          <w:sz w:val="24"/>
          <w:szCs w:val="24"/>
        </w:rPr>
        <w:t>Pressing that option will open a window to choose the AIF text file.</w:t>
      </w:r>
    </w:p>
    <w:p w:rsidR="00462484" w:rsidRDefault="00462484" w:rsidP="00462484">
      <w:pPr>
        <w:bidi w:val="0"/>
        <w:rPr>
          <w:sz w:val="24"/>
          <w:szCs w:val="24"/>
        </w:rPr>
      </w:pPr>
      <w:r w:rsidRPr="00F6517D">
        <w:rPr>
          <w:b/>
          <w:bCs/>
          <w:sz w:val="28"/>
          <w:szCs w:val="28"/>
          <w:u w:val="single"/>
        </w:rPr>
        <w:t>Stage #</w:t>
      </w:r>
      <w:r>
        <w:rPr>
          <w:b/>
          <w:bCs/>
          <w:sz w:val="28"/>
          <w:szCs w:val="28"/>
          <w:u w:val="single"/>
        </w:rPr>
        <w:t>5</w:t>
      </w:r>
      <w:r w:rsidRPr="00F6517D">
        <w:rPr>
          <w:b/>
          <w:bCs/>
          <w:sz w:val="28"/>
          <w:szCs w:val="28"/>
          <w:u w:val="single"/>
        </w:rPr>
        <w:t xml:space="preserve"> – </w:t>
      </w:r>
      <w:r>
        <w:rPr>
          <w:b/>
          <w:bCs/>
          <w:sz w:val="28"/>
          <w:szCs w:val="28"/>
          <w:u w:val="single"/>
        </w:rPr>
        <w:t>Producing the maps</w:t>
      </w:r>
    </w:p>
    <w:p w:rsidR="00462484" w:rsidRDefault="00462484" w:rsidP="00462484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67306" cy="1327868"/>
            <wp:effectExtent l="19050" t="0" r="4494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29" cy="13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484" w:rsidRPr="00462484" w:rsidRDefault="00462484" w:rsidP="00462484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462484">
        <w:rPr>
          <w:sz w:val="24"/>
          <w:szCs w:val="24"/>
        </w:rPr>
        <w:t xml:space="preserve">Choose which </w:t>
      </w:r>
      <w:proofErr w:type="spellStart"/>
      <w:r w:rsidRPr="00462484">
        <w:rPr>
          <w:sz w:val="24"/>
          <w:szCs w:val="24"/>
        </w:rPr>
        <w:t>deconvolution</w:t>
      </w:r>
      <w:proofErr w:type="spellEnd"/>
      <w:r w:rsidRPr="00462484">
        <w:rPr>
          <w:sz w:val="24"/>
          <w:szCs w:val="24"/>
        </w:rPr>
        <w:t xml:space="preserve"> methods to use (can mark more than one. each method will produce a map).</w:t>
      </w:r>
    </w:p>
    <w:p w:rsidR="00462484" w:rsidRDefault="00462484" w:rsidP="00462484">
      <w:pPr>
        <w:pStyle w:val="ListParagraph"/>
        <w:numPr>
          <w:ilvl w:val="0"/>
          <w:numId w:val="9"/>
        </w:numPr>
        <w:bidi w:val="0"/>
      </w:pPr>
      <w:r w:rsidRPr="00462484">
        <w:rPr>
          <w:sz w:val="24"/>
          <w:szCs w:val="24"/>
        </w:rPr>
        <w:t>Mark the "permeability correction" if you want that the calculation of CBV will consider effects of permeability</w:t>
      </w:r>
      <w:r>
        <w:t>.</w:t>
      </w:r>
    </w:p>
    <w:p w:rsidR="00462484" w:rsidRPr="00462484" w:rsidRDefault="00462484" w:rsidP="00462484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462484">
        <w:rPr>
          <w:sz w:val="24"/>
          <w:szCs w:val="24"/>
        </w:rPr>
        <w:t>You can choose to calculate another parameter – TTP. (takes a lot of time).</w:t>
      </w:r>
    </w:p>
    <w:p w:rsidR="00462484" w:rsidRDefault="00462484" w:rsidP="00462484">
      <w:pPr>
        <w:pStyle w:val="ListParagraph"/>
        <w:numPr>
          <w:ilvl w:val="0"/>
          <w:numId w:val="9"/>
        </w:numPr>
        <w:bidi w:val="0"/>
      </w:pPr>
      <w:r>
        <w:rPr>
          <w:sz w:val="24"/>
          <w:szCs w:val="24"/>
        </w:rPr>
        <w:t>Press "Produce Maps" button to start producing the map</w:t>
      </w:r>
      <w:r>
        <w:t>s.</w:t>
      </w:r>
    </w:p>
    <w:p w:rsidR="00462484" w:rsidRDefault="00462484" w:rsidP="00462484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maps will be saved to the output folder defined in stage #1, under the folder "results\maps_&lt;date and time&gt;".</w:t>
      </w:r>
    </w:p>
    <w:p w:rsidR="00462484" w:rsidRPr="00462484" w:rsidRDefault="00462484" w:rsidP="00462484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You can open the results folder by pressing "Open Maps Folder":</w:t>
      </w:r>
    </w:p>
    <w:sectPr w:rsidR="00462484" w:rsidRPr="00462484" w:rsidSect="00507B0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3A4"/>
    <w:multiLevelType w:val="hybridMultilevel"/>
    <w:tmpl w:val="6FB0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966AE"/>
    <w:multiLevelType w:val="hybridMultilevel"/>
    <w:tmpl w:val="F9E0A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CF11AF"/>
    <w:multiLevelType w:val="hybridMultilevel"/>
    <w:tmpl w:val="458C9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A3E"/>
    <w:multiLevelType w:val="hybridMultilevel"/>
    <w:tmpl w:val="59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41D24"/>
    <w:multiLevelType w:val="hybridMultilevel"/>
    <w:tmpl w:val="0F8A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887"/>
    <w:multiLevelType w:val="hybridMultilevel"/>
    <w:tmpl w:val="E93E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65595"/>
    <w:multiLevelType w:val="hybridMultilevel"/>
    <w:tmpl w:val="066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F7117"/>
    <w:multiLevelType w:val="hybridMultilevel"/>
    <w:tmpl w:val="D966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25DFD"/>
    <w:multiLevelType w:val="hybridMultilevel"/>
    <w:tmpl w:val="1E6A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42299"/>
    <w:multiLevelType w:val="hybridMultilevel"/>
    <w:tmpl w:val="DDAC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27E53"/>
    <w:rsid w:val="000A1828"/>
    <w:rsid w:val="000F3109"/>
    <w:rsid w:val="00436706"/>
    <w:rsid w:val="00462484"/>
    <w:rsid w:val="004E456F"/>
    <w:rsid w:val="00602CE5"/>
    <w:rsid w:val="00A165EF"/>
    <w:rsid w:val="00B6393D"/>
    <w:rsid w:val="00B863CA"/>
    <w:rsid w:val="00BB415B"/>
    <w:rsid w:val="00BD0202"/>
    <w:rsid w:val="00C27E53"/>
    <w:rsid w:val="00FB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CS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chenharel</dc:creator>
  <cp:lastModifiedBy>moran</cp:lastModifiedBy>
  <cp:revision>2</cp:revision>
  <dcterms:created xsi:type="dcterms:W3CDTF">2014-12-29T06:13:00Z</dcterms:created>
  <dcterms:modified xsi:type="dcterms:W3CDTF">2014-12-29T06:13:00Z</dcterms:modified>
</cp:coreProperties>
</file>