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9C6" w:rsidRDefault="000209C6" w:rsidP="00917049">
      <w:pPr>
        <w:rPr>
          <w:rtl/>
        </w:rPr>
      </w:pPr>
    </w:p>
    <w:p w:rsidR="004F6658" w:rsidRPr="000209C6" w:rsidRDefault="004F6658" w:rsidP="00917049"/>
    <w:p w:rsidR="00EB2827" w:rsidRDefault="004F6658" w:rsidP="004F6658">
      <w:pPr>
        <w:pStyle w:val="Title"/>
        <w:rPr>
          <w:rtl/>
        </w:rPr>
      </w:pPr>
      <w:r>
        <w:rPr>
          <w:rFonts w:hint="cs"/>
          <w:rtl/>
        </w:rPr>
        <w:t>הרצאת טסטים</w:t>
      </w:r>
    </w:p>
    <w:p w:rsidR="00FE37C5" w:rsidRDefault="00FE37C5" w:rsidP="00FE37C5">
      <w:pPr>
        <w:rPr>
          <w:rtl/>
        </w:rPr>
      </w:pPr>
    </w:p>
    <w:p w:rsidR="00FE37C5" w:rsidRDefault="00FE37C5" w:rsidP="00FE37C5">
      <w:pPr>
        <w:pStyle w:val="Heading1"/>
        <w:rPr>
          <w:rtl/>
        </w:rPr>
      </w:pPr>
      <w:r>
        <w:rPr>
          <w:rFonts w:hint="cs"/>
          <w:rtl/>
        </w:rPr>
        <w:t>רקע</w:t>
      </w:r>
    </w:p>
    <w:p w:rsidR="00FE37C5" w:rsidRDefault="00FE37C5" w:rsidP="00FE37C5">
      <w:pPr>
        <w:rPr>
          <w:rtl/>
        </w:rPr>
      </w:pPr>
    </w:p>
    <w:p w:rsidR="00FE37C5" w:rsidRDefault="00FE37C5" w:rsidP="00FE37C5">
      <w:pPr>
        <w:rPr>
          <w:rtl/>
        </w:rPr>
      </w:pPr>
      <w:r>
        <w:rPr>
          <w:rFonts w:hint="cs"/>
          <w:rtl/>
        </w:rPr>
        <w:t>עד המחזור שלנו לא היה אף פעם שיעור של מה זה טסטים ולמה זה מדהים, אלא רק לימדו איך כותבים טסטים בלי להסביר את ההיגיון מאחורי זה ולהמחיש את הכח שזה נותן.</w:t>
      </w:r>
    </w:p>
    <w:p w:rsidR="00FE37C5" w:rsidRDefault="00FE37C5" w:rsidP="00FE37C5">
      <w:pPr>
        <w:rPr>
          <w:rtl/>
        </w:rPr>
      </w:pPr>
    </w:p>
    <w:p w:rsidR="00FE37C5" w:rsidRDefault="00FE37C5" w:rsidP="00FE37C5">
      <w:pPr>
        <w:rPr>
          <w:rtl/>
        </w:rPr>
      </w:pPr>
      <w:r>
        <w:rPr>
          <w:rFonts w:hint="cs"/>
          <w:rtl/>
        </w:rPr>
        <w:t xml:space="preserve">המופע הזה (הרצאה + עע) נועד לתת להם תחושה ללמה טסטים זה כל כך טוב וחשוב, וקצת פילוסופיה של טסטים. </w:t>
      </w:r>
    </w:p>
    <w:p w:rsidR="00FE37C5" w:rsidRDefault="00FE37C5" w:rsidP="00FE37C5">
      <w:pPr>
        <w:rPr>
          <w:rtl/>
        </w:rPr>
      </w:pPr>
    </w:p>
    <w:p w:rsidR="00FE37C5" w:rsidRPr="00FE37C5" w:rsidRDefault="00FE37C5" w:rsidP="00FE37C5">
      <w:pPr>
        <w:rPr>
          <w:rtl/>
        </w:rPr>
      </w:pPr>
    </w:p>
    <w:p w:rsidR="004F6658" w:rsidRDefault="00FE37C5" w:rsidP="00FE37C5">
      <w:pPr>
        <w:pStyle w:val="Heading1"/>
        <w:rPr>
          <w:rtl/>
        </w:rPr>
      </w:pPr>
      <w:r>
        <w:rPr>
          <w:rFonts w:hint="cs"/>
          <w:rtl/>
        </w:rPr>
        <w:t>העברת ההרצאה</w:t>
      </w:r>
    </w:p>
    <w:p w:rsidR="00FE37C5" w:rsidRDefault="00FE37C5" w:rsidP="00FE37C5">
      <w:pPr>
        <w:rPr>
          <w:rtl/>
        </w:rPr>
      </w:pPr>
    </w:p>
    <w:p w:rsidR="00FE37C5" w:rsidRDefault="00FE37C5" w:rsidP="00FE37C5">
      <w:pPr>
        <w:rPr>
          <w:rtl/>
        </w:rPr>
      </w:pPr>
      <w:r>
        <w:rPr>
          <w:rFonts w:hint="cs"/>
          <w:rtl/>
        </w:rPr>
        <w:t>מהלך ההרצאה הוא כזה:</w:t>
      </w:r>
    </w:p>
    <w:p w:rsidR="00FE37C5" w:rsidRDefault="00FE37C5" w:rsidP="00FE37C5">
      <w:pPr>
        <w:pStyle w:val="ListParagraph"/>
        <w:numPr>
          <w:ilvl w:val="0"/>
          <w:numId w:val="17"/>
        </w:numPr>
        <w:bidi/>
      </w:pPr>
      <w:r>
        <w:rPr>
          <w:rFonts w:hint="cs"/>
          <w:rtl/>
        </w:rPr>
        <w:t xml:space="preserve">מצגת שמסבירה </w:t>
      </w:r>
      <w:bookmarkStart w:id="0" w:name="_GoBack"/>
      <w:bookmarkEnd w:id="0"/>
      <w:r>
        <w:rPr>
          <w:rFonts w:hint="cs"/>
          <w:rtl/>
        </w:rPr>
        <w:t>על למה בדיקת תוכנה, וספציפית בדיקה אוטומטית של תכנה זה חשוב</w:t>
      </w:r>
    </w:p>
    <w:p w:rsidR="00FE37C5" w:rsidRDefault="00FE37C5" w:rsidP="00FE37C5">
      <w:pPr>
        <w:pStyle w:val="ListParagraph"/>
        <w:numPr>
          <w:ilvl w:val="0"/>
          <w:numId w:val="17"/>
        </w:numPr>
        <w:bidi/>
      </w:pPr>
      <w:r>
        <w:rPr>
          <w:rFonts w:hint="cs"/>
          <w:rtl/>
        </w:rPr>
        <w:t>עוברים להדגמה חיה</w:t>
      </w:r>
    </w:p>
    <w:p w:rsidR="00FE37C5" w:rsidRDefault="00FE37C5" w:rsidP="00FE37C5">
      <w:pPr>
        <w:rPr>
          <w:rtl/>
        </w:rPr>
      </w:pPr>
    </w:p>
    <w:p w:rsidR="00FE37C5" w:rsidRDefault="00FE37C5" w:rsidP="00FE37C5">
      <w:pPr>
        <w:rPr>
          <w:rtl/>
        </w:rPr>
      </w:pPr>
      <w:r>
        <w:rPr>
          <w:rFonts w:hint="cs"/>
          <w:rtl/>
        </w:rPr>
        <w:t xml:space="preserve">המצגת די אינדיקטיבית ואין צורך לדבר עליה במסמך הזה, </w:t>
      </w:r>
      <w:r w:rsidR="002E2087">
        <w:rPr>
          <w:rFonts w:hint="cs"/>
          <w:rtl/>
        </w:rPr>
        <w:t>אבל היא באמת חלק פחות חשוב מההרצ</w:t>
      </w:r>
      <w:r>
        <w:rPr>
          <w:rFonts w:hint="cs"/>
          <w:rtl/>
        </w:rPr>
        <w:t>אה.</w:t>
      </w:r>
    </w:p>
    <w:p w:rsidR="00FE37C5" w:rsidRDefault="00FE37C5" w:rsidP="00FE37C5">
      <w:pPr>
        <w:rPr>
          <w:rtl/>
        </w:rPr>
      </w:pPr>
    </w:p>
    <w:p w:rsidR="00FE37C5" w:rsidRDefault="00FE37C5" w:rsidP="00FE37C5">
      <w:pPr>
        <w:pStyle w:val="Heading2"/>
        <w:bidi/>
        <w:rPr>
          <w:rtl/>
        </w:rPr>
      </w:pPr>
      <w:r>
        <w:t>Live Coding</w:t>
      </w:r>
    </w:p>
    <w:p w:rsidR="00FE37C5" w:rsidRDefault="00FE37C5" w:rsidP="00FE37C5">
      <w:pPr>
        <w:rPr>
          <w:rtl/>
        </w:rPr>
      </w:pPr>
    </w:p>
    <w:p w:rsidR="00FE37C5" w:rsidRDefault="00FE37C5" w:rsidP="00FE37C5">
      <w:pPr>
        <w:rPr>
          <w:rtl/>
        </w:rPr>
      </w:pPr>
      <w:r>
        <w:rPr>
          <w:rFonts w:hint="cs"/>
          <w:rtl/>
        </w:rPr>
        <w:t xml:space="preserve">ב </w:t>
      </w:r>
      <w:r>
        <w:t>Live Coding</w:t>
      </w:r>
      <w:r>
        <w:rPr>
          <w:rFonts w:hint="cs"/>
          <w:rtl/>
        </w:rPr>
        <w:t xml:space="preserve"> אנחנו כותבים מולם פונקציה בצורה אינק</w:t>
      </w:r>
      <w:r w:rsidR="00CE699C">
        <w:rPr>
          <w:rFonts w:hint="cs"/>
          <w:rtl/>
        </w:rPr>
        <w:t>ר</w:t>
      </w:r>
      <w:r>
        <w:rPr>
          <w:rFonts w:hint="cs"/>
          <w:rtl/>
        </w:rPr>
        <w:t>מנטלית, ומראים דרכים שונות לבדוק אותה תוך כדי הכתיבה עד שנגיע לזה שהדרך הכי טובה לעשות זאת היא טסטים אוטומטיים.</w:t>
      </w:r>
    </w:p>
    <w:p w:rsidR="00FE37C5" w:rsidRDefault="00FE37C5" w:rsidP="00FE37C5">
      <w:pPr>
        <w:rPr>
          <w:rtl/>
        </w:rPr>
      </w:pPr>
    </w:p>
    <w:p w:rsidR="00FE37C5" w:rsidRDefault="00FE37C5" w:rsidP="00FE37C5">
      <w:pPr>
        <w:rPr>
          <w:rtl/>
        </w:rPr>
      </w:pPr>
      <w:r>
        <w:rPr>
          <w:rFonts w:hint="cs"/>
          <w:rtl/>
        </w:rPr>
        <w:t xml:space="preserve">הפונקציה שבחרתי לכתוב היא </w:t>
      </w:r>
      <w:proofErr w:type="spellStart"/>
      <w:r>
        <w:t>is_float</w:t>
      </w:r>
      <w:proofErr w:type="spellEnd"/>
      <w:r>
        <w:rPr>
          <w:rFonts w:hint="cs"/>
          <w:rtl/>
        </w:rPr>
        <w:t xml:space="preserve"> שמקבלת </w:t>
      </w:r>
      <w:r>
        <w:t>string</w:t>
      </w:r>
      <w:r>
        <w:rPr>
          <w:rFonts w:hint="cs"/>
          <w:rtl/>
        </w:rPr>
        <w:t xml:space="preserve"> ומחזירה האם הוא מייצג </w:t>
      </w:r>
      <w:r>
        <w:t>float</w:t>
      </w:r>
      <w:r>
        <w:rPr>
          <w:rFonts w:hint="cs"/>
          <w:rtl/>
        </w:rPr>
        <w:t xml:space="preserve"> או לא. זו פונקציה טובה כי במימוש שלה יש הרבה מקרים באופן כללי, והבנייה של הקוד שלה חייבת להיות אינקרמנטלית ולהתייחס לכל דרישה חדשה בנפרד, ואין פתבס של </w:t>
      </w:r>
      <w:r>
        <w:t>one liner</w:t>
      </w:r>
      <w:r>
        <w:rPr>
          <w:rFonts w:hint="cs"/>
          <w:rtl/>
        </w:rPr>
        <w:t xml:space="preserve">. בלי קשר מאוד קל לכתוב לה טסטים </w:t>
      </w:r>
      <w:r>
        <w:rPr>
          <w:rtl/>
        </w:rPr>
        <w:t>–</w:t>
      </w:r>
      <w:r>
        <w:rPr>
          <w:rFonts w:hint="cs"/>
          <w:rtl/>
        </w:rPr>
        <w:t xml:space="preserve"> מרימים עם </w:t>
      </w:r>
      <w:r>
        <w:t>input</w:t>
      </w:r>
      <w:r>
        <w:rPr>
          <w:rFonts w:hint="cs"/>
          <w:rtl/>
        </w:rPr>
        <w:t xml:space="preserve"> מסוים ובודקים את ה </w:t>
      </w:r>
      <w:r>
        <w:t>output</w:t>
      </w:r>
      <w:r>
        <w:rPr>
          <w:rFonts w:hint="cs"/>
          <w:rtl/>
        </w:rPr>
        <w:t>.</w:t>
      </w:r>
    </w:p>
    <w:p w:rsidR="00FE37C5" w:rsidRDefault="00FE37C5" w:rsidP="00FE37C5">
      <w:pPr>
        <w:rPr>
          <w:rtl/>
        </w:rPr>
      </w:pPr>
      <w:r>
        <w:rPr>
          <w:rFonts w:hint="cs"/>
          <w:rtl/>
        </w:rPr>
        <w:t xml:space="preserve">באופן כללי פרסור סטרינגים בלי </w:t>
      </w:r>
      <w:r>
        <w:t>regex</w:t>
      </w:r>
      <w:r>
        <w:rPr>
          <w:rFonts w:hint="cs"/>
          <w:rtl/>
        </w:rPr>
        <w:t xml:space="preserve"> זה מתאים כי זה דורש להתמודד עם הרבה מקרים וגם </w:t>
      </w:r>
      <w:r w:rsidR="00A95E59">
        <w:rPr>
          <w:rFonts w:hint="cs"/>
          <w:rtl/>
        </w:rPr>
        <w:t>מאוד קל לבדוק את כל המקרים.</w:t>
      </w:r>
      <w:r w:rsidR="00CE699C">
        <w:rPr>
          <w:rFonts w:hint="cs"/>
          <w:rtl/>
        </w:rPr>
        <w:t xml:space="preserve">  </w:t>
      </w:r>
    </w:p>
    <w:p w:rsidR="00FE37C5" w:rsidRDefault="00FE37C5" w:rsidP="00FE37C5">
      <w:pPr>
        <w:rPr>
          <w:rtl/>
        </w:rPr>
      </w:pPr>
    </w:p>
    <w:p w:rsidR="00415B21" w:rsidRDefault="00415B21" w:rsidP="00415B21">
      <w:pPr>
        <w:rPr>
          <w:rtl/>
        </w:rPr>
      </w:pPr>
      <w:r>
        <w:rPr>
          <w:rFonts w:hint="cs"/>
          <w:rtl/>
        </w:rPr>
        <w:t xml:space="preserve">בכל מקרה זה מאוד כיף כי הם ממש משתתפים </w:t>
      </w:r>
      <w:r>
        <w:rPr>
          <w:rtl/>
        </w:rPr>
        <w:t>–</w:t>
      </w:r>
      <w:r>
        <w:rPr>
          <w:rFonts w:hint="cs"/>
          <w:rtl/>
        </w:rPr>
        <w:t xml:space="preserve"> גם בלהציע איך לשפר את </w:t>
      </w:r>
      <w:proofErr w:type="spellStart"/>
      <w:r>
        <w:t>is_float</w:t>
      </w:r>
      <w:proofErr w:type="spellEnd"/>
      <w:r>
        <w:rPr>
          <w:rFonts w:hint="cs"/>
          <w:rtl/>
        </w:rPr>
        <w:t>, גם בלחשוב על טסטים ומקרי קצה, וגם בלחשוב על איך לשפר את צורת העבודה עם הטסטים.</w:t>
      </w:r>
    </w:p>
    <w:p w:rsidR="00A15274" w:rsidRDefault="00A15274" w:rsidP="00FE37C5">
      <w:pPr>
        <w:rPr>
          <w:rtl/>
        </w:rPr>
      </w:pPr>
    </w:p>
    <w:p w:rsidR="00A15274" w:rsidRDefault="00A15274" w:rsidP="00FE37C5">
      <w:pPr>
        <w:rPr>
          <w:rtl/>
        </w:rPr>
      </w:pPr>
    </w:p>
    <w:p w:rsidR="00A15274" w:rsidRDefault="00A15274" w:rsidP="00FE37C5">
      <w:pPr>
        <w:rPr>
          <w:rtl/>
        </w:rPr>
      </w:pPr>
    </w:p>
    <w:p w:rsidR="00A15274" w:rsidRDefault="00A15274" w:rsidP="00FE37C5">
      <w:pPr>
        <w:rPr>
          <w:rtl/>
        </w:rPr>
      </w:pPr>
    </w:p>
    <w:p w:rsidR="00A15274" w:rsidRDefault="00A15274" w:rsidP="00FE37C5">
      <w:pPr>
        <w:rPr>
          <w:rtl/>
        </w:rPr>
      </w:pPr>
    </w:p>
    <w:p w:rsidR="00A15274" w:rsidRDefault="00A15274" w:rsidP="00FE37C5">
      <w:pPr>
        <w:rPr>
          <w:rtl/>
        </w:rPr>
      </w:pPr>
    </w:p>
    <w:p w:rsidR="00A15274" w:rsidRDefault="00A15274" w:rsidP="00FE37C5">
      <w:pPr>
        <w:rPr>
          <w:rtl/>
        </w:rPr>
      </w:pPr>
    </w:p>
    <w:p w:rsidR="00A15274" w:rsidRDefault="00A15274" w:rsidP="00FE37C5">
      <w:pPr>
        <w:rPr>
          <w:rtl/>
        </w:rPr>
      </w:pPr>
    </w:p>
    <w:p w:rsidR="00A15274" w:rsidRDefault="00A15274" w:rsidP="00FE37C5">
      <w:pPr>
        <w:rPr>
          <w:rtl/>
        </w:rPr>
      </w:pPr>
    </w:p>
    <w:p w:rsidR="00A15274" w:rsidRDefault="00A15274" w:rsidP="00FE37C5">
      <w:pPr>
        <w:rPr>
          <w:rtl/>
        </w:rPr>
      </w:pPr>
    </w:p>
    <w:p w:rsidR="00FE37C5" w:rsidRPr="00FE37C5" w:rsidRDefault="00CE699C" w:rsidP="00074B1C">
      <w:pPr>
        <w:pStyle w:val="Heading2"/>
        <w:bidi/>
        <w:rPr>
          <w:rtl/>
        </w:rPr>
      </w:pPr>
      <w:r>
        <w:rPr>
          <w:rFonts w:hint="cs"/>
          <w:rtl/>
        </w:rPr>
        <w:t xml:space="preserve">ה </w:t>
      </w:r>
      <w:r>
        <w:t>flow</w:t>
      </w:r>
      <w:r>
        <w:rPr>
          <w:rFonts w:hint="cs"/>
          <w:rtl/>
        </w:rPr>
        <w:t xml:space="preserve"> של ההרצאה</w:t>
      </w:r>
    </w:p>
    <w:p w:rsidR="00FE37C5" w:rsidRPr="00FE37C5" w:rsidRDefault="00FE37C5" w:rsidP="00FE37C5">
      <w:pPr>
        <w:rPr>
          <w:rtl/>
        </w:rPr>
      </w:pPr>
    </w:p>
    <w:p w:rsidR="004F6658" w:rsidRDefault="00CE699C" w:rsidP="00CE699C">
      <w:pPr>
        <w:pStyle w:val="ListParagraph"/>
        <w:numPr>
          <w:ilvl w:val="0"/>
          <w:numId w:val="17"/>
        </w:numPr>
        <w:bidi/>
      </w:pPr>
      <w:r>
        <w:rPr>
          <w:rFonts w:hint="cs"/>
          <w:rtl/>
        </w:rPr>
        <w:t xml:space="preserve">אוהד התחיל איתם במימוש של </w:t>
      </w:r>
      <w:r>
        <w:t>return True</w:t>
      </w:r>
      <w:r>
        <w:rPr>
          <w:rFonts w:hint="cs"/>
          <w:rtl/>
        </w:rPr>
        <w:t xml:space="preserve"> ואז שאל אותם אם הקוד עובד ?</w:t>
      </w:r>
    </w:p>
    <w:p w:rsidR="00CE699C" w:rsidRDefault="00CE699C" w:rsidP="00CE699C">
      <w:pPr>
        <w:pStyle w:val="ListParagraph"/>
        <w:numPr>
          <w:ilvl w:val="1"/>
          <w:numId w:val="17"/>
        </w:numPr>
        <w:bidi/>
      </w:pPr>
      <w:r>
        <w:rPr>
          <w:rFonts w:hint="cs"/>
          <w:rtl/>
        </w:rPr>
        <w:t xml:space="preserve">כשהם אמרו שלא הוא אמר </w:t>
      </w:r>
      <w:r w:rsidR="00A15274">
        <w:rPr>
          <w:rFonts w:hint="cs"/>
          <w:rtl/>
        </w:rPr>
        <w:t xml:space="preserve">שהם משקרים והם לא יכולים עדיין לדעת </w:t>
      </w:r>
      <w:r w:rsidR="00A15274">
        <w:rPr>
          <w:rtl/>
        </w:rPr>
        <w:t>–</w:t>
      </w:r>
      <w:r w:rsidR="00A15274">
        <w:rPr>
          <w:rFonts w:hint="cs"/>
          <w:rtl/>
        </w:rPr>
        <w:t xml:space="preserve"> צריך להריץ ולבדוק.</w:t>
      </w:r>
    </w:p>
    <w:p w:rsidR="00A15274" w:rsidRDefault="00A15274" w:rsidP="00A15274">
      <w:pPr>
        <w:pStyle w:val="ListParagraph"/>
        <w:numPr>
          <w:ilvl w:val="0"/>
          <w:numId w:val="17"/>
        </w:numPr>
        <w:bidi/>
      </w:pPr>
      <w:r>
        <w:rPr>
          <w:rFonts w:hint="cs"/>
          <w:rtl/>
        </w:rPr>
        <w:t xml:space="preserve">מתחילים ב"לבדוק" את הקוד </w:t>
      </w:r>
      <w:r>
        <w:rPr>
          <w:rtl/>
        </w:rPr>
        <w:t>–</w:t>
      </w:r>
      <w:r>
        <w:rPr>
          <w:rFonts w:hint="cs"/>
          <w:rtl/>
        </w:rPr>
        <w:t xml:space="preserve"> מריצים בלולאת </w:t>
      </w:r>
      <w:r>
        <w:t>while True</w:t>
      </w:r>
      <w:r>
        <w:rPr>
          <w:rFonts w:hint="cs"/>
          <w:rtl/>
        </w:rPr>
        <w:t xml:space="preserve"> סוג של </w:t>
      </w:r>
      <w:r>
        <w:t>interpreter</w:t>
      </w:r>
      <w:r>
        <w:rPr>
          <w:rFonts w:hint="cs"/>
          <w:rtl/>
        </w:rPr>
        <w:t xml:space="preserve">, שמקבל איזשהו </w:t>
      </w:r>
      <w:r>
        <w:t>input</w:t>
      </w:r>
      <w:r>
        <w:rPr>
          <w:rFonts w:hint="cs"/>
          <w:rtl/>
        </w:rPr>
        <w:t xml:space="preserve"> ומדפיס האם הוא </w:t>
      </w:r>
      <w:r>
        <w:t>float</w:t>
      </w:r>
      <w:r>
        <w:rPr>
          <w:rFonts w:hint="cs"/>
          <w:rtl/>
        </w:rPr>
        <w:t xml:space="preserve"> או לא.</w:t>
      </w:r>
    </w:p>
    <w:p w:rsidR="00A15274" w:rsidRDefault="00A15274" w:rsidP="00A15274">
      <w:pPr>
        <w:pStyle w:val="ListParagraph"/>
        <w:numPr>
          <w:ilvl w:val="1"/>
          <w:numId w:val="17"/>
        </w:numPr>
        <w:bidi/>
      </w:pPr>
      <w:r>
        <w:rPr>
          <w:rFonts w:hint="cs"/>
          <w:rtl/>
        </w:rPr>
        <w:t xml:space="preserve">הדבר המדהים שקרה אצלנו הוא שאוהד שאל אותם איך אנחנו בודקים את זה, הציג את הלולאה האינטראקטיבית והם זרמו והיו כזה </w:t>
      </w:r>
      <w:r>
        <w:rPr>
          <w:rtl/>
        </w:rPr>
        <w:t>–</w:t>
      </w:r>
      <w:r>
        <w:rPr>
          <w:rFonts w:hint="cs"/>
          <w:rtl/>
        </w:rPr>
        <w:t xml:space="preserve"> ככה אנחנו בודקים שהקוד שלנו עובד </w:t>
      </w:r>
      <w:r>
        <w:rPr>
          <w:rtl/>
        </w:rPr>
        <w:t>–</w:t>
      </w:r>
      <w:r>
        <w:rPr>
          <w:rFonts w:hint="cs"/>
          <w:rtl/>
        </w:rPr>
        <w:t xml:space="preserve"> משחקים איתו. בהמשך הוא ישפיל אותם על זה.</w:t>
      </w:r>
    </w:p>
    <w:p w:rsidR="00A15274" w:rsidRDefault="00A15274" w:rsidP="00A15274">
      <w:pPr>
        <w:pStyle w:val="ListParagraph"/>
        <w:numPr>
          <w:ilvl w:val="0"/>
          <w:numId w:val="17"/>
        </w:numPr>
        <w:bidi/>
      </w:pPr>
      <w:r>
        <w:rPr>
          <w:rFonts w:hint="cs"/>
          <w:rtl/>
        </w:rPr>
        <w:t>בודקים איתם כמה מקרים ורואים שזה נכון עבור כל ה</w:t>
      </w:r>
      <w:r>
        <w:t>floats</w:t>
      </w:r>
      <w:r>
        <w:rPr>
          <w:rFonts w:hint="cs"/>
          <w:rtl/>
        </w:rPr>
        <w:t xml:space="preserve">, אבל נכשל עבור מספרים שאינם </w:t>
      </w:r>
      <w:r>
        <w:t>float</w:t>
      </w:r>
      <w:r>
        <w:rPr>
          <w:rFonts w:hint="cs"/>
          <w:rtl/>
        </w:rPr>
        <w:t>.</w:t>
      </w:r>
    </w:p>
    <w:p w:rsidR="00A15274" w:rsidRDefault="00A15274" w:rsidP="00756ADD">
      <w:pPr>
        <w:pStyle w:val="ListParagraph"/>
        <w:numPr>
          <w:ilvl w:val="0"/>
          <w:numId w:val="17"/>
        </w:numPr>
        <w:bidi/>
      </w:pPr>
      <w:r>
        <w:rPr>
          <w:rFonts w:hint="cs"/>
          <w:rtl/>
        </w:rPr>
        <w:t>מפה יש המון שיפורים שניתן לעשות לקוד</w:t>
      </w:r>
      <w:r w:rsidR="00756ADD">
        <w:rPr>
          <w:rFonts w:hint="cs"/>
          <w:rtl/>
        </w:rPr>
        <w:t xml:space="preserve"> </w:t>
      </w:r>
      <w:r w:rsidR="00756ADD">
        <w:rPr>
          <w:rtl/>
        </w:rPr>
        <w:t>–</w:t>
      </w:r>
      <w:r w:rsidR="00756ADD">
        <w:rPr>
          <w:rFonts w:hint="cs"/>
          <w:rtl/>
        </w:rPr>
        <w:t xml:space="preserve"> זאת באמת פונקציה שאפשר לשפר בצורה אינקרמנטלית עם המון מקרי קצה שניתן להוסיף, יש עוד הרבה דוגמאות לשיפורים שניתן לעשות בקובץ </w:t>
      </w:r>
      <w:r w:rsidR="00756ADD">
        <w:t>demo_preperation.py</w:t>
      </w:r>
      <w:r w:rsidR="00756ADD">
        <w:rPr>
          <w:rFonts w:hint="cs"/>
          <w:rtl/>
        </w:rPr>
        <w:t>.</w:t>
      </w:r>
    </w:p>
    <w:p w:rsidR="00756ADD" w:rsidRDefault="00756ADD" w:rsidP="00756ADD">
      <w:pPr>
        <w:pStyle w:val="ListParagraph"/>
        <w:numPr>
          <w:ilvl w:val="0"/>
          <w:numId w:val="17"/>
        </w:numPr>
        <w:bidi/>
      </w:pPr>
      <w:r>
        <w:rPr>
          <w:rFonts w:hint="cs"/>
          <w:rtl/>
        </w:rPr>
        <w:t xml:space="preserve">אחרי שמשפרים איתם בקצת את הפונקציה מעלים עוד מקרים ואומרים להם שמשהו מסריח </w:t>
      </w:r>
      <w:r>
        <w:rPr>
          <w:rtl/>
        </w:rPr>
        <w:t>–</w:t>
      </w:r>
      <w:r>
        <w:rPr>
          <w:rFonts w:hint="cs"/>
          <w:rtl/>
        </w:rPr>
        <w:t xml:space="preserve"> אנחנו צריכים שוב להקליד הכל, לזכור את כל המקרים ואנחנו לא בודקים מקרים שעברו בעבר.</w:t>
      </w:r>
    </w:p>
    <w:p w:rsidR="00756ADD" w:rsidRDefault="00756ADD" w:rsidP="00756ADD">
      <w:pPr>
        <w:pStyle w:val="ListParagraph"/>
        <w:numPr>
          <w:ilvl w:val="0"/>
          <w:numId w:val="17"/>
        </w:numPr>
        <w:bidi/>
      </w:pPr>
      <w:r>
        <w:rPr>
          <w:rFonts w:hint="cs"/>
          <w:rtl/>
        </w:rPr>
        <w:t xml:space="preserve">מתחילים "לתשתת" את הבדיקה </w:t>
      </w:r>
      <w:r>
        <w:rPr>
          <w:rtl/>
        </w:rPr>
        <w:t>–</w:t>
      </w:r>
      <w:r>
        <w:rPr>
          <w:rFonts w:hint="cs"/>
          <w:rtl/>
        </w:rPr>
        <w:t xml:space="preserve"> מוסיפים </w:t>
      </w:r>
      <w:r>
        <w:t>prints</w:t>
      </w:r>
      <w:r>
        <w:rPr>
          <w:rFonts w:hint="cs"/>
          <w:rtl/>
        </w:rPr>
        <w:t xml:space="preserve"> לערכים.</w:t>
      </w:r>
    </w:p>
    <w:p w:rsidR="00756ADD" w:rsidRDefault="00756ADD" w:rsidP="00756ADD">
      <w:pPr>
        <w:pStyle w:val="ListParagraph"/>
        <w:numPr>
          <w:ilvl w:val="1"/>
          <w:numId w:val="17"/>
        </w:numPr>
        <w:bidi/>
      </w:pPr>
      <w:r>
        <w:rPr>
          <w:rFonts w:hint="cs"/>
          <w:rtl/>
        </w:rPr>
        <w:t xml:space="preserve">עדיין מחורבן, אחרי ששוברים עוד מקרה מראים להם שיש רשימה של </w:t>
      </w:r>
      <w:r>
        <w:t>True</w:t>
      </w:r>
      <w:r>
        <w:rPr>
          <w:rFonts w:hint="cs"/>
          <w:rtl/>
        </w:rPr>
        <w:t xml:space="preserve"> ו </w:t>
      </w:r>
      <w:r>
        <w:t>False</w:t>
      </w:r>
      <w:r>
        <w:rPr>
          <w:rFonts w:hint="cs"/>
          <w:rtl/>
        </w:rPr>
        <w:t xml:space="preserve"> אבל לא ברור לנו מה הם אומרים.</w:t>
      </w:r>
    </w:p>
    <w:p w:rsidR="00756ADD" w:rsidRDefault="00756ADD" w:rsidP="00756ADD">
      <w:pPr>
        <w:pStyle w:val="ListParagraph"/>
        <w:numPr>
          <w:ilvl w:val="0"/>
          <w:numId w:val="17"/>
        </w:numPr>
        <w:bidi/>
      </w:pPr>
      <w:r>
        <w:rPr>
          <w:rFonts w:hint="cs"/>
          <w:rtl/>
        </w:rPr>
        <w:t xml:space="preserve">ממשיכים לתשתת </w:t>
      </w:r>
      <w:r>
        <w:rPr>
          <w:rtl/>
        </w:rPr>
        <w:t>–</w:t>
      </w:r>
      <w:r>
        <w:rPr>
          <w:rFonts w:hint="cs"/>
          <w:rtl/>
        </w:rPr>
        <w:t xml:space="preserve"> מוסיפים את הערך המצופה, ואז בודקים שיש לנו הכל </w:t>
      </w:r>
      <w:r>
        <w:t>True</w:t>
      </w:r>
      <w:r>
        <w:rPr>
          <w:rFonts w:hint="cs"/>
          <w:rtl/>
        </w:rPr>
        <w:t>.</w:t>
      </w:r>
    </w:p>
    <w:p w:rsidR="00756ADD" w:rsidRDefault="00756ADD" w:rsidP="00756ADD">
      <w:pPr>
        <w:pStyle w:val="ListParagraph"/>
        <w:numPr>
          <w:ilvl w:val="1"/>
          <w:numId w:val="17"/>
        </w:numPr>
        <w:bidi/>
      </w:pPr>
      <w:r>
        <w:rPr>
          <w:rFonts w:hint="cs"/>
          <w:rtl/>
        </w:rPr>
        <w:t>שוב מוסיפים עוד מקרה שנכשל</w:t>
      </w:r>
    </w:p>
    <w:p w:rsidR="00756ADD" w:rsidRDefault="00756ADD" w:rsidP="00F36809">
      <w:pPr>
        <w:pStyle w:val="ListParagraph"/>
        <w:numPr>
          <w:ilvl w:val="1"/>
          <w:numId w:val="17"/>
        </w:numPr>
        <w:bidi/>
      </w:pPr>
      <w:r>
        <w:rPr>
          <w:rFonts w:hint="cs"/>
          <w:rtl/>
        </w:rPr>
        <w:t xml:space="preserve">מה עם הקריאה הרביעים מלמעלה נכשלה ? אנחנו פשוט נראה שם </w:t>
      </w:r>
      <w:r>
        <w:t>False</w:t>
      </w:r>
      <w:r>
        <w:rPr>
          <w:rFonts w:hint="cs"/>
          <w:rtl/>
        </w:rPr>
        <w:t xml:space="preserve"> ולא נבין איזה מקרה נשבר, וה ציפינו לראות שם, ולמה</w:t>
      </w:r>
    </w:p>
    <w:p w:rsidR="00362B08" w:rsidRDefault="00362B08" w:rsidP="00362B08">
      <w:pPr>
        <w:pStyle w:val="ListParagraph"/>
        <w:numPr>
          <w:ilvl w:val="0"/>
          <w:numId w:val="17"/>
        </w:numPr>
        <w:bidi/>
      </w:pPr>
      <w:r>
        <w:rPr>
          <w:rFonts w:hint="cs"/>
          <w:rtl/>
        </w:rPr>
        <w:t xml:space="preserve">מראים להם את </w:t>
      </w:r>
      <w:r>
        <w:t>assert</w:t>
      </w:r>
    </w:p>
    <w:p w:rsidR="00362B08" w:rsidRDefault="00362B08" w:rsidP="00362B08">
      <w:pPr>
        <w:pStyle w:val="ListParagraph"/>
        <w:numPr>
          <w:ilvl w:val="1"/>
          <w:numId w:val="17"/>
        </w:numPr>
        <w:bidi/>
      </w:pPr>
      <w:r>
        <w:rPr>
          <w:rFonts w:hint="cs"/>
          <w:rtl/>
        </w:rPr>
        <w:t xml:space="preserve">עכשיו גם יש לנו </w:t>
      </w:r>
      <w:r>
        <w:t>traceback</w:t>
      </w:r>
      <w:r>
        <w:rPr>
          <w:rFonts w:hint="cs"/>
          <w:rtl/>
        </w:rPr>
        <w:t xml:space="preserve"> בדיוק על השורה שנכשלה</w:t>
      </w:r>
      <w:r w:rsidR="001C2973">
        <w:rPr>
          <w:rFonts w:hint="cs"/>
          <w:rtl/>
        </w:rPr>
        <w:t xml:space="preserve">, וגם לא צריך לעבור בעין ולראות </w:t>
      </w:r>
      <w:proofErr w:type="spellStart"/>
      <w:r w:rsidR="001C2973">
        <w:rPr>
          <w:rFonts w:hint="cs"/>
          <w:rtl/>
        </w:rPr>
        <w:t>שהכל</w:t>
      </w:r>
      <w:proofErr w:type="spellEnd"/>
      <w:r w:rsidR="001C2973">
        <w:rPr>
          <w:rFonts w:hint="cs"/>
          <w:rtl/>
        </w:rPr>
        <w:t xml:space="preserve"> </w:t>
      </w:r>
      <w:r w:rsidR="001C2973">
        <w:t>True</w:t>
      </w:r>
    </w:p>
    <w:p w:rsidR="001C2973" w:rsidRDefault="001C2973" w:rsidP="00C32B38">
      <w:pPr>
        <w:pStyle w:val="ListParagraph"/>
        <w:numPr>
          <w:ilvl w:val="1"/>
          <w:numId w:val="17"/>
        </w:numPr>
        <w:bidi/>
      </w:pPr>
      <w:r>
        <w:rPr>
          <w:rFonts w:hint="cs"/>
          <w:rtl/>
        </w:rPr>
        <w:t xml:space="preserve">עדיין לא ברור לנו </w:t>
      </w:r>
      <w:r w:rsidR="00C32B38">
        <w:rPr>
          <w:rFonts w:hint="cs"/>
          <w:rtl/>
        </w:rPr>
        <w:t>מה המשמעות של מה שנכשל, ולמה זה ככה</w:t>
      </w:r>
    </w:p>
    <w:p w:rsidR="0069464F" w:rsidRDefault="0069464F" w:rsidP="0069464F">
      <w:pPr>
        <w:pStyle w:val="ListParagraph"/>
        <w:numPr>
          <w:ilvl w:val="1"/>
          <w:numId w:val="17"/>
        </w:numPr>
        <w:bidi/>
      </w:pPr>
      <w:r>
        <w:rPr>
          <w:rFonts w:hint="cs"/>
          <w:rtl/>
        </w:rPr>
        <w:t>אם יש כמה דברים נראה רק את הראשון</w:t>
      </w:r>
    </w:p>
    <w:p w:rsidR="00BE6046" w:rsidRDefault="00756ADD" w:rsidP="009441C9">
      <w:pPr>
        <w:pStyle w:val="ListParagraph"/>
        <w:numPr>
          <w:ilvl w:val="0"/>
          <w:numId w:val="17"/>
        </w:numPr>
        <w:bidi/>
        <w:rPr>
          <w:rtl/>
        </w:rPr>
      </w:pPr>
      <w:r>
        <w:rPr>
          <w:rFonts w:hint="cs"/>
          <w:rtl/>
        </w:rPr>
        <w:t xml:space="preserve">עוברים ל </w:t>
      </w:r>
      <w:proofErr w:type="spellStart"/>
      <w:r>
        <w:t>py.test</w:t>
      </w:r>
      <w:proofErr w:type="spellEnd"/>
    </w:p>
    <w:p w:rsidR="00001A6B" w:rsidRDefault="00001A6B" w:rsidP="0026443C">
      <w:pPr>
        <w:rPr>
          <w:rtl/>
        </w:rPr>
      </w:pPr>
    </w:p>
    <w:p w:rsidR="00D96FA4" w:rsidRDefault="00D96FA4" w:rsidP="0026443C">
      <w:pPr>
        <w:rPr>
          <w:rtl/>
        </w:rPr>
      </w:pPr>
    </w:p>
    <w:p w:rsidR="00D96FA4" w:rsidRDefault="00D96FA4" w:rsidP="0026443C">
      <w:pPr>
        <w:rPr>
          <w:rtl/>
        </w:rPr>
      </w:pPr>
    </w:p>
    <w:p w:rsidR="00D96FA4" w:rsidRDefault="00D96FA4" w:rsidP="0026443C">
      <w:pPr>
        <w:rPr>
          <w:rtl/>
        </w:rPr>
      </w:pPr>
    </w:p>
    <w:p w:rsidR="00D96FA4" w:rsidRDefault="00D96FA4" w:rsidP="0026443C">
      <w:pPr>
        <w:rPr>
          <w:rtl/>
        </w:rPr>
      </w:pPr>
    </w:p>
    <w:p w:rsidR="00D96FA4" w:rsidRDefault="00D96FA4" w:rsidP="0026443C">
      <w:pPr>
        <w:rPr>
          <w:rtl/>
        </w:rPr>
      </w:pPr>
    </w:p>
    <w:p w:rsidR="00D96FA4" w:rsidRDefault="00D96FA4" w:rsidP="0026443C">
      <w:pPr>
        <w:rPr>
          <w:rtl/>
        </w:rPr>
      </w:pPr>
    </w:p>
    <w:p w:rsidR="00D96FA4" w:rsidRDefault="00D96FA4" w:rsidP="00E11A40">
      <w:pPr>
        <w:ind w:firstLine="0"/>
        <w:rPr>
          <w:rtl/>
        </w:rPr>
      </w:pPr>
    </w:p>
    <w:p w:rsidR="00D96FA4" w:rsidRDefault="00D96FA4" w:rsidP="0026443C">
      <w:pPr>
        <w:rPr>
          <w:rtl/>
        </w:rPr>
      </w:pPr>
    </w:p>
    <w:p w:rsidR="00DC205E" w:rsidRDefault="0046105B" w:rsidP="00074B1C">
      <w:pPr>
        <w:pStyle w:val="Heading2"/>
        <w:bidi/>
        <w:rPr>
          <w:rtl/>
        </w:rPr>
      </w:pPr>
      <w:r>
        <w:rPr>
          <w:rFonts w:hint="cs"/>
          <w:rtl/>
        </w:rPr>
        <w:t>נקודות שמעניין לדבר עליהן</w:t>
      </w:r>
    </w:p>
    <w:p w:rsidR="00280773" w:rsidRDefault="00280773" w:rsidP="00F069D6">
      <w:pPr>
        <w:pStyle w:val="ListParagraph"/>
        <w:numPr>
          <w:ilvl w:val="0"/>
          <w:numId w:val="17"/>
        </w:numPr>
        <w:bidi/>
      </w:pPr>
      <w:r>
        <w:rPr>
          <w:rFonts w:hint="cs"/>
          <w:rtl/>
        </w:rPr>
        <w:t xml:space="preserve">עד שלא </w:t>
      </w:r>
      <w:r w:rsidR="00F069D6">
        <w:rPr>
          <w:rFonts w:hint="cs"/>
          <w:rtl/>
        </w:rPr>
        <w:t xml:space="preserve">הרצנו </w:t>
      </w:r>
      <w:r>
        <w:rPr>
          <w:rFonts w:hint="cs"/>
          <w:rtl/>
        </w:rPr>
        <w:t xml:space="preserve">את הקוד (באיזשהי צורה) </w:t>
      </w:r>
      <w:r>
        <w:rPr>
          <w:rtl/>
        </w:rPr>
        <w:t>–</w:t>
      </w:r>
      <w:r>
        <w:rPr>
          <w:rFonts w:hint="cs"/>
          <w:rtl/>
        </w:rPr>
        <w:t xml:space="preserve"> אנחנו לא יכולים לדעת אם הוא נכון או לא (אולי השתמשנו בטאב במקום רווחים והוא לא רץ ?) </w:t>
      </w:r>
      <w:r>
        <w:rPr>
          <w:rtl/>
        </w:rPr>
        <w:t>–</w:t>
      </w:r>
      <w:r>
        <w:rPr>
          <w:rFonts w:hint="cs"/>
          <w:rtl/>
        </w:rPr>
        <w:t xml:space="preserve"> אין דבר כזה להחליט שקוד נכון בלי להריץ אותו</w:t>
      </w:r>
    </w:p>
    <w:p w:rsidR="00280773" w:rsidRDefault="00F069D6" w:rsidP="00F069D6">
      <w:pPr>
        <w:pStyle w:val="ListParagraph"/>
        <w:numPr>
          <w:ilvl w:val="1"/>
          <w:numId w:val="17"/>
        </w:numPr>
        <w:bidi/>
      </w:pPr>
      <w:r>
        <w:rPr>
          <w:rFonts w:hint="cs"/>
          <w:rtl/>
        </w:rPr>
        <w:t xml:space="preserve">דרך טובה להריץ אותו במקום </w:t>
      </w:r>
      <w:r>
        <w:t>shell</w:t>
      </w:r>
      <w:r>
        <w:rPr>
          <w:rFonts w:hint="cs"/>
          <w:rtl/>
        </w:rPr>
        <w:t xml:space="preserve"> אינטראקטיבי שלא משמר שום ידע על איך מריצים את הקוד היא לכתוב טסט </w:t>
      </w:r>
      <w:r>
        <w:rPr>
          <w:rtl/>
        </w:rPr>
        <w:t>–</w:t>
      </w:r>
      <w:r>
        <w:rPr>
          <w:rFonts w:hint="cs"/>
          <w:rtl/>
        </w:rPr>
        <w:t xml:space="preserve"> גם מריץ את הקוד, וגם משמר את איך הוא אמור לרוץ</w:t>
      </w:r>
      <w:r w:rsidR="004C29AC">
        <w:rPr>
          <w:rFonts w:hint="cs"/>
          <w:rtl/>
        </w:rPr>
        <w:t>.</w:t>
      </w:r>
    </w:p>
    <w:p w:rsidR="00F70A1D" w:rsidRDefault="00F70A1D" w:rsidP="00F70A1D">
      <w:pPr>
        <w:pStyle w:val="ListParagraph"/>
        <w:numPr>
          <w:ilvl w:val="1"/>
          <w:numId w:val="17"/>
        </w:numPr>
        <w:bidi/>
      </w:pPr>
      <w:r>
        <w:rPr>
          <w:rFonts w:hint="cs"/>
          <w:rtl/>
        </w:rPr>
        <w:t xml:space="preserve">מבחינתם היה מאוד הגיוני פשוט להריץ את הקוד ב </w:t>
      </w:r>
      <w:r>
        <w:t>live</w:t>
      </w:r>
      <w:r>
        <w:rPr>
          <w:rFonts w:hint="cs"/>
          <w:rtl/>
        </w:rPr>
        <w:t xml:space="preserve"> עם כמה </w:t>
      </w:r>
      <w:r>
        <w:t>inputs</w:t>
      </w:r>
      <w:r>
        <w:rPr>
          <w:rFonts w:hint="cs"/>
          <w:rtl/>
        </w:rPr>
        <w:t xml:space="preserve"> שונים ושם לסיים עם זה</w:t>
      </w:r>
    </w:p>
    <w:p w:rsidR="004C29AC" w:rsidRDefault="00F35980" w:rsidP="00F35980">
      <w:pPr>
        <w:pStyle w:val="ListParagraph"/>
        <w:numPr>
          <w:ilvl w:val="0"/>
          <w:numId w:val="17"/>
        </w:numPr>
        <w:bidi/>
      </w:pPr>
      <w:r>
        <w:rPr>
          <w:rFonts w:hint="cs"/>
          <w:rtl/>
        </w:rPr>
        <w:t>למה לכתוב טסטים למקרים שכבר בדקנו שעובדים ?</w:t>
      </w:r>
    </w:p>
    <w:p w:rsidR="00F35980" w:rsidRDefault="00F35980" w:rsidP="00F35980">
      <w:pPr>
        <w:pStyle w:val="ListParagraph"/>
        <w:numPr>
          <w:ilvl w:val="1"/>
          <w:numId w:val="17"/>
        </w:numPr>
        <w:bidi/>
      </w:pPr>
      <w:r>
        <w:rPr>
          <w:rFonts w:hint="cs"/>
          <w:rtl/>
        </w:rPr>
        <w:t>להראות להם שהרבה פעמים כשנרצה לשנות משהו אחד אנחנו נשבור דברים שכתבנו להם טסט בעבר.</w:t>
      </w:r>
    </w:p>
    <w:p w:rsidR="00F35980" w:rsidRDefault="00F35980" w:rsidP="00F35980">
      <w:pPr>
        <w:pStyle w:val="ListParagraph"/>
        <w:numPr>
          <w:ilvl w:val="1"/>
          <w:numId w:val="17"/>
        </w:numPr>
        <w:bidi/>
      </w:pPr>
      <w:r>
        <w:rPr>
          <w:rFonts w:hint="cs"/>
          <w:rtl/>
        </w:rPr>
        <w:t xml:space="preserve">יש כמה דברים כאלה שאפשר לעשות ב </w:t>
      </w:r>
      <w:proofErr w:type="spellStart"/>
      <w:r>
        <w:t>is_float</w:t>
      </w:r>
      <w:proofErr w:type="spellEnd"/>
      <w:r>
        <w:rPr>
          <w:rFonts w:hint="cs"/>
          <w:rtl/>
        </w:rPr>
        <w:t>, לראות איך זורם עם ההרצאה.</w:t>
      </w:r>
    </w:p>
    <w:p w:rsidR="0068087E" w:rsidRDefault="0068087E" w:rsidP="0068087E">
      <w:pPr>
        <w:pStyle w:val="ListParagraph"/>
        <w:numPr>
          <w:ilvl w:val="1"/>
          <w:numId w:val="17"/>
        </w:numPr>
        <w:bidi/>
      </w:pPr>
      <w:r>
        <w:rPr>
          <w:rFonts w:hint="cs"/>
          <w:rtl/>
        </w:rPr>
        <w:t>להדגיש שאם בפונקציה כל כך קטנה אנחנו יכולים לשנות משהו וזה ישבור מקרה שחשבנו עליו בעבר, אז במערכות גדולות זה מאוד משמעותי, וטסטים נותנים לך "גב" לשנות דברים</w:t>
      </w:r>
      <w:r w:rsidR="002B4750">
        <w:rPr>
          <w:rFonts w:hint="cs"/>
          <w:rtl/>
        </w:rPr>
        <w:t>.</w:t>
      </w:r>
    </w:p>
    <w:p w:rsidR="00E04586" w:rsidRDefault="00E04586" w:rsidP="00E04586">
      <w:pPr>
        <w:pStyle w:val="ListParagraph"/>
        <w:numPr>
          <w:ilvl w:val="0"/>
          <w:numId w:val="17"/>
        </w:numPr>
        <w:bidi/>
      </w:pPr>
      <w:r>
        <w:rPr>
          <w:rFonts w:hint="cs"/>
          <w:rtl/>
        </w:rPr>
        <w:t>הקוד לא נכון עד שלא כתבנו לו טסט ובדקנו את זה.</w:t>
      </w:r>
    </w:p>
    <w:p w:rsidR="00E04586" w:rsidRDefault="00E04586" w:rsidP="00E04586">
      <w:pPr>
        <w:pStyle w:val="ListParagraph"/>
        <w:numPr>
          <w:ilvl w:val="0"/>
          <w:numId w:val="17"/>
        </w:numPr>
        <w:bidi/>
      </w:pPr>
      <w:r>
        <w:rPr>
          <w:rFonts w:hint="cs"/>
          <w:rtl/>
        </w:rPr>
        <w:t xml:space="preserve">טסטים קובעים מה מצופה מהממשק להחזיר </w:t>
      </w:r>
      <w:r>
        <w:rPr>
          <w:rtl/>
        </w:rPr>
        <w:t>–</w:t>
      </w:r>
      <w:r>
        <w:rPr>
          <w:rFonts w:hint="cs"/>
          <w:rtl/>
        </w:rPr>
        <w:t xml:space="preserve"> לדוגמא לא ברור לי אם מספר בלי נקודה הוא </w:t>
      </w:r>
      <w:r>
        <w:t>float</w:t>
      </w:r>
      <w:r>
        <w:rPr>
          <w:rFonts w:hint="cs"/>
          <w:rtl/>
        </w:rPr>
        <w:t xml:space="preserve"> או לא, אבל אנחנו צריכים להחליט על אחד מהם. בכל מקרה ברגע שכתבנו טסט כזה, אז ההתנהגות תקבע לפי הטסט</w:t>
      </w:r>
      <w:r w:rsidR="006217AC">
        <w:rPr>
          <w:rFonts w:hint="cs"/>
          <w:rtl/>
        </w:rPr>
        <w:t>.</w:t>
      </w:r>
    </w:p>
    <w:p w:rsidR="002B4750" w:rsidRDefault="002B4750" w:rsidP="002B4750">
      <w:pPr>
        <w:pStyle w:val="ListParagraph"/>
        <w:numPr>
          <w:ilvl w:val="0"/>
          <w:numId w:val="17"/>
        </w:numPr>
        <w:bidi/>
      </w:pPr>
      <w:r>
        <w:rPr>
          <w:rFonts w:hint="cs"/>
          <w:rtl/>
        </w:rPr>
        <w:t xml:space="preserve">אנחנו נכנסנו לחלק מהפיצ'רים של </w:t>
      </w:r>
      <w:proofErr w:type="spellStart"/>
      <w:r>
        <w:t>pytest</w:t>
      </w:r>
      <w:proofErr w:type="spellEnd"/>
      <w:r>
        <w:rPr>
          <w:rFonts w:hint="cs"/>
          <w:rtl/>
        </w:rPr>
        <w:t>. שווה לחשוב מראש לאיזה פיצ'רים רוצים להיכנס ולאיזה לא, כי זה היה קצת מבולגן ובעיקר בלבל אותם.</w:t>
      </w:r>
    </w:p>
    <w:p w:rsidR="0041371B" w:rsidRDefault="0041371B" w:rsidP="0041371B">
      <w:pPr>
        <w:pStyle w:val="ListParagraph"/>
        <w:numPr>
          <w:ilvl w:val="1"/>
          <w:numId w:val="17"/>
        </w:numPr>
        <w:bidi/>
      </w:pPr>
      <w:r>
        <w:rPr>
          <w:rFonts w:hint="cs"/>
          <w:rtl/>
        </w:rPr>
        <w:t xml:space="preserve">הראינו להם </w:t>
      </w:r>
      <w:r>
        <w:t>raises</w:t>
      </w:r>
    </w:p>
    <w:p w:rsidR="0041371B" w:rsidRPr="00280773" w:rsidRDefault="0041371B" w:rsidP="0041371B">
      <w:pPr>
        <w:pStyle w:val="ListParagraph"/>
        <w:numPr>
          <w:ilvl w:val="1"/>
          <w:numId w:val="17"/>
        </w:numPr>
        <w:bidi/>
        <w:rPr>
          <w:rtl/>
        </w:rPr>
      </w:pPr>
      <w:r>
        <w:rPr>
          <w:rFonts w:hint="cs"/>
          <w:rtl/>
        </w:rPr>
        <w:t xml:space="preserve">הראינו להם איך </w:t>
      </w:r>
      <w:proofErr w:type="spellStart"/>
      <w:r>
        <w:t>pytest</w:t>
      </w:r>
      <w:proofErr w:type="spellEnd"/>
      <w:r>
        <w:rPr>
          <w:rFonts w:hint="cs"/>
          <w:rtl/>
        </w:rPr>
        <w:t xml:space="preserve"> מפנק עם </w:t>
      </w:r>
      <w:r>
        <w:t>asserts</w:t>
      </w:r>
      <w:r>
        <w:rPr>
          <w:rFonts w:hint="cs"/>
          <w:rtl/>
        </w:rPr>
        <w:t xml:space="preserve"> </w:t>
      </w:r>
      <w:r>
        <w:rPr>
          <w:rtl/>
        </w:rPr>
        <w:t>–</w:t>
      </w:r>
      <w:r>
        <w:rPr>
          <w:rFonts w:hint="cs"/>
          <w:rtl/>
        </w:rPr>
        <w:t xml:space="preserve"> מדפיס עוד מידע ולא רק את ה </w:t>
      </w:r>
      <w:r>
        <w:t>error</w:t>
      </w:r>
      <w:r>
        <w:rPr>
          <w:rFonts w:hint="cs"/>
          <w:rtl/>
        </w:rPr>
        <w:t xml:space="preserve"> </w:t>
      </w:r>
      <w:r>
        <w:rPr>
          <w:rtl/>
        </w:rPr>
        <w:t>–</w:t>
      </w:r>
      <w:r>
        <w:rPr>
          <w:rFonts w:hint="cs"/>
          <w:rtl/>
        </w:rPr>
        <w:t xml:space="preserve"> </w:t>
      </w:r>
      <w:r w:rsidR="00032B9D">
        <w:rPr>
          <w:rFonts w:hint="cs"/>
          <w:rtl/>
        </w:rPr>
        <w:t xml:space="preserve">השוואת </w:t>
      </w:r>
      <w:r>
        <w:rPr>
          <w:rFonts w:hint="cs"/>
          <w:rtl/>
        </w:rPr>
        <w:t>רשימות זו דוגמא טובה.</w:t>
      </w:r>
    </w:p>
    <w:p w:rsidR="00074B1C" w:rsidRPr="00074B1C" w:rsidRDefault="00074B1C" w:rsidP="00074B1C">
      <w:pPr>
        <w:rPr>
          <w:rtl/>
        </w:rPr>
      </w:pPr>
    </w:p>
    <w:p w:rsidR="00DC205E" w:rsidRDefault="00DC205E" w:rsidP="0026443C">
      <w:pPr>
        <w:rPr>
          <w:rtl/>
        </w:rPr>
      </w:pPr>
    </w:p>
    <w:p w:rsidR="00DC205E" w:rsidRDefault="00DC205E" w:rsidP="0026443C">
      <w:pPr>
        <w:rPr>
          <w:rtl/>
        </w:rPr>
      </w:pPr>
    </w:p>
    <w:p w:rsidR="00DC205E" w:rsidRDefault="00DC205E" w:rsidP="0026443C">
      <w:pPr>
        <w:rPr>
          <w:rtl/>
        </w:rPr>
      </w:pPr>
    </w:p>
    <w:p w:rsidR="00DC205E" w:rsidRDefault="00DC205E" w:rsidP="00D96FA4">
      <w:pPr>
        <w:ind w:firstLine="0"/>
        <w:rPr>
          <w:rtl/>
        </w:rPr>
      </w:pPr>
    </w:p>
    <w:sectPr w:rsidR="00DC205E" w:rsidSect="003A13D0">
      <w:headerReference w:type="default" r:id="rId7"/>
      <w:endnotePr>
        <w:numFmt w:val="decimal"/>
      </w:endnotePr>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58F" w:rsidRDefault="00BE558F" w:rsidP="00917049">
      <w:r>
        <w:separator/>
      </w:r>
    </w:p>
  </w:endnote>
  <w:endnote w:type="continuationSeparator" w:id="0">
    <w:p w:rsidR="00BE558F" w:rsidRDefault="00BE558F" w:rsidP="00917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sha">
    <w:altName w:val="Malgun Gothic Semilight"/>
    <w:charset w:val="00"/>
    <w:family w:val="swiss"/>
    <w:pitch w:val="variable"/>
    <w:sig w:usb0="00000000"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58F" w:rsidRDefault="00BE558F" w:rsidP="00917049">
      <w:r>
        <w:separator/>
      </w:r>
    </w:p>
  </w:footnote>
  <w:footnote w:type="continuationSeparator" w:id="0">
    <w:p w:rsidR="00BE558F" w:rsidRDefault="00BE558F" w:rsidP="00917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0AC" w:rsidRPr="0009350B" w:rsidRDefault="00AB09C5" w:rsidP="00917049">
    <w:pPr>
      <w:pStyle w:val="Header"/>
    </w:pPr>
    <w:r w:rsidRPr="005244B2">
      <w:rPr>
        <w:b/>
        <w:bCs/>
        <w:noProof/>
        <w:color w:val="FFFFFF" w:themeColor="background1"/>
        <w:rtl/>
      </w:rPr>
      <w:drawing>
        <wp:anchor distT="0" distB="0" distL="114300" distR="114300" simplePos="0" relativeHeight="251662336" behindDoc="1" locked="0" layoutInCell="1" allowOverlap="1" wp14:anchorId="700A39FF" wp14:editId="535FF13C">
          <wp:simplePos x="0" y="0"/>
          <wp:positionH relativeFrom="rightMargin">
            <wp:align>left</wp:align>
          </wp:positionH>
          <wp:positionV relativeFrom="paragraph">
            <wp:posOffset>-423330</wp:posOffset>
          </wp:positionV>
          <wp:extent cx="770255" cy="1095375"/>
          <wp:effectExtent l="0" t="0" r="0" b="9525"/>
          <wp:wrapNone/>
          <wp:docPr id="16" name="Picture 16" descr="U:\General\graphics\bear_transparent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General\graphics\bear_transparent_b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25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716D"/>
    <w:multiLevelType w:val="hybridMultilevel"/>
    <w:tmpl w:val="883005A8"/>
    <w:lvl w:ilvl="0" w:tplc="975AC12A">
      <w:start w:val="1"/>
      <w:numFmt w:val="decimal"/>
      <w:lvlText w:val="%1."/>
      <w:lvlJc w:val="left"/>
      <w:pPr>
        <w:ind w:left="1080" w:hanging="360"/>
      </w:pPr>
      <w:rPr>
        <w:rFonts w:hint="default"/>
        <w:b/>
        <w:bCs/>
        <w:color w:val="4584D3" w:themeColor="accent2"/>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36E1E"/>
    <w:multiLevelType w:val="hybridMultilevel"/>
    <w:tmpl w:val="E4D8D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E7816"/>
    <w:multiLevelType w:val="hybridMultilevel"/>
    <w:tmpl w:val="F35C907C"/>
    <w:lvl w:ilvl="0" w:tplc="47CE1236">
      <w:numFmt w:val="bullet"/>
      <w:lvlText w:val=""/>
      <w:lvlJc w:val="left"/>
      <w:pPr>
        <w:ind w:left="720" w:hanging="360"/>
      </w:pPr>
      <w:rPr>
        <w:rFonts w:ascii="Symbol" w:eastAsiaTheme="minorEastAsia"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827EB"/>
    <w:multiLevelType w:val="hybridMultilevel"/>
    <w:tmpl w:val="A662A28C"/>
    <w:lvl w:ilvl="0" w:tplc="058E9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72CE7"/>
    <w:multiLevelType w:val="hybridMultilevel"/>
    <w:tmpl w:val="96FA6860"/>
    <w:lvl w:ilvl="0" w:tplc="47CE1236">
      <w:numFmt w:val="bullet"/>
      <w:lvlText w:val=""/>
      <w:lvlJc w:val="left"/>
      <w:pPr>
        <w:ind w:left="720" w:hanging="360"/>
      </w:pPr>
      <w:rPr>
        <w:rFonts w:ascii="Symbol" w:eastAsiaTheme="minorEastAsia" w:hAnsi="Symbol"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47138"/>
    <w:multiLevelType w:val="hybridMultilevel"/>
    <w:tmpl w:val="A58EB066"/>
    <w:lvl w:ilvl="0" w:tplc="058E9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B3D93"/>
    <w:multiLevelType w:val="hybridMultilevel"/>
    <w:tmpl w:val="C3FC0CAC"/>
    <w:lvl w:ilvl="0" w:tplc="058E9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67A81"/>
    <w:multiLevelType w:val="hybridMultilevel"/>
    <w:tmpl w:val="0A9A1888"/>
    <w:lvl w:ilvl="0" w:tplc="B44C50F0">
      <w:start w:val="1"/>
      <w:numFmt w:val="decimal"/>
      <w:lvlText w:val="%1."/>
      <w:lvlJc w:val="left"/>
      <w:pPr>
        <w:ind w:left="1080" w:hanging="360"/>
      </w:pPr>
      <w:rPr>
        <w:rFonts w:hint="default"/>
        <w:b/>
        <w:bCs/>
        <w:color w:val="4584D3" w:themeColor="accent2"/>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04FD1"/>
    <w:multiLevelType w:val="hybridMultilevel"/>
    <w:tmpl w:val="B3B4A7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734517"/>
    <w:multiLevelType w:val="hybridMultilevel"/>
    <w:tmpl w:val="6E8C5604"/>
    <w:lvl w:ilvl="0" w:tplc="AE80FBCC">
      <w:numFmt w:val="bullet"/>
      <w:lvlText w:val=""/>
      <w:lvlJc w:val="left"/>
      <w:pPr>
        <w:ind w:left="720" w:hanging="360"/>
      </w:pPr>
      <w:rPr>
        <w:rFonts w:ascii="Symbol" w:eastAsiaTheme="minorHAnsi" w:hAnsi="Symbol" w:cstheme="minorBidi" w:hint="default"/>
        <w:color w:val="4584D3" w:themeColor="accent2"/>
      </w:rPr>
    </w:lvl>
    <w:lvl w:ilvl="1" w:tplc="60F2B576">
      <w:start w:val="1"/>
      <w:numFmt w:val="bullet"/>
      <w:lvlText w:val="o"/>
      <w:lvlJc w:val="left"/>
      <w:pPr>
        <w:ind w:left="1440" w:hanging="360"/>
      </w:pPr>
      <w:rPr>
        <w:rFonts w:ascii="Courier New" w:hAnsi="Courier New" w:cs="Courier New" w:hint="default"/>
        <w:color w:val="4584D3" w:themeColor="accent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2158B"/>
    <w:multiLevelType w:val="hybridMultilevel"/>
    <w:tmpl w:val="7162523A"/>
    <w:lvl w:ilvl="0" w:tplc="99025176">
      <w:start w:val="1"/>
      <w:numFmt w:val="decimal"/>
      <w:lvlText w:val="%1."/>
      <w:lvlJc w:val="left"/>
      <w:pPr>
        <w:ind w:left="1080" w:hanging="360"/>
      </w:pPr>
      <w:rPr>
        <w:rFonts w:hint="default"/>
        <w:b/>
        <w:bCs/>
        <w:color w:val="4584D3" w:themeColor="accent2"/>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00762"/>
    <w:multiLevelType w:val="hybridMultilevel"/>
    <w:tmpl w:val="1F123510"/>
    <w:lvl w:ilvl="0" w:tplc="96D01564">
      <w:start w:val="1"/>
      <w:numFmt w:val="decimal"/>
      <w:lvlText w:val="%1."/>
      <w:lvlJc w:val="left"/>
      <w:pPr>
        <w:ind w:left="1080" w:hanging="360"/>
      </w:pPr>
      <w:rPr>
        <w:rFonts w:hint="default"/>
        <w:b/>
        <w:bCs/>
        <w:color w:val="4584D3" w:themeColor="accent2"/>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F6652E"/>
    <w:multiLevelType w:val="hybridMultilevel"/>
    <w:tmpl w:val="6922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77D5A"/>
    <w:multiLevelType w:val="hybridMultilevel"/>
    <w:tmpl w:val="9086D736"/>
    <w:lvl w:ilvl="0" w:tplc="96D01564">
      <w:start w:val="1"/>
      <w:numFmt w:val="decimal"/>
      <w:lvlText w:val="%1."/>
      <w:lvlJc w:val="left"/>
      <w:pPr>
        <w:ind w:left="1080" w:hanging="360"/>
      </w:pPr>
      <w:rPr>
        <w:rFonts w:hint="default"/>
        <w:b/>
        <w:bCs/>
        <w:color w:val="4584D3" w:themeColor="accent2"/>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1B0201"/>
    <w:multiLevelType w:val="hybridMultilevel"/>
    <w:tmpl w:val="B0C03F8C"/>
    <w:lvl w:ilvl="0" w:tplc="A80207B2">
      <w:numFmt w:val="bullet"/>
      <w:lvlText w:val=""/>
      <w:lvlJc w:val="left"/>
      <w:pPr>
        <w:ind w:left="720" w:hanging="360"/>
      </w:pPr>
      <w:rPr>
        <w:rFonts w:ascii="Symbol" w:eastAsiaTheme="majorEastAsia" w:hAnsi="Symbol" w:cs="Gisha"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0011D"/>
    <w:multiLevelType w:val="hybridMultilevel"/>
    <w:tmpl w:val="AF8296CE"/>
    <w:lvl w:ilvl="0" w:tplc="A320A7AA">
      <w:numFmt w:val="bullet"/>
      <w:lvlText w:val=""/>
      <w:lvlJc w:val="left"/>
      <w:pPr>
        <w:ind w:left="720" w:hanging="360"/>
      </w:pPr>
      <w:rPr>
        <w:rFonts w:ascii="Symbol" w:eastAsiaTheme="minorEastAsia" w:hAnsi="Symbol" w:cs="Gish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C205B3"/>
    <w:multiLevelType w:val="hybridMultilevel"/>
    <w:tmpl w:val="BC56E532"/>
    <w:lvl w:ilvl="0" w:tplc="D73A6198">
      <w:start w:val="1"/>
      <w:numFmt w:val="decimal"/>
      <w:lvlText w:val="%1."/>
      <w:lvlJc w:val="left"/>
      <w:pPr>
        <w:ind w:left="1080" w:hanging="360"/>
      </w:pPr>
      <w:rPr>
        <w:b/>
        <w:bCs/>
        <w:color w:val="4584D3" w:themeColor="accent2"/>
        <w:sz w:val="18"/>
        <w:szCs w:val="18"/>
      </w:rPr>
    </w:lvl>
    <w:lvl w:ilvl="1" w:tplc="562C51DE">
      <w:start w:val="1"/>
      <w:numFmt w:val="lowerLetter"/>
      <w:lvlText w:val="%2."/>
      <w:lvlJc w:val="left"/>
      <w:pPr>
        <w:ind w:left="1800" w:hanging="360"/>
      </w:pPr>
      <w:rPr>
        <w:color w:val="4584D3" w:themeColor="accent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7"/>
  </w:num>
  <w:num w:numId="4">
    <w:abstractNumId w:val="10"/>
  </w:num>
  <w:num w:numId="5">
    <w:abstractNumId w:val="12"/>
  </w:num>
  <w:num w:numId="6">
    <w:abstractNumId w:val="0"/>
  </w:num>
  <w:num w:numId="7">
    <w:abstractNumId w:val="3"/>
  </w:num>
  <w:num w:numId="8">
    <w:abstractNumId w:val="11"/>
  </w:num>
  <w:num w:numId="9">
    <w:abstractNumId w:val="6"/>
  </w:num>
  <w:num w:numId="10">
    <w:abstractNumId w:val="5"/>
  </w:num>
  <w:num w:numId="11">
    <w:abstractNumId w:val="8"/>
  </w:num>
  <w:num w:numId="12">
    <w:abstractNumId w:val="13"/>
  </w:num>
  <w:num w:numId="13">
    <w:abstractNumId w:val="14"/>
  </w:num>
  <w:num w:numId="14">
    <w:abstractNumId w:val="1"/>
  </w:num>
  <w:num w:numId="15">
    <w:abstractNumId w:val="2"/>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F78"/>
    <w:rsid w:val="00001A6B"/>
    <w:rsid w:val="000209C6"/>
    <w:rsid w:val="00021831"/>
    <w:rsid w:val="00031E8D"/>
    <w:rsid w:val="00032B9D"/>
    <w:rsid w:val="000435CC"/>
    <w:rsid w:val="000500F1"/>
    <w:rsid w:val="00074B1C"/>
    <w:rsid w:val="000B24D4"/>
    <w:rsid w:val="000E0F7E"/>
    <w:rsid w:val="0010434F"/>
    <w:rsid w:val="00107BBA"/>
    <w:rsid w:val="001367ED"/>
    <w:rsid w:val="0013734D"/>
    <w:rsid w:val="00141DCF"/>
    <w:rsid w:val="00146450"/>
    <w:rsid w:val="00170172"/>
    <w:rsid w:val="00175316"/>
    <w:rsid w:val="00184D69"/>
    <w:rsid w:val="0018756D"/>
    <w:rsid w:val="001944FD"/>
    <w:rsid w:val="0019514E"/>
    <w:rsid w:val="001A189A"/>
    <w:rsid w:val="001B44CD"/>
    <w:rsid w:val="001B6C72"/>
    <w:rsid w:val="001C2973"/>
    <w:rsid w:val="001C3ABE"/>
    <w:rsid w:val="001D6BE2"/>
    <w:rsid w:val="001F50F7"/>
    <w:rsid w:val="001F774D"/>
    <w:rsid w:val="00230410"/>
    <w:rsid w:val="00231AB1"/>
    <w:rsid w:val="0024416B"/>
    <w:rsid w:val="00251A0C"/>
    <w:rsid w:val="0025281C"/>
    <w:rsid w:val="0026443C"/>
    <w:rsid w:val="00280773"/>
    <w:rsid w:val="002866CE"/>
    <w:rsid w:val="00294A68"/>
    <w:rsid w:val="002B4750"/>
    <w:rsid w:val="002C6A7E"/>
    <w:rsid w:val="002D484B"/>
    <w:rsid w:val="002D6726"/>
    <w:rsid w:val="002D6A29"/>
    <w:rsid w:val="002E0F78"/>
    <w:rsid w:val="002E2087"/>
    <w:rsid w:val="002E35A6"/>
    <w:rsid w:val="0033136B"/>
    <w:rsid w:val="003346A1"/>
    <w:rsid w:val="0034092E"/>
    <w:rsid w:val="00356265"/>
    <w:rsid w:val="00362B08"/>
    <w:rsid w:val="003A13D0"/>
    <w:rsid w:val="003A5AA7"/>
    <w:rsid w:val="003B5C00"/>
    <w:rsid w:val="003E1431"/>
    <w:rsid w:val="003E478D"/>
    <w:rsid w:val="003E71F2"/>
    <w:rsid w:val="0041371B"/>
    <w:rsid w:val="00415B21"/>
    <w:rsid w:val="004235BF"/>
    <w:rsid w:val="00431325"/>
    <w:rsid w:val="00436A3F"/>
    <w:rsid w:val="00440457"/>
    <w:rsid w:val="00444CD3"/>
    <w:rsid w:val="00460B33"/>
    <w:rsid w:val="0046105B"/>
    <w:rsid w:val="004918C1"/>
    <w:rsid w:val="004B39B6"/>
    <w:rsid w:val="004B51A7"/>
    <w:rsid w:val="004B625C"/>
    <w:rsid w:val="004C29AC"/>
    <w:rsid w:val="004C60DC"/>
    <w:rsid w:val="004F2E28"/>
    <w:rsid w:val="004F6658"/>
    <w:rsid w:val="005173E0"/>
    <w:rsid w:val="00523ED9"/>
    <w:rsid w:val="00531F14"/>
    <w:rsid w:val="00534A24"/>
    <w:rsid w:val="00540CDB"/>
    <w:rsid w:val="00575D9C"/>
    <w:rsid w:val="0057654E"/>
    <w:rsid w:val="00577E65"/>
    <w:rsid w:val="005E2F78"/>
    <w:rsid w:val="00605A5E"/>
    <w:rsid w:val="006072BD"/>
    <w:rsid w:val="006076AA"/>
    <w:rsid w:val="006217AC"/>
    <w:rsid w:val="00646BB6"/>
    <w:rsid w:val="006619A2"/>
    <w:rsid w:val="0068087E"/>
    <w:rsid w:val="00683AAA"/>
    <w:rsid w:val="006908A5"/>
    <w:rsid w:val="0069464F"/>
    <w:rsid w:val="006B1099"/>
    <w:rsid w:val="006B47A1"/>
    <w:rsid w:val="006C3244"/>
    <w:rsid w:val="006D5163"/>
    <w:rsid w:val="006D5279"/>
    <w:rsid w:val="007020F3"/>
    <w:rsid w:val="00755496"/>
    <w:rsid w:val="00756ADD"/>
    <w:rsid w:val="0077161A"/>
    <w:rsid w:val="00782124"/>
    <w:rsid w:val="007833C7"/>
    <w:rsid w:val="00791AED"/>
    <w:rsid w:val="007C5940"/>
    <w:rsid w:val="007C6DE5"/>
    <w:rsid w:val="00804439"/>
    <w:rsid w:val="0085083A"/>
    <w:rsid w:val="00860F45"/>
    <w:rsid w:val="008727DC"/>
    <w:rsid w:val="008A56D0"/>
    <w:rsid w:val="00901CAA"/>
    <w:rsid w:val="00902249"/>
    <w:rsid w:val="00904BA3"/>
    <w:rsid w:val="00906B4E"/>
    <w:rsid w:val="009107C5"/>
    <w:rsid w:val="00917049"/>
    <w:rsid w:val="00924DF6"/>
    <w:rsid w:val="00936130"/>
    <w:rsid w:val="00953C55"/>
    <w:rsid w:val="00967195"/>
    <w:rsid w:val="00992603"/>
    <w:rsid w:val="0099300B"/>
    <w:rsid w:val="00995CB6"/>
    <w:rsid w:val="009A7C5A"/>
    <w:rsid w:val="009C4B10"/>
    <w:rsid w:val="009C5478"/>
    <w:rsid w:val="009D7BED"/>
    <w:rsid w:val="00A122C2"/>
    <w:rsid w:val="00A15274"/>
    <w:rsid w:val="00A235D4"/>
    <w:rsid w:val="00A54F31"/>
    <w:rsid w:val="00A77230"/>
    <w:rsid w:val="00A8214E"/>
    <w:rsid w:val="00A95E59"/>
    <w:rsid w:val="00AB09C5"/>
    <w:rsid w:val="00AE266F"/>
    <w:rsid w:val="00B009F5"/>
    <w:rsid w:val="00B12B44"/>
    <w:rsid w:val="00B323B2"/>
    <w:rsid w:val="00BB2249"/>
    <w:rsid w:val="00BC6D46"/>
    <w:rsid w:val="00BD0AED"/>
    <w:rsid w:val="00BE558F"/>
    <w:rsid w:val="00BE6046"/>
    <w:rsid w:val="00C0118E"/>
    <w:rsid w:val="00C32B38"/>
    <w:rsid w:val="00C345A5"/>
    <w:rsid w:val="00C51988"/>
    <w:rsid w:val="00C57F4F"/>
    <w:rsid w:val="00C612D7"/>
    <w:rsid w:val="00CB4982"/>
    <w:rsid w:val="00CC5B39"/>
    <w:rsid w:val="00CC60AC"/>
    <w:rsid w:val="00CD5552"/>
    <w:rsid w:val="00CE699C"/>
    <w:rsid w:val="00D10FB2"/>
    <w:rsid w:val="00D11057"/>
    <w:rsid w:val="00D114CB"/>
    <w:rsid w:val="00D13964"/>
    <w:rsid w:val="00D17742"/>
    <w:rsid w:val="00D452EE"/>
    <w:rsid w:val="00D5558D"/>
    <w:rsid w:val="00D60986"/>
    <w:rsid w:val="00D65A22"/>
    <w:rsid w:val="00D6615B"/>
    <w:rsid w:val="00D67020"/>
    <w:rsid w:val="00D77442"/>
    <w:rsid w:val="00D94FBF"/>
    <w:rsid w:val="00D96FA4"/>
    <w:rsid w:val="00DA115B"/>
    <w:rsid w:val="00DA3FD5"/>
    <w:rsid w:val="00DB1CDC"/>
    <w:rsid w:val="00DC205E"/>
    <w:rsid w:val="00DC4E35"/>
    <w:rsid w:val="00DD617E"/>
    <w:rsid w:val="00DE1331"/>
    <w:rsid w:val="00E04586"/>
    <w:rsid w:val="00E11A40"/>
    <w:rsid w:val="00E16E7C"/>
    <w:rsid w:val="00E21A5D"/>
    <w:rsid w:val="00E2371E"/>
    <w:rsid w:val="00E23F3A"/>
    <w:rsid w:val="00E25E58"/>
    <w:rsid w:val="00E26A76"/>
    <w:rsid w:val="00E42120"/>
    <w:rsid w:val="00E46AEF"/>
    <w:rsid w:val="00E96AA1"/>
    <w:rsid w:val="00E97F81"/>
    <w:rsid w:val="00EB2827"/>
    <w:rsid w:val="00EC1FAD"/>
    <w:rsid w:val="00EC4B85"/>
    <w:rsid w:val="00ED733E"/>
    <w:rsid w:val="00F069D6"/>
    <w:rsid w:val="00F1621B"/>
    <w:rsid w:val="00F23665"/>
    <w:rsid w:val="00F35980"/>
    <w:rsid w:val="00F454DD"/>
    <w:rsid w:val="00F56BC0"/>
    <w:rsid w:val="00F6432D"/>
    <w:rsid w:val="00F70A1D"/>
    <w:rsid w:val="00F75B29"/>
    <w:rsid w:val="00F94614"/>
    <w:rsid w:val="00F97181"/>
    <w:rsid w:val="00FA4E79"/>
    <w:rsid w:val="00FB6EE4"/>
    <w:rsid w:val="00FC4C5E"/>
    <w:rsid w:val="00FD2BC2"/>
    <w:rsid w:val="00FE37C5"/>
    <w:rsid w:val="00FE58A9"/>
    <w:rsid w:val="00FF58A3"/>
    <w:rsid w:val="00FF6A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B331D5-3919-4D8A-8569-27531524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049"/>
    <w:pPr>
      <w:bidi/>
    </w:pPr>
    <w:rPr>
      <w:rFonts w:ascii="Gisha" w:hAnsi="Gisha" w:cs="Gisha"/>
    </w:rPr>
  </w:style>
  <w:style w:type="paragraph" w:styleId="Heading1">
    <w:name w:val="heading 1"/>
    <w:basedOn w:val="Normal"/>
    <w:next w:val="Normal"/>
    <w:link w:val="Heading1Char"/>
    <w:autoRedefine/>
    <w:uiPriority w:val="9"/>
    <w:qFormat/>
    <w:rsid w:val="004F2E28"/>
    <w:pPr>
      <w:pBdr>
        <w:bottom w:val="single" w:sz="12" w:space="1" w:color="0292DF" w:themeColor="accent1" w:themeShade="BF"/>
      </w:pBdr>
      <w:spacing w:after="80"/>
      <w:ind w:firstLine="0"/>
      <w:outlineLvl w:val="0"/>
    </w:pPr>
    <w:rPr>
      <w:rFonts w:eastAsiaTheme="majorEastAsia"/>
      <w:b/>
      <w:bCs/>
      <w:color w:val="0292DF" w:themeColor="accent1" w:themeShade="BF"/>
      <w:spacing w:val="20"/>
      <w:sz w:val="28"/>
      <w:szCs w:val="28"/>
    </w:rPr>
  </w:style>
  <w:style w:type="paragraph" w:styleId="Heading2">
    <w:name w:val="heading 2"/>
    <w:basedOn w:val="Normal"/>
    <w:next w:val="Normal"/>
    <w:link w:val="Heading2Char"/>
    <w:uiPriority w:val="9"/>
    <w:unhideWhenUsed/>
    <w:qFormat/>
    <w:rsid w:val="00804439"/>
    <w:pPr>
      <w:pBdr>
        <w:bottom w:val="single" w:sz="8" w:space="1" w:color="31B6FD" w:themeColor="accent1"/>
      </w:pBdr>
      <w:bidi w:val="0"/>
      <w:spacing w:before="200" w:after="80"/>
      <w:ind w:firstLine="0"/>
      <w:outlineLvl w:val="1"/>
    </w:pPr>
    <w:rPr>
      <w:rFonts w:asciiTheme="majorHAnsi" w:eastAsiaTheme="majorEastAsia" w:hAnsiTheme="majorHAnsi" w:cstheme="majorBidi"/>
      <w:color w:val="0292DF" w:themeColor="accent1" w:themeShade="BF"/>
      <w:sz w:val="24"/>
      <w:szCs w:val="24"/>
    </w:rPr>
  </w:style>
  <w:style w:type="paragraph" w:styleId="Heading3">
    <w:name w:val="heading 3"/>
    <w:basedOn w:val="Normal"/>
    <w:next w:val="Normal"/>
    <w:link w:val="Heading3Char"/>
    <w:uiPriority w:val="9"/>
    <w:unhideWhenUsed/>
    <w:qFormat/>
    <w:rsid w:val="00804439"/>
    <w:pPr>
      <w:pBdr>
        <w:bottom w:val="single" w:sz="4" w:space="1" w:color="83D3FD" w:themeColor="accent1" w:themeTint="99"/>
      </w:pBdr>
      <w:bidi w:val="0"/>
      <w:spacing w:before="200" w:after="80"/>
      <w:ind w:firstLine="0"/>
      <w:outlineLvl w:val="2"/>
    </w:pPr>
    <w:rPr>
      <w:rFonts w:asciiTheme="majorHAnsi" w:eastAsiaTheme="majorEastAsia" w:hAnsiTheme="majorHAnsi" w:cstheme="majorBidi"/>
      <w:color w:val="31B6FD" w:themeColor="accent1"/>
      <w:sz w:val="24"/>
      <w:szCs w:val="24"/>
    </w:rPr>
  </w:style>
  <w:style w:type="paragraph" w:styleId="Heading4">
    <w:name w:val="heading 4"/>
    <w:basedOn w:val="Normal"/>
    <w:next w:val="Normal"/>
    <w:link w:val="Heading4Char"/>
    <w:uiPriority w:val="9"/>
    <w:unhideWhenUsed/>
    <w:qFormat/>
    <w:rsid w:val="00804439"/>
    <w:pPr>
      <w:pBdr>
        <w:bottom w:val="single" w:sz="4" w:space="2" w:color="ACE1FE" w:themeColor="accent1" w:themeTint="66"/>
      </w:pBdr>
      <w:bidi w:val="0"/>
      <w:spacing w:before="200" w:after="80"/>
      <w:ind w:firstLine="0"/>
      <w:outlineLvl w:val="3"/>
    </w:pPr>
    <w:rPr>
      <w:rFonts w:asciiTheme="majorHAnsi" w:eastAsiaTheme="majorEastAsia" w:hAnsiTheme="majorHAnsi" w:cstheme="majorBidi"/>
      <w:i/>
      <w:iCs/>
      <w:color w:val="31B6FD" w:themeColor="accent1"/>
      <w:sz w:val="24"/>
      <w:szCs w:val="24"/>
    </w:rPr>
  </w:style>
  <w:style w:type="paragraph" w:styleId="Heading5">
    <w:name w:val="heading 5"/>
    <w:basedOn w:val="Normal"/>
    <w:next w:val="Normal"/>
    <w:link w:val="Heading5Char"/>
    <w:uiPriority w:val="9"/>
    <w:semiHidden/>
    <w:unhideWhenUsed/>
    <w:qFormat/>
    <w:rsid w:val="00804439"/>
    <w:pPr>
      <w:bidi w:val="0"/>
      <w:spacing w:before="200" w:after="80"/>
      <w:ind w:firstLine="0"/>
      <w:outlineLvl w:val="4"/>
    </w:pPr>
    <w:rPr>
      <w:rFonts w:asciiTheme="majorHAnsi" w:eastAsiaTheme="majorEastAsia" w:hAnsiTheme="majorHAnsi" w:cstheme="majorBidi"/>
      <w:color w:val="31B6FD" w:themeColor="accent1"/>
    </w:rPr>
  </w:style>
  <w:style w:type="paragraph" w:styleId="Heading6">
    <w:name w:val="heading 6"/>
    <w:basedOn w:val="Normal"/>
    <w:next w:val="Normal"/>
    <w:link w:val="Heading6Char"/>
    <w:uiPriority w:val="9"/>
    <w:semiHidden/>
    <w:unhideWhenUsed/>
    <w:qFormat/>
    <w:rsid w:val="00804439"/>
    <w:pPr>
      <w:bidi w:val="0"/>
      <w:spacing w:before="280" w:after="100"/>
      <w:ind w:firstLine="0"/>
      <w:outlineLvl w:val="5"/>
    </w:pPr>
    <w:rPr>
      <w:rFonts w:asciiTheme="majorHAnsi" w:eastAsiaTheme="majorEastAsia" w:hAnsiTheme="majorHAnsi" w:cstheme="majorBidi"/>
      <w:i/>
      <w:iCs/>
      <w:color w:val="31B6FD" w:themeColor="accent1"/>
    </w:rPr>
  </w:style>
  <w:style w:type="paragraph" w:styleId="Heading7">
    <w:name w:val="heading 7"/>
    <w:basedOn w:val="Normal"/>
    <w:next w:val="Normal"/>
    <w:link w:val="Heading7Char"/>
    <w:uiPriority w:val="9"/>
    <w:semiHidden/>
    <w:unhideWhenUsed/>
    <w:qFormat/>
    <w:rsid w:val="00804439"/>
    <w:pPr>
      <w:bidi w:val="0"/>
      <w:spacing w:before="320" w:after="100"/>
      <w:ind w:firstLine="0"/>
      <w:outlineLvl w:val="6"/>
    </w:pPr>
    <w:rPr>
      <w:rFonts w:asciiTheme="majorHAnsi" w:eastAsiaTheme="majorEastAsia" w:hAnsiTheme="majorHAnsi" w:cstheme="majorBidi"/>
      <w:b/>
      <w:bCs/>
      <w:color w:val="5BD078" w:themeColor="accent3"/>
      <w:sz w:val="20"/>
      <w:szCs w:val="20"/>
    </w:rPr>
  </w:style>
  <w:style w:type="paragraph" w:styleId="Heading8">
    <w:name w:val="heading 8"/>
    <w:basedOn w:val="Normal"/>
    <w:next w:val="Normal"/>
    <w:link w:val="Heading8Char"/>
    <w:uiPriority w:val="9"/>
    <w:semiHidden/>
    <w:unhideWhenUsed/>
    <w:qFormat/>
    <w:rsid w:val="00804439"/>
    <w:pPr>
      <w:bidi w:val="0"/>
      <w:spacing w:before="320" w:after="100"/>
      <w:ind w:firstLine="0"/>
      <w:outlineLvl w:val="7"/>
    </w:pPr>
    <w:rPr>
      <w:rFonts w:asciiTheme="majorHAnsi" w:eastAsiaTheme="majorEastAsia" w:hAnsiTheme="majorHAnsi" w:cstheme="majorBidi"/>
      <w:b/>
      <w:bCs/>
      <w:i/>
      <w:iCs/>
      <w:color w:val="5BD078" w:themeColor="accent3"/>
      <w:sz w:val="20"/>
      <w:szCs w:val="20"/>
    </w:rPr>
  </w:style>
  <w:style w:type="paragraph" w:styleId="Heading9">
    <w:name w:val="heading 9"/>
    <w:basedOn w:val="Normal"/>
    <w:next w:val="Normal"/>
    <w:link w:val="Heading9Char"/>
    <w:uiPriority w:val="9"/>
    <w:semiHidden/>
    <w:unhideWhenUsed/>
    <w:qFormat/>
    <w:rsid w:val="00804439"/>
    <w:pPr>
      <w:bidi w:val="0"/>
      <w:spacing w:before="320" w:after="100"/>
      <w:ind w:firstLine="0"/>
      <w:outlineLvl w:val="8"/>
    </w:pPr>
    <w:rPr>
      <w:rFonts w:asciiTheme="majorHAnsi" w:eastAsiaTheme="majorEastAsia" w:hAnsiTheme="majorHAnsi" w:cstheme="majorBidi"/>
      <w:i/>
      <w:iCs/>
      <w:color w:val="5BD078"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E28"/>
    <w:rPr>
      <w:rFonts w:ascii="Gisha" w:eastAsiaTheme="majorEastAsia" w:hAnsi="Gisha" w:cs="Gisha"/>
      <w:b/>
      <w:bCs/>
      <w:color w:val="0292DF" w:themeColor="accent1" w:themeShade="BF"/>
      <w:spacing w:val="20"/>
      <w:sz w:val="28"/>
      <w:szCs w:val="28"/>
    </w:rPr>
  </w:style>
  <w:style w:type="character" w:customStyle="1" w:styleId="Heading2Char">
    <w:name w:val="Heading 2 Char"/>
    <w:basedOn w:val="DefaultParagraphFont"/>
    <w:link w:val="Heading2"/>
    <w:rsid w:val="00804439"/>
    <w:rPr>
      <w:rFonts w:asciiTheme="majorHAnsi" w:eastAsiaTheme="majorEastAsia" w:hAnsiTheme="majorHAnsi" w:cstheme="majorBidi"/>
      <w:color w:val="0292DF" w:themeColor="accent1" w:themeShade="BF"/>
      <w:sz w:val="24"/>
      <w:szCs w:val="24"/>
    </w:rPr>
  </w:style>
  <w:style w:type="character" w:customStyle="1" w:styleId="Heading3Char">
    <w:name w:val="Heading 3 Char"/>
    <w:basedOn w:val="DefaultParagraphFont"/>
    <w:link w:val="Heading3"/>
    <w:uiPriority w:val="9"/>
    <w:rsid w:val="00804439"/>
    <w:rPr>
      <w:rFonts w:asciiTheme="majorHAnsi" w:eastAsiaTheme="majorEastAsia" w:hAnsiTheme="majorHAnsi" w:cstheme="majorBidi"/>
      <w:color w:val="31B6FD" w:themeColor="accent1"/>
      <w:sz w:val="24"/>
      <w:szCs w:val="24"/>
    </w:rPr>
  </w:style>
  <w:style w:type="character" w:customStyle="1" w:styleId="Heading4Char">
    <w:name w:val="Heading 4 Char"/>
    <w:basedOn w:val="DefaultParagraphFont"/>
    <w:link w:val="Heading4"/>
    <w:uiPriority w:val="9"/>
    <w:rsid w:val="00804439"/>
    <w:rPr>
      <w:rFonts w:asciiTheme="majorHAnsi" w:eastAsiaTheme="majorEastAsia" w:hAnsiTheme="majorHAnsi" w:cstheme="majorBidi"/>
      <w:i/>
      <w:iCs/>
      <w:color w:val="31B6FD" w:themeColor="accent1"/>
      <w:sz w:val="24"/>
      <w:szCs w:val="24"/>
    </w:rPr>
  </w:style>
  <w:style w:type="character" w:customStyle="1" w:styleId="Heading5Char">
    <w:name w:val="Heading 5 Char"/>
    <w:basedOn w:val="DefaultParagraphFont"/>
    <w:link w:val="Heading5"/>
    <w:uiPriority w:val="9"/>
    <w:semiHidden/>
    <w:rsid w:val="00804439"/>
    <w:rPr>
      <w:rFonts w:asciiTheme="majorHAnsi" w:eastAsiaTheme="majorEastAsia" w:hAnsiTheme="majorHAnsi" w:cstheme="majorBidi"/>
      <w:color w:val="31B6FD" w:themeColor="accent1"/>
    </w:rPr>
  </w:style>
  <w:style w:type="character" w:customStyle="1" w:styleId="Heading6Char">
    <w:name w:val="Heading 6 Char"/>
    <w:basedOn w:val="DefaultParagraphFont"/>
    <w:link w:val="Heading6"/>
    <w:uiPriority w:val="9"/>
    <w:semiHidden/>
    <w:rsid w:val="00804439"/>
    <w:rPr>
      <w:rFonts w:asciiTheme="majorHAnsi" w:eastAsiaTheme="majorEastAsia" w:hAnsiTheme="majorHAnsi" w:cstheme="majorBidi"/>
      <w:i/>
      <w:iCs/>
      <w:color w:val="31B6FD" w:themeColor="accent1"/>
    </w:rPr>
  </w:style>
  <w:style w:type="character" w:customStyle="1" w:styleId="Heading7Char">
    <w:name w:val="Heading 7 Char"/>
    <w:basedOn w:val="DefaultParagraphFont"/>
    <w:link w:val="Heading7"/>
    <w:uiPriority w:val="9"/>
    <w:semiHidden/>
    <w:rsid w:val="00804439"/>
    <w:rPr>
      <w:rFonts w:asciiTheme="majorHAnsi" w:eastAsiaTheme="majorEastAsia" w:hAnsiTheme="majorHAnsi" w:cstheme="majorBidi"/>
      <w:b/>
      <w:bCs/>
      <w:color w:val="5BD078" w:themeColor="accent3"/>
      <w:sz w:val="20"/>
      <w:szCs w:val="20"/>
    </w:rPr>
  </w:style>
  <w:style w:type="character" w:customStyle="1" w:styleId="Heading8Char">
    <w:name w:val="Heading 8 Char"/>
    <w:basedOn w:val="DefaultParagraphFont"/>
    <w:link w:val="Heading8"/>
    <w:uiPriority w:val="9"/>
    <w:semiHidden/>
    <w:rsid w:val="00804439"/>
    <w:rPr>
      <w:rFonts w:asciiTheme="majorHAnsi" w:eastAsiaTheme="majorEastAsia" w:hAnsiTheme="majorHAnsi" w:cstheme="majorBidi"/>
      <w:b/>
      <w:bCs/>
      <w:i/>
      <w:iCs/>
      <w:color w:val="5BD078" w:themeColor="accent3"/>
      <w:sz w:val="20"/>
      <w:szCs w:val="20"/>
    </w:rPr>
  </w:style>
  <w:style w:type="character" w:customStyle="1" w:styleId="Heading9Char">
    <w:name w:val="Heading 9 Char"/>
    <w:basedOn w:val="DefaultParagraphFont"/>
    <w:link w:val="Heading9"/>
    <w:uiPriority w:val="9"/>
    <w:semiHidden/>
    <w:rsid w:val="00804439"/>
    <w:rPr>
      <w:rFonts w:asciiTheme="majorHAnsi" w:eastAsiaTheme="majorEastAsia" w:hAnsiTheme="majorHAnsi" w:cstheme="majorBidi"/>
      <w:i/>
      <w:iCs/>
      <w:color w:val="5BD078" w:themeColor="accent3"/>
      <w:sz w:val="20"/>
      <w:szCs w:val="20"/>
    </w:rPr>
  </w:style>
  <w:style w:type="paragraph" w:styleId="Caption">
    <w:name w:val="caption"/>
    <w:basedOn w:val="Normal"/>
    <w:next w:val="Normal"/>
    <w:uiPriority w:val="35"/>
    <w:semiHidden/>
    <w:unhideWhenUsed/>
    <w:qFormat/>
    <w:rsid w:val="00804439"/>
    <w:pPr>
      <w:bidi w:val="0"/>
    </w:pPr>
    <w:rPr>
      <w:b/>
      <w:bCs/>
      <w:sz w:val="18"/>
      <w:szCs w:val="18"/>
    </w:rPr>
  </w:style>
  <w:style w:type="paragraph" w:styleId="Title">
    <w:name w:val="Title"/>
    <w:basedOn w:val="Normal"/>
    <w:next w:val="Normal"/>
    <w:link w:val="TitleChar"/>
    <w:uiPriority w:val="10"/>
    <w:qFormat/>
    <w:rsid w:val="00D13964"/>
    <w:pPr>
      <w:pBdr>
        <w:top w:val="single" w:sz="8" w:space="10" w:color="98DAFE" w:themeColor="accent1" w:themeTint="7F"/>
        <w:bottom w:val="double" w:sz="12" w:space="15" w:color="32AD50" w:themeColor="accent3" w:themeShade="BF"/>
      </w:pBdr>
      <w:ind w:firstLine="0"/>
      <w:jc w:val="center"/>
    </w:pPr>
    <w:rPr>
      <w:rFonts w:eastAsiaTheme="majorEastAsia"/>
      <w:bCs/>
      <w:iCs/>
      <w:color w:val="016194" w:themeColor="accent1" w:themeShade="7F"/>
      <w:sz w:val="52"/>
      <w:szCs w:val="60"/>
    </w:rPr>
  </w:style>
  <w:style w:type="character" w:customStyle="1" w:styleId="TitleChar">
    <w:name w:val="Title Char"/>
    <w:basedOn w:val="DefaultParagraphFont"/>
    <w:link w:val="Title"/>
    <w:uiPriority w:val="10"/>
    <w:rsid w:val="00D13964"/>
    <w:rPr>
      <w:rFonts w:ascii="Gisha" w:eastAsiaTheme="majorEastAsia" w:hAnsi="Gisha" w:cs="Gisha"/>
      <w:bCs/>
      <w:iCs/>
      <w:color w:val="016194" w:themeColor="accent1" w:themeShade="7F"/>
      <w:sz w:val="52"/>
      <w:szCs w:val="60"/>
    </w:rPr>
  </w:style>
  <w:style w:type="paragraph" w:styleId="Subtitle">
    <w:name w:val="Subtitle"/>
    <w:basedOn w:val="Normal"/>
    <w:next w:val="Normal"/>
    <w:link w:val="SubtitleChar"/>
    <w:uiPriority w:val="11"/>
    <w:qFormat/>
    <w:rsid w:val="00804439"/>
    <w:pPr>
      <w:bidi w:val="0"/>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04439"/>
    <w:rPr>
      <w:i/>
      <w:iCs/>
      <w:sz w:val="24"/>
      <w:szCs w:val="24"/>
    </w:rPr>
  </w:style>
  <w:style w:type="character" w:styleId="Strong">
    <w:name w:val="Strong"/>
    <w:basedOn w:val="DefaultParagraphFont"/>
    <w:uiPriority w:val="22"/>
    <w:qFormat/>
    <w:rsid w:val="00804439"/>
    <w:rPr>
      <w:b/>
      <w:bCs/>
      <w:spacing w:val="0"/>
    </w:rPr>
  </w:style>
  <w:style w:type="character" w:styleId="Emphasis">
    <w:name w:val="Emphasis"/>
    <w:uiPriority w:val="20"/>
    <w:qFormat/>
    <w:rsid w:val="00804439"/>
    <w:rPr>
      <w:b/>
      <w:bCs/>
      <w:i/>
      <w:iCs/>
      <w:color w:val="5A5A5A" w:themeColor="text1" w:themeTint="A5"/>
    </w:rPr>
  </w:style>
  <w:style w:type="paragraph" w:styleId="NoSpacing">
    <w:name w:val="No Spacing"/>
    <w:basedOn w:val="Normal"/>
    <w:link w:val="NoSpacingChar"/>
    <w:uiPriority w:val="1"/>
    <w:qFormat/>
    <w:rsid w:val="00804439"/>
    <w:pPr>
      <w:bidi w:val="0"/>
      <w:ind w:firstLine="0"/>
    </w:pPr>
  </w:style>
  <w:style w:type="character" w:customStyle="1" w:styleId="NoSpacingChar">
    <w:name w:val="No Spacing Char"/>
    <w:basedOn w:val="DefaultParagraphFont"/>
    <w:link w:val="NoSpacing"/>
    <w:uiPriority w:val="1"/>
    <w:rsid w:val="00804439"/>
  </w:style>
  <w:style w:type="paragraph" w:styleId="ListParagraph">
    <w:name w:val="List Paragraph"/>
    <w:basedOn w:val="Normal"/>
    <w:uiPriority w:val="34"/>
    <w:qFormat/>
    <w:rsid w:val="00804439"/>
    <w:pPr>
      <w:bidi w:val="0"/>
      <w:ind w:left="720"/>
      <w:contextualSpacing/>
    </w:pPr>
  </w:style>
  <w:style w:type="paragraph" w:styleId="Quote">
    <w:name w:val="Quote"/>
    <w:basedOn w:val="Normal"/>
    <w:next w:val="Normal"/>
    <w:link w:val="QuoteChar"/>
    <w:uiPriority w:val="29"/>
    <w:qFormat/>
    <w:rsid w:val="00804439"/>
    <w:pPr>
      <w:bidi w:val="0"/>
    </w:pPr>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0443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04439"/>
    <w:pPr>
      <w:pBdr>
        <w:top w:val="single" w:sz="12" w:space="10" w:color="ACE1FE" w:themeColor="accent1" w:themeTint="66"/>
        <w:left w:val="single" w:sz="36" w:space="4" w:color="31B6FD" w:themeColor="accent1"/>
        <w:bottom w:val="single" w:sz="24" w:space="10" w:color="5BD078" w:themeColor="accent3"/>
        <w:right w:val="single" w:sz="36" w:space="4" w:color="31B6FD" w:themeColor="accent1"/>
      </w:pBdr>
      <w:shd w:val="clear" w:color="auto" w:fill="31B6FD" w:themeFill="accent1"/>
      <w:bidi w:val="0"/>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04439"/>
    <w:rPr>
      <w:rFonts w:asciiTheme="majorHAnsi" w:eastAsiaTheme="majorEastAsia" w:hAnsiTheme="majorHAnsi" w:cstheme="majorBidi"/>
      <w:i/>
      <w:iCs/>
      <w:color w:val="FFFFFF" w:themeColor="background1"/>
      <w:sz w:val="24"/>
      <w:szCs w:val="24"/>
      <w:shd w:val="clear" w:color="auto" w:fill="31B6FD" w:themeFill="accent1"/>
    </w:rPr>
  </w:style>
  <w:style w:type="character" w:styleId="SubtleEmphasis">
    <w:name w:val="Subtle Emphasis"/>
    <w:uiPriority w:val="19"/>
    <w:qFormat/>
    <w:rsid w:val="00804439"/>
    <w:rPr>
      <w:i/>
      <w:iCs/>
      <w:color w:val="5A5A5A" w:themeColor="text1" w:themeTint="A5"/>
    </w:rPr>
  </w:style>
  <w:style w:type="character" w:styleId="IntenseEmphasis">
    <w:name w:val="Intense Emphasis"/>
    <w:uiPriority w:val="21"/>
    <w:qFormat/>
    <w:rsid w:val="00804439"/>
    <w:rPr>
      <w:b/>
      <w:bCs/>
      <w:i/>
      <w:iCs/>
      <w:color w:val="31B6FD" w:themeColor="accent1"/>
      <w:sz w:val="22"/>
      <w:szCs w:val="22"/>
    </w:rPr>
  </w:style>
  <w:style w:type="character" w:styleId="SubtleReference">
    <w:name w:val="Subtle Reference"/>
    <w:uiPriority w:val="31"/>
    <w:qFormat/>
    <w:rsid w:val="00804439"/>
    <w:rPr>
      <w:color w:val="auto"/>
      <w:u w:val="single" w:color="5BD078" w:themeColor="accent3"/>
    </w:rPr>
  </w:style>
  <w:style w:type="character" w:styleId="IntenseReference">
    <w:name w:val="Intense Reference"/>
    <w:basedOn w:val="DefaultParagraphFont"/>
    <w:uiPriority w:val="32"/>
    <w:qFormat/>
    <w:rsid w:val="00804439"/>
    <w:rPr>
      <w:b/>
      <w:bCs/>
      <w:color w:val="32AD50" w:themeColor="accent3" w:themeShade="BF"/>
      <w:u w:val="single" w:color="5BD078" w:themeColor="accent3"/>
    </w:rPr>
  </w:style>
  <w:style w:type="character" w:styleId="BookTitle">
    <w:name w:val="Book Title"/>
    <w:basedOn w:val="DefaultParagraphFont"/>
    <w:uiPriority w:val="33"/>
    <w:qFormat/>
    <w:rsid w:val="00804439"/>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04439"/>
    <w:pPr>
      <w:bidi w:val="0"/>
      <w:outlineLvl w:val="9"/>
    </w:pPr>
  </w:style>
  <w:style w:type="paragraph" w:styleId="Header">
    <w:name w:val="header"/>
    <w:basedOn w:val="Normal"/>
    <w:link w:val="HeaderChar"/>
    <w:rsid w:val="004B625C"/>
    <w:pPr>
      <w:tabs>
        <w:tab w:val="center" w:pos="4153"/>
        <w:tab w:val="right" w:pos="8306"/>
      </w:tabs>
    </w:pPr>
  </w:style>
  <w:style w:type="character" w:customStyle="1" w:styleId="HeaderChar">
    <w:name w:val="Header Char"/>
    <w:basedOn w:val="DefaultParagraphFont"/>
    <w:link w:val="Header"/>
    <w:rsid w:val="004B625C"/>
  </w:style>
  <w:style w:type="table" w:styleId="LightShading">
    <w:name w:val="Light Shading"/>
    <w:basedOn w:val="TableNormal"/>
    <w:uiPriority w:val="60"/>
    <w:rsid w:val="004B625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nhideWhenUsed/>
    <w:rsid w:val="00B12B44"/>
    <w:rPr>
      <w:color w:val="0080FF" w:themeColor="hyperlink"/>
      <w:u w:val="single"/>
    </w:rPr>
  </w:style>
  <w:style w:type="character" w:styleId="FollowedHyperlink">
    <w:name w:val="FollowedHyperlink"/>
    <w:basedOn w:val="DefaultParagraphFont"/>
    <w:uiPriority w:val="99"/>
    <w:semiHidden/>
    <w:unhideWhenUsed/>
    <w:rsid w:val="0099300B"/>
    <w:rPr>
      <w:color w:val="5EAEFF" w:themeColor="followedHyperlink"/>
      <w:u w:val="single"/>
    </w:rPr>
  </w:style>
  <w:style w:type="paragraph" w:styleId="Footer">
    <w:name w:val="footer"/>
    <w:basedOn w:val="Normal"/>
    <w:link w:val="FooterChar"/>
    <w:uiPriority w:val="99"/>
    <w:unhideWhenUsed/>
    <w:rsid w:val="006072BD"/>
    <w:pPr>
      <w:tabs>
        <w:tab w:val="center" w:pos="4320"/>
        <w:tab w:val="right" w:pos="8640"/>
      </w:tabs>
    </w:pPr>
  </w:style>
  <w:style w:type="character" w:customStyle="1" w:styleId="FooterChar">
    <w:name w:val="Footer Char"/>
    <w:basedOn w:val="DefaultParagraphFont"/>
    <w:link w:val="Footer"/>
    <w:uiPriority w:val="99"/>
    <w:rsid w:val="006072BD"/>
  </w:style>
  <w:style w:type="paragraph" w:styleId="EndnoteText">
    <w:name w:val="endnote text"/>
    <w:basedOn w:val="Normal"/>
    <w:link w:val="EndnoteTextChar"/>
    <w:uiPriority w:val="99"/>
    <w:semiHidden/>
    <w:unhideWhenUsed/>
    <w:rsid w:val="00917049"/>
    <w:rPr>
      <w:sz w:val="20"/>
      <w:szCs w:val="20"/>
    </w:rPr>
  </w:style>
  <w:style w:type="character" w:customStyle="1" w:styleId="EndnoteTextChar">
    <w:name w:val="Endnote Text Char"/>
    <w:basedOn w:val="DefaultParagraphFont"/>
    <w:link w:val="EndnoteText"/>
    <w:uiPriority w:val="99"/>
    <w:semiHidden/>
    <w:rsid w:val="00917049"/>
    <w:rPr>
      <w:rFonts w:ascii="Gisha" w:hAnsi="Gisha" w:cs="Gisha"/>
      <w:sz w:val="20"/>
      <w:szCs w:val="20"/>
    </w:rPr>
  </w:style>
  <w:style w:type="character" w:styleId="EndnoteReference">
    <w:name w:val="endnote reference"/>
    <w:basedOn w:val="DefaultParagraphFont"/>
    <w:uiPriority w:val="99"/>
    <w:semiHidden/>
    <w:unhideWhenUsed/>
    <w:rsid w:val="00917049"/>
    <w:rPr>
      <w:vertAlign w:val="superscript"/>
    </w:rPr>
  </w:style>
  <w:style w:type="paragraph" w:styleId="FootnoteText">
    <w:name w:val="footnote text"/>
    <w:basedOn w:val="Normal"/>
    <w:link w:val="FootnoteTextChar"/>
    <w:uiPriority w:val="99"/>
    <w:semiHidden/>
    <w:unhideWhenUsed/>
    <w:rsid w:val="00D13964"/>
    <w:rPr>
      <w:sz w:val="20"/>
      <w:szCs w:val="20"/>
    </w:rPr>
  </w:style>
  <w:style w:type="character" w:customStyle="1" w:styleId="FootnoteTextChar">
    <w:name w:val="Footnote Text Char"/>
    <w:basedOn w:val="DefaultParagraphFont"/>
    <w:link w:val="FootnoteText"/>
    <w:uiPriority w:val="99"/>
    <w:semiHidden/>
    <w:rsid w:val="00D13964"/>
    <w:rPr>
      <w:rFonts w:ascii="Gisha" w:hAnsi="Gisha" w:cs="Gisha"/>
      <w:sz w:val="20"/>
      <w:szCs w:val="20"/>
    </w:rPr>
  </w:style>
  <w:style w:type="character" w:styleId="FootnoteReference">
    <w:name w:val="footnote reference"/>
    <w:basedOn w:val="DefaultParagraphFont"/>
    <w:uiPriority w:val="99"/>
    <w:semiHidden/>
    <w:unhideWhenUsed/>
    <w:rsid w:val="00D13964"/>
    <w:rPr>
      <w:vertAlign w:val="superscript"/>
    </w:rPr>
  </w:style>
  <w:style w:type="paragraph" w:customStyle="1" w:styleId="a">
    <w:name w:val="עותק סגל"/>
    <w:basedOn w:val="Title"/>
    <w:link w:val="Char"/>
    <w:qFormat/>
    <w:rsid w:val="00D114CB"/>
    <w:rPr>
      <w:color w:val="FF0000"/>
    </w:rPr>
  </w:style>
  <w:style w:type="character" w:customStyle="1" w:styleId="Char">
    <w:name w:val="עותק סגל Char"/>
    <w:basedOn w:val="TitleChar"/>
    <w:link w:val="a"/>
    <w:rsid w:val="00D114CB"/>
    <w:rPr>
      <w:rFonts w:ascii="Gisha" w:eastAsiaTheme="majorEastAsia" w:hAnsi="Gisha" w:cs="Gisha"/>
      <w:bCs/>
      <w:iCs/>
      <w:color w:val="FF0000"/>
      <w:sz w:val="52"/>
      <w:szCs w:val="60"/>
    </w:rPr>
  </w:style>
  <w:style w:type="character" w:customStyle="1" w:styleId="apple-converted-space">
    <w:name w:val="apple-converted-space"/>
    <w:basedOn w:val="DefaultParagraphFont"/>
    <w:rsid w:val="00DB1CDC"/>
  </w:style>
  <w:style w:type="character" w:styleId="HTMLTypewriter">
    <w:name w:val="HTML Typewriter"/>
    <w:basedOn w:val="DefaultParagraphFont"/>
    <w:uiPriority w:val="99"/>
    <w:semiHidden/>
    <w:unhideWhenUsed/>
    <w:rsid w:val="00DB1CDC"/>
    <w:rPr>
      <w:rFonts w:ascii="Courier New" w:eastAsia="Times New Roman" w:hAnsi="Courier New" w:cs="Courier New"/>
      <w:sz w:val="20"/>
      <w:szCs w:val="20"/>
    </w:rPr>
  </w:style>
  <w:style w:type="paragraph" w:styleId="NormalWeb">
    <w:name w:val="Normal (Web)"/>
    <w:basedOn w:val="Normal"/>
    <w:uiPriority w:val="99"/>
    <w:semiHidden/>
    <w:unhideWhenUsed/>
    <w:rsid w:val="00DB1CDC"/>
    <w:pPr>
      <w:bidi w:val="0"/>
      <w:spacing w:before="100" w:beforeAutospacing="1" w:after="100" w:afterAutospacing="1"/>
      <w:ind w:firstLine="0"/>
    </w:pPr>
    <w:rPr>
      <w:rFonts w:ascii="Times New Roman" w:eastAsia="Times New Roman" w:hAnsi="Times New Roman" w:cs="Times New Roman"/>
      <w:sz w:val="24"/>
      <w:szCs w:val="24"/>
    </w:rPr>
  </w:style>
  <w:style w:type="character" w:customStyle="1" w:styleId="pre">
    <w:name w:val="pre"/>
    <w:basedOn w:val="DefaultParagraphFont"/>
    <w:rsid w:val="00431325"/>
  </w:style>
  <w:style w:type="paragraph" w:customStyle="1" w:styleId="CodeBlock">
    <w:name w:val="Code Block"/>
    <w:basedOn w:val="Normal"/>
    <w:link w:val="CodeBlockChar"/>
    <w:qFormat/>
    <w:rsid w:val="00444CD3"/>
    <w:pPr>
      <w:pBdr>
        <w:top w:val="single" w:sz="8" w:space="1" w:color="217436" w:themeColor="accent3" w:themeShade="80"/>
        <w:bottom w:val="single" w:sz="8" w:space="1" w:color="217436" w:themeColor="accent3" w:themeShade="80"/>
      </w:pBdr>
      <w:shd w:val="clear" w:color="auto" w:fill="F2F2F2" w:themeFill="background1" w:themeFillShade="F2"/>
      <w:bidi w:val="0"/>
      <w:spacing w:before="120" w:after="120"/>
      <w:ind w:firstLine="357"/>
    </w:pPr>
    <w:rPr>
      <w:rFonts w:ascii="Consolas" w:hAnsi="Consolas" w:cs="Consolas"/>
    </w:rPr>
  </w:style>
  <w:style w:type="character" w:customStyle="1" w:styleId="CodeBlockChar">
    <w:name w:val="Code Block Char"/>
    <w:basedOn w:val="DefaultParagraphFont"/>
    <w:link w:val="CodeBlock"/>
    <w:rsid w:val="00444CD3"/>
    <w:rPr>
      <w:rFonts w:ascii="Consolas" w:hAnsi="Consolas" w:cs="Consolas"/>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8015">
      <w:bodyDiv w:val="1"/>
      <w:marLeft w:val="0"/>
      <w:marRight w:val="0"/>
      <w:marTop w:val="0"/>
      <w:marBottom w:val="0"/>
      <w:divBdr>
        <w:top w:val="none" w:sz="0" w:space="0" w:color="auto"/>
        <w:left w:val="none" w:sz="0" w:space="0" w:color="auto"/>
        <w:bottom w:val="none" w:sz="0" w:space="0" w:color="auto"/>
        <w:right w:val="none" w:sz="0" w:space="0" w:color="auto"/>
      </w:divBdr>
    </w:div>
    <w:div w:id="941767450">
      <w:bodyDiv w:val="1"/>
      <w:marLeft w:val="0"/>
      <w:marRight w:val="0"/>
      <w:marTop w:val="0"/>
      <w:marBottom w:val="0"/>
      <w:divBdr>
        <w:top w:val="none" w:sz="0" w:space="0" w:color="auto"/>
        <w:left w:val="none" w:sz="0" w:space="0" w:color="auto"/>
        <w:bottom w:val="none" w:sz="0" w:space="0" w:color="auto"/>
        <w:right w:val="none" w:sz="0" w:space="0" w:color="auto"/>
      </w:divBdr>
      <w:divsChild>
        <w:div w:id="416443634">
          <w:marLeft w:val="0"/>
          <w:marRight w:val="0"/>
          <w:marTop w:val="0"/>
          <w:marBottom w:val="0"/>
          <w:divBdr>
            <w:top w:val="none" w:sz="0" w:space="0" w:color="auto"/>
            <w:left w:val="none" w:sz="0" w:space="0" w:color="auto"/>
            <w:bottom w:val="none" w:sz="0" w:space="0" w:color="auto"/>
            <w:right w:val="none" w:sz="0" w:space="0" w:color="auto"/>
          </w:divBdr>
          <w:divsChild>
            <w:div w:id="1052584607">
              <w:marLeft w:val="3450"/>
              <w:marRight w:val="0"/>
              <w:marTop w:val="0"/>
              <w:marBottom w:val="0"/>
              <w:divBdr>
                <w:top w:val="none" w:sz="0" w:space="0" w:color="auto"/>
                <w:left w:val="none" w:sz="0" w:space="0" w:color="auto"/>
                <w:bottom w:val="none" w:sz="0" w:space="0" w:color="auto"/>
                <w:right w:val="none" w:sz="0" w:space="0" w:color="auto"/>
              </w:divBdr>
              <w:divsChild>
                <w:div w:id="2051371491">
                  <w:marLeft w:val="0"/>
                  <w:marRight w:val="0"/>
                  <w:marTop w:val="0"/>
                  <w:marBottom w:val="0"/>
                  <w:divBdr>
                    <w:top w:val="none" w:sz="0" w:space="0" w:color="auto"/>
                    <w:left w:val="none" w:sz="0" w:space="0" w:color="auto"/>
                    <w:bottom w:val="none" w:sz="0" w:space="0" w:color="auto"/>
                    <w:right w:val="none" w:sz="0" w:space="0" w:color="auto"/>
                  </w:divBdr>
                  <w:divsChild>
                    <w:div w:id="21220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25785">
      <w:bodyDiv w:val="1"/>
      <w:marLeft w:val="0"/>
      <w:marRight w:val="0"/>
      <w:marTop w:val="0"/>
      <w:marBottom w:val="0"/>
      <w:divBdr>
        <w:top w:val="none" w:sz="0" w:space="0" w:color="auto"/>
        <w:left w:val="none" w:sz="0" w:space="0" w:color="auto"/>
        <w:bottom w:val="none" w:sz="0" w:space="0" w:color="auto"/>
        <w:right w:val="none" w:sz="0" w:space="0" w:color="auto"/>
      </w:divBdr>
    </w:div>
    <w:div w:id="162720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סגל/ אהוד</dc:creator>
  <cp:lastModifiedBy> </cp:lastModifiedBy>
  <cp:revision>31</cp:revision>
  <cp:lastPrinted>2016-01-10T14:39:00Z</cp:lastPrinted>
  <dcterms:created xsi:type="dcterms:W3CDTF">2017-03-06T21:21:00Z</dcterms:created>
  <dcterms:modified xsi:type="dcterms:W3CDTF">2023-08-22T12:51:00Z</dcterms:modified>
</cp:coreProperties>
</file>