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377" w:rsidRDefault="00D10377" w:rsidP="00D10377">
      <w:pPr>
        <w:rPr>
          <w:rtl/>
        </w:rPr>
      </w:pPr>
      <w:r>
        <w:rPr>
          <w:rFonts w:cs="Arial"/>
          <w:rtl/>
        </w:rPr>
        <w:t>היי ??</w:t>
      </w:r>
    </w:p>
    <w:p w:rsidR="00D10377" w:rsidRDefault="00D10377" w:rsidP="00D10377">
      <w:pPr>
        <w:rPr>
          <w:rtl/>
        </w:rPr>
      </w:pPr>
      <w:r>
        <w:rPr>
          <w:rFonts w:cs="Arial"/>
          <w:rtl/>
        </w:rPr>
        <w:t xml:space="preserve">הבנתי שלשניכם כבר יש את מסמך התרגיל של </w:t>
      </w:r>
      <w:proofErr w:type="spellStart"/>
      <w:r>
        <w:t>RPyC</w:t>
      </w:r>
      <w:proofErr w:type="spellEnd"/>
      <w:r>
        <w:rPr>
          <w:rFonts w:cs="Arial"/>
          <w:rtl/>
        </w:rPr>
        <w:t xml:space="preserve"> אבל רציתי לשלוח לכם גם טעויות נפוצות שמצאתי באחד ה-</w:t>
      </w:r>
      <w:r>
        <w:t>OneNote-</w:t>
      </w:r>
      <w:r>
        <w:rPr>
          <w:rFonts w:cs="Arial"/>
          <w:rtl/>
        </w:rPr>
        <w:t>ים של התרגיל:</w:t>
      </w:r>
    </w:p>
    <w:p w:rsidR="00D10377" w:rsidRDefault="00D10377" w:rsidP="00D10377">
      <w:pPr>
        <w:rPr>
          <w:rtl/>
        </w:rPr>
      </w:pPr>
    </w:p>
    <w:p w:rsidR="00D10377" w:rsidRDefault="00D10377" w:rsidP="00D10377">
      <w:pPr>
        <w:rPr>
          <w:rtl/>
        </w:rPr>
      </w:pPr>
      <w:r>
        <w:rPr>
          <w:rFonts w:cs="Arial"/>
          <w:rtl/>
        </w:rPr>
        <w:t>שורת הרצה אחת ולא הרבה בקשות</w:t>
      </w:r>
    </w:p>
    <w:p w:rsidR="00D10377" w:rsidRDefault="00D10377" w:rsidP="00D10377">
      <w:pPr>
        <w:rPr>
          <w:rtl/>
        </w:rPr>
      </w:pPr>
      <w:r>
        <w:rPr>
          <w:rFonts w:cs="Arial"/>
          <w:rtl/>
        </w:rPr>
        <w:t>הרבה חניכים חושבים שיש עקרון של "שורת הרצה". נגיד בשורה הבאה:</w:t>
      </w:r>
    </w:p>
    <w:p w:rsidR="00D10377" w:rsidRDefault="00D10377" w:rsidP="00D10377">
      <w:proofErr w:type="spellStart"/>
      <w:r>
        <w:t>c.modules.os.</w:t>
      </w:r>
      <w:proofErr w:type="gramStart"/>
      <w:r>
        <w:t>x.y</w:t>
      </w:r>
      <w:proofErr w:type="spellEnd"/>
      <w:proofErr w:type="gramEnd"/>
    </w:p>
    <w:p w:rsidR="00D10377" w:rsidRDefault="00D10377" w:rsidP="00D10377">
      <w:pPr>
        <w:rPr>
          <w:rtl/>
        </w:rPr>
      </w:pPr>
      <w:r>
        <w:rPr>
          <w:rFonts w:cs="Arial"/>
          <w:rtl/>
        </w:rPr>
        <w:t>הם מתארים שהפקודה נבנית כולה אצל ה-</w:t>
      </w:r>
      <w:r>
        <w:t xml:space="preserve">client, </w:t>
      </w:r>
      <w:r>
        <w:rPr>
          <w:rFonts w:cs="Arial"/>
          <w:rtl/>
        </w:rPr>
        <w:t xml:space="preserve">ורק כשהשורה נגמרת זה נשלח לשרת. כלומר, </w:t>
      </w:r>
      <w:proofErr w:type="spellStart"/>
      <w:r>
        <w:t>c.modules.os</w:t>
      </w:r>
      <w:proofErr w:type="spellEnd"/>
      <w:r>
        <w:rPr>
          <w:rFonts w:cs="Arial"/>
          <w:rtl/>
        </w:rPr>
        <w:t xml:space="preserve"> מחזיר איזשהו אובייקט שה-</w:t>
      </w:r>
      <w:proofErr w:type="spellStart"/>
      <w:r>
        <w:t>getattr</w:t>
      </w:r>
      <w:proofErr w:type="spellEnd"/>
      <w:r>
        <w:rPr>
          <w:rFonts w:cs="Arial"/>
          <w:rtl/>
        </w:rPr>
        <w:t xml:space="preserve"> שלו נדרס. אז .</w:t>
      </w:r>
      <w:r>
        <w:t>x</w:t>
      </w:r>
      <w:r>
        <w:rPr>
          <w:rFonts w:cs="Arial"/>
          <w:rtl/>
        </w:rPr>
        <w:t xml:space="preserve"> עליו מחזיר אובייקט חדש ששומר את השם </w:t>
      </w:r>
      <w:r>
        <w:t xml:space="preserve">x, </w:t>
      </w:r>
      <w:r>
        <w:rPr>
          <w:rFonts w:cs="Arial"/>
          <w:rtl/>
        </w:rPr>
        <w:t>וכשעושים עליו .</w:t>
      </w:r>
      <w:r>
        <w:t>y</w:t>
      </w:r>
      <w:r>
        <w:rPr>
          <w:rFonts w:cs="Arial"/>
          <w:rtl/>
        </w:rPr>
        <w:t xml:space="preserve"> מוחזר אובייקט חדש שעוטף את האובייקט הקודם, וזוכר שהתווסף </w:t>
      </w:r>
      <w:r>
        <w:t xml:space="preserve">y. </w:t>
      </w:r>
      <w:r>
        <w:rPr>
          <w:rFonts w:cs="Arial"/>
          <w:rtl/>
        </w:rPr>
        <w:t xml:space="preserve">רק </w:t>
      </w:r>
      <w:proofErr w:type="spellStart"/>
      <w:r>
        <w:rPr>
          <w:rFonts w:cs="Arial"/>
          <w:rtl/>
        </w:rPr>
        <w:t>כש"נגמרת</w:t>
      </w:r>
      <w:proofErr w:type="spellEnd"/>
      <w:r>
        <w:rPr>
          <w:rFonts w:cs="Arial"/>
          <w:rtl/>
        </w:rPr>
        <w:t xml:space="preserve"> השורה", נעשית פנייה לשרת. </w:t>
      </w:r>
      <w:proofErr w:type="spellStart"/>
      <w:r>
        <w:rPr>
          <w:rFonts w:cs="Arial"/>
          <w:rtl/>
        </w:rPr>
        <w:t>הדיזיין</w:t>
      </w:r>
      <w:proofErr w:type="spellEnd"/>
      <w:r>
        <w:rPr>
          <w:rFonts w:cs="Arial"/>
          <w:rtl/>
        </w:rPr>
        <w:t xml:space="preserve"> הזה לא עובד, כי בשום שלב המשתמש לא יודע ש"נגמרה השורה".</w:t>
      </w:r>
    </w:p>
    <w:p w:rsidR="00D10377" w:rsidRDefault="00D10377" w:rsidP="00D10377">
      <w:pPr>
        <w:rPr>
          <w:rtl/>
        </w:rPr>
      </w:pPr>
      <w:r>
        <w:rPr>
          <w:rFonts w:cs="Arial"/>
          <w:rtl/>
        </w:rPr>
        <w:t xml:space="preserve">בעיה דומה שחוזרת על עצמה היא שחניכים חושבים שהם יכולים לקבל את הרצף של "כל השורה" (עוד לפני שהם מגיעים </w:t>
      </w:r>
      <w:proofErr w:type="spellStart"/>
      <w:r>
        <w:rPr>
          <w:rFonts w:cs="Arial"/>
          <w:rtl/>
        </w:rPr>
        <w:t>לדיזיין</w:t>
      </w:r>
      <w:proofErr w:type="spellEnd"/>
      <w:r>
        <w:rPr>
          <w:rFonts w:cs="Arial"/>
          <w:rtl/>
        </w:rPr>
        <w:t xml:space="preserve"> שכולל עטיפה של אובייקטים בכל פעם שעושים </w:t>
      </w:r>
      <w:proofErr w:type="spellStart"/>
      <w:r>
        <w:t>getattr</w:t>
      </w:r>
      <w:proofErr w:type="spellEnd"/>
      <w:r>
        <w:t xml:space="preserve">). </w:t>
      </w:r>
      <w:r>
        <w:rPr>
          <w:rFonts w:cs="Arial"/>
          <w:rtl/>
        </w:rPr>
        <w:t xml:space="preserve">זאת אומרת, במקרה של </w:t>
      </w:r>
      <w:proofErr w:type="spellStart"/>
      <w:r>
        <w:t>c.modules.os.x.y</w:t>
      </w:r>
      <w:proofErr w:type="spellEnd"/>
      <w:r>
        <w:t xml:space="preserve">, </w:t>
      </w:r>
      <w:r>
        <w:rPr>
          <w:rFonts w:cs="Arial"/>
          <w:rtl/>
        </w:rPr>
        <w:t xml:space="preserve">הם חושבים אפשר לקבל את </w:t>
      </w:r>
      <w:proofErr w:type="spellStart"/>
      <w:r>
        <w:rPr>
          <w:rFonts w:cs="Arial"/>
          <w:rtl/>
        </w:rPr>
        <w:t>הסטרינג</w:t>
      </w:r>
      <w:proofErr w:type="spellEnd"/>
      <w:r>
        <w:rPr>
          <w:rFonts w:cs="Arial"/>
          <w:rtl/>
        </w:rPr>
        <w:t xml:space="preserve"> </w:t>
      </w:r>
      <w:proofErr w:type="spellStart"/>
      <w:r>
        <w:t>os.x.y</w:t>
      </w:r>
      <w:proofErr w:type="spellEnd"/>
      <w:r>
        <w:rPr>
          <w:rFonts w:cs="Arial"/>
          <w:rtl/>
        </w:rPr>
        <w:t xml:space="preserve"> ואז לעשות לו </w:t>
      </w:r>
      <w:r>
        <w:t>exec</w:t>
      </w:r>
      <w:r>
        <w:rPr>
          <w:rFonts w:cs="Arial"/>
          <w:rtl/>
        </w:rPr>
        <w:t xml:space="preserve"> או </w:t>
      </w:r>
      <w:proofErr w:type="spellStart"/>
      <w:r>
        <w:t>eval</w:t>
      </w:r>
      <w:proofErr w:type="spellEnd"/>
      <w:r>
        <w:rPr>
          <w:rFonts w:cs="Arial"/>
          <w:rtl/>
        </w:rPr>
        <w:t xml:space="preserve"> על השרת. כשהם מבינים שאין להם דרך לקבל את כל </w:t>
      </w:r>
      <w:proofErr w:type="spellStart"/>
      <w:r>
        <w:rPr>
          <w:rFonts w:cs="Arial"/>
          <w:rtl/>
        </w:rPr>
        <w:t>הסטרינג</w:t>
      </w:r>
      <w:proofErr w:type="spellEnd"/>
      <w:r>
        <w:rPr>
          <w:rFonts w:cs="Arial"/>
          <w:rtl/>
        </w:rPr>
        <w:t xml:space="preserve"> הזה, הם מציעים את </w:t>
      </w:r>
      <w:proofErr w:type="spellStart"/>
      <w:r>
        <w:rPr>
          <w:rFonts w:cs="Arial"/>
          <w:rtl/>
        </w:rPr>
        <w:t>הדיזיין</w:t>
      </w:r>
      <w:proofErr w:type="spellEnd"/>
      <w:r>
        <w:rPr>
          <w:rFonts w:cs="Arial"/>
          <w:rtl/>
        </w:rPr>
        <w:t xml:space="preserve"> שהזכרתי קודם, של אובייקטים שעוטפים אחד את השני (ואז מהאובייקטים האלה אפשר לשחזר את </w:t>
      </w:r>
      <w:proofErr w:type="spellStart"/>
      <w:r>
        <w:rPr>
          <w:rFonts w:cs="Arial"/>
          <w:rtl/>
        </w:rPr>
        <w:t>הסטרינג</w:t>
      </w:r>
      <w:proofErr w:type="spellEnd"/>
      <w:r>
        <w:rPr>
          <w:rFonts w:cs="Arial"/>
          <w:rtl/>
        </w:rPr>
        <w:t>).</w:t>
      </w:r>
    </w:p>
    <w:p w:rsidR="00D10377" w:rsidRDefault="00D10377" w:rsidP="00D10377">
      <w:pPr>
        <w:rPr>
          <w:rtl/>
        </w:rPr>
      </w:pPr>
      <w:r>
        <w:rPr>
          <w:rFonts w:cs="Arial"/>
          <w:rtl/>
        </w:rPr>
        <w:t xml:space="preserve">דוגמה טובה לגרום להם להבין את ההבדל היא </w:t>
      </w:r>
      <w:r>
        <w:t>c.modules.sys</w:t>
      </w:r>
      <w:r>
        <w:rPr>
          <w:rFonts w:cs="Arial"/>
          <w:rtl/>
        </w:rPr>
        <w:t xml:space="preserve"> לעומת </w:t>
      </w:r>
      <w:proofErr w:type="spellStart"/>
      <w:r>
        <w:t>c.modules.sys.executable</w:t>
      </w:r>
      <w:proofErr w:type="spellEnd"/>
      <w:r>
        <w:t xml:space="preserve">. </w:t>
      </w:r>
      <w:r>
        <w:rPr>
          <w:rFonts w:cs="Arial"/>
          <w:rtl/>
        </w:rPr>
        <w:t xml:space="preserve">לפי </w:t>
      </w:r>
      <w:proofErr w:type="spellStart"/>
      <w:r>
        <w:rPr>
          <w:rFonts w:cs="Arial"/>
          <w:rtl/>
        </w:rPr>
        <w:t>הדיזיין</w:t>
      </w:r>
      <w:proofErr w:type="spellEnd"/>
      <w:r>
        <w:rPr>
          <w:rFonts w:cs="Arial"/>
          <w:rtl/>
        </w:rPr>
        <w:t xml:space="preserve"> השגוי, לא ברור איך במקרה הראשון אחרי </w:t>
      </w:r>
      <w:r>
        <w:t>sys</w:t>
      </w:r>
      <w:r>
        <w:rPr>
          <w:rFonts w:cs="Arial"/>
          <w:rtl/>
        </w:rPr>
        <w:t xml:space="preserve"> יוצאת בקשה לשרת, ובמקרה השני יוצאת בקשה לשרת רק אחרי </w:t>
      </w:r>
      <w:r>
        <w:t>executable.</w:t>
      </w:r>
    </w:p>
    <w:p w:rsidR="00D10377" w:rsidRDefault="00D10377" w:rsidP="00D10377">
      <w:pPr>
        <w:rPr>
          <w:rtl/>
        </w:rPr>
      </w:pPr>
    </w:p>
    <w:p w:rsidR="00D10377" w:rsidRDefault="00D10377" w:rsidP="00D10377">
      <w:pPr>
        <w:rPr>
          <w:rtl/>
        </w:rPr>
      </w:pPr>
      <w:r>
        <w:rPr>
          <w:rFonts w:cs="Arial"/>
          <w:rtl/>
        </w:rPr>
        <w:t>טסטים זה קשה</w:t>
      </w:r>
    </w:p>
    <w:p w:rsidR="00D10377" w:rsidRDefault="00D10377" w:rsidP="00D10377">
      <w:pPr>
        <w:rPr>
          <w:rtl/>
        </w:rPr>
      </w:pPr>
      <w:r>
        <w:rPr>
          <w:rFonts w:cs="Arial"/>
          <w:rtl/>
        </w:rPr>
        <w:t>יש כמה דרכים לעשות טסטים לתרגיל הזה. דרך אחת היא להריץ את השרת ב-</w:t>
      </w:r>
      <w:proofErr w:type="spellStart"/>
      <w:r>
        <w:t>subprocess</w:t>
      </w:r>
      <w:proofErr w:type="spellEnd"/>
      <w:r>
        <w:t xml:space="preserve">, </w:t>
      </w:r>
      <w:r>
        <w:rPr>
          <w:rFonts w:cs="Arial"/>
          <w:rtl/>
        </w:rPr>
        <w:t xml:space="preserve">להריץ קליינט שפונה לשרת </w:t>
      </w:r>
      <w:proofErr w:type="spellStart"/>
      <w:r>
        <w:rPr>
          <w:rFonts w:cs="Arial"/>
          <w:rtl/>
        </w:rPr>
        <w:t>בפרוסס</w:t>
      </w:r>
      <w:proofErr w:type="spellEnd"/>
      <w:r>
        <w:rPr>
          <w:rFonts w:cs="Arial"/>
          <w:rtl/>
        </w:rPr>
        <w:t xml:space="preserve"> הראשי, ולהרוג את השרת בסוף כל טסט. </w:t>
      </w:r>
      <w:proofErr w:type="spellStart"/>
      <w:r>
        <w:rPr>
          <w:rFonts w:cs="Arial"/>
          <w:rtl/>
        </w:rPr>
        <w:t>החסרון</w:t>
      </w:r>
      <w:proofErr w:type="spellEnd"/>
      <w:r>
        <w:rPr>
          <w:rFonts w:cs="Arial"/>
          <w:rtl/>
        </w:rPr>
        <w:t xml:space="preserve"> הוא שמריצים </w:t>
      </w:r>
      <w:proofErr w:type="spellStart"/>
      <w:r>
        <w:rPr>
          <w:rFonts w:cs="Arial"/>
          <w:rtl/>
        </w:rPr>
        <w:t>פרוסס</w:t>
      </w:r>
      <w:proofErr w:type="spellEnd"/>
      <w:r>
        <w:rPr>
          <w:rFonts w:cs="Arial"/>
          <w:rtl/>
        </w:rPr>
        <w:t xml:space="preserve"> בכל טסט, וצריך לדאוג להרוג אותו. פתרון אלטרנטיבי הוא להפריד בין החלק של התקשורת לבין הלוגיקה של </w:t>
      </w:r>
      <w:proofErr w:type="spellStart"/>
      <w:r>
        <w:t>rpyc</w:t>
      </w:r>
      <w:proofErr w:type="spellEnd"/>
      <w:r>
        <w:rPr>
          <w:rFonts w:cs="Arial"/>
          <w:rtl/>
        </w:rPr>
        <w:t xml:space="preserve"> במימוש, ככה שיש קלאס שאחראי לתקשורת (או לחילופין, שני </w:t>
      </w:r>
      <w:proofErr w:type="spellStart"/>
      <w:r>
        <w:rPr>
          <w:rFonts w:cs="Arial"/>
          <w:rtl/>
        </w:rPr>
        <w:t>קלאסים</w:t>
      </w:r>
      <w:proofErr w:type="spellEnd"/>
      <w:r>
        <w:rPr>
          <w:rFonts w:cs="Arial"/>
          <w:rtl/>
        </w:rPr>
        <w:t xml:space="preserve"> – אחד בשרת ואחד בלקוח). במקרה הזה, בהרצה רגילה הקלאס שאחראי לתקשורת ישתמש ב-</w:t>
      </w:r>
      <w:r>
        <w:t>requests</w:t>
      </w:r>
      <w:r>
        <w:rPr>
          <w:rFonts w:cs="Arial"/>
          <w:rtl/>
        </w:rPr>
        <w:t xml:space="preserve"> ו-</w:t>
      </w:r>
      <w:r>
        <w:t xml:space="preserve">flask, </w:t>
      </w:r>
      <w:r>
        <w:rPr>
          <w:rFonts w:cs="Arial"/>
          <w:rtl/>
        </w:rPr>
        <w:t xml:space="preserve">אבל לצורך </w:t>
      </w:r>
      <w:proofErr w:type="spellStart"/>
      <w:r>
        <w:t>unittests</w:t>
      </w:r>
      <w:proofErr w:type="spellEnd"/>
      <w:r>
        <w:rPr>
          <w:rFonts w:cs="Arial"/>
          <w:rtl/>
        </w:rPr>
        <w:t xml:space="preserve"> אפשר להחליף אותו בקלאס שפועל ישירות </w:t>
      </w:r>
      <w:proofErr w:type="spellStart"/>
      <w:r>
        <w:rPr>
          <w:rFonts w:cs="Arial"/>
          <w:rtl/>
        </w:rPr>
        <w:t>בזכרון</w:t>
      </w:r>
      <w:proofErr w:type="spellEnd"/>
      <w:r>
        <w:rPr>
          <w:rFonts w:cs="Arial"/>
          <w:rtl/>
        </w:rPr>
        <w:t xml:space="preserve">. זה </w:t>
      </w:r>
      <w:proofErr w:type="spellStart"/>
      <w:r>
        <w:rPr>
          <w:rFonts w:cs="Arial"/>
          <w:rtl/>
        </w:rPr>
        <w:t>דיזיין</w:t>
      </w:r>
      <w:proofErr w:type="spellEnd"/>
      <w:r>
        <w:rPr>
          <w:rFonts w:cs="Arial"/>
          <w:rtl/>
        </w:rPr>
        <w:t xml:space="preserve"> שקצת קשה לעשות נכון, והבדיקה שלו בסוף פחות יסודית (כי הוא לא בודק את השימוש ב-</w:t>
      </w:r>
      <w:r>
        <w:t>flask</w:t>
      </w:r>
      <w:r>
        <w:rPr>
          <w:rFonts w:cs="Arial"/>
          <w:rtl/>
        </w:rPr>
        <w:t xml:space="preserve"> וב-</w:t>
      </w:r>
      <w:r>
        <w:t xml:space="preserve">requests), </w:t>
      </w:r>
      <w:r>
        <w:rPr>
          <w:rFonts w:cs="Arial"/>
          <w:rtl/>
        </w:rPr>
        <w:t xml:space="preserve">אבל אפשר לעשות את שני סוגי הטסטים. כברירת מחדל, עדיף שיעשו רק את המימוש עם </w:t>
      </w:r>
      <w:proofErr w:type="spellStart"/>
      <w:r>
        <w:t>subprocess</w:t>
      </w:r>
      <w:proofErr w:type="spellEnd"/>
      <w:r>
        <w:rPr>
          <w:rFonts w:cs="Arial"/>
          <w:rtl/>
        </w:rPr>
        <w:t xml:space="preserve"> כי הוא פשוט יותר למימוש. בתור הרחבה אפשר לעשות את סוג הטסט השני, ובכל מקרה כדאי לדבר עליו עם החניכים כי הוא מלמד על שיקולי </w:t>
      </w:r>
      <w:proofErr w:type="spellStart"/>
      <w:r>
        <w:rPr>
          <w:rFonts w:cs="Arial"/>
          <w:rtl/>
        </w:rPr>
        <w:t>דיזיין</w:t>
      </w:r>
      <w:proofErr w:type="spellEnd"/>
      <w:r>
        <w:rPr>
          <w:rFonts w:cs="Arial"/>
          <w:rtl/>
        </w:rPr>
        <w:t xml:space="preserve"> לצורכי טסטים. צריך לזכור שהם לא בהכרח למדו </w:t>
      </w:r>
      <w:r>
        <w:t>mock</w:t>
      </w:r>
      <w:r>
        <w:rPr>
          <w:rFonts w:cs="Arial"/>
          <w:rtl/>
        </w:rPr>
        <w:t>ים בשלב הזה בקורס, מה שהיה יכול להיות עוד אסטרטגיה לכתוב טסטים לקלאס.</w:t>
      </w:r>
    </w:p>
    <w:p w:rsidR="00D10377" w:rsidRDefault="00D10377" w:rsidP="00D10377">
      <w:pPr>
        <w:rPr>
          <w:rtl/>
        </w:rPr>
      </w:pPr>
    </w:p>
    <w:p w:rsidR="00D10377" w:rsidRDefault="00D10377" w:rsidP="00D10377">
      <w:pPr>
        <w:rPr>
          <w:rtl/>
        </w:rPr>
      </w:pPr>
      <w:r>
        <w:rPr>
          <w:rFonts w:cs="Arial"/>
          <w:rtl/>
        </w:rPr>
        <w:t xml:space="preserve">איך עושים </w:t>
      </w:r>
      <w:r>
        <w:t>ID?</w:t>
      </w:r>
    </w:p>
    <w:p w:rsidR="00D10377" w:rsidRDefault="00D10377" w:rsidP="00D10377">
      <w:pPr>
        <w:rPr>
          <w:rtl/>
        </w:rPr>
      </w:pPr>
      <w:r>
        <w:rPr>
          <w:rFonts w:cs="Arial"/>
          <w:rtl/>
        </w:rPr>
        <w:t xml:space="preserve">חניכים מתלבטים לפעמים איך לממש את המזהה שיישלח בין הלקוח לשרת. הם לא בהכרח מכירים את הפונקציה </w:t>
      </w:r>
      <w:r>
        <w:t xml:space="preserve">id, </w:t>
      </w:r>
      <w:r>
        <w:rPr>
          <w:rFonts w:cs="Arial"/>
          <w:rtl/>
        </w:rPr>
        <w:t>ולא בהכרח יודעים שכבר יש איזשהו מזהה של אובייקט שהם יכולים להשתמש בו. במקרה הזה, הם יכולים להציע שימוש ב-</w:t>
      </w:r>
      <w:r>
        <w:t>counter</w:t>
      </w:r>
      <w:r>
        <w:rPr>
          <w:rFonts w:cs="Arial"/>
          <w:rtl/>
        </w:rPr>
        <w:t xml:space="preserve"> שנשמר בשרת והם מעלים אותו בעצמם.</w:t>
      </w:r>
    </w:p>
    <w:p w:rsidR="00D10377" w:rsidRDefault="00D10377" w:rsidP="00D10377">
      <w:pPr>
        <w:rPr>
          <w:rtl/>
        </w:rPr>
      </w:pPr>
    </w:p>
    <w:p w:rsidR="00D10377" w:rsidRDefault="00D10377" w:rsidP="00D10377">
      <w:pPr>
        <w:rPr>
          <w:rtl/>
        </w:rPr>
      </w:pPr>
      <w:r>
        <w:rPr>
          <w:rFonts w:cs="Arial"/>
          <w:rtl/>
        </w:rPr>
        <w:t>מה זה __</w:t>
      </w:r>
      <w:r>
        <w:t xml:space="preserve">call__ </w:t>
      </w:r>
      <w:r>
        <w:rPr>
          <w:rFonts w:cs="Arial"/>
          <w:rtl/>
        </w:rPr>
        <w:t>בעצם?</w:t>
      </w:r>
    </w:p>
    <w:p w:rsidR="00D10377" w:rsidRDefault="00D10377" w:rsidP="00D10377">
      <w:pPr>
        <w:rPr>
          <w:rtl/>
        </w:rPr>
      </w:pPr>
      <w:r>
        <w:rPr>
          <w:rFonts w:cs="Arial"/>
          <w:rtl/>
        </w:rPr>
        <w:lastRenderedPageBreak/>
        <w:t>גם לא כל החניכים מכירים את __</w:t>
      </w:r>
      <w:r>
        <w:t xml:space="preserve">call__, </w:t>
      </w:r>
      <w:r>
        <w:rPr>
          <w:rFonts w:cs="Arial"/>
          <w:rtl/>
        </w:rPr>
        <w:t>אז גם אם הם יודעים שהם צריכים לדרוס "קריאה לפונקציה", הם לא יודעים מה הפונקציה שהם צריכים לממש.</w:t>
      </w:r>
    </w:p>
    <w:p w:rsidR="00D10377" w:rsidRDefault="00D10377" w:rsidP="00D10377">
      <w:pPr>
        <w:rPr>
          <w:rtl/>
        </w:rPr>
      </w:pPr>
    </w:p>
    <w:p w:rsidR="00D10377" w:rsidRDefault="00D10377" w:rsidP="00D10377">
      <w:pPr>
        <w:rPr>
          <w:rtl/>
        </w:rPr>
      </w:pPr>
      <w:r>
        <w:rPr>
          <w:rFonts w:cs="Arial"/>
          <w:rtl/>
        </w:rPr>
        <w:t xml:space="preserve">לא בדיוק הבנתי מה זה </w:t>
      </w:r>
      <w:r>
        <w:t xml:space="preserve">modules.. </w:t>
      </w:r>
      <w:r>
        <w:rPr>
          <w:rFonts w:cs="Arial"/>
          <w:rtl/>
        </w:rPr>
        <w:t xml:space="preserve">מי צריך לעשות </w:t>
      </w:r>
      <w:r>
        <w:t>import</w:t>
      </w:r>
      <w:r>
        <w:rPr>
          <w:rFonts w:cs="Arial"/>
          <w:rtl/>
        </w:rPr>
        <w:t xml:space="preserve"> ולמה?</w:t>
      </w:r>
    </w:p>
    <w:p w:rsidR="00D10377" w:rsidRDefault="00D10377" w:rsidP="00D10377">
      <w:pPr>
        <w:rPr>
          <w:rtl/>
        </w:rPr>
      </w:pPr>
      <w:r>
        <w:rPr>
          <w:rFonts w:cs="Arial"/>
          <w:rtl/>
        </w:rPr>
        <w:t>ההתייחסות ל-</w:t>
      </w:r>
      <w:r>
        <w:t>modules</w:t>
      </w:r>
      <w:r>
        <w:rPr>
          <w:rFonts w:cs="Arial"/>
          <w:rtl/>
        </w:rPr>
        <w:t xml:space="preserve"> היא מבלבלת. בסוף, </w:t>
      </w:r>
      <w:r>
        <w:t>modules</w:t>
      </w:r>
      <w:r>
        <w:rPr>
          <w:rFonts w:cs="Arial"/>
          <w:rtl/>
        </w:rPr>
        <w:t xml:space="preserve"> צריך להיות </w:t>
      </w:r>
      <w:r>
        <w:t>instance</w:t>
      </w:r>
      <w:r>
        <w:rPr>
          <w:rFonts w:cs="Arial"/>
          <w:rtl/>
        </w:rPr>
        <w:t xml:space="preserve"> של </w:t>
      </w:r>
      <w:r>
        <w:t>class</w:t>
      </w:r>
      <w:r>
        <w:rPr>
          <w:rFonts w:cs="Arial"/>
          <w:rtl/>
        </w:rPr>
        <w:t xml:space="preserve"> ששונה </w:t>
      </w:r>
      <w:proofErr w:type="spellStart"/>
      <w:r>
        <w:rPr>
          <w:rFonts w:cs="Arial"/>
          <w:rtl/>
        </w:rPr>
        <w:t>מהפרוקסי</w:t>
      </w:r>
      <w:proofErr w:type="spellEnd"/>
      <w:r>
        <w:rPr>
          <w:rFonts w:cs="Arial"/>
          <w:rtl/>
        </w:rPr>
        <w:t xml:space="preserve">, וכשעושים עליו </w:t>
      </w:r>
      <w:proofErr w:type="spellStart"/>
      <w:r>
        <w:t>getattr</w:t>
      </w:r>
      <w:proofErr w:type="spellEnd"/>
      <w:r>
        <w:rPr>
          <w:rFonts w:cs="Arial"/>
          <w:rtl/>
        </w:rPr>
        <w:t xml:space="preserve"> הם גורם ל-</w:t>
      </w:r>
      <w:r>
        <w:t>import</w:t>
      </w:r>
      <w:r>
        <w:rPr>
          <w:rFonts w:cs="Arial"/>
          <w:rtl/>
        </w:rPr>
        <w:t xml:space="preserve"> בשרת, ומחזיר אובייקט </w:t>
      </w:r>
      <w:proofErr w:type="spellStart"/>
      <w:r>
        <w:rPr>
          <w:rFonts w:cs="Arial"/>
          <w:rtl/>
        </w:rPr>
        <w:t>פרוקסי</w:t>
      </w:r>
      <w:proofErr w:type="spellEnd"/>
      <w:r>
        <w:rPr>
          <w:rFonts w:cs="Arial"/>
          <w:rtl/>
        </w:rPr>
        <w:t xml:space="preserve"> בקליינט. אבל לוקח זמן לחניכים להבין את זה. צריך להבהיר לחניכים שאפשר לעשות </w:t>
      </w:r>
      <w:r>
        <w:t>import</w:t>
      </w:r>
      <w:r>
        <w:rPr>
          <w:rFonts w:cs="Arial"/>
          <w:rtl/>
        </w:rPr>
        <w:t xml:space="preserve"> לכל מודול, ולא לקבוצת מודולים מוסכמת מראש. כלומר, </w:t>
      </w:r>
      <w:proofErr w:type="spellStart"/>
      <w:r>
        <w:t>getattr</w:t>
      </w:r>
      <w:proofErr w:type="spellEnd"/>
      <w:r>
        <w:rPr>
          <w:rFonts w:cs="Arial"/>
          <w:rtl/>
        </w:rPr>
        <w:t xml:space="preserve"> של </w:t>
      </w:r>
      <w:r>
        <w:t>modules</w:t>
      </w:r>
      <w:r>
        <w:rPr>
          <w:rFonts w:cs="Arial"/>
          <w:rtl/>
        </w:rPr>
        <w:t xml:space="preserve"> צריכה כבר לעשות גישה לשרת, ואי אפשר לשמור מראש על </w:t>
      </w:r>
      <w:r>
        <w:t>modules</w:t>
      </w:r>
      <w:r>
        <w:rPr>
          <w:rFonts w:cs="Arial"/>
          <w:rtl/>
        </w:rPr>
        <w:t xml:space="preserve"> את קבוצת המודולים שאפשר לעשות להם אימפורט.</w:t>
      </w:r>
    </w:p>
    <w:p w:rsidR="00D10377" w:rsidRDefault="00D10377" w:rsidP="00D10377">
      <w:pPr>
        <w:rPr>
          <w:rtl/>
        </w:rPr>
      </w:pPr>
      <w:r>
        <w:rPr>
          <w:rFonts w:cs="Arial"/>
          <w:rtl/>
        </w:rPr>
        <w:t xml:space="preserve">יש </w:t>
      </w:r>
      <w:proofErr w:type="spellStart"/>
      <w:r>
        <w:rPr>
          <w:rFonts w:cs="Arial"/>
          <w:rtl/>
        </w:rPr>
        <w:t>דיזיין</w:t>
      </w:r>
      <w:proofErr w:type="spellEnd"/>
      <w:r>
        <w:rPr>
          <w:rFonts w:cs="Arial"/>
          <w:rtl/>
        </w:rPr>
        <w:t xml:space="preserve"> אלטרנטיבי לטיפול ב-</w:t>
      </w:r>
      <w:r>
        <w:t xml:space="preserve">modules, </w:t>
      </w:r>
      <w:r>
        <w:rPr>
          <w:rFonts w:cs="Arial"/>
          <w:rtl/>
        </w:rPr>
        <w:t xml:space="preserve">שאני חושב שיכול לעבוד. אפשר לדרוס את </w:t>
      </w:r>
      <w:proofErr w:type="spellStart"/>
      <w:r>
        <w:t>getattr</w:t>
      </w:r>
      <w:proofErr w:type="spellEnd"/>
      <w:r>
        <w:rPr>
          <w:rFonts w:cs="Arial"/>
          <w:rtl/>
        </w:rPr>
        <w:t xml:space="preserve"> של ה-</w:t>
      </w:r>
      <w:r>
        <w:t xml:space="preserve">connection, </w:t>
      </w:r>
      <w:r>
        <w:rPr>
          <w:rFonts w:cs="Arial"/>
          <w:rtl/>
        </w:rPr>
        <w:t xml:space="preserve">ולממש קלאס </w:t>
      </w:r>
      <w:r>
        <w:t>module loader</w:t>
      </w:r>
      <w:r>
        <w:rPr>
          <w:rFonts w:cs="Arial"/>
          <w:rtl/>
        </w:rPr>
        <w:t xml:space="preserve"> שנעשה בו שימוש בשרת. במימוש של הקלאס הזה דורסים את </w:t>
      </w:r>
      <w:proofErr w:type="spellStart"/>
      <w:r>
        <w:t>getattr</w:t>
      </w:r>
      <w:proofErr w:type="spellEnd"/>
      <w:r>
        <w:t xml:space="preserve">, </w:t>
      </w:r>
      <w:r>
        <w:rPr>
          <w:rFonts w:cs="Arial"/>
          <w:rtl/>
        </w:rPr>
        <w:t xml:space="preserve">ככה שיעשו אימפורט למודול לפי השם שהוא קבל. אז, </w:t>
      </w:r>
      <w:proofErr w:type="spellStart"/>
      <w:r>
        <w:t>getattr</w:t>
      </w:r>
      <w:proofErr w:type="spellEnd"/>
      <w:r>
        <w:rPr>
          <w:rFonts w:cs="Arial"/>
          <w:rtl/>
        </w:rPr>
        <w:t xml:space="preserve"> של ה-</w:t>
      </w:r>
      <w:r>
        <w:t>connection</w:t>
      </w:r>
      <w:r>
        <w:rPr>
          <w:rFonts w:cs="Arial"/>
          <w:rtl/>
        </w:rPr>
        <w:t xml:space="preserve"> כבר הוא עושה בקשה לשרת, והשרת דואג ש- </w:t>
      </w:r>
      <w:proofErr w:type="spellStart"/>
      <w:r>
        <w:t>c.modules</w:t>
      </w:r>
      <w:proofErr w:type="spellEnd"/>
      <w:r>
        <w:rPr>
          <w:rFonts w:cs="Arial"/>
          <w:rtl/>
        </w:rPr>
        <w:t xml:space="preserve"> יחזיר כבר בעצמו </w:t>
      </w:r>
      <w:r>
        <w:t>proxy</w:t>
      </w:r>
      <w:r>
        <w:rPr>
          <w:rFonts w:cs="Arial"/>
          <w:rtl/>
        </w:rPr>
        <w:t xml:space="preserve"> עבור </w:t>
      </w:r>
      <w:r>
        <w:t xml:space="preserve">module loader. </w:t>
      </w:r>
      <w:r>
        <w:rPr>
          <w:rFonts w:cs="Arial"/>
          <w:rtl/>
        </w:rPr>
        <w:t xml:space="preserve">הטיפוס של </w:t>
      </w:r>
      <w:proofErr w:type="spellStart"/>
      <w:r>
        <w:rPr>
          <w:rFonts w:cs="Arial"/>
          <w:rtl/>
        </w:rPr>
        <w:t>הפרוקסי</w:t>
      </w:r>
      <w:proofErr w:type="spellEnd"/>
      <w:r>
        <w:rPr>
          <w:rFonts w:cs="Arial"/>
          <w:rtl/>
        </w:rPr>
        <w:t xml:space="preserve"> הזה הוא אותו טיפוס של </w:t>
      </w:r>
      <w:proofErr w:type="spellStart"/>
      <w:r>
        <w:t>c.modules.os</w:t>
      </w:r>
      <w:proofErr w:type="spellEnd"/>
      <w:r>
        <w:t xml:space="preserve">. </w:t>
      </w:r>
      <w:r>
        <w:rPr>
          <w:rFonts w:cs="Arial"/>
          <w:rtl/>
        </w:rPr>
        <w:t>היתרון של המימוש הוא שהוא הופך את ה-</w:t>
      </w:r>
      <w:r>
        <w:t>client</w:t>
      </w:r>
      <w:r>
        <w:rPr>
          <w:rFonts w:cs="Arial"/>
          <w:rtl/>
        </w:rPr>
        <w:t xml:space="preserve"> ליותר </w:t>
      </w:r>
      <w:proofErr w:type="spellStart"/>
      <w:r>
        <w:rPr>
          <w:rFonts w:cs="Arial"/>
          <w:rtl/>
        </w:rPr>
        <w:t>טפש</w:t>
      </w:r>
      <w:proofErr w:type="spellEnd"/>
      <w:r>
        <w:rPr>
          <w:rFonts w:cs="Arial"/>
          <w:rtl/>
        </w:rPr>
        <w:t xml:space="preserve"> אפילו – יש בו רק אובייקט </w:t>
      </w:r>
      <w:r>
        <w:t>connection</w:t>
      </w:r>
      <w:r>
        <w:rPr>
          <w:rFonts w:cs="Arial"/>
          <w:rtl/>
        </w:rPr>
        <w:t xml:space="preserve"> ואובייקט </w:t>
      </w:r>
      <w:r>
        <w:t xml:space="preserve">proxy. </w:t>
      </w:r>
    </w:p>
    <w:p w:rsidR="00D10377" w:rsidRDefault="00D10377" w:rsidP="00D10377">
      <w:pPr>
        <w:rPr>
          <w:rtl/>
        </w:rPr>
      </w:pPr>
    </w:p>
    <w:p w:rsidR="00D10377" w:rsidRDefault="00D10377" w:rsidP="00D10377">
      <w:pPr>
        <w:rPr>
          <w:rtl/>
        </w:rPr>
      </w:pPr>
      <w:r>
        <w:rPr>
          <w:rFonts w:cs="Arial"/>
          <w:rtl/>
        </w:rPr>
        <w:t>יותר מדי תשתיתיות</w:t>
      </w:r>
    </w:p>
    <w:p w:rsidR="00D10377" w:rsidRDefault="00D10377" w:rsidP="00D10377">
      <w:pPr>
        <w:rPr>
          <w:rtl/>
        </w:rPr>
      </w:pPr>
      <w:r>
        <w:rPr>
          <w:rFonts w:cs="Arial"/>
          <w:rtl/>
        </w:rPr>
        <w:t>לפעמים חניכים מודאגים מכמות האובייקטים שיישמרו ב-</w:t>
      </w:r>
      <w:proofErr w:type="spellStart"/>
      <w:r>
        <w:t>dict</w:t>
      </w:r>
      <w:proofErr w:type="spellEnd"/>
      <w:r>
        <w:rPr>
          <w:rFonts w:cs="Arial"/>
          <w:rtl/>
        </w:rPr>
        <w:t xml:space="preserve"> בצד השרת. צריך להבהיר שזו לא דאגה במסגרת התרגיל הזה. פתרון אפשרי שהם מציעים הוא לעשות </w:t>
      </w:r>
      <w:r>
        <w:t>caching</w:t>
      </w:r>
      <w:r>
        <w:rPr>
          <w:rFonts w:cs="Arial"/>
          <w:rtl/>
        </w:rPr>
        <w:t xml:space="preserve"> לתוצאות של ביטויים שלמים (למשל – לזכור מה הערך של "</w:t>
      </w:r>
      <w:proofErr w:type="spellStart"/>
      <w:r>
        <w:t>x.y.z</w:t>
      </w:r>
      <w:proofErr w:type="spellEnd"/>
      <w:r>
        <w:t xml:space="preserve">", </w:t>
      </w:r>
      <w:r>
        <w:rPr>
          <w:rFonts w:cs="Arial"/>
          <w:rtl/>
        </w:rPr>
        <w:t xml:space="preserve">וככה לא צריך לשמור מיפוי עבור </w:t>
      </w:r>
      <w:r>
        <w:t>x</w:t>
      </w:r>
      <w:r>
        <w:rPr>
          <w:rFonts w:cs="Arial"/>
          <w:rtl/>
        </w:rPr>
        <w:t xml:space="preserve"> ועבור </w:t>
      </w:r>
      <w:proofErr w:type="spellStart"/>
      <w:r>
        <w:t>x.y</w:t>
      </w:r>
      <w:proofErr w:type="spellEnd"/>
      <w:r>
        <w:t xml:space="preserve">). </w:t>
      </w:r>
      <w:r>
        <w:rPr>
          <w:rFonts w:cs="Arial"/>
          <w:rtl/>
        </w:rPr>
        <w:t xml:space="preserve">זה לא מאוד מסתדר עם </w:t>
      </w:r>
      <w:proofErr w:type="spellStart"/>
      <w:r>
        <w:rPr>
          <w:rFonts w:cs="Arial"/>
          <w:rtl/>
        </w:rPr>
        <w:t>הדיזיין</w:t>
      </w:r>
      <w:proofErr w:type="spellEnd"/>
      <w:r>
        <w:rPr>
          <w:rFonts w:cs="Arial"/>
          <w:rtl/>
        </w:rPr>
        <w:t xml:space="preserve"> "הנכון" בתרגיל, אבל זה כן יכול להסתדר עקרונית עם </w:t>
      </w:r>
      <w:proofErr w:type="spellStart"/>
      <w:r>
        <w:rPr>
          <w:rFonts w:cs="Arial"/>
          <w:rtl/>
        </w:rPr>
        <w:t>דיזיין</w:t>
      </w:r>
      <w:proofErr w:type="spellEnd"/>
      <w:r>
        <w:rPr>
          <w:rFonts w:cs="Arial"/>
          <w:rtl/>
        </w:rPr>
        <w:t xml:space="preserve"> בו </w:t>
      </w:r>
      <w:proofErr w:type="spellStart"/>
      <w:r>
        <w:t>x.y.z</w:t>
      </w:r>
      <w:proofErr w:type="spellEnd"/>
      <w:r>
        <w:rPr>
          <w:rFonts w:cs="Arial"/>
          <w:rtl/>
        </w:rPr>
        <w:t xml:space="preserve"> מוציא בקשה אחת (אם כי בסוף כל </w:t>
      </w:r>
      <w:proofErr w:type="spellStart"/>
      <w:r>
        <w:rPr>
          <w:rFonts w:cs="Arial"/>
          <w:rtl/>
        </w:rPr>
        <w:t>הדיזיין</w:t>
      </w:r>
      <w:proofErr w:type="spellEnd"/>
      <w:r>
        <w:rPr>
          <w:rFonts w:cs="Arial"/>
          <w:rtl/>
        </w:rPr>
        <w:t xml:space="preserve"> הזה נופל). בכל מקרה, אם חניכים מציעים לעשות </w:t>
      </w:r>
      <w:r>
        <w:t>caching</w:t>
      </w:r>
      <w:r>
        <w:rPr>
          <w:rFonts w:cs="Arial"/>
          <w:rtl/>
        </w:rPr>
        <w:t xml:space="preserve"> אפשר להראות להם למה זה יכול להביא להתנהגויות לא נכונות. למשל, אם איכשהו נעשה </w:t>
      </w:r>
      <w:r>
        <w:t>caching</w:t>
      </w:r>
      <w:r>
        <w:rPr>
          <w:rFonts w:cs="Arial"/>
          <w:rtl/>
        </w:rPr>
        <w:t xml:space="preserve"> ל-</w:t>
      </w:r>
      <w:proofErr w:type="spellStart"/>
      <w:r>
        <w:t>x.y.z</w:t>
      </w:r>
      <w:proofErr w:type="spellEnd"/>
      <w:r>
        <w:rPr>
          <w:rFonts w:cs="Arial"/>
          <w:rtl/>
        </w:rPr>
        <w:t xml:space="preserve"> ואז משתמש עשה </w:t>
      </w:r>
      <w:proofErr w:type="spellStart"/>
      <w:r>
        <w:t>x.y.z</w:t>
      </w:r>
      <w:proofErr w:type="spellEnd"/>
      <w:r>
        <w:t xml:space="preserve"> = 3, </w:t>
      </w:r>
      <w:r>
        <w:rPr>
          <w:rFonts w:cs="Arial"/>
          <w:rtl/>
        </w:rPr>
        <w:t>אז התשובה ב-</w:t>
      </w:r>
      <w:r>
        <w:t>cache</w:t>
      </w:r>
      <w:r>
        <w:rPr>
          <w:rFonts w:cs="Arial"/>
          <w:rtl/>
        </w:rPr>
        <w:t xml:space="preserve"> כבר לא נכונה. (שימו לב שהדוגמה הזו מניחה שאפשר לשנות ערכים, ולא רק לקרוא אותם, וזה לא חלק מהדרישות הבסיסיות של התרגיל).</w:t>
      </w:r>
    </w:p>
    <w:p w:rsidR="00D10377" w:rsidRDefault="00D10377" w:rsidP="00D10377">
      <w:pPr>
        <w:rPr>
          <w:rtl/>
        </w:rPr>
      </w:pPr>
    </w:p>
    <w:p w:rsidR="00D10377" w:rsidRDefault="00D10377" w:rsidP="00D10377">
      <w:pPr>
        <w:rPr>
          <w:rtl/>
        </w:rPr>
      </w:pPr>
      <w:r>
        <w:rPr>
          <w:rFonts w:cs="Arial"/>
          <w:rtl/>
        </w:rPr>
        <w:t>נחמד לדעת</w:t>
      </w:r>
    </w:p>
    <w:p w:rsidR="00223EEA" w:rsidRDefault="00D10377" w:rsidP="00D10377">
      <w:r>
        <w:rPr>
          <w:rFonts w:cs="Arial"/>
          <w:rtl/>
        </w:rPr>
        <w:t xml:space="preserve">            • במימוש הבסיסי </w:t>
      </w:r>
      <w:r>
        <w:t>list</w:t>
      </w:r>
      <w:r>
        <w:rPr>
          <w:rFonts w:cs="Arial"/>
          <w:rtl/>
        </w:rPr>
        <w:t xml:space="preserve"> ו-</w:t>
      </w:r>
      <w:r>
        <w:t>tuple</w:t>
      </w:r>
      <w:r>
        <w:rPr>
          <w:rFonts w:cs="Arial"/>
          <w:rtl/>
        </w:rPr>
        <w:t xml:space="preserve"> הם גם </w:t>
      </w:r>
      <w:r>
        <w:t>proxy.</w:t>
      </w:r>
    </w:p>
    <w:p w:rsidR="00D10377" w:rsidRDefault="00D10377" w:rsidP="00D10377"/>
    <w:p w:rsidR="00D10377" w:rsidRDefault="00D10377" w:rsidP="00D10377"/>
    <w:p w:rsidR="00D10377" w:rsidRDefault="00D10377" w:rsidP="00D10377"/>
    <w:p w:rsidR="00D10377" w:rsidRDefault="00D10377" w:rsidP="00D10377">
      <w:bookmarkStart w:id="0" w:name="_GoBack"/>
      <w:bookmarkEnd w:id="0"/>
    </w:p>
    <w:sectPr w:rsidR="00D10377" w:rsidSect="00F361D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377"/>
    <w:rsid w:val="00223EEA"/>
    <w:rsid w:val="00D10377"/>
    <w:rsid w:val="00F3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43271"/>
  <w15:chartTrackingRefBased/>
  <w15:docId w15:val="{261E1678-3A9C-40EF-95AE-397CC0E0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648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2023-08-23T06:43:00Z</dcterms:created>
  <dcterms:modified xsi:type="dcterms:W3CDTF">2023-08-23T06:44:00Z</dcterms:modified>
</cp:coreProperties>
</file>