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F18" w:rsidRDefault="00EC7F18" w:rsidP="00EC7F18">
      <w:pPr>
        <w:rPr>
          <w:rtl/>
        </w:rPr>
      </w:pPr>
      <w:r>
        <w:rPr>
          <w:rFonts w:cs="Arial"/>
          <w:rtl/>
        </w:rPr>
        <w:t>נקודות ל-</w:t>
      </w:r>
      <w:proofErr w:type="spellStart"/>
      <w:r>
        <w:t>RPyC</w:t>
      </w:r>
      <w:proofErr w:type="spellEnd"/>
    </w:p>
    <w:p w:rsidR="00EC7F18" w:rsidRDefault="00EC7F18" w:rsidP="00EC7F18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להכווין ל-</w:t>
      </w:r>
      <w:r>
        <w:t>get/set magic methods (</w:t>
      </w:r>
      <w:r>
        <w:rPr>
          <w:rFonts w:cs="Arial"/>
          <w:rtl/>
        </w:rPr>
        <w:t>להעביר מסר שלפעמים יש פתרון טוב בתיעוד)</w:t>
      </w:r>
    </w:p>
    <w:p w:rsidR="00EC7F18" w:rsidRDefault="00EC7F18" w:rsidP="00EC7F18">
      <w:pPr>
        <w:rPr>
          <w:rtl/>
        </w:rPr>
      </w:pPr>
      <w:r>
        <w:rPr>
          <w:rFonts w:cs="Arial"/>
          <w:rtl/>
        </w:rPr>
        <w:t xml:space="preserve"> </w:t>
      </w:r>
    </w:p>
    <w:p w:rsidR="00EC7F18" w:rsidRDefault="00EC7F18" w:rsidP="00EC7F18">
      <w:pPr>
        <w:rPr>
          <w:rtl/>
        </w:rPr>
      </w:pPr>
      <w:r>
        <w:rPr>
          <w:rFonts w:cs="Arial"/>
          <w:rtl/>
        </w:rPr>
        <w:t>חיתוך פתיחה:</w:t>
      </w:r>
    </w:p>
    <w:p w:rsidR="00EC7F18" w:rsidRDefault="00EC7F18" w:rsidP="00EC7F18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להציג את עולם הבעיה</w:t>
      </w:r>
    </w:p>
    <w:p w:rsidR="00EC7F18" w:rsidRDefault="00EC7F18" w:rsidP="00EC7F18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מה מצופה מה-</w:t>
      </w:r>
      <w:r>
        <w:t>DR-</w:t>
      </w:r>
      <w:r>
        <w:rPr>
          <w:rFonts w:cs="Arial"/>
          <w:rtl/>
        </w:rPr>
        <w:t>ים:</w:t>
      </w:r>
    </w:p>
    <w:p w:rsidR="00EC7F18" w:rsidRDefault="00EC7F18" w:rsidP="00EC7F18">
      <w:pPr>
        <w:rPr>
          <w:rtl/>
        </w:rPr>
      </w:pPr>
      <w:r>
        <w:t>o</w:t>
      </w:r>
      <w:r>
        <w:tab/>
      </w:r>
      <w:r>
        <w:rPr>
          <w:rFonts w:cs="Arial"/>
          <w:rtl/>
        </w:rPr>
        <w:t xml:space="preserve">הצגת </w:t>
      </w:r>
      <w:r>
        <w:t>flow</w:t>
      </w:r>
      <w:r>
        <w:rPr>
          <w:rFonts w:cs="Arial"/>
          <w:rtl/>
        </w:rPr>
        <w:t xml:space="preserve"> מלא כולל </w:t>
      </w:r>
      <w:r>
        <w:t>use case</w:t>
      </w:r>
    </w:p>
    <w:p w:rsidR="00EC7F18" w:rsidRDefault="00EC7F18" w:rsidP="00EC7F18">
      <w:pPr>
        <w:rPr>
          <w:rtl/>
        </w:rPr>
      </w:pPr>
      <w:r>
        <w:t>o</w:t>
      </w:r>
      <w:r>
        <w:tab/>
      </w:r>
      <w:r>
        <w:rPr>
          <w:rFonts w:cs="Arial"/>
          <w:rtl/>
        </w:rPr>
        <w:t>חלוקה למחלקות (לא קוד שלם)</w:t>
      </w:r>
    </w:p>
    <w:p w:rsidR="00EC7F18" w:rsidRDefault="00EC7F18" w:rsidP="00EC7F18">
      <w:pPr>
        <w:rPr>
          <w:rtl/>
        </w:rPr>
      </w:pPr>
      <w:r>
        <w:t>o</w:t>
      </w:r>
      <w:r>
        <w:tab/>
      </w:r>
      <w:r>
        <w:rPr>
          <w:rFonts w:cs="Arial"/>
          <w:rtl/>
        </w:rPr>
        <w:t>תקשורת בין השרת ללקוח</w:t>
      </w:r>
    </w:p>
    <w:p w:rsidR="00EC7F18" w:rsidRDefault="00EC7F18" w:rsidP="00EC7F18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אל תעשו טסטים</w:t>
      </w:r>
    </w:p>
    <w:p w:rsidR="00EC7F18" w:rsidRDefault="00EC7F18" w:rsidP="00EC7F18">
      <w:pPr>
        <w:rPr>
          <w:rtl/>
        </w:rPr>
      </w:pPr>
      <w:r>
        <w:rPr>
          <w:rFonts w:cs="Arial"/>
          <w:rtl/>
        </w:rPr>
        <w:t xml:space="preserve"> </w:t>
      </w:r>
    </w:p>
    <w:p w:rsidR="00EC7F18" w:rsidRDefault="00EC7F18" w:rsidP="00EC7F18">
      <w:pPr>
        <w:rPr>
          <w:rtl/>
        </w:rPr>
      </w:pPr>
      <w:r>
        <w:rPr>
          <w:rFonts w:cs="Arial"/>
          <w:rtl/>
        </w:rPr>
        <w:t>חיתוך סוף:</w:t>
      </w:r>
    </w:p>
    <w:p w:rsidR="00EC7F18" w:rsidRDefault="00EC7F18" w:rsidP="00EC7F18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 xml:space="preserve">להציג </w:t>
      </w:r>
      <w:proofErr w:type="spellStart"/>
      <w:r>
        <w:rPr>
          <w:rFonts w:cs="Arial"/>
          <w:rtl/>
        </w:rPr>
        <w:t>פתב"ס</w:t>
      </w:r>
      <w:proofErr w:type="spellEnd"/>
    </w:p>
    <w:p w:rsidR="00EC7F18" w:rsidRDefault="00EC7F18" w:rsidP="00EC7F18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להסביר איך עושים לזה טסטים</w:t>
      </w:r>
    </w:p>
    <w:p w:rsidR="00EC7F18" w:rsidRDefault="00EC7F18" w:rsidP="00EC7F18">
      <w:r>
        <w:t>o</w:t>
      </w:r>
      <w:r>
        <w:tab/>
        <w:t>System tests vs unit tests</w:t>
      </w:r>
    </w:p>
    <w:p w:rsidR="00EC7F18" w:rsidRDefault="00EC7F18" w:rsidP="00EC7F18">
      <w:pPr>
        <w:rPr>
          <w:rtl/>
        </w:rPr>
      </w:pPr>
      <w:r>
        <w:t>o</w:t>
      </w:r>
      <w:r>
        <w:tab/>
      </w:r>
      <w:r>
        <w:rPr>
          <w:rFonts w:cs="Arial"/>
          <w:rtl/>
        </w:rPr>
        <w:t xml:space="preserve">הפרדה בין </w:t>
      </w:r>
      <w:r>
        <w:t>IO</w:t>
      </w:r>
      <w:r>
        <w:rPr>
          <w:rFonts w:cs="Arial"/>
          <w:rtl/>
        </w:rPr>
        <w:t xml:space="preserve"> ללוגיקה בשביל </w:t>
      </w:r>
      <w:r>
        <w:t>unit tests</w:t>
      </w:r>
      <w:r>
        <w:rPr>
          <w:rFonts w:cs="Arial"/>
          <w:rtl/>
        </w:rPr>
        <w:t xml:space="preserve"> נכונים</w:t>
      </w:r>
    </w:p>
    <w:p w:rsidR="00EC7F18" w:rsidRDefault="00EC7F18" w:rsidP="00EC7F18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 xml:space="preserve">שאלות </w:t>
      </w:r>
      <w:proofErr w:type="spellStart"/>
      <w:r>
        <w:rPr>
          <w:rFonts w:cs="Arial"/>
          <w:rtl/>
        </w:rPr>
        <w:t>דיזיין</w:t>
      </w:r>
      <w:proofErr w:type="spellEnd"/>
      <w:r>
        <w:rPr>
          <w:rFonts w:cs="Arial"/>
          <w:rtl/>
        </w:rPr>
        <w:t xml:space="preserve"> קלאסיות שחוזרות על עצמן</w:t>
      </w:r>
    </w:p>
    <w:p w:rsidR="00EC7F18" w:rsidRDefault="00EC7F18" w:rsidP="00EC7F18">
      <w:pPr>
        <w:rPr>
          <w:rtl/>
        </w:rPr>
      </w:pPr>
      <w:r>
        <w:t>o</w:t>
      </w:r>
      <w:r>
        <w:tab/>
      </w:r>
      <w:r>
        <w:rPr>
          <w:rFonts w:cs="Arial"/>
          <w:rtl/>
        </w:rPr>
        <w:t>חלוקת אחריות</w:t>
      </w:r>
    </w:p>
    <w:p w:rsidR="00EC7F18" w:rsidRDefault="00EC7F18" w:rsidP="00EC7F18">
      <w:pPr>
        <w:rPr>
          <w:rtl/>
        </w:rPr>
      </w:pPr>
      <w:r>
        <w:t>o</w:t>
      </w:r>
      <w:r>
        <w:tab/>
      </w:r>
      <w:proofErr w:type="spellStart"/>
      <w:r>
        <w:rPr>
          <w:rFonts w:cs="Arial"/>
          <w:rtl/>
        </w:rPr>
        <w:t>תעדוף</w:t>
      </w:r>
      <w:proofErr w:type="spellEnd"/>
      <w:r>
        <w:rPr>
          <w:rFonts w:cs="Arial"/>
          <w:rtl/>
        </w:rPr>
        <w:t xml:space="preserve"> שונה לרכיבים שונים (ללקוח חשוב מהירות וקלילות, לשרת חשוב חוסן אבל הוא יכול לעבוד קשה)</w:t>
      </w:r>
    </w:p>
    <w:p w:rsidR="00EC7F18" w:rsidRDefault="00EC7F18" w:rsidP="00EC7F18">
      <w:pPr>
        <w:rPr>
          <w:rtl/>
        </w:rPr>
      </w:pPr>
      <w:r>
        <w:t>o</w:t>
      </w:r>
      <w:r>
        <w:tab/>
        <w:t xml:space="preserve">Code reusability + modularity - </w:t>
      </w:r>
      <w:r>
        <w:rPr>
          <w:rFonts w:cs="Arial"/>
          <w:rtl/>
        </w:rPr>
        <w:t>גורם לכך שקל לעשות שינויים</w:t>
      </w:r>
    </w:p>
    <w:p w:rsidR="00EC7F18" w:rsidRDefault="00EC7F18" w:rsidP="00EC7F18">
      <w:r>
        <w:t>o</w:t>
      </w:r>
      <w:r>
        <w:tab/>
        <w:t>Coupling</w:t>
      </w:r>
    </w:p>
    <w:p w:rsidR="00473E19" w:rsidRDefault="00EC7F18" w:rsidP="00EC7F18">
      <w:r>
        <w:rPr>
          <w:rFonts w:cs="Arial"/>
          <w:rtl/>
        </w:rPr>
        <w:t>•</w:t>
      </w:r>
      <w:r>
        <w:rPr>
          <w:rFonts w:cs="Arial"/>
          <w:rtl/>
        </w:rPr>
        <w:tab/>
        <w:t xml:space="preserve">הערך של </w:t>
      </w:r>
      <w:r>
        <w:t>DR-</w:t>
      </w:r>
      <w:r>
        <w:rPr>
          <w:rFonts w:cs="Arial"/>
          <w:rtl/>
        </w:rPr>
        <w:t>ים ולדבר עם אחרים</w:t>
      </w:r>
      <w:bookmarkStart w:id="0" w:name="_GoBack"/>
      <w:bookmarkEnd w:id="0"/>
    </w:p>
    <w:sectPr w:rsidR="00473E19" w:rsidSect="00F361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A9"/>
    <w:rsid w:val="00473E19"/>
    <w:rsid w:val="009A16A9"/>
    <w:rsid w:val="00EC7F18"/>
    <w:rsid w:val="00F3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4CB49-DD6D-4C83-94EB-DC529401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2023-08-23T06:46:00Z</dcterms:created>
  <dcterms:modified xsi:type="dcterms:W3CDTF">2023-08-23T06:46:00Z</dcterms:modified>
</cp:coreProperties>
</file>