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B93E92" w:rsidTr="709AD4A6" w14:paraId="59F7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tcMar/>
          </w:tcPr>
          <w:p w:rsidR="3FB93E92" w:rsidP="3FB93E92" w:rsidRDefault="3FB93E92" w14:paraId="64262A76">
            <w:pPr>
              <w:jc w:val="left"/>
              <w:rPr>
                <w:sz w:val="36"/>
                <w:szCs w:val="36"/>
              </w:rPr>
            </w:pPr>
            <w:r w:rsidRPr="3FB93E92" w:rsidR="3FB93E92">
              <w:rPr>
                <w:b w:val="1"/>
                <w:bCs w:val="1"/>
                <w:sz w:val="36"/>
                <w:szCs w:val="36"/>
              </w:rPr>
              <w:t>Guy Alexander Reading</w:t>
            </w:r>
            <w:r>
              <w:tab/>
            </w:r>
            <w:r>
              <w:tab/>
            </w:r>
            <w:r w:rsidRPr="3FB93E92" w:rsidR="3FB93E92">
              <w:rPr>
                <w:b w:val="1"/>
                <w:bCs w:val="1"/>
                <w:sz w:val="36"/>
                <w:szCs w:val="36"/>
              </w:rPr>
              <w:t xml:space="preserve"> </w:t>
            </w:r>
            <w:r w:rsidRPr="3FB93E92" w:rsidR="3FB93E92">
              <w:rPr>
                <w:b w:val="0"/>
                <w:bCs w:val="0"/>
                <w:sz w:val="36"/>
                <w:szCs w:val="36"/>
              </w:rPr>
              <w:t>BSc (Hons), MSc</w:t>
            </w:r>
          </w:p>
          <w:p w:rsidR="3FB93E92" w:rsidP="3FB93E92" w:rsidRDefault="3FB93E92" w14:paraId="55360518" w14:textId="7BBF79B2">
            <w:pPr>
              <w:pStyle w:val="NoSpacing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709AD4A6" w:rsidRDefault="3FB93E92" w14:paraId="553B07D9" w14:textId="1D888A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/>
            </w:pPr>
            <w:r w:rsidRPr="709AD4A6" w:rsidR="709AD4A6">
              <w:rPr>
                <w:b w:val="0"/>
                <w:bCs w:val="0"/>
                <w:sz w:val="24"/>
                <w:szCs w:val="24"/>
              </w:rPr>
              <w:t>London, SE1 4NU</w:t>
            </w:r>
          </w:p>
        </w:tc>
      </w:tr>
      <w:tr w:rsidR="3FB93E92" w:rsidTr="709AD4A6" w14:paraId="2B729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14E1D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079BEBDE" w14:textId="4E5D5977">
            <w:pPr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guyreading@live.co.uk</w:t>
            </w:r>
          </w:p>
        </w:tc>
      </w:tr>
      <w:tr w:rsidR="3FB93E92" w:rsidTr="709AD4A6" w14:paraId="21C5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4D0D8A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4AEACCE8" w14:textId="0CCBA4D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07983633260</w:t>
            </w:r>
          </w:p>
        </w:tc>
      </w:tr>
      <w:tr w:rsidR="3FB93E92" w:rsidTr="709AD4A6" w14:paraId="2FD1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2C9FFE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299FB6D" w14:textId="3022A2E8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www.linkedin.com/in/guy-reading</w:t>
            </w:r>
          </w:p>
        </w:tc>
      </w:tr>
      <w:tr w:rsidR="3FB93E92" w:rsidTr="709AD4A6" w14:paraId="536FF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Mar/>
          </w:tcPr>
          <w:p w:rsidR="3FB93E92" w:rsidP="3FB93E92" w:rsidRDefault="3FB93E92" w14:paraId="2AC703DF" w14:textId="5CC32C1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www.github.com/guyreading</w:t>
            </w:r>
          </w:p>
        </w:tc>
      </w:tr>
      <w:tr w:rsidR="3FB93E92" w:rsidTr="709AD4A6" w14:paraId="0DA8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082441B" w14:textId="21D27DBF">
            <w:pPr>
              <w:pStyle w:val="NoSpacing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0143D95" w14:textId="6670D64A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www.kaggle.com/guyar1/competitions</w:t>
            </w:r>
          </w:p>
        </w:tc>
      </w:tr>
    </w:tbl>
    <w:p w:rsidR="3FB93E92" w:rsidP="3FB93E92" w:rsidRDefault="3FB93E92" w14:paraId="4ECBABC5" w14:textId="111C99CD">
      <w:pPr>
        <w:pStyle w:val="NoSpacing"/>
        <w:rPr>
          <w:b w:val="1"/>
          <w:bCs w:val="1"/>
          <w:sz w:val="28"/>
          <w:szCs w:val="28"/>
        </w:rPr>
      </w:pPr>
    </w:p>
    <w:p w:rsidRPr="00FF1CDB" w:rsidR="00FF1CDB" w:rsidP="00D768F3" w:rsidRDefault="00D768F3" w14:paraId="2B8AB1A8" w14:textId="77777777">
      <w:pPr>
        <w:pStyle w:val="NoSpacing"/>
        <w:rPr>
          <w:b/>
          <w:sz w:val="28"/>
        </w:rPr>
      </w:pPr>
      <w:r w:rsidRPr="12B594B4" w:rsidR="12B594B4">
        <w:rPr>
          <w:b w:val="1"/>
          <w:bCs w:val="1"/>
          <w:sz w:val="28"/>
          <w:szCs w:val="28"/>
          <w:u w:val="single"/>
        </w:rPr>
        <w:t>Summary</w:t>
      </w:r>
      <w:r w:rsidRPr="12B594B4" w:rsidR="12B594B4">
        <w:rPr>
          <w:sz w:val="28"/>
          <w:szCs w:val="28"/>
        </w:rPr>
        <w:t>_</w:t>
      </w:r>
      <w:r w:rsidRPr="12B594B4" w:rsidR="12B594B4">
        <w:rPr>
          <w:sz w:val="28"/>
          <w:szCs w:val="28"/>
        </w:rPr>
        <w:t>_______________________________________________________</w:t>
      </w:r>
    </w:p>
    <w:p w:rsidR="12B594B4" w:rsidP="12B594B4" w:rsidRDefault="12B594B4" w14:paraId="5BBE612D" w14:textId="16F2873C">
      <w:pPr>
        <w:pStyle w:val="NoSpacing"/>
      </w:pPr>
      <w:r w:rsidRPr="12B594B4" w:rsidR="12B594B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 Data Scientist with 5+ years of experience specializing in Computer Vision and Reinforcement Learning. Strong background in mathematics and physics with extensive experience in training, testing, and deploying machine learning models. Proven </w:t>
      </w:r>
      <w:r w:rsidRPr="12B594B4" w:rsidR="12B594B4">
        <w:rPr>
          <w:rFonts w:ascii="Calibri" w:hAnsi="Calibri" w:eastAsia="Calibri" w:cs="Calibri"/>
          <w:noProof w:val="0"/>
          <w:sz w:val="22"/>
          <w:szCs w:val="22"/>
          <w:lang w:val="en-GB"/>
        </w:rPr>
        <w:t>track record</w:t>
      </w:r>
      <w:r w:rsidRPr="12B594B4" w:rsidR="12B594B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leading technical projects and implementing </w:t>
      </w:r>
      <w:r w:rsidRPr="12B594B4" w:rsidR="12B594B4">
        <w:rPr>
          <w:rFonts w:ascii="Calibri" w:hAnsi="Calibri" w:eastAsia="Calibri" w:cs="Calibri"/>
          <w:noProof w:val="0"/>
          <w:sz w:val="22"/>
          <w:szCs w:val="22"/>
          <w:lang w:val="en-GB"/>
        </w:rPr>
        <w:t>cutting-edge</w:t>
      </w:r>
      <w:r w:rsidRPr="12B594B4" w:rsidR="12B594B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AI solutions to answer research questions for customers.</w:t>
      </w:r>
    </w:p>
    <w:p w:rsidR="3FB93E92" w:rsidP="3FB93E92" w:rsidRDefault="3FB93E92" w14:paraId="4B325007" w14:textId="45EF846E">
      <w:pPr>
        <w:pStyle w:val="NoSpacing"/>
        <w:rPr>
          <w:sz w:val="24"/>
          <w:szCs w:val="24"/>
        </w:rPr>
      </w:pPr>
    </w:p>
    <w:p w:rsidR="3FB93E92" w:rsidP="3FB93E92" w:rsidRDefault="3FB93E92" w14:paraId="350219E4" w14:textId="36BBD6D4">
      <w:pPr>
        <w:pStyle w:val="NoSpacing"/>
        <w:rPr>
          <w:b w:val="1"/>
          <w:bCs w:val="1"/>
          <w:sz w:val="28"/>
          <w:szCs w:val="28"/>
        </w:rPr>
      </w:pPr>
      <w:r w:rsidRPr="031697EC" w:rsidR="031697EC">
        <w:rPr>
          <w:b w:val="1"/>
          <w:bCs w:val="1"/>
          <w:sz w:val="28"/>
          <w:szCs w:val="28"/>
          <w:u w:val="single"/>
        </w:rPr>
        <w:t>Experience</w:t>
      </w:r>
      <w:r w:rsidRPr="031697EC" w:rsidR="031697EC">
        <w:rPr>
          <w:sz w:val="28"/>
          <w:szCs w:val="28"/>
        </w:rPr>
        <w:t>_______________________________________________________</w:t>
      </w:r>
    </w:p>
    <w:p w:rsidR="031697EC" w:rsidP="031697EC" w:rsidRDefault="031697EC" w14:paraId="658DACBD" w14:textId="700B498C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July 2022- PRESENT</w:t>
      </w:r>
    </w:p>
    <w:p w:rsidR="031697EC" w:rsidP="031697EC" w:rsidRDefault="031697EC" w14:paraId="77A5C282" w14:textId="2EFAE45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6D14E6B2" w:rsidR="6D14E6B2">
        <w:rPr>
          <w:b w:val="1"/>
          <w:bCs w:val="1"/>
          <w:sz w:val="24"/>
          <w:szCs w:val="24"/>
        </w:rPr>
        <w:t>Data Scientist, Faculty, London</w:t>
      </w:r>
    </w:p>
    <w:p w:rsidR="6D14E6B2" w:rsidP="48366DA4" w:rsidRDefault="6D14E6B2" w14:paraId="10E7B445" w14:textId="54883426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12B594B4" w:rsidR="12B594B4">
        <w:rPr>
          <w:b w:val="0"/>
          <w:bCs w:val="0"/>
          <w:sz w:val="22"/>
          <w:szCs w:val="22"/>
        </w:rPr>
        <w:t xml:space="preserve">Technical Lead and Individual Contributor for a multi-million-pound RL research project that spanned multiple collaboration partners within Defence to discover and exploit specific game strategies. This work has shaped the discourse within government (Defence) </w:t>
      </w:r>
      <w:r w:rsidRPr="12B594B4" w:rsidR="12B594B4">
        <w:rPr>
          <w:b w:val="0"/>
          <w:bCs w:val="0"/>
          <w:sz w:val="22"/>
          <w:szCs w:val="22"/>
        </w:rPr>
        <w:t>regarding</w:t>
      </w:r>
      <w:r w:rsidRPr="12B594B4" w:rsidR="12B594B4">
        <w:rPr>
          <w:b w:val="0"/>
          <w:bCs w:val="0"/>
          <w:sz w:val="22"/>
          <w:szCs w:val="22"/>
        </w:rPr>
        <w:t xml:space="preserve"> the extent they can use RL for taking specific strategies in games and has </w:t>
      </w:r>
      <w:r w:rsidRPr="12B594B4" w:rsidR="12B594B4">
        <w:rPr>
          <w:b w:val="0"/>
          <w:bCs w:val="0"/>
          <w:sz w:val="22"/>
          <w:szCs w:val="22"/>
        </w:rPr>
        <w:t>demonstrated</w:t>
      </w:r>
      <w:r w:rsidRPr="12B594B4" w:rsidR="12B594B4">
        <w:rPr>
          <w:b w:val="0"/>
          <w:bCs w:val="0"/>
          <w:sz w:val="22"/>
          <w:szCs w:val="22"/>
        </w:rPr>
        <w:t xml:space="preserve"> and recommended specific techniques to achieve this.</w:t>
      </w:r>
    </w:p>
    <w:p w:rsidR="48366DA4" w:rsidP="48366DA4" w:rsidRDefault="48366DA4" w14:paraId="15149391" w14:textId="717AAC97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12B594B4" w:rsidR="12B594B4">
        <w:rPr>
          <w:b w:val="0"/>
          <w:bCs w:val="0"/>
          <w:sz w:val="22"/>
          <w:szCs w:val="22"/>
        </w:rPr>
        <w:t>Technical Lead and Individual Contributor for a CV project involving multi-object tracking, specific target identification, re-</w:t>
      </w:r>
      <w:r w:rsidRPr="12B594B4" w:rsidR="12B594B4">
        <w:rPr>
          <w:b w:val="0"/>
          <w:bCs w:val="0"/>
          <w:sz w:val="22"/>
          <w:szCs w:val="22"/>
        </w:rPr>
        <w:t>identification</w:t>
      </w:r>
      <w:r w:rsidRPr="12B594B4" w:rsidR="12B594B4">
        <w:rPr>
          <w:b w:val="0"/>
          <w:bCs w:val="0"/>
          <w:sz w:val="22"/>
          <w:szCs w:val="22"/>
        </w:rPr>
        <w:t xml:space="preserve"> and long-term tracking for a Defence customer. This work helped the government re-assess the feasibility for rolling out this technology fully, changing their target from 2030 to 2026.</w:t>
      </w:r>
    </w:p>
    <w:p w:rsidR="031697EC" w:rsidP="48366DA4" w:rsidRDefault="031697EC" w14:paraId="21D76C30" w14:textId="08F42734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12B594B4" w:rsidR="12B594B4">
        <w:rPr>
          <w:b w:val="0"/>
          <w:bCs w:val="0"/>
          <w:sz w:val="22"/>
          <w:szCs w:val="22"/>
        </w:rPr>
        <w:t xml:space="preserve">I am established as a CV &amp; RL subject matter expert. </w:t>
      </w:r>
      <w:r w:rsidRPr="12B594B4" w:rsidR="12B594B4">
        <w:rPr>
          <w:b w:val="0"/>
          <w:bCs w:val="0"/>
          <w:sz w:val="22"/>
          <w:szCs w:val="22"/>
        </w:rPr>
        <w:t>I’m</w:t>
      </w:r>
      <w:r w:rsidRPr="12B594B4" w:rsidR="12B594B4">
        <w:rPr>
          <w:b w:val="0"/>
          <w:bCs w:val="0"/>
          <w:sz w:val="22"/>
          <w:szCs w:val="22"/>
        </w:rPr>
        <w:t xml:space="preserve"> a main technical contributor within Faculty Defence BU for bid writing on RL/CV tenders (technical vision &amp; planning) to win new contracts and have helped win &gt;£1M in new contracts.</w:t>
      </w:r>
    </w:p>
    <w:p w:rsidR="72AE34CE" w:rsidP="72AE34CE" w:rsidRDefault="72AE34CE" w14:paraId="58EE76E2" w14:textId="1823BBA9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12B594B4" w:rsidR="12B594B4">
        <w:rPr>
          <w:b w:val="0"/>
          <w:bCs w:val="0"/>
          <w:sz w:val="22"/>
          <w:szCs w:val="22"/>
        </w:rPr>
        <w:t>Fine-tuned and trained from scratch YOLO models (CV), Llama models (NLP) and PPO models (RL). I used multiple cloud components to do this (AWS EC2, S3).</w:t>
      </w:r>
    </w:p>
    <w:p w:rsidR="031697EC" w:rsidP="031697EC" w:rsidRDefault="031697EC" w14:paraId="5DE6C2AD" w14:textId="0FCF56CB">
      <w:pPr>
        <w:pStyle w:val="NoSpacing"/>
        <w:rPr>
          <w:sz w:val="24"/>
          <w:szCs w:val="24"/>
        </w:rPr>
      </w:pPr>
    </w:p>
    <w:p w:rsidR="3FB93E92" w:rsidP="3FB93E92" w:rsidRDefault="3FB93E92" w14:paraId="1DD18369" w14:textId="05F8EF42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NOVEMBER 2020 – July 2022</w:t>
      </w:r>
    </w:p>
    <w:p w:rsidR="3FB93E92" w:rsidP="3FB93E92" w:rsidRDefault="3FB93E92" w14:paraId="57845AA1" w14:textId="2AC060F6">
      <w:pPr>
        <w:pStyle w:val="NoSpacing"/>
        <w:rPr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>Data Science and Machine Learning Research Engineer, Raytheon, Gloucester</w:t>
      </w:r>
    </w:p>
    <w:p w:rsidR="3FB93E92" w:rsidP="48366DA4" w:rsidRDefault="3FB93E92" w14:paraId="3E7BEE51" w14:textId="182665A9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2AE34CE" w:rsidR="72AE34CE">
        <w:rPr>
          <w:b w:val="0"/>
          <w:bCs w:val="0"/>
          <w:sz w:val="22"/>
          <w:szCs w:val="22"/>
        </w:rPr>
        <w:t xml:space="preserve">Technical Lead for the team within Raytheon to compete in the </w:t>
      </w:r>
      <w:hyperlink r:id="R637b921e37ae48f0">
        <w:r w:rsidRPr="72AE34CE" w:rsidR="72AE34CE">
          <w:rPr>
            <w:rStyle w:val="Hyperlink"/>
            <w:b w:val="0"/>
            <w:bCs w:val="0"/>
            <w:sz w:val="22"/>
            <w:szCs w:val="22"/>
          </w:rPr>
          <w:t>CAGE Challenge,</w:t>
        </w:r>
      </w:hyperlink>
      <w:r w:rsidRPr="72AE34CE" w:rsidR="72AE34CE">
        <w:rPr>
          <w:b w:val="0"/>
          <w:bCs w:val="0"/>
          <w:sz w:val="22"/>
          <w:szCs w:val="22"/>
        </w:rPr>
        <w:t xml:space="preserve"> where we achieved 2</w:t>
      </w:r>
      <w:r w:rsidRPr="72AE34CE" w:rsidR="72AE34CE">
        <w:rPr>
          <w:b w:val="0"/>
          <w:bCs w:val="0"/>
          <w:sz w:val="22"/>
          <w:szCs w:val="22"/>
          <w:vertAlign w:val="superscript"/>
        </w:rPr>
        <w:t>nd</w:t>
      </w:r>
      <w:r w:rsidRPr="72AE34CE" w:rsidR="72AE34CE">
        <w:rPr>
          <w:b w:val="0"/>
          <w:bCs w:val="0"/>
          <w:sz w:val="22"/>
          <w:szCs w:val="22"/>
        </w:rPr>
        <w:t xml:space="preserve"> place. Led the development of Hierarchical PPOs agent to achieve this. </w:t>
      </w:r>
    </w:p>
    <w:p w:rsidR="3FB93E92" w:rsidP="48366DA4" w:rsidRDefault="3FB93E92" w14:paraId="4859E927" w14:textId="589C3202">
      <w:pPr>
        <w:pStyle w:val="NoSpacing"/>
        <w:numPr>
          <w:ilvl w:val="0"/>
          <w:numId w:val="7"/>
        </w:numPr>
        <w:ind w:left="360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Developed/trained/mentored training of Reinforcement Learning models, including PPO, A2C, Rainbow DQN, using many different frameworks. This also included reward shaping, building tools to verify model training, using </w:t>
      </w:r>
      <w:r w:rsidRPr="48366DA4" w:rsidR="48366DA4">
        <w:rPr>
          <w:b w:val="0"/>
          <w:bCs w:val="0"/>
          <w:sz w:val="22"/>
          <w:szCs w:val="22"/>
        </w:rPr>
        <w:t>tensorboard</w:t>
      </w:r>
      <w:r w:rsidRPr="48366DA4" w:rsidR="48366DA4">
        <w:rPr>
          <w:b w:val="0"/>
          <w:bCs w:val="0"/>
          <w:sz w:val="22"/>
          <w:szCs w:val="22"/>
        </w:rPr>
        <w:t>/other visualisations.</w:t>
      </w:r>
    </w:p>
    <w:p w:rsidR="3FB93E92" w:rsidP="48366DA4" w:rsidRDefault="3FB93E92" w14:paraId="5948A816" w14:textId="6FC63E87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Applied GANs to computer generated images to make them more realistic.</w:t>
      </w:r>
    </w:p>
    <w:p w:rsidR="76EA09EA" w:rsidP="48366DA4" w:rsidRDefault="76EA09EA" w14:paraId="7A3C4670" w14:textId="77297C4A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Used XAI techniques including SHAP and </w:t>
      </w:r>
      <w:r w:rsidRPr="48366DA4" w:rsidR="48366DA4">
        <w:rPr>
          <w:b w:val="0"/>
          <w:bCs w:val="0"/>
          <w:sz w:val="22"/>
          <w:szCs w:val="22"/>
        </w:rPr>
        <w:t>MACEst</w:t>
      </w:r>
      <w:r w:rsidRPr="48366DA4" w:rsidR="48366DA4">
        <w:rPr>
          <w:b w:val="0"/>
          <w:bCs w:val="0"/>
          <w:sz w:val="22"/>
          <w:szCs w:val="22"/>
        </w:rPr>
        <w:t xml:space="preserve"> to understand the models we created.</w:t>
      </w:r>
    </w:p>
    <w:p w:rsidR="76EA09EA" w:rsidP="48366DA4" w:rsidRDefault="76EA09EA" w14:paraId="077E3082" w14:textId="277C09DA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72AE34CE" w:rsidR="72AE34CE">
        <w:rPr>
          <w:b w:val="0"/>
          <w:bCs w:val="0"/>
          <w:sz w:val="22"/>
          <w:szCs w:val="22"/>
        </w:rPr>
        <w:t>Applied image process &amp; graph ML techniques to graph road networks.</w:t>
      </w:r>
    </w:p>
    <w:p w:rsidR="76EA09EA" w:rsidP="48366DA4" w:rsidRDefault="76EA09EA" w14:paraId="557CEF86" w14:textId="13B85A6C">
      <w:pPr>
        <w:pStyle w:val="NoSpacing"/>
        <w:numPr>
          <w:ilvl w:val="0"/>
          <w:numId w:val="7"/>
        </w:numPr>
        <w:ind w:left="360"/>
        <w:rPr>
          <w:b w:val="0"/>
          <w:bCs w:val="0"/>
          <w:sz w:val="22"/>
          <w:szCs w:val="22"/>
        </w:rPr>
      </w:pPr>
      <w:r w:rsidRPr="72AE34CE" w:rsidR="72AE34CE">
        <w:rPr>
          <w:b w:val="0"/>
          <w:bCs w:val="0"/>
          <w:sz w:val="22"/>
          <w:szCs w:val="22"/>
        </w:rPr>
        <w:t>Mentored MSc Data Science students on Raytheon industrial placement projects.</w:t>
      </w:r>
    </w:p>
    <w:p w:rsidR="3FB93E92" w:rsidP="3FB93E92" w:rsidRDefault="3FB93E92" w14:paraId="08438F73" w14:textId="0690DDB0">
      <w:pPr>
        <w:pStyle w:val="NoSpacing"/>
        <w:rPr>
          <w:sz w:val="24"/>
          <w:szCs w:val="24"/>
        </w:rPr>
      </w:pPr>
    </w:p>
    <w:p w:rsidR="3FB93E92" w:rsidP="3FB93E92" w:rsidRDefault="3FB93E92" w14:paraId="3BF473AA" w14:textId="6F855052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JUNE 2018 – APRIL 2020</w:t>
      </w:r>
    </w:p>
    <w:p w:rsidR="3FB93E92" w:rsidP="3FB93E92" w:rsidRDefault="3FB93E92" w14:paraId="22F13707" w14:textId="20AE2357">
      <w:pPr>
        <w:pStyle w:val="NoSpacing"/>
        <w:rPr>
          <w:b w:val="1"/>
          <w:bCs w:val="1"/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 xml:space="preserve">Informatics </w:t>
      </w:r>
      <w:r w:rsidRPr="031697EC" w:rsidR="031697EC">
        <w:rPr>
          <w:b w:val="1"/>
          <w:bCs w:val="1"/>
          <w:sz w:val="24"/>
          <w:szCs w:val="24"/>
        </w:rPr>
        <w:t>Scientist, Ilika</w:t>
      </w:r>
      <w:r w:rsidRPr="031697EC" w:rsidR="031697EC">
        <w:rPr>
          <w:b w:val="1"/>
          <w:bCs w:val="1"/>
          <w:sz w:val="24"/>
          <w:szCs w:val="24"/>
        </w:rPr>
        <w:t>, Southampton</w:t>
      </w:r>
    </w:p>
    <w:p w:rsidR="3FB93E92" w:rsidP="48366DA4" w:rsidRDefault="3FB93E92" w14:paraId="65B09741" w14:textId="5AABBDF8">
      <w:pPr>
        <w:pStyle w:val="NoSpacing"/>
        <w:rPr>
          <w:sz w:val="22"/>
          <w:szCs w:val="22"/>
        </w:rPr>
      </w:pPr>
      <w:r w:rsidRPr="48366DA4" w:rsidR="48366DA4">
        <w:rPr>
          <w:sz w:val="22"/>
          <w:szCs w:val="22"/>
        </w:rPr>
        <w:t>Built a multitude of software tools in MATLAB to help the research scientists interpret their data. This includes:</w:t>
      </w:r>
    </w:p>
    <w:p w:rsidR="6D14E6B2" w:rsidP="48366DA4" w:rsidRDefault="6D14E6B2" w14:paraId="333202AB" w14:textId="2ACC8633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 xml:space="preserve">Machine learning models, looking for patterns between manufacturing data and quality data to </w:t>
      </w:r>
      <w:r w:rsidRPr="48366DA4" w:rsidR="48366DA4">
        <w:rPr>
          <w:sz w:val="22"/>
          <w:szCs w:val="22"/>
        </w:rPr>
        <w:t>optimize</w:t>
      </w:r>
      <w:r w:rsidRPr="48366DA4" w:rsidR="48366DA4">
        <w:rPr>
          <w:sz w:val="22"/>
          <w:szCs w:val="22"/>
        </w:rPr>
        <w:t xml:space="preserve"> the manufacturing process. I worked with many different data formats, including JSON and XML, and built SQL databases and worked with </w:t>
      </w:r>
      <w:r w:rsidRPr="48366DA4" w:rsidR="48366DA4">
        <w:rPr>
          <w:sz w:val="22"/>
          <w:szCs w:val="22"/>
        </w:rPr>
        <w:t>Mongodb</w:t>
      </w:r>
      <w:r w:rsidRPr="48366DA4" w:rsidR="48366DA4">
        <w:rPr>
          <w:sz w:val="22"/>
          <w:szCs w:val="22"/>
        </w:rPr>
        <w:t>.</w:t>
      </w:r>
    </w:p>
    <w:p w:rsidR="6D14E6B2" w:rsidP="48366DA4" w:rsidRDefault="6D14E6B2" w14:paraId="62E67887" w14:textId="00129DE2">
      <w:pPr>
        <w:pStyle w:val="NoSpacing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Automating parts of QA for the manufacturing process, notably, I developed a lump detector (finding lumps in pictures of thin films) to automate QA of Ilika's </w:t>
      </w:r>
      <w:r w:rsidRPr="48366DA4" w:rsidR="48366D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screen printing</w:t>
      </w:r>
      <w:r w:rsidRPr="48366DA4" w:rsidR="48366D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processes. This was done using transfer learning on a pre-trained semantic segmentation model, Deeplab-V3+.</w:t>
      </w:r>
    </w:p>
    <w:p w:rsidR="3FB93E92" w:rsidP="48366DA4" w:rsidRDefault="3FB93E92" w14:paraId="14B67348" w14:textId="66385908">
      <w:pPr>
        <w:pStyle w:val="NoSpacing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Tools for: Image processing, data processing (automatic background subtraction in charts for Raman &amp; XRD equipment data), to analyse/visualise battery data and tools to simulate/model different battery architectures using COMSOL.</w:t>
      </w:r>
    </w:p>
    <w:p w:rsidR="6D14E6B2" w:rsidP="48366DA4" w:rsidRDefault="6D14E6B2" w14:paraId="54B452A0" w14:textId="193A5CB8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2B594B4" w:rsidR="12B594B4">
        <w:rPr>
          <w:sz w:val="22"/>
          <w:szCs w:val="22"/>
        </w:rPr>
        <w:t xml:space="preserve">Statistical/Design of Experiments tools for </w:t>
      </w:r>
      <w:r w:rsidRPr="12B594B4" w:rsidR="12B594B4">
        <w:rPr>
          <w:sz w:val="22"/>
          <w:szCs w:val="22"/>
        </w:rPr>
        <w:t>optimal</w:t>
      </w:r>
      <w:r w:rsidRPr="12B594B4" w:rsidR="12B594B4">
        <w:rPr>
          <w:sz w:val="22"/>
          <w:szCs w:val="22"/>
        </w:rPr>
        <w:t xml:space="preserve"> experiment design &amp; </w:t>
      </w:r>
      <w:r w:rsidRPr="12B594B4" w:rsidR="12B594B4">
        <w:rPr>
          <w:sz w:val="22"/>
          <w:szCs w:val="22"/>
        </w:rPr>
        <w:t>analyzing</w:t>
      </w:r>
      <w:r w:rsidRPr="12B594B4" w:rsidR="12B594B4">
        <w:rPr>
          <w:sz w:val="22"/>
          <w:szCs w:val="22"/>
        </w:rPr>
        <w:t xml:space="preserve"> results.</w:t>
      </w:r>
    </w:p>
    <w:p w:rsidR="3FB93E92" w:rsidP="3FB93E92" w:rsidRDefault="3FB93E92" w14:paraId="1537667B" w14:textId="0733942A">
      <w:pPr>
        <w:pStyle w:val="NoSpacing"/>
        <w:rPr>
          <w:sz w:val="24"/>
          <w:szCs w:val="24"/>
        </w:rPr>
      </w:pPr>
    </w:p>
    <w:p w:rsidR="3FB93E92" w:rsidP="3FB93E92" w:rsidRDefault="3FB93E92" w14:paraId="58E210D4" w14:textId="49364BE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JANUARY 2017 – FEBUARY 2018</w:t>
      </w:r>
    </w:p>
    <w:p w:rsidR="3FB93E92" w:rsidP="3FB93E92" w:rsidRDefault="3FB93E92" w14:paraId="744392C4" w14:textId="17338FF3">
      <w:pPr>
        <w:pStyle w:val="NoSpacing"/>
        <w:rPr>
          <w:sz w:val="24"/>
          <w:szCs w:val="24"/>
        </w:rPr>
      </w:pPr>
      <w:r w:rsidRPr="48366DA4" w:rsidR="48366DA4">
        <w:rPr>
          <w:b w:val="1"/>
          <w:bCs w:val="1"/>
          <w:sz w:val="24"/>
          <w:szCs w:val="24"/>
        </w:rPr>
        <w:t xml:space="preserve">CTO, </w:t>
      </w:r>
      <w:r w:rsidRPr="48366DA4" w:rsidR="48366DA4">
        <w:rPr>
          <w:b w:val="1"/>
          <w:bCs w:val="1"/>
          <w:sz w:val="24"/>
          <w:szCs w:val="24"/>
        </w:rPr>
        <w:t>NeevesTECH,</w:t>
      </w:r>
      <w:r w:rsidRPr="48366DA4" w:rsidR="48366DA4">
        <w:rPr>
          <w:b w:val="1"/>
          <w:bCs w:val="1"/>
          <w:sz w:val="24"/>
          <w:szCs w:val="24"/>
        </w:rPr>
        <w:t xml:space="preserve"> Glasgow (Start-up working with founder)</w:t>
      </w:r>
    </w:p>
    <w:p w:rsidR="3FB93E92" w:rsidP="48366DA4" w:rsidRDefault="3FB93E92" w14:paraId="0AF3DD13" w14:textId="31CEAB75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AE34CE" w:rsidR="72AE34CE">
        <w:rPr>
          <w:sz w:val="22"/>
          <w:szCs w:val="22"/>
        </w:rPr>
        <w:t>Built the company website and managed marketing, including organising &amp; representing at marketing events (Vacuum Expo).</w:t>
      </w:r>
    </w:p>
    <w:p w:rsidR="3FB93E92" w:rsidP="48366DA4" w:rsidRDefault="3FB93E92" w14:paraId="34A811FE" w14:textId="75E400D8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AE34CE" w:rsidR="72AE34CE">
        <w:rPr>
          <w:sz w:val="22"/>
          <w:szCs w:val="22"/>
        </w:rPr>
        <w:t>Implemented wireless communications software for our products.</w:t>
      </w:r>
    </w:p>
    <w:p w:rsidR="3FB93E92" w:rsidP="48366DA4" w:rsidRDefault="3FB93E92" w14:paraId="24579EE6" w14:textId="3AAC9679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AE34CE" w:rsidR="72AE34CE">
        <w:rPr>
          <w:sz w:val="22"/>
          <w:szCs w:val="22"/>
        </w:rPr>
        <w:t>Managed and printed 3D printed mechanical models/prototypes.</w:t>
      </w:r>
    </w:p>
    <w:p w:rsidR="3FB93E92" w:rsidP="3FB93E92" w:rsidRDefault="3FB93E92" w14:paraId="132F0746" w14:textId="5048E5AD">
      <w:pPr>
        <w:pStyle w:val="NoSpacing"/>
        <w:rPr>
          <w:sz w:val="24"/>
          <w:szCs w:val="24"/>
        </w:rPr>
      </w:pPr>
    </w:p>
    <w:p w:rsidR="3FB93E92" w:rsidP="3FB93E92" w:rsidRDefault="3FB93E92" w14:paraId="73C17C8B" w14:textId="20CF8E60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2015 – JANUARY 2017</w:t>
      </w:r>
    </w:p>
    <w:p w:rsidR="3FB93E92" w:rsidP="3FB93E92" w:rsidRDefault="3FB93E92" w14:paraId="7A4259DD" w14:textId="2715C9E1">
      <w:pPr>
        <w:pStyle w:val="NoSpacing"/>
        <w:rPr>
          <w:b w:val="1"/>
          <w:bCs w:val="1"/>
          <w:sz w:val="24"/>
          <w:szCs w:val="24"/>
        </w:rPr>
      </w:pPr>
      <w:r w:rsidRPr="48366DA4" w:rsidR="48366DA4">
        <w:rPr>
          <w:b w:val="1"/>
          <w:bCs w:val="1"/>
          <w:sz w:val="24"/>
          <w:szCs w:val="24"/>
        </w:rPr>
        <w:t>Development Engineer, Teledyne e2v, Chelmsford</w:t>
      </w:r>
    </w:p>
    <w:p w:rsidR="3FB93E92" w:rsidP="48366DA4" w:rsidRDefault="3FB93E92" w14:paraId="5A407362" w14:textId="7A576F31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Continued with my responsibilities taken on during my time as a Graduate Engineer.</w:t>
      </w:r>
    </w:p>
    <w:p w:rsidR="3FB93E92" w:rsidP="48366DA4" w:rsidRDefault="3FB93E92" w14:paraId="4A9CE3A4" w14:textId="5C8A3B07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Developed automated data processing for my equipment using excel &amp; VBA.</w:t>
      </w:r>
    </w:p>
    <w:p w:rsidR="3FB93E92" w:rsidP="48366DA4" w:rsidRDefault="3FB93E92" w14:paraId="76FE33C4" w14:textId="662ED79F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Built statistical process control (SPC) tools using VBA to automate chart updating within the department.</w:t>
      </w:r>
    </w:p>
    <w:p w:rsidR="3FB93E92" w:rsidP="3FB93E92" w:rsidRDefault="3FB93E92" w14:paraId="45563F40" w14:textId="3A7C0B1E">
      <w:pPr>
        <w:pStyle w:val="NoSpacing"/>
        <w:rPr>
          <w:sz w:val="24"/>
          <w:szCs w:val="24"/>
        </w:rPr>
      </w:pPr>
    </w:p>
    <w:p w:rsidR="3FB93E92" w:rsidP="3FB93E92" w:rsidRDefault="3FB93E92" w14:paraId="4B62E959" w14:textId="3060D70F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2013 – SEPTEMBER 2015</w:t>
      </w:r>
    </w:p>
    <w:p w:rsidR="3FB93E92" w:rsidP="3FB93E92" w:rsidRDefault="3FB93E92" w14:paraId="65E8A32D" w14:textId="1F6DC21A">
      <w:pPr>
        <w:pStyle w:val="NoSpacing"/>
        <w:rPr>
          <w:b w:val="1"/>
          <w:bCs w:val="1"/>
          <w:sz w:val="24"/>
          <w:szCs w:val="24"/>
        </w:rPr>
      </w:pPr>
      <w:r w:rsidRPr="6D14E6B2" w:rsidR="6D14E6B2">
        <w:rPr>
          <w:b w:val="1"/>
          <w:bCs w:val="1"/>
          <w:sz w:val="24"/>
          <w:szCs w:val="24"/>
        </w:rPr>
        <w:t>Graduate Engineer/Teledyne e2v, Chelmsford</w:t>
      </w:r>
    </w:p>
    <w:p w:rsidR="3FB93E92" w:rsidP="48366DA4" w:rsidRDefault="3FB93E92" w14:paraId="3C60EB4A" w14:textId="3F5B6EAF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Became owner of two core pieces of equipment: 1. Quantum Efficiency measurement equipment and 2. Reflectivity measurement equipment. Responsible for equipment maintenance, measurement, analysis &amp; reporting.</w:t>
      </w:r>
    </w:p>
    <w:p w:rsidR="00AF1633" w:rsidP="00D768F3" w:rsidRDefault="00AF1633" w14:paraId="112282A1" w14:textId="77777777">
      <w:pPr>
        <w:pStyle w:val="NoSpacing"/>
        <w:rPr>
          <w:b/>
          <w:sz w:val="26"/>
        </w:rPr>
      </w:pPr>
    </w:p>
    <w:p w:rsidR="00AB22E4" w:rsidP="48366DA4" w:rsidRDefault="00AB22E4" w14:paraId="504A6127" w14:textId="54BB0BE2">
      <w:pPr>
        <w:pStyle w:val="NoSpacing"/>
        <w:rPr>
          <w:sz w:val="28"/>
          <w:szCs w:val="28"/>
        </w:rPr>
      </w:pPr>
      <w:r w:rsidRPr="48366DA4" w:rsidR="48366DA4">
        <w:rPr>
          <w:b w:val="1"/>
          <w:bCs w:val="1"/>
          <w:sz w:val="28"/>
          <w:szCs w:val="28"/>
          <w:u w:val="single"/>
        </w:rPr>
        <w:t>Education</w:t>
      </w:r>
      <w:r w:rsidRPr="48366DA4" w:rsidR="48366DA4">
        <w:rPr>
          <w:sz w:val="28"/>
          <w:szCs w:val="28"/>
          <w:u w:val="single"/>
        </w:rPr>
        <w:t>__________</w:t>
      </w:r>
      <w:r w:rsidRPr="48366DA4" w:rsidR="48366DA4">
        <w:rPr>
          <w:sz w:val="28"/>
          <w:szCs w:val="28"/>
        </w:rPr>
        <w:t>______________________________________________</w:t>
      </w:r>
      <w:r w:rsidR="48366DA4">
        <w:rPr/>
        <w:t xml:space="preserve"> Merit in MSc in Nanoelectronics and </w:t>
      </w:r>
      <w:r w:rsidR="48366DA4">
        <w:rPr/>
        <w:t>Nanomechanics</w:t>
      </w:r>
      <w:r w:rsidR="48366DA4">
        <w:rPr/>
        <w:t xml:space="preserve"> from University of Leeds and University of Sheffield, preceded by BSc in Nanotechnology from University of Leeds.</w:t>
      </w:r>
    </w:p>
    <w:p w:rsidR="48366DA4" w:rsidP="48366DA4" w:rsidRDefault="48366DA4" w14:paraId="6B8407FA" w14:textId="30ED0C84">
      <w:pPr>
        <w:pStyle w:val="NoSpacing"/>
        <w:rPr>
          <w:sz w:val="28"/>
          <w:szCs w:val="28"/>
        </w:rPr>
      </w:pPr>
    </w:p>
    <w:p w:rsidR="00D56735" w:rsidP="00D56735" w:rsidRDefault="00D56735" w14:paraId="00FB2ECB" w14:textId="77777777">
      <w:pPr>
        <w:pStyle w:val="NoSpacing"/>
        <w:rPr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Awards/Qualifications</w:t>
      </w:r>
      <w:r w:rsidRPr="3FB93E92" w:rsidR="3FB93E92">
        <w:rPr>
          <w:sz w:val="28"/>
          <w:szCs w:val="28"/>
        </w:rPr>
        <w:t>___________________________________________</w:t>
      </w:r>
    </w:p>
    <w:p w:rsidR="3FB93E92" w:rsidP="48366DA4" w:rsidRDefault="3FB93E92" w14:paraId="2DD7E5C5" w14:textId="740654AB">
      <w:pPr>
        <w:pStyle w:val="NoSpacing"/>
        <w:jc w:val="center"/>
        <w:rPr>
          <w:b w:val="0"/>
          <w:bCs w:val="0"/>
          <w:i w:val="0"/>
          <w:iCs w:val="0"/>
          <w:sz w:val="22"/>
          <w:szCs w:val="22"/>
        </w:rPr>
      </w:pPr>
      <w:r w:rsidRPr="48366DA4" w:rsidR="48366DA4">
        <w:rPr>
          <w:b w:val="0"/>
          <w:bCs w:val="0"/>
          <w:i w:val="0"/>
          <w:iCs w:val="0"/>
          <w:sz w:val="22"/>
          <w:szCs w:val="22"/>
        </w:rPr>
        <w:t xml:space="preserve">AWS Certified Developer Associate • APM Project Management Fundamentals • Six Sigma Yellow Belt • Machine Learning -Harvard University Online • Deep Learning Specialization - </w:t>
      </w:r>
      <w:r w:rsidRPr="48366DA4" w:rsidR="48366DA4">
        <w:rPr>
          <w:b w:val="0"/>
          <w:bCs w:val="0"/>
          <w:i w:val="0"/>
          <w:iCs w:val="0"/>
          <w:sz w:val="22"/>
          <w:szCs w:val="22"/>
        </w:rPr>
        <w:t>DeepLearning</w:t>
      </w:r>
      <w:r w:rsidRPr="48366DA4" w:rsidR="48366DA4">
        <w:rPr>
          <w:b w:val="0"/>
          <w:bCs w:val="0"/>
          <w:i w:val="0"/>
          <w:iCs w:val="0"/>
          <w:sz w:val="22"/>
          <w:szCs w:val="22"/>
        </w:rPr>
        <w:t>.ai • IET Present Around the World Essex Local Network Runner-Up 2014</w:t>
      </w:r>
    </w:p>
    <w:sectPr w:rsidRPr="0074691B" w:rsidR="00C627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73352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76d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28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6cc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d0f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e8c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37b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A5F1064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EA5F7E"/>
    <w:multiLevelType w:val="hybridMultilevel"/>
    <w:tmpl w:val="FC644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635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9F2839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0105946"/>
    <w:multiLevelType w:val="hybridMultilevel"/>
    <w:tmpl w:val="769CD1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F3"/>
    <w:rsid w:val="00011EFD"/>
    <w:rsid w:val="00045138"/>
    <w:rsid w:val="000810DF"/>
    <w:rsid w:val="00083313"/>
    <w:rsid w:val="00083443"/>
    <w:rsid w:val="00085B29"/>
    <w:rsid w:val="000B326A"/>
    <w:rsid w:val="000D279D"/>
    <w:rsid w:val="00100386"/>
    <w:rsid w:val="0012321E"/>
    <w:rsid w:val="00141E68"/>
    <w:rsid w:val="00153FF8"/>
    <w:rsid w:val="001650BB"/>
    <w:rsid w:val="00192200"/>
    <w:rsid w:val="0019794C"/>
    <w:rsid w:val="001B74A8"/>
    <w:rsid w:val="001D4C50"/>
    <w:rsid w:val="001E05EF"/>
    <w:rsid w:val="001E5C76"/>
    <w:rsid w:val="001F4244"/>
    <w:rsid w:val="00233466"/>
    <w:rsid w:val="002417D3"/>
    <w:rsid w:val="002A44D9"/>
    <w:rsid w:val="002C0818"/>
    <w:rsid w:val="002C467C"/>
    <w:rsid w:val="002F02AC"/>
    <w:rsid w:val="00342030"/>
    <w:rsid w:val="00352BB2"/>
    <w:rsid w:val="0036243A"/>
    <w:rsid w:val="00370062"/>
    <w:rsid w:val="003956D6"/>
    <w:rsid w:val="003B384C"/>
    <w:rsid w:val="003C1B4C"/>
    <w:rsid w:val="003E10ED"/>
    <w:rsid w:val="00404FC8"/>
    <w:rsid w:val="00420BDA"/>
    <w:rsid w:val="00441400"/>
    <w:rsid w:val="00442393"/>
    <w:rsid w:val="0046487C"/>
    <w:rsid w:val="00491613"/>
    <w:rsid w:val="00494BF4"/>
    <w:rsid w:val="004B441A"/>
    <w:rsid w:val="004B6A91"/>
    <w:rsid w:val="004F3514"/>
    <w:rsid w:val="004F68F2"/>
    <w:rsid w:val="005336C0"/>
    <w:rsid w:val="005460CB"/>
    <w:rsid w:val="00571852"/>
    <w:rsid w:val="0058719B"/>
    <w:rsid w:val="005E4954"/>
    <w:rsid w:val="0060689A"/>
    <w:rsid w:val="00614481"/>
    <w:rsid w:val="00630774"/>
    <w:rsid w:val="00643604"/>
    <w:rsid w:val="00655097"/>
    <w:rsid w:val="00671CF9"/>
    <w:rsid w:val="00680689"/>
    <w:rsid w:val="00681B1E"/>
    <w:rsid w:val="006A2601"/>
    <w:rsid w:val="006C6AEE"/>
    <w:rsid w:val="006F7F7D"/>
    <w:rsid w:val="0074691B"/>
    <w:rsid w:val="00752B4F"/>
    <w:rsid w:val="00756FA3"/>
    <w:rsid w:val="00761FAF"/>
    <w:rsid w:val="00762174"/>
    <w:rsid w:val="00777A5C"/>
    <w:rsid w:val="007A19EF"/>
    <w:rsid w:val="007A6D62"/>
    <w:rsid w:val="007C49B6"/>
    <w:rsid w:val="007E0505"/>
    <w:rsid w:val="00817D47"/>
    <w:rsid w:val="00822B65"/>
    <w:rsid w:val="008428B3"/>
    <w:rsid w:val="0085418B"/>
    <w:rsid w:val="00895785"/>
    <w:rsid w:val="008D2FE1"/>
    <w:rsid w:val="008D580F"/>
    <w:rsid w:val="008F114E"/>
    <w:rsid w:val="009175BD"/>
    <w:rsid w:val="00937F53"/>
    <w:rsid w:val="00955D35"/>
    <w:rsid w:val="009662C2"/>
    <w:rsid w:val="009A6BF1"/>
    <w:rsid w:val="009C2DDA"/>
    <w:rsid w:val="009C792B"/>
    <w:rsid w:val="009D419C"/>
    <w:rsid w:val="00A01938"/>
    <w:rsid w:val="00A2540C"/>
    <w:rsid w:val="00A254CE"/>
    <w:rsid w:val="00A30EF0"/>
    <w:rsid w:val="00A40DBC"/>
    <w:rsid w:val="00A968D1"/>
    <w:rsid w:val="00AB22E4"/>
    <w:rsid w:val="00AC1CAF"/>
    <w:rsid w:val="00AC396F"/>
    <w:rsid w:val="00AC7922"/>
    <w:rsid w:val="00AD7990"/>
    <w:rsid w:val="00AF0F5E"/>
    <w:rsid w:val="00AF1633"/>
    <w:rsid w:val="00AF4BA8"/>
    <w:rsid w:val="00B213D9"/>
    <w:rsid w:val="00B828D6"/>
    <w:rsid w:val="00BA07FA"/>
    <w:rsid w:val="00BA15DD"/>
    <w:rsid w:val="00BA2B2C"/>
    <w:rsid w:val="00BB3F41"/>
    <w:rsid w:val="00BB576C"/>
    <w:rsid w:val="00BC3A48"/>
    <w:rsid w:val="00BC4DB1"/>
    <w:rsid w:val="00BF3099"/>
    <w:rsid w:val="00C01634"/>
    <w:rsid w:val="00C05FD2"/>
    <w:rsid w:val="00C11C08"/>
    <w:rsid w:val="00C320BC"/>
    <w:rsid w:val="00C323BA"/>
    <w:rsid w:val="00C62745"/>
    <w:rsid w:val="00C86172"/>
    <w:rsid w:val="00C93309"/>
    <w:rsid w:val="00CD1558"/>
    <w:rsid w:val="00CD39E0"/>
    <w:rsid w:val="00D2228D"/>
    <w:rsid w:val="00D413FB"/>
    <w:rsid w:val="00D431AA"/>
    <w:rsid w:val="00D56735"/>
    <w:rsid w:val="00D768F3"/>
    <w:rsid w:val="00D85C73"/>
    <w:rsid w:val="00DD43E3"/>
    <w:rsid w:val="00DF7593"/>
    <w:rsid w:val="00E15E33"/>
    <w:rsid w:val="00E456E5"/>
    <w:rsid w:val="00E66246"/>
    <w:rsid w:val="00E76535"/>
    <w:rsid w:val="00E94390"/>
    <w:rsid w:val="00EA3D68"/>
    <w:rsid w:val="00F052AB"/>
    <w:rsid w:val="00F52E63"/>
    <w:rsid w:val="00F72CCA"/>
    <w:rsid w:val="00F72DD7"/>
    <w:rsid w:val="00F856EF"/>
    <w:rsid w:val="00FB0997"/>
    <w:rsid w:val="00FD1B3C"/>
    <w:rsid w:val="00FD4944"/>
    <w:rsid w:val="00FF1CDB"/>
    <w:rsid w:val="031697EC"/>
    <w:rsid w:val="12B594B4"/>
    <w:rsid w:val="19C9B194"/>
    <w:rsid w:val="3FB93E92"/>
    <w:rsid w:val="48366DA4"/>
    <w:rsid w:val="6D14E6B2"/>
    <w:rsid w:val="709AD4A6"/>
    <w:rsid w:val="721F49BF"/>
    <w:rsid w:val="72AE34CE"/>
    <w:rsid w:val="76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763"/>
  <w15:chartTrackingRefBased/>
  <w15:docId w15:val="{B7732419-3212-4888-B86F-974AF032D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8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768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768F3"/>
    <w:pPr>
      <w:spacing w:after="0" w:line="240" w:lineRule="auto"/>
    </w:pPr>
  </w:style>
  <w:style w:type="paragraph" w:styleId="Default" w:customStyle="1">
    <w:name w:val="Default"/>
    <w:rsid w:val="00F52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5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8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4C50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cage-challenge/cage-challenge-1" TargetMode="External" Id="R637b921e37ae48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AD66E-C75E-4959-B3DE-1B11AAB8DE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Reading</dc:creator>
  <keywords/>
  <dc:description/>
  <lastModifiedBy>Guy Reading</lastModifiedBy>
  <revision>21</revision>
  <dcterms:created xsi:type="dcterms:W3CDTF">2019-08-07T16:05:00.0000000Z</dcterms:created>
  <dcterms:modified xsi:type="dcterms:W3CDTF">2024-08-01T08:25:02.6560912Z</dcterms:modified>
</coreProperties>
</file>