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2C" w:rsidRPr="0073282C" w:rsidRDefault="0073282C" w:rsidP="0073282C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73282C">
        <w:rPr>
          <w:rFonts w:ascii="Helvetica" w:eastAsia="Times New Roman" w:hAnsi="Helvetica" w:cs="Helvetica"/>
          <w:color w:val="333333"/>
          <w:sz w:val="36"/>
          <w:szCs w:val="36"/>
        </w:rPr>
        <w:t>Triangle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Given a triangle, find the minimum path sum from top to bottom. Each step you may move to adjacent numbers on the row below.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For example, given the following triangle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[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  [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2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 [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3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,4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 [6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5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,7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],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 xml:space="preserve">  [4</w:t>
      </w:r>
      <w:proofErr w:type="gramStart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</w:t>
      </w:r>
      <w:r w:rsidRPr="0073282C">
        <w:rPr>
          <w:rFonts w:ascii="Consolas" w:eastAsia="Times New Roman" w:hAnsi="Consolas" w:cs="Consolas"/>
          <w:color w:val="FF0000"/>
          <w:sz w:val="16"/>
          <w:szCs w:val="20"/>
        </w:rPr>
        <w:t>1</w:t>
      </w: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,8,3</w:t>
      </w:r>
      <w:proofErr w:type="gramEnd"/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</w:t>
      </w:r>
    </w:p>
    <w:p w:rsidR="0073282C" w:rsidRPr="0073282C" w:rsidRDefault="0073282C" w:rsidP="0073282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20"/>
        </w:rPr>
      </w:pPr>
      <w:r w:rsidRPr="0073282C">
        <w:rPr>
          <w:rFonts w:ascii="Consolas" w:eastAsia="Times New Roman" w:hAnsi="Consolas" w:cs="Consolas"/>
          <w:color w:val="333333"/>
          <w:sz w:val="16"/>
          <w:szCs w:val="20"/>
        </w:rPr>
        <w:t>]</w:t>
      </w:r>
    </w:p>
    <w:p w:rsidR="0073282C" w:rsidRPr="0073282C" w:rsidRDefault="0073282C" w:rsidP="0073282C">
      <w:pPr>
        <w:shd w:val="clear" w:color="auto" w:fill="FFFFFF"/>
        <w:spacing w:after="0" w:line="450" w:lineRule="atLeast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The minimum path sum from top to bottom is </w:t>
      </w:r>
      <w:r w:rsidRPr="0073282C">
        <w:rPr>
          <w:rFonts w:ascii="Consolas" w:eastAsia="Times New Roman" w:hAnsi="Consolas" w:cs="Consolas"/>
          <w:color w:val="C7254E"/>
          <w:sz w:val="16"/>
          <w:szCs w:val="20"/>
          <w:shd w:val="clear" w:color="auto" w:fill="F9F2F4"/>
        </w:rPr>
        <w:t>11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(i.e.,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2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3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5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+ </w:t>
      </w:r>
      <w:r w:rsidRPr="0073282C">
        <w:rPr>
          <w:rFonts w:ascii="Helvetica" w:eastAsia="Times New Roman" w:hAnsi="Helvetica" w:cs="Helvetica"/>
          <w:color w:val="FF0000"/>
          <w:sz w:val="16"/>
          <w:szCs w:val="21"/>
        </w:rPr>
        <w:t>1</w:t>
      </w:r>
      <w:r w:rsidRPr="0073282C">
        <w:rPr>
          <w:rFonts w:ascii="Helvetica" w:eastAsia="Times New Roman" w:hAnsi="Helvetica" w:cs="Helvetica"/>
          <w:color w:val="333333"/>
          <w:sz w:val="16"/>
          <w:szCs w:val="21"/>
        </w:rPr>
        <w:t> = 11).</w:t>
      </w:r>
    </w:p>
    <w:p w:rsidR="0073282C" w:rsidRDefault="0073282C"/>
    <w:p w:rsidR="00202467" w:rsidRDefault="00202467">
      <w:r>
        <w:rPr>
          <w:rFonts w:hint="eastAsia"/>
        </w:rPr>
        <w:t>首先，想到的是从上往下解决这个问题。设每个点的值为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</m:oMath>
      <w:r w:rsidR="00AD6E58">
        <w:rPr>
          <w:rFonts w:hint="eastAsia"/>
        </w:rPr>
        <w:t>，</w:t>
      </w:r>
      <w:r w:rsidR="00AD6E58">
        <w:rPr>
          <w:rFonts w:hint="eastAsia"/>
        </w:rPr>
        <w:t xml:space="preserve"> </w:t>
      </w:r>
      <w:r w:rsidR="00AD6E58">
        <w:rPr>
          <w:rFonts w:hint="eastAsia"/>
        </w:rPr>
        <w:t>每个点的最小路径为</w:t>
      </w:r>
      <m:oMath>
        <m:r>
          <m:rPr>
            <m:sty m:val="p"/>
          </m:rPr>
          <w:rPr>
            <w:rFonts w:ascii="Cambria Math" w:hAnsi="Cambria Math"/>
          </w:rPr>
          <m:t>m(i,j)</m:t>
        </m:r>
      </m:oMath>
      <w:r w:rsidR="00AD6E58">
        <w:rPr>
          <w:rFonts w:hint="eastAsia"/>
        </w:rPr>
        <w:t>.</w:t>
      </w:r>
    </w:p>
    <w:p w:rsidR="00AD6E58" w:rsidRPr="00AD6E58" w:rsidRDefault="00AD6E58">
      <w:r>
        <w:rPr>
          <w:rFonts w:hint="eastAsia"/>
        </w:rPr>
        <w:t>于是我们可以有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1,0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</m:oMath>
      </m:oMathPara>
    </w:p>
    <w:p w:rsidR="00AD6E58" w:rsidRPr="00AD6E58" w:rsidRDefault="00AD6E58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2,2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+d(2,2)</m:t>
          </m:r>
        </m:oMath>
      </m:oMathPara>
    </w:p>
    <w:p w:rsidR="00AD6E58" w:rsidRDefault="00AD6E58">
      <w:r>
        <w:rPr>
          <w:rFonts w:hint="eastAsia"/>
        </w:rPr>
        <w:t>从中我们可以推出我们的转移方程：</w:t>
      </w:r>
    </w:p>
    <w:p w:rsidR="00F62D44" w:rsidRPr="00F62D44" w:rsidRDefault="00F62D44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   i=0</m:t>
          </m:r>
        </m:oMath>
      </m:oMathPara>
    </w:p>
    <w:p w:rsidR="00AD6E58" w:rsidRPr="00F62D44" w:rsidRDefault="00AD6E58"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0</m:t>
                      </m:r>
                    </m:e>
                  </m:d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</m:t>
                  </m:r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 xml:space="preserve">               j=0, i&gt;0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 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m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</m:t>
                  </m:r>
                  <m:r>
                    <w:rPr>
                      <w:rFonts w:ascii="Cambria Math" w:hAnsi="Cambria Math"/>
                    </w:rPr>
                    <m:t xml:space="preserve">                     i&gt;0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i-1,i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+d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j&gt;i-1, i&gt;0</m:t>
                  </m:r>
                </m:e>
              </m:eqArr>
            </m:e>
          </m:d>
        </m:oMath>
      </m:oMathPara>
      <w:bookmarkStart w:id="0" w:name="_GoBack"/>
      <w:bookmarkEnd w:id="0"/>
    </w:p>
    <w:p w:rsidR="00F62D44" w:rsidRDefault="00F62D44">
      <w:r>
        <w:rPr>
          <w:rFonts w:hint="eastAsia"/>
        </w:rPr>
        <w:t>于是可以写出代码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TtoB.cpp</w:t>
      </w:r>
      <w:r>
        <w:rPr>
          <w:rFonts w:hint="eastAsia"/>
        </w:rPr>
        <w:t>）。但是这种从上往下的方法会把每个中间状态都缓存起来，这样的话，我们的空间复杂度就有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所以可以有更好的方式来解决空间问题。</w:t>
      </w:r>
    </w:p>
    <w:p w:rsidR="00F62D44" w:rsidRDefault="00F62D44"/>
    <w:p w:rsidR="00F62D44" w:rsidRDefault="00F62D44">
      <w:r>
        <w:rPr>
          <w:rFonts w:hint="eastAsia"/>
        </w:rPr>
        <w:t>后来我看到了从下往上的解决方法，思路与从上往下很相似，不过不用把每个点的状态记录下来。每次最下层的状态用完后就可以“抛弃”，因为再往上走的时候不需要用它们了，而不像从上往下的状况，每次都需要用到最上层的缓存记录。同样的我们可以得到转移方程：</w:t>
      </w:r>
    </w:p>
    <w:p w:rsidR="00F62D44" w:rsidRPr="00F62D44" w:rsidRDefault="00F62D44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i+1,j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i+1, j+1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</m:oMath>
      </m:oMathPara>
    </w:p>
    <w:p w:rsidR="00F62D44" w:rsidRDefault="00F62D44">
      <w:r>
        <w:rPr>
          <w:rFonts w:hint="eastAsia"/>
        </w:rPr>
        <w:lastRenderedPageBreak/>
        <w:t>(</w:t>
      </w:r>
      <w:r>
        <w:rPr>
          <w:rFonts w:hint="eastAsia"/>
        </w:rPr>
        <w:t>当前的状态可以有下一层相邻的两个状态得到</w:t>
      </w:r>
      <w:r>
        <w:rPr>
          <w:rFonts w:hint="eastAsia"/>
        </w:rPr>
        <w:t>)</w:t>
      </w:r>
    </w:p>
    <w:p w:rsidR="00F62D44" w:rsidRDefault="00F62D44">
      <w:r>
        <w:rPr>
          <w:rFonts w:hint="eastAsia"/>
        </w:rPr>
        <w:t>同时，对于</w:t>
      </w:r>
      <m:oMath>
        <m:r>
          <m:rPr>
            <m:sty m:val="p"/>
          </m:rPr>
          <w:rPr>
            <w:rFonts w:ascii="Cambria Math" w:hAnsi="Cambria Math"/>
          </w:rPr>
          <m:t>i+1</m:t>
        </m:r>
      </m:oMath>
      <w:r w:rsidR="0046645E">
        <w:rPr>
          <w:rFonts w:hint="eastAsia"/>
        </w:rPr>
        <w:t>时的状态，我们不需要再保留，因此上面的公式可以进一步简化为</w:t>
      </w:r>
    </w:p>
    <w:p w:rsidR="0046645E" w:rsidRPr="0046645E" w:rsidRDefault="0046645E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, 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(i,j)</m:t>
          </m:r>
        </m:oMath>
      </m:oMathPara>
    </w:p>
    <w:p w:rsidR="00F62D44" w:rsidRPr="00F62D44" w:rsidRDefault="0046645E">
      <w:r>
        <w:rPr>
          <w:rFonts w:hint="eastAsia"/>
        </w:rPr>
        <w:t>最后只需要取</w:t>
      </w:r>
      <m:oMath>
        <m:r>
          <m:rPr>
            <m:sty m:val="p"/>
          </m:rPr>
          <w:rPr>
            <w:rFonts w:ascii="Cambria Math" w:hAnsi="Cambria Math"/>
          </w:rPr>
          <m:t>m(0)</m:t>
        </m:r>
      </m:oMath>
      <w:r>
        <w:rPr>
          <w:rFonts w:hint="eastAsia"/>
        </w:rPr>
        <w:t>就是我们需要值。</w:t>
      </w:r>
      <w:r>
        <w:rPr>
          <w:rFonts w:hint="eastAsia"/>
        </w:rPr>
        <w:t xml:space="preserve"> </w:t>
      </w:r>
      <w:r>
        <w:rPr>
          <w:rFonts w:hint="eastAsia"/>
        </w:rPr>
        <w:t>这样整个运算的空间为</w:t>
      </w:r>
      <m:oMath>
        <m:r>
          <m:rPr>
            <m:sty m:val="p"/>
          </m:rPr>
          <w:rPr>
            <w:rFonts w:ascii="Cambria Math" w:hAnsi="Cambria Math"/>
          </w:rPr>
          <m:t>O(n)</m:t>
        </m:r>
      </m:oMath>
    </w:p>
    <w:p w:rsidR="00AD6E58" w:rsidRPr="00AD6E58" w:rsidRDefault="0046645E">
      <w:r>
        <w:rPr>
          <w:rFonts w:hint="eastAsia"/>
        </w:rPr>
        <w:t>(BtoT.cpp)</w:t>
      </w:r>
    </w:p>
    <w:p w:rsidR="00202467" w:rsidRPr="00202467" w:rsidRDefault="00202467"/>
    <w:sectPr w:rsidR="00202467" w:rsidRPr="002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2C"/>
    <w:rsid w:val="00202467"/>
    <w:rsid w:val="002A6A58"/>
    <w:rsid w:val="0046645E"/>
    <w:rsid w:val="0073282C"/>
    <w:rsid w:val="00AD6E58"/>
    <w:rsid w:val="00BB1CEC"/>
    <w:rsid w:val="00F6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282C"/>
  </w:style>
  <w:style w:type="character" w:styleId="HTMLCode">
    <w:name w:val="HTML Code"/>
    <w:basedOn w:val="DefaultParagraphFont"/>
    <w:uiPriority w:val="99"/>
    <w:semiHidden/>
    <w:unhideWhenUsed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28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02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3282C"/>
  </w:style>
  <w:style w:type="character" w:styleId="HTMLCode">
    <w:name w:val="HTML Code"/>
    <w:basedOn w:val="DefaultParagraphFont"/>
    <w:uiPriority w:val="99"/>
    <w:semiHidden/>
    <w:unhideWhenUsed/>
    <w:rsid w:val="0073282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328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202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Gu</dc:creator>
  <cp:lastModifiedBy>Yuan Gu</cp:lastModifiedBy>
  <cp:revision>3</cp:revision>
  <dcterms:created xsi:type="dcterms:W3CDTF">2014-12-30T04:52:00Z</dcterms:created>
  <dcterms:modified xsi:type="dcterms:W3CDTF">2014-12-30T07:36:00Z</dcterms:modified>
</cp:coreProperties>
</file>