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4193" w14:textId="77777777" w:rsidR="000A6E1C" w:rsidRPr="000A6E1C" w:rsidRDefault="000A6E1C" w:rsidP="009376B6">
      <w:pPr>
        <w:pStyle w:val="1"/>
      </w:pPr>
      <w:r w:rsidRPr="000A6E1C">
        <w:t>项目名称：远程服务器管理系统</w:t>
      </w:r>
    </w:p>
    <w:p w14:paraId="432A4F5D" w14:textId="2CAB230A" w:rsidR="00BB7461" w:rsidRDefault="00BB7461" w:rsidP="000A6E1C"/>
    <w:p w14:paraId="5B2DE746" w14:textId="77777777" w:rsidR="009376B6" w:rsidRPr="009376B6" w:rsidRDefault="009376B6" w:rsidP="009376B6">
      <w:pPr>
        <w:pStyle w:val="2"/>
      </w:pPr>
      <w:r w:rsidRPr="009376B6">
        <w:t>1. 项目概述</w:t>
      </w:r>
    </w:p>
    <w:p w14:paraId="0B0E5694" w14:textId="77777777" w:rsidR="009376B6" w:rsidRPr="009376B6" w:rsidRDefault="009376B6" w:rsidP="009376B6">
      <w:r w:rsidRPr="009376B6">
        <w:t>本项目是一个基于 Flask 和 SQL Server 的服务器管理系统，主要功能包括：用户注册、登录、管理各种数据表格（用户信息表、操作记录表、文件编辑记录表、服务器信息表、端口转发规则表）的</w:t>
      </w:r>
      <w:proofErr w:type="gramStart"/>
      <w:r w:rsidRPr="009376B6">
        <w:t>增删改查操作</w:t>
      </w:r>
      <w:proofErr w:type="gramEnd"/>
      <w:r w:rsidRPr="009376B6">
        <w:t>，以及远程操作服务器的批量连接、控制台命令执行、文件传输、软件安装删除、调度等功能。</w:t>
      </w:r>
    </w:p>
    <w:p w14:paraId="401C1FB1" w14:textId="77777777" w:rsidR="009376B6" w:rsidRPr="009376B6" w:rsidRDefault="009376B6" w:rsidP="009376B6">
      <w:pPr>
        <w:pStyle w:val="2"/>
      </w:pPr>
      <w:r w:rsidRPr="009376B6">
        <w:t>2. 技术架构</w:t>
      </w:r>
    </w:p>
    <w:p w14:paraId="11F89E6C" w14:textId="77777777" w:rsidR="009376B6" w:rsidRDefault="009376B6" w:rsidP="009376B6">
      <w:r w:rsidRPr="009376B6">
        <w:t>本项目使用 Python Flask 框架作为后端，使用 SQL Server 数据库管理数据，前端使用 HTML、CSS 和 JavaScript 实现。其中，Flask 提供了路由管理、请求处理、数据处理等后端基础功能，SQL Server 实现了数据存储与管理，而前端则提供了用户界面和交互。</w:t>
      </w:r>
    </w:p>
    <w:p w14:paraId="774E545B" w14:textId="77777777" w:rsidR="00B26C9A" w:rsidRDefault="00B26C9A" w:rsidP="009376B6"/>
    <w:p w14:paraId="20BAEBA5" w14:textId="3CA20B0E" w:rsidR="00B26C9A" w:rsidRPr="00B26C9A" w:rsidRDefault="00B26C9A" w:rsidP="00B26C9A">
      <w:pPr>
        <w:pStyle w:val="2"/>
      </w:pPr>
      <w:r>
        <w:rPr>
          <w:rFonts w:hint="eastAsia"/>
        </w:rPr>
        <w:t>3.</w:t>
      </w:r>
      <w:r>
        <w:t xml:space="preserve"> </w:t>
      </w:r>
      <w:r w:rsidRPr="00B26C9A">
        <w:t>项目特点</w:t>
      </w:r>
    </w:p>
    <w:p w14:paraId="3DEEE8D1" w14:textId="77777777" w:rsidR="00B26C9A" w:rsidRPr="00B26C9A" w:rsidRDefault="00B26C9A" w:rsidP="00B26C9A">
      <w:pPr>
        <w:numPr>
          <w:ilvl w:val="0"/>
          <w:numId w:val="25"/>
        </w:numPr>
      </w:pPr>
      <w:r w:rsidRPr="00B26C9A">
        <w:t>可以在一个平台上集成多种远程服务器操作功能，提高操作效率和可靠性；</w:t>
      </w:r>
    </w:p>
    <w:p w14:paraId="11666588" w14:textId="77777777" w:rsidR="00B26C9A" w:rsidRPr="00B26C9A" w:rsidRDefault="00B26C9A" w:rsidP="00B26C9A">
      <w:pPr>
        <w:numPr>
          <w:ilvl w:val="0"/>
          <w:numId w:val="25"/>
        </w:numPr>
      </w:pPr>
      <w:r w:rsidRPr="00B26C9A">
        <w:t>前端页面使用了Bootstrap框架，具有良好的视觉效果和交互性；</w:t>
      </w:r>
    </w:p>
    <w:p w14:paraId="2051D073" w14:textId="77777777" w:rsidR="00B26C9A" w:rsidRPr="00B26C9A" w:rsidRDefault="00B26C9A" w:rsidP="00B26C9A">
      <w:pPr>
        <w:numPr>
          <w:ilvl w:val="0"/>
          <w:numId w:val="25"/>
        </w:numPr>
      </w:pPr>
      <w:r w:rsidRPr="00B26C9A">
        <w:t>利用Flask-Caching进行缓存，可以提高页面加载速度；</w:t>
      </w:r>
    </w:p>
    <w:p w14:paraId="7DB68E89" w14:textId="77777777" w:rsidR="00B26C9A" w:rsidRPr="00B26C9A" w:rsidRDefault="00B26C9A" w:rsidP="00B26C9A">
      <w:pPr>
        <w:numPr>
          <w:ilvl w:val="0"/>
          <w:numId w:val="25"/>
        </w:numPr>
      </w:pPr>
      <w:r w:rsidRPr="00B26C9A">
        <w:t>利用Flask-Pagination进行分页，可以方便地管理表格数据；</w:t>
      </w:r>
    </w:p>
    <w:p w14:paraId="5F8717E7" w14:textId="77777777" w:rsidR="00B26C9A" w:rsidRPr="00B26C9A" w:rsidRDefault="00B26C9A" w:rsidP="00B26C9A">
      <w:pPr>
        <w:numPr>
          <w:ilvl w:val="0"/>
          <w:numId w:val="25"/>
        </w:numPr>
      </w:pPr>
      <w:r w:rsidRPr="00B26C9A">
        <w:t>支持多用户注册、登录、管理，保证系统的安全性；</w:t>
      </w:r>
    </w:p>
    <w:p w14:paraId="5CACD5C1" w14:textId="77777777" w:rsidR="00B26C9A" w:rsidRPr="00B26C9A" w:rsidRDefault="00B26C9A" w:rsidP="00B26C9A">
      <w:pPr>
        <w:numPr>
          <w:ilvl w:val="0"/>
          <w:numId w:val="25"/>
        </w:numPr>
      </w:pPr>
      <w:r w:rsidRPr="00B26C9A">
        <w:t>所有的操作记录都会被记录到操作记录表中，方便管理人员进行查阅。</w:t>
      </w:r>
    </w:p>
    <w:p w14:paraId="11DF2518" w14:textId="77777777" w:rsidR="00B26C9A" w:rsidRPr="009376B6" w:rsidRDefault="00B26C9A" w:rsidP="009376B6">
      <w:pPr>
        <w:rPr>
          <w:rFonts w:hint="eastAsia"/>
        </w:rPr>
      </w:pPr>
    </w:p>
    <w:p w14:paraId="09E255E7" w14:textId="17DB9A2E" w:rsidR="009376B6" w:rsidRPr="009376B6" w:rsidRDefault="00B26C9A" w:rsidP="009376B6">
      <w:pPr>
        <w:pStyle w:val="2"/>
      </w:pPr>
      <w:r>
        <w:t>4</w:t>
      </w:r>
      <w:r w:rsidR="009376B6" w:rsidRPr="009376B6">
        <w:t>. 功能实现</w:t>
      </w:r>
    </w:p>
    <w:p w14:paraId="4B062907" w14:textId="77777777" w:rsidR="009376B6" w:rsidRPr="009376B6" w:rsidRDefault="009376B6" w:rsidP="009376B6">
      <w:r w:rsidRPr="009376B6">
        <w:t>本项目实现了以下主要功能：</w:t>
      </w:r>
    </w:p>
    <w:p w14:paraId="4660CE87" w14:textId="77777777" w:rsidR="009376B6" w:rsidRPr="009376B6" w:rsidRDefault="009376B6" w:rsidP="009376B6">
      <w:pPr>
        <w:numPr>
          <w:ilvl w:val="0"/>
          <w:numId w:val="25"/>
        </w:numPr>
      </w:pPr>
      <w:r w:rsidRPr="009376B6">
        <w:t>用户注册、登录：用户可以通过邮件进行注册，注册后可以登录系统，管理数据和操作服务器。</w:t>
      </w:r>
    </w:p>
    <w:p w14:paraId="0ADFFAD8" w14:textId="77777777" w:rsidR="009376B6" w:rsidRPr="009376B6" w:rsidRDefault="009376B6" w:rsidP="009376B6">
      <w:pPr>
        <w:numPr>
          <w:ilvl w:val="0"/>
          <w:numId w:val="25"/>
        </w:numPr>
      </w:pPr>
      <w:r w:rsidRPr="009376B6">
        <w:t>数据表格管理：包括用户信息表、操作记录表、文件编辑记录表、服务器信息表、端口转发</w:t>
      </w:r>
      <w:proofErr w:type="gramStart"/>
      <w:r w:rsidRPr="009376B6">
        <w:t>规则表</w:t>
      </w:r>
      <w:proofErr w:type="gramEnd"/>
      <w:r w:rsidRPr="009376B6">
        <w:t>等数据表格，用户可以对这些表格进行</w:t>
      </w:r>
      <w:proofErr w:type="gramStart"/>
      <w:r w:rsidRPr="009376B6">
        <w:t>增删改查操作</w:t>
      </w:r>
      <w:proofErr w:type="gramEnd"/>
      <w:r w:rsidRPr="009376B6">
        <w:t>。</w:t>
      </w:r>
    </w:p>
    <w:p w14:paraId="4DA6F63A" w14:textId="77777777" w:rsidR="009376B6" w:rsidRPr="009376B6" w:rsidRDefault="009376B6" w:rsidP="009376B6">
      <w:pPr>
        <w:numPr>
          <w:ilvl w:val="0"/>
          <w:numId w:val="25"/>
        </w:numPr>
      </w:pPr>
      <w:r w:rsidRPr="009376B6">
        <w:t>远程操作服务器：支持批量远程连接服务器，执行控制台命令（如显示查询目录、查询主机名、查看进程、查询 CPU 占用率、查询内存占用率、查询网络IO、查询磁盘IO、杀进程、上传下载文件等）、文件传输、软件安装删除、调度等功能。</w:t>
      </w:r>
    </w:p>
    <w:p w14:paraId="1940ED08" w14:textId="1E5B6888" w:rsidR="009376B6" w:rsidRPr="009376B6" w:rsidRDefault="00B26C9A" w:rsidP="009376B6">
      <w:pPr>
        <w:pStyle w:val="2"/>
      </w:pPr>
      <w:r>
        <w:t>5</w:t>
      </w:r>
      <w:r w:rsidR="009376B6" w:rsidRPr="009376B6">
        <w:t>. 技术细节</w:t>
      </w:r>
    </w:p>
    <w:p w14:paraId="6AD21D33" w14:textId="4A24AB59" w:rsidR="009376B6" w:rsidRPr="009376B6" w:rsidRDefault="00B26C9A" w:rsidP="009376B6">
      <w:pPr>
        <w:pStyle w:val="3"/>
      </w:pPr>
      <w:r>
        <w:lastRenderedPageBreak/>
        <w:t>5</w:t>
      </w:r>
      <w:r w:rsidR="009376B6" w:rsidRPr="009376B6">
        <w:t>.1 数据库设计</w:t>
      </w:r>
    </w:p>
    <w:p w14:paraId="19B730CE" w14:textId="77777777" w:rsidR="009376B6" w:rsidRPr="009376B6" w:rsidRDefault="009376B6" w:rsidP="009376B6">
      <w:r w:rsidRPr="009376B6">
        <w:t>本项目中的数据表格使用 SQL Server 进行管理。具体的数据表格结构如下：</w:t>
      </w:r>
    </w:p>
    <w:p w14:paraId="23D80B4E" w14:textId="77777777" w:rsidR="009376B6" w:rsidRPr="009376B6" w:rsidRDefault="009376B6" w:rsidP="009376B6">
      <w:pPr>
        <w:numPr>
          <w:ilvl w:val="0"/>
          <w:numId w:val="26"/>
        </w:numPr>
      </w:pPr>
      <w:r w:rsidRPr="009376B6">
        <w:t>用户信息表：包含用户注册信息和登录信息。</w:t>
      </w:r>
    </w:p>
    <w:p w14:paraId="32367937" w14:textId="77777777" w:rsidR="009376B6" w:rsidRPr="009376B6" w:rsidRDefault="009376B6" w:rsidP="009376B6">
      <w:pPr>
        <w:numPr>
          <w:ilvl w:val="0"/>
          <w:numId w:val="26"/>
        </w:numPr>
      </w:pPr>
      <w:r w:rsidRPr="009376B6">
        <w:t>操作记录表：记录用户在系统中的各种操作。</w:t>
      </w:r>
    </w:p>
    <w:p w14:paraId="6ED51090" w14:textId="77777777" w:rsidR="009376B6" w:rsidRPr="009376B6" w:rsidRDefault="009376B6" w:rsidP="009376B6">
      <w:pPr>
        <w:numPr>
          <w:ilvl w:val="0"/>
          <w:numId w:val="26"/>
        </w:numPr>
      </w:pPr>
      <w:r w:rsidRPr="009376B6">
        <w:t>文件编辑记录表：记录用户对系统中的文件进行编辑的操作。</w:t>
      </w:r>
    </w:p>
    <w:p w14:paraId="7EE95F7E" w14:textId="77777777" w:rsidR="009376B6" w:rsidRPr="009376B6" w:rsidRDefault="009376B6" w:rsidP="009376B6">
      <w:pPr>
        <w:numPr>
          <w:ilvl w:val="0"/>
          <w:numId w:val="26"/>
        </w:numPr>
      </w:pPr>
      <w:r w:rsidRPr="009376B6">
        <w:t>服务器信息表：记录服务器的基本信息。</w:t>
      </w:r>
    </w:p>
    <w:p w14:paraId="5A01564A" w14:textId="77777777" w:rsidR="009376B6" w:rsidRPr="009376B6" w:rsidRDefault="009376B6" w:rsidP="009376B6">
      <w:pPr>
        <w:numPr>
          <w:ilvl w:val="0"/>
          <w:numId w:val="26"/>
        </w:numPr>
      </w:pPr>
      <w:r w:rsidRPr="009376B6">
        <w:t>端口转发规则表：记录服务器上的端口转发规则。</w:t>
      </w:r>
    </w:p>
    <w:p w14:paraId="005835EB" w14:textId="36BCE5C4" w:rsidR="009376B6" w:rsidRPr="009376B6" w:rsidRDefault="00B26C9A" w:rsidP="009376B6">
      <w:pPr>
        <w:pStyle w:val="3"/>
      </w:pPr>
      <w:r>
        <w:t>5</w:t>
      </w:r>
      <w:r w:rsidR="009376B6" w:rsidRPr="009376B6">
        <w:t>.2 前后端交互</w:t>
      </w:r>
    </w:p>
    <w:p w14:paraId="53193476" w14:textId="77777777" w:rsidR="009376B6" w:rsidRPr="009376B6" w:rsidRDefault="009376B6" w:rsidP="009376B6">
      <w:r w:rsidRPr="009376B6">
        <w:t>前端页面使用 HTML、CSS 和 JavaScript 实现，后端使用 Flask 框架提供 API 服务。前后端之间通过 AJAX 技术进行数据交互。</w:t>
      </w:r>
    </w:p>
    <w:p w14:paraId="08FE86A3" w14:textId="08197B39" w:rsidR="009376B6" w:rsidRPr="009376B6" w:rsidRDefault="00B26C9A" w:rsidP="009376B6">
      <w:pPr>
        <w:pStyle w:val="3"/>
      </w:pPr>
      <w:r>
        <w:t>5</w:t>
      </w:r>
      <w:r w:rsidR="009376B6" w:rsidRPr="009376B6">
        <w:t>.3 远程连接服务器</w:t>
      </w:r>
    </w:p>
    <w:p w14:paraId="277FCF11" w14:textId="77777777" w:rsidR="009376B6" w:rsidRPr="009376B6" w:rsidRDefault="009376B6" w:rsidP="009376B6">
      <w:r w:rsidRPr="009376B6">
        <w:t xml:space="preserve">本项目使用 </w:t>
      </w:r>
      <w:proofErr w:type="spellStart"/>
      <w:r w:rsidRPr="009376B6">
        <w:t>Paramiko</w:t>
      </w:r>
      <w:proofErr w:type="spellEnd"/>
      <w:r w:rsidRPr="009376B6">
        <w:t xml:space="preserve"> </w:t>
      </w:r>
      <w:proofErr w:type="gramStart"/>
      <w:r w:rsidRPr="009376B6">
        <w:t>库实现</w:t>
      </w:r>
      <w:proofErr w:type="gramEnd"/>
      <w:r w:rsidRPr="009376B6">
        <w:t xml:space="preserve">远程连接服务器功能。通过 </w:t>
      </w:r>
      <w:proofErr w:type="spellStart"/>
      <w:r w:rsidRPr="009376B6">
        <w:t>Paramiko</w:t>
      </w:r>
      <w:proofErr w:type="spellEnd"/>
      <w:r w:rsidRPr="009376B6">
        <w:t xml:space="preserve"> </w:t>
      </w:r>
      <w:proofErr w:type="gramStart"/>
      <w:r w:rsidRPr="009376B6">
        <w:t>库实现</w:t>
      </w:r>
      <w:proofErr w:type="gramEnd"/>
      <w:r w:rsidRPr="009376B6">
        <w:t xml:space="preserve"> SSH 会话，并可以在会话中执行控制台命令，实现批量远程操作。</w:t>
      </w:r>
    </w:p>
    <w:p w14:paraId="7E907EFD" w14:textId="0B682363" w:rsidR="00B26C9A" w:rsidRPr="00B26C9A" w:rsidRDefault="00B26C9A" w:rsidP="00B26C9A">
      <w:pPr>
        <w:pStyle w:val="3"/>
        <w:rPr>
          <w:rFonts w:hint="eastAsia"/>
        </w:rPr>
      </w:pPr>
      <w:r>
        <w:t>5</w:t>
      </w:r>
      <w:r w:rsidR="009376B6" w:rsidRPr="009376B6">
        <w:t>.4 调度功能</w:t>
      </w:r>
    </w:p>
    <w:p w14:paraId="0628874F" w14:textId="58F18DBE" w:rsidR="009376B6" w:rsidRPr="009376B6" w:rsidRDefault="009376B6" w:rsidP="009376B6">
      <w:pPr>
        <w:rPr>
          <w:rFonts w:hint="eastAsia"/>
        </w:rPr>
      </w:pPr>
      <w:r w:rsidRPr="009376B6">
        <w:t>在调度管理页面，用户可以添加调度任务。用户需要指定任务的名称、任务类型（间隔或定时执行）、间隔时间或执行时间、执行的命令和参数，以及任务所在的服务器。当任务被添加后，系统会自动启动该任务。</w:t>
      </w:r>
    </w:p>
    <w:p w14:paraId="17C2915C" w14:textId="77777777" w:rsidR="00B26C9A" w:rsidRDefault="00B26C9A" w:rsidP="009376B6"/>
    <w:p w14:paraId="079BA6F2" w14:textId="0864A2B4" w:rsidR="009376B6" w:rsidRDefault="009376B6" w:rsidP="009376B6">
      <w:r w:rsidRPr="009376B6">
        <w:t>用户可以删除已有的调度任务。在调度管理页面，用户可以选择要删除的任务，点击“删除”按钮即可。</w:t>
      </w:r>
    </w:p>
    <w:p w14:paraId="5F463FDF" w14:textId="77777777" w:rsidR="00B26C9A" w:rsidRPr="009376B6" w:rsidRDefault="00B26C9A" w:rsidP="009376B6">
      <w:pPr>
        <w:rPr>
          <w:rFonts w:hint="eastAsia"/>
        </w:rPr>
      </w:pPr>
    </w:p>
    <w:p w14:paraId="29660E60" w14:textId="105DC661" w:rsidR="009376B6" w:rsidRPr="009376B6" w:rsidRDefault="009376B6" w:rsidP="009376B6">
      <w:pPr>
        <w:rPr>
          <w:rFonts w:hint="eastAsia"/>
        </w:rPr>
      </w:pPr>
      <w:r w:rsidRPr="009376B6">
        <w:t>系统会自动记录调度任务的执行日志。用户可以在调度日志页面查看所有的调度任务日志。用户可以选择要查看的任务和日期范围，系统会自动查询指定任务在指定日期范围内的执行日志。</w:t>
      </w:r>
    </w:p>
    <w:p w14:paraId="4A0A4C8D" w14:textId="7C88124F" w:rsidR="009376B6" w:rsidRPr="009376B6" w:rsidRDefault="00B26C9A" w:rsidP="009376B6">
      <w:pPr>
        <w:pStyle w:val="3"/>
        <w:rPr>
          <w:rFonts w:hint="eastAsia"/>
        </w:rPr>
      </w:pPr>
      <w:r>
        <w:t>5</w:t>
      </w:r>
      <w:r w:rsidR="009376B6" w:rsidRPr="009376B6">
        <w:t>.5 文件编辑记录</w:t>
      </w:r>
    </w:p>
    <w:p w14:paraId="6FCA2A47" w14:textId="511939BE" w:rsidR="009376B6" w:rsidRDefault="009376B6" w:rsidP="009376B6">
      <w:r w:rsidRPr="009376B6">
        <w:t>本项目记录了每个文件的编辑记录。当用户打开文件进行编辑时，系统会自动记录编辑时间、编辑者、编辑内容等信息。用户可以在文件编辑记录页面查看所有的文件编辑记录。</w:t>
      </w:r>
    </w:p>
    <w:p w14:paraId="0113F7B5" w14:textId="77777777" w:rsidR="009376B6" w:rsidRPr="009376B6" w:rsidRDefault="009376B6" w:rsidP="009376B6">
      <w:pPr>
        <w:rPr>
          <w:rFonts w:hint="eastAsia"/>
        </w:rPr>
      </w:pPr>
    </w:p>
    <w:p w14:paraId="1E98E1ED" w14:textId="6EBDF544" w:rsidR="009376B6" w:rsidRPr="009376B6" w:rsidRDefault="009376B6" w:rsidP="009376B6">
      <w:pPr>
        <w:rPr>
          <w:rFonts w:hint="eastAsia"/>
        </w:rPr>
      </w:pPr>
      <w:r w:rsidRPr="009376B6">
        <w:t>在文件编辑记录页面，用户可以选择要查看的文件，系统会自动查询指定文件的编辑记录，并将查询结果显示在页面上。</w:t>
      </w:r>
    </w:p>
    <w:p w14:paraId="682A0F3C" w14:textId="4AC92A4E" w:rsidR="009376B6" w:rsidRPr="009376B6" w:rsidRDefault="00B26C9A" w:rsidP="009376B6">
      <w:pPr>
        <w:pStyle w:val="3"/>
        <w:rPr>
          <w:rFonts w:hint="eastAsia"/>
        </w:rPr>
      </w:pPr>
      <w:r>
        <w:t>5</w:t>
      </w:r>
      <w:r w:rsidR="009376B6" w:rsidRPr="009376B6">
        <w:t>.6 端口转发规则配置</w:t>
      </w:r>
    </w:p>
    <w:p w14:paraId="39EE602B" w14:textId="5B83D3E9" w:rsidR="009376B6" w:rsidRDefault="009376B6" w:rsidP="009376B6">
      <w:r w:rsidRPr="009376B6">
        <w:lastRenderedPageBreak/>
        <w:t>本项目支持端口转发功能。用户可以在端口转发页面添加、修改、删除转发规则。用户需要指定源地址、源端口、目标地址、目标端口等信息。在添加或修改规则时，系统会自动检测目标地址和端口是否可用。</w:t>
      </w:r>
    </w:p>
    <w:p w14:paraId="3F22AFF5" w14:textId="77777777" w:rsidR="009376B6" w:rsidRPr="009376B6" w:rsidRDefault="009376B6" w:rsidP="009376B6">
      <w:pPr>
        <w:rPr>
          <w:rFonts w:hint="eastAsia"/>
        </w:rPr>
      </w:pPr>
    </w:p>
    <w:p w14:paraId="1F15E13D" w14:textId="3AC9B470" w:rsidR="009376B6" w:rsidRPr="009376B6" w:rsidRDefault="009376B6" w:rsidP="009376B6">
      <w:pPr>
        <w:rPr>
          <w:rFonts w:hint="eastAsia"/>
        </w:rPr>
      </w:pPr>
      <w:r w:rsidRPr="009376B6">
        <w:t>在端口转发页面，用户可以添加新的转发规则。用户需要指定源地址、源端口、目标地址、目标端口等信息。</w:t>
      </w:r>
    </w:p>
    <w:p w14:paraId="73379CC6" w14:textId="2B25783C" w:rsidR="009376B6" w:rsidRPr="009376B6" w:rsidRDefault="00B26C9A" w:rsidP="009376B6">
      <w:pPr>
        <w:pStyle w:val="4"/>
      </w:pPr>
      <w:r>
        <w:t>5</w:t>
      </w:r>
      <w:r w:rsidR="009376B6" w:rsidRPr="009376B6">
        <w:t>.</w:t>
      </w:r>
      <w:r w:rsidR="009376B6">
        <w:t>7</w:t>
      </w:r>
      <w:r w:rsidR="009376B6" w:rsidRPr="009376B6">
        <w:t xml:space="preserve"> 文件编辑功能</w:t>
      </w:r>
    </w:p>
    <w:p w14:paraId="37863E48" w14:textId="77777777" w:rsidR="009376B6" w:rsidRPr="009376B6" w:rsidRDefault="009376B6" w:rsidP="009376B6">
      <w:r w:rsidRPr="009376B6">
        <w:t>本项目支持远程编辑指定服务器上的文件。用户可以在系统中选择需要编辑的文件和服务器，并且可以使用文本编辑器进行编辑。编辑后，用户可以选择保存或者取消编辑。当保存修改后，文件将被上传到指定的服务器。</w:t>
      </w:r>
    </w:p>
    <w:p w14:paraId="07624218" w14:textId="3F6F4F81" w:rsidR="009376B6" w:rsidRPr="009376B6" w:rsidRDefault="00B26C9A" w:rsidP="009376B6">
      <w:pPr>
        <w:pStyle w:val="4"/>
      </w:pPr>
      <w:r>
        <w:t>5</w:t>
      </w:r>
      <w:r w:rsidR="009376B6" w:rsidRPr="009376B6">
        <w:t>.</w:t>
      </w:r>
      <w:r w:rsidR="009376B6">
        <w:t>8</w:t>
      </w:r>
      <w:r w:rsidR="009376B6" w:rsidRPr="009376B6">
        <w:t xml:space="preserve"> 软件安装删除功能</w:t>
      </w:r>
    </w:p>
    <w:p w14:paraId="5F8E52A2" w14:textId="74C04AF6" w:rsidR="009376B6" w:rsidRPr="009376B6" w:rsidRDefault="009376B6" w:rsidP="009376B6">
      <w:pPr>
        <w:rPr>
          <w:rFonts w:hint="eastAsia"/>
        </w:rPr>
      </w:pPr>
      <w:r w:rsidRPr="009376B6">
        <w:t>本项目支持在指定的服务器上安装或者删除软件。用户可以在系统中选择需要操作的服务器，并选择需要安装的软件包。安装完成后，系统会将操作结果返回给用户。</w:t>
      </w:r>
      <w:r w:rsidR="00B26C9A">
        <w:rPr>
          <w:rFonts w:hint="eastAsia"/>
        </w:rPr>
        <w:t>用户通过输入要删除的软件名即可删除该软件。</w:t>
      </w:r>
    </w:p>
    <w:p w14:paraId="005D66B8" w14:textId="77777777" w:rsidR="009376B6" w:rsidRDefault="009376B6" w:rsidP="009376B6"/>
    <w:p w14:paraId="0A6E7B15" w14:textId="1A5C45AD" w:rsidR="00522FC0" w:rsidRPr="00522FC0" w:rsidRDefault="00522FC0" w:rsidP="00522FC0">
      <w:pPr>
        <w:pStyle w:val="2"/>
      </w:pPr>
      <w:r>
        <w:rPr>
          <w:rFonts w:hint="eastAsia"/>
        </w:rPr>
        <w:t>6.</w:t>
      </w:r>
      <w:r>
        <w:t xml:space="preserve"> </w:t>
      </w:r>
      <w:r w:rsidRPr="00522FC0">
        <w:t>未来计划</w:t>
      </w:r>
    </w:p>
    <w:p w14:paraId="4B7497EA" w14:textId="77777777" w:rsidR="00522FC0" w:rsidRPr="00522FC0" w:rsidRDefault="00522FC0" w:rsidP="00522FC0">
      <w:pPr>
        <w:numPr>
          <w:ilvl w:val="0"/>
          <w:numId w:val="29"/>
        </w:numPr>
      </w:pPr>
      <w:r w:rsidRPr="00522FC0">
        <w:t>添加批量远程操作的进度条，提高用户体验；</w:t>
      </w:r>
    </w:p>
    <w:p w14:paraId="52F4CA31" w14:textId="77777777" w:rsidR="00522FC0" w:rsidRPr="00522FC0" w:rsidRDefault="00522FC0" w:rsidP="00522FC0">
      <w:pPr>
        <w:numPr>
          <w:ilvl w:val="0"/>
          <w:numId w:val="29"/>
        </w:numPr>
      </w:pPr>
      <w:r w:rsidRPr="00522FC0">
        <w:t>添加实时监控服务器状态的功能，如服务器负载、磁盘使用率、网络流量等；</w:t>
      </w:r>
    </w:p>
    <w:p w14:paraId="13FDA002" w14:textId="77777777" w:rsidR="00522FC0" w:rsidRPr="00522FC0" w:rsidRDefault="00522FC0" w:rsidP="00522FC0">
      <w:pPr>
        <w:numPr>
          <w:ilvl w:val="0"/>
          <w:numId w:val="29"/>
        </w:numPr>
      </w:pPr>
      <w:r w:rsidRPr="00522FC0">
        <w:t>支持不同的数据库类型，如MySQL、Oracle等；</w:t>
      </w:r>
    </w:p>
    <w:p w14:paraId="03F016EA" w14:textId="77777777" w:rsidR="00522FC0" w:rsidRPr="00522FC0" w:rsidRDefault="00522FC0" w:rsidP="00522FC0">
      <w:pPr>
        <w:numPr>
          <w:ilvl w:val="0"/>
          <w:numId w:val="29"/>
        </w:numPr>
      </w:pPr>
      <w:r w:rsidRPr="00522FC0">
        <w:t>支持邮件通知功能，如操作完成后发送邮件通知用户。</w:t>
      </w:r>
    </w:p>
    <w:p w14:paraId="2CABCC9A" w14:textId="511CA4FB" w:rsidR="00522FC0" w:rsidRPr="00522FC0" w:rsidRDefault="00522FC0" w:rsidP="00522FC0">
      <w:pPr>
        <w:pStyle w:val="2"/>
      </w:pPr>
      <w:r>
        <w:rPr>
          <w:rFonts w:hint="eastAsia"/>
        </w:rPr>
        <w:t>7.</w:t>
      </w:r>
      <w:r>
        <w:t xml:space="preserve"> </w:t>
      </w:r>
      <w:r w:rsidRPr="00522FC0">
        <w:t>总结</w:t>
      </w:r>
    </w:p>
    <w:p w14:paraId="138B7D3C" w14:textId="77777777" w:rsidR="00522FC0" w:rsidRDefault="00522FC0" w:rsidP="00522FC0">
      <w:r w:rsidRPr="00522FC0">
        <w:t>本项目旨在通过一个统一的平台，集成多种远程服务器操作功能，提高操作效率和可靠性。通过Flask框架、SQL Server数据库等技术实现了用户</w:t>
      </w:r>
      <w:r>
        <w:t>各种操作记录、文件编辑记录、服务器信息和端口转发规则的管理。主要功能包括邮件注册、登录、用户管理、表格管理、服务器管理、远程操作等。在远程操作方面，支持多种控制台命令，如显示查询目录、查询主机名、查看进程、查询CPU占用率、查询内存占用率、查询网络IO、查询磁盘IO、杀进程、上传下载文件、查询调度、自定义调度、删除调度、读取编辑文件、端口转发规则配置、软件安装删除等功能。所有这些功能都可以通过批量远程操作来实现。</w:t>
      </w:r>
    </w:p>
    <w:p w14:paraId="695018B2" w14:textId="77777777" w:rsidR="00522FC0" w:rsidRDefault="00522FC0" w:rsidP="00522FC0"/>
    <w:p w14:paraId="40D063D1" w14:textId="77777777" w:rsidR="00522FC0" w:rsidRDefault="00522FC0" w:rsidP="00522FC0">
      <w:r>
        <w:t>该项目的部署非常简单，只需要在服务器上安装Python和SQL Server，并按照要求安装相关依赖库即可。开发人员可以使用PyCharm等开发工具进行开发和调试，而普通用户可以通过浏览器来访问Web页面，完成各种操作。</w:t>
      </w:r>
    </w:p>
    <w:p w14:paraId="15922C22" w14:textId="77777777" w:rsidR="00522FC0" w:rsidRDefault="00522FC0" w:rsidP="00522FC0"/>
    <w:p w14:paraId="55D4EF42" w14:textId="23B3DAB6" w:rsidR="00522FC0" w:rsidRPr="00522FC0" w:rsidRDefault="00522FC0" w:rsidP="00522FC0">
      <w:r>
        <w:lastRenderedPageBreak/>
        <w:t>总体来说，该项目的优势在于集成了多种服务器操作功能，实现了一站式操作，同时也具备了良好的可扩展性和可维护性。</w:t>
      </w:r>
    </w:p>
    <w:p w14:paraId="56D4EB41" w14:textId="77777777" w:rsidR="00522FC0" w:rsidRPr="009376B6" w:rsidRDefault="00522FC0" w:rsidP="009376B6">
      <w:pPr>
        <w:rPr>
          <w:rFonts w:hint="eastAsia"/>
        </w:rPr>
      </w:pPr>
    </w:p>
    <w:sectPr w:rsidR="00522FC0" w:rsidRPr="009376B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C70"/>
    <w:multiLevelType w:val="multilevel"/>
    <w:tmpl w:val="C83A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B71F4"/>
    <w:multiLevelType w:val="multilevel"/>
    <w:tmpl w:val="F0EC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323CA"/>
    <w:multiLevelType w:val="multilevel"/>
    <w:tmpl w:val="8CF2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C6148"/>
    <w:multiLevelType w:val="multilevel"/>
    <w:tmpl w:val="C38A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D26E2"/>
    <w:multiLevelType w:val="multilevel"/>
    <w:tmpl w:val="E0C4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B4F6D"/>
    <w:multiLevelType w:val="multilevel"/>
    <w:tmpl w:val="AAF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734ACD"/>
    <w:multiLevelType w:val="multilevel"/>
    <w:tmpl w:val="AE70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F293E"/>
    <w:multiLevelType w:val="multilevel"/>
    <w:tmpl w:val="B1CC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DF360F"/>
    <w:multiLevelType w:val="multilevel"/>
    <w:tmpl w:val="39D0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64203"/>
    <w:multiLevelType w:val="multilevel"/>
    <w:tmpl w:val="6578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BF12A7"/>
    <w:multiLevelType w:val="multilevel"/>
    <w:tmpl w:val="7A3E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43989"/>
    <w:multiLevelType w:val="multilevel"/>
    <w:tmpl w:val="04C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B00D4F"/>
    <w:multiLevelType w:val="multilevel"/>
    <w:tmpl w:val="72FC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567830"/>
    <w:multiLevelType w:val="multilevel"/>
    <w:tmpl w:val="2C8C6E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BA68EC"/>
    <w:multiLevelType w:val="multilevel"/>
    <w:tmpl w:val="F93E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405A7B"/>
    <w:multiLevelType w:val="multilevel"/>
    <w:tmpl w:val="BB10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F3450E"/>
    <w:multiLevelType w:val="multilevel"/>
    <w:tmpl w:val="BFA6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7F2D68"/>
    <w:multiLevelType w:val="multilevel"/>
    <w:tmpl w:val="7AE8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BB547D"/>
    <w:multiLevelType w:val="multilevel"/>
    <w:tmpl w:val="233A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F7084A"/>
    <w:multiLevelType w:val="multilevel"/>
    <w:tmpl w:val="6386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3004C"/>
    <w:multiLevelType w:val="multilevel"/>
    <w:tmpl w:val="0BF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4B6B74"/>
    <w:multiLevelType w:val="multilevel"/>
    <w:tmpl w:val="36C6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543E57"/>
    <w:multiLevelType w:val="multilevel"/>
    <w:tmpl w:val="A0AC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450CF"/>
    <w:multiLevelType w:val="multilevel"/>
    <w:tmpl w:val="ABF0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A3108C"/>
    <w:multiLevelType w:val="multilevel"/>
    <w:tmpl w:val="07A2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E04A76"/>
    <w:multiLevelType w:val="multilevel"/>
    <w:tmpl w:val="97B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7610EA"/>
    <w:multiLevelType w:val="multilevel"/>
    <w:tmpl w:val="1AA4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CB768E"/>
    <w:multiLevelType w:val="multilevel"/>
    <w:tmpl w:val="E6F8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D5610B"/>
    <w:multiLevelType w:val="multilevel"/>
    <w:tmpl w:val="70B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086273">
    <w:abstractNumId w:val="3"/>
  </w:num>
  <w:num w:numId="2" w16cid:durableId="250743208">
    <w:abstractNumId w:val="23"/>
  </w:num>
  <w:num w:numId="3" w16cid:durableId="534542666">
    <w:abstractNumId w:val="12"/>
  </w:num>
  <w:num w:numId="4" w16cid:durableId="1643778390">
    <w:abstractNumId w:val="2"/>
  </w:num>
  <w:num w:numId="5" w16cid:durableId="937953716">
    <w:abstractNumId w:val="18"/>
  </w:num>
  <w:num w:numId="6" w16cid:durableId="2058895842">
    <w:abstractNumId w:val="21"/>
  </w:num>
  <w:num w:numId="7" w16cid:durableId="1185629106">
    <w:abstractNumId w:val="14"/>
  </w:num>
  <w:num w:numId="8" w16cid:durableId="874195018">
    <w:abstractNumId w:val="4"/>
  </w:num>
  <w:num w:numId="9" w16cid:durableId="1269005587">
    <w:abstractNumId w:val="7"/>
  </w:num>
  <w:num w:numId="10" w16cid:durableId="673920752">
    <w:abstractNumId w:val="15"/>
  </w:num>
  <w:num w:numId="11" w16cid:durableId="1392508956">
    <w:abstractNumId w:val="25"/>
  </w:num>
  <w:num w:numId="12" w16cid:durableId="1819029347">
    <w:abstractNumId w:val="16"/>
  </w:num>
  <w:num w:numId="13" w16cid:durableId="462508609">
    <w:abstractNumId w:val="20"/>
  </w:num>
  <w:num w:numId="14" w16cid:durableId="1571768342">
    <w:abstractNumId w:val="9"/>
  </w:num>
  <w:num w:numId="15" w16cid:durableId="1146358974">
    <w:abstractNumId w:val="22"/>
  </w:num>
  <w:num w:numId="16" w16cid:durableId="407312950">
    <w:abstractNumId w:val="8"/>
  </w:num>
  <w:num w:numId="17" w16cid:durableId="882788077">
    <w:abstractNumId w:val="1"/>
  </w:num>
  <w:num w:numId="18" w16cid:durableId="688411163">
    <w:abstractNumId w:val="0"/>
  </w:num>
  <w:num w:numId="19" w16cid:durableId="345642550">
    <w:abstractNumId w:val="26"/>
  </w:num>
  <w:num w:numId="20" w16cid:durableId="1328943470">
    <w:abstractNumId w:val="5"/>
  </w:num>
  <w:num w:numId="21" w16cid:durableId="1438060169">
    <w:abstractNumId w:val="28"/>
  </w:num>
  <w:num w:numId="22" w16cid:durableId="1479151112">
    <w:abstractNumId w:val="17"/>
  </w:num>
  <w:num w:numId="23" w16cid:durableId="143665617">
    <w:abstractNumId w:val="19"/>
  </w:num>
  <w:num w:numId="24" w16cid:durableId="2086686980">
    <w:abstractNumId w:val="27"/>
  </w:num>
  <w:num w:numId="25" w16cid:durableId="714817049">
    <w:abstractNumId w:val="11"/>
  </w:num>
  <w:num w:numId="26" w16cid:durableId="147288247">
    <w:abstractNumId w:val="24"/>
  </w:num>
  <w:num w:numId="27" w16cid:durableId="861747179">
    <w:abstractNumId w:val="6"/>
  </w:num>
  <w:num w:numId="28" w16cid:durableId="421728463">
    <w:abstractNumId w:val="13"/>
  </w:num>
  <w:num w:numId="29" w16cid:durableId="3687210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E1"/>
    <w:rsid w:val="000A6E1C"/>
    <w:rsid w:val="003257E1"/>
    <w:rsid w:val="00522FC0"/>
    <w:rsid w:val="009376B6"/>
    <w:rsid w:val="00B26C9A"/>
    <w:rsid w:val="00BB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88AB"/>
  <w15:chartTrackingRefBased/>
  <w15:docId w15:val="{60202A84-CB5D-430A-9A5C-799A2344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6E1C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A6E1C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A6E1C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376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E1C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A6E1C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A6E1C"/>
    <w:rPr>
      <w:rFonts w:ascii="SimSun" w:eastAsia="SimSun" w:hAnsi="SimSun" w:cs="SimSu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A6E1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376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Gu</dc:creator>
  <cp:keywords/>
  <dc:description/>
  <cp:lastModifiedBy>Yu Gu</cp:lastModifiedBy>
  <cp:revision>3</cp:revision>
  <dcterms:created xsi:type="dcterms:W3CDTF">2023-04-28T01:09:00Z</dcterms:created>
  <dcterms:modified xsi:type="dcterms:W3CDTF">2023-04-28T01:36:00Z</dcterms:modified>
</cp:coreProperties>
</file>