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A77" w:rsidRDefault="00394A77"/>
    <w:p w:rsidR="00394A77" w:rsidRDefault="000A1654" w:rsidP="00394A77">
      <w:pPr>
        <w:pStyle w:val="1"/>
        <w:jc w:val="center"/>
      </w:pPr>
      <w:r w:rsidRPr="000A1654">
        <w:rPr>
          <w:rFonts w:hint="eastAsia"/>
        </w:rPr>
        <w:t>tomcat</w:t>
      </w:r>
      <w:r w:rsidRPr="000A1654">
        <w:rPr>
          <w:rFonts w:hint="eastAsia"/>
        </w:rPr>
        <w:t>绿色版制成</w:t>
      </w:r>
      <w:r w:rsidRPr="000A1654">
        <w:rPr>
          <w:rFonts w:hint="eastAsia"/>
        </w:rPr>
        <w:t>windows</w:t>
      </w:r>
      <w:r w:rsidRPr="000A1654">
        <w:rPr>
          <w:rFonts w:hint="eastAsia"/>
        </w:rPr>
        <w:t>服务，并增加启动服务顺序</w:t>
      </w:r>
    </w:p>
    <w:p w:rsidR="00394A77" w:rsidRDefault="00394A77" w:rsidP="00394A77"/>
    <w:tbl>
      <w:tblPr>
        <w:tblStyle w:val="a7"/>
        <w:tblW w:w="8658" w:type="dxa"/>
        <w:tblLook w:val="04A0" w:firstRow="1" w:lastRow="0" w:firstColumn="1" w:lastColumn="0" w:noHBand="0" w:noVBand="1"/>
      </w:tblPr>
      <w:tblGrid>
        <w:gridCol w:w="2164"/>
        <w:gridCol w:w="2164"/>
        <w:gridCol w:w="2165"/>
        <w:gridCol w:w="2165"/>
      </w:tblGrid>
      <w:tr w:rsidR="00823103" w:rsidTr="008A62F2">
        <w:trPr>
          <w:trHeight w:val="433"/>
        </w:trPr>
        <w:tc>
          <w:tcPr>
            <w:tcW w:w="2164" w:type="dxa"/>
            <w:shd w:val="clear" w:color="auto" w:fill="00B050"/>
          </w:tcPr>
          <w:p w:rsidR="00394A77" w:rsidRPr="008A62F2" w:rsidRDefault="00394A77" w:rsidP="008A62F2">
            <w:pPr>
              <w:jc w:val="center"/>
              <w:rPr>
                <w:b/>
                <w:sz w:val="24"/>
              </w:rPr>
            </w:pPr>
            <w:r w:rsidRPr="008A62F2">
              <w:rPr>
                <w:rFonts w:hint="eastAsia"/>
                <w:b/>
                <w:sz w:val="24"/>
              </w:rPr>
              <w:t>操作人</w:t>
            </w:r>
          </w:p>
        </w:tc>
        <w:tc>
          <w:tcPr>
            <w:tcW w:w="2164" w:type="dxa"/>
            <w:shd w:val="clear" w:color="auto" w:fill="00B050"/>
          </w:tcPr>
          <w:p w:rsidR="00394A77" w:rsidRPr="008A62F2" w:rsidRDefault="00394A77" w:rsidP="008A62F2">
            <w:pPr>
              <w:jc w:val="center"/>
              <w:rPr>
                <w:b/>
                <w:sz w:val="24"/>
              </w:rPr>
            </w:pPr>
            <w:r w:rsidRPr="008A62F2">
              <w:rPr>
                <w:rFonts w:hint="eastAsia"/>
                <w:b/>
                <w:sz w:val="24"/>
              </w:rPr>
              <w:t>操作时间</w:t>
            </w:r>
          </w:p>
        </w:tc>
        <w:tc>
          <w:tcPr>
            <w:tcW w:w="2165" w:type="dxa"/>
            <w:shd w:val="clear" w:color="auto" w:fill="00B050"/>
          </w:tcPr>
          <w:p w:rsidR="00394A77" w:rsidRPr="008A62F2" w:rsidRDefault="00394A77" w:rsidP="008A62F2">
            <w:pPr>
              <w:jc w:val="center"/>
              <w:rPr>
                <w:b/>
                <w:sz w:val="24"/>
              </w:rPr>
            </w:pPr>
            <w:r w:rsidRPr="008A62F2">
              <w:rPr>
                <w:rFonts w:hint="eastAsia"/>
                <w:b/>
                <w:sz w:val="24"/>
              </w:rPr>
              <w:t>操作内容</w:t>
            </w:r>
          </w:p>
        </w:tc>
        <w:tc>
          <w:tcPr>
            <w:tcW w:w="2165" w:type="dxa"/>
            <w:shd w:val="clear" w:color="auto" w:fill="00B050"/>
          </w:tcPr>
          <w:p w:rsidR="00394A77" w:rsidRPr="008A62F2" w:rsidRDefault="00394A77" w:rsidP="008A62F2">
            <w:pPr>
              <w:jc w:val="center"/>
              <w:rPr>
                <w:b/>
                <w:sz w:val="24"/>
              </w:rPr>
            </w:pPr>
            <w:r w:rsidRPr="008A62F2">
              <w:rPr>
                <w:rFonts w:hint="eastAsia"/>
                <w:b/>
                <w:sz w:val="24"/>
              </w:rPr>
              <w:t>备注</w:t>
            </w:r>
          </w:p>
        </w:tc>
      </w:tr>
      <w:tr w:rsidR="00394A77" w:rsidTr="00823103">
        <w:trPr>
          <w:trHeight w:val="412"/>
        </w:trPr>
        <w:tc>
          <w:tcPr>
            <w:tcW w:w="2164" w:type="dxa"/>
          </w:tcPr>
          <w:p w:rsidR="00394A77" w:rsidRDefault="004636B5" w:rsidP="00394A77">
            <w:pPr>
              <w:jc w:val="center"/>
            </w:pPr>
            <w:proofErr w:type="gramStart"/>
            <w:r>
              <w:rPr>
                <w:rFonts w:hint="eastAsia"/>
              </w:rPr>
              <w:t>胡贺东</w:t>
            </w:r>
            <w:proofErr w:type="gramEnd"/>
          </w:p>
        </w:tc>
        <w:tc>
          <w:tcPr>
            <w:tcW w:w="2164" w:type="dxa"/>
          </w:tcPr>
          <w:p w:rsidR="00394A77" w:rsidRDefault="004636B5" w:rsidP="00394A77">
            <w:pPr>
              <w:jc w:val="center"/>
            </w:pPr>
            <w:r>
              <w:rPr>
                <w:rFonts w:hint="eastAsia"/>
              </w:rPr>
              <w:t>20170320</w:t>
            </w:r>
          </w:p>
        </w:tc>
        <w:tc>
          <w:tcPr>
            <w:tcW w:w="2165" w:type="dxa"/>
          </w:tcPr>
          <w:p w:rsidR="00394A77" w:rsidRDefault="004636B5" w:rsidP="00394A77">
            <w:pPr>
              <w:jc w:val="center"/>
            </w:pPr>
            <w:r>
              <w:rPr>
                <w:rFonts w:hint="eastAsia"/>
              </w:rPr>
              <w:t>创建</w:t>
            </w:r>
          </w:p>
        </w:tc>
        <w:tc>
          <w:tcPr>
            <w:tcW w:w="2165" w:type="dxa"/>
          </w:tcPr>
          <w:p w:rsidR="00394A77" w:rsidRDefault="00394A77" w:rsidP="00394A77">
            <w:pPr>
              <w:jc w:val="center"/>
            </w:pPr>
          </w:p>
        </w:tc>
      </w:tr>
      <w:tr w:rsidR="00394A77" w:rsidTr="00823103">
        <w:trPr>
          <w:trHeight w:val="433"/>
        </w:trPr>
        <w:tc>
          <w:tcPr>
            <w:tcW w:w="2164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4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5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5" w:type="dxa"/>
          </w:tcPr>
          <w:p w:rsidR="00394A77" w:rsidRDefault="00394A77" w:rsidP="00394A77">
            <w:pPr>
              <w:jc w:val="center"/>
            </w:pPr>
          </w:p>
        </w:tc>
      </w:tr>
      <w:tr w:rsidR="00394A77" w:rsidTr="00823103">
        <w:trPr>
          <w:trHeight w:val="412"/>
        </w:trPr>
        <w:tc>
          <w:tcPr>
            <w:tcW w:w="2164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4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5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5" w:type="dxa"/>
          </w:tcPr>
          <w:p w:rsidR="00394A77" w:rsidRDefault="00394A77" w:rsidP="00394A77">
            <w:pPr>
              <w:jc w:val="center"/>
            </w:pPr>
          </w:p>
        </w:tc>
      </w:tr>
      <w:tr w:rsidR="00394A77" w:rsidTr="00823103">
        <w:trPr>
          <w:trHeight w:val="433"/>
        </w:trPr>
        <w:tc>
          <w:tcPr>
            <w:tcW w:w="2164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4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5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5" w:type="dxa"/>
          </w:tcPr>
          <w:p w:rsidR="00394A77" w:rsidRDefault="00394A77" w:rsidP="00394A77">
            <w:pPr>
              <w:jc w:val="center"/>
            </w:pPr>
          </w:p>
        </w:tc>
      </w:tr>
      <w:tr w:rsidR="00394A77" w:rsidTr="00823103">
        <w:trPr>
          <w:trHeight w:val="433"/>
        </w:trPr>
        <w:tc>
          <w:tcPr>
            <w:tcW w:w="2164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4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5" w:type="dxa"/>
          </w:tcPr>
          <w:p w:rsidR="00394A77" w:rsidRDefault="00394A77" w:rsidP="00394A77">
            <w:pPr>
              <w:jc w:val="center"/>
            </w:pPr>
          </w:p>
        </w:tc>
        <w:tc>
          <w:tcPr>
            <w:tcW w:w="2165" w:type="dxa"/>
          </w:tcPr>
          <w:p w:rsidR="00394A77" w:rsidRDefault="00394A77" w:rsidP="00394A77">
            <w:pPr>
              <w:jc w:val="center"/>
            </w:pPr>
          </w:p>
        </w:tc>
      </w:tr>
    </w:tbl>
    <w:p w:rsidR="00394A77" w:rsidRDefault="00394A77" w:rsidP="00394A77"/>
    <w:p w:rsidR="00A427D0" w:rsidRDefault="00A427D0" w:rsidP="00394A77"/>
    <w:p w:rsidR="00A427D0" w:rsidRDefault="00A427D0" w:rsidP="00A427D0">
      <w:pPr>
        <w:pStyle w:val="1"/>
      </w:pPr>
      <w:r>
        <w:rPr>
          <w:rFonts w:hint="eastAsia"/>
        </w:rPr>
        <w:t>背景</w:t>
      </w:r>
    </w:p>
    <w:p w:rsidR="007E3D06" w:rsidRDefault="007E3D06" w:rsidP="007E3D06">
      <w:pPr>
        <w:pStyle w:val="2"/>
      </w:pPr>
      <w:r>
        <w:rPr>
          <w:rFonts w:hint="eastAsia"/>
        </w:rPr>
        <w:t>描述</w:t>
      </w:r>
    </w:p>
    <w:p w:rsidR="00C71C50" w:rsidRDefault="00E07537" w:rsidP="00C71C50">
      <w:r>
        <w:rPr>
          <w:rFonts w:hint="eastAsia"/>
        </w:rPr>
        <w:t>项目中需要在</w:t>
      </w:r>
      <w:r>
        <w:rPr>
          <w:rFonts w:hint="eastAsia"/>
        </w:rPr>
        <w:t>windows</w:t>
      </w:r>
      <w:r>
        <w:rPr>
          <w:rFonts w:hint="eastAsia"/>
        </w:rPr>
        <w:t>上启动</w:t>
      </w:r>
      <w:r>
        <w:rPr>
          <w:rFonts w:hint="eastAsia"/>
        </w:rPr>
        <w:t>tomcat</w:t>
      </w:r>
      <w:r>
        <w:rPr>
          <w:rFonts w:hint="eastAsia"/>
        </w:rPr>
        <w:t>应用，想以服务方式做成开机自启动方式，这样服务器重启，服务自动启动不需人工干预。</w:t>
      </w:r>
      <w:r w:rsidR="00904951">
        <w:rPr>
          <w:rFonts w:hint="eastAsia"/>
        </w:rPr>
        <w:t>本例在本机自测</w:t>
      </w:r>
    </w:p>
    <w:p w:rsidR="00904951" w:rsidRDefault="00904951" w:rsidP="007E3D06">
      <w:pPr>
        <w:pStyle w:val="2"/>
      </w:pPr>
      <w:r>
        <w:rPr>
          <w:rFonts w:hint="eastAsia"/>
        </w:rPr>
        <w:t>环境</w:t>
      </w:r>
    </w:p>
    <w:p w:rsidR="00904951" w:rsidRDefault="00904951" w:rsidP="00C71C50">
      <w:r>
        <w:t>W</w:t>
      </w:r>
      <w:r>
        <w:rPr>
          <w:rFonts w:hint="eastAsia"/>
        </w:rPr>
        <w:t>in7(</w:t>
      </w:r>
      <w:r>
        <w:rPr>
          <w:rFonts w:hint="eastAsia"/>
        </w:rPr>
        <w:t>实际线上服务器是</w:t>
      </w:r>
      <w:r>
        <w:rPr>
          <w:rFonts w:hint="eastAsia"/>
        </w:rPr>
        <w:t xml:space="preserve">windows server2012) </w:t>
      </w:r>
      <w:r>
        <w:rPr>
          <w:rFonts w:hint="eastAsia"/>
        </w:rPr>
        <w:br/>
        <w:t xml:space="preserve">tomcat7 </w:t>
      </w:r>
      <w:r w:rsidR="005D548A">
        <w:rPr>
          <w:rFonts w:hint="eastAsia"/>
        </w:rPr>
        <w:t>32</w:t>
      </w:r>
      <w:r w:rsidR="005D548A">
        <w:rPr>
          <w:rFonts w:hint="eastAsia"/>
        </w:rPr>
        <w:t>位</w:t>
      </w:r>
      <w:r w:rsidR="005D548A">
        <w:rPr>
          <w:rFonts w:hint="eastAsia"/>
        </w:rPr>
        <w:t xml:space="preserve"> </w:t>
      </w:r>
      <w:r>
        <w:rPr>
          <w:rFonts w:hint="eastAsia"/>
        </w:rPr>
        <w:t>绿色解压版</w:t>
      </w:r>
    </w:p>
    <w:p w:rsidR="00904951" w:rsidRDefault="00904951" w:rsidP="00C71C50">
      <w:r>
        <w:t>J</w:t>
      </w:r>
      <w:r>
        <w:rPr>
          <w:rFonts w:hint="eastAsia"/>
        </w:rPr>
        <w:t xml:space="preserve">dk7 </w:t>
      </w:r>
      <w:r w:rsidR="005D548A">
        <w:rPr>
          <w:rFonts w:hint="eastAsia"/>
        </w:rPr>
        <w:t>32</w:t>
      </w:r>
      <w:r w:rsidR="005D548A">
        <w:rPr>
          <w:rFonts w:hint="eastAsia"/>
        </w:rPr>
        <w:t>位</w:t>
      </w:r>
    </w:p>
    <w:p w:rsidR="00904951" w:rsidRDefault="00253862" w:rsidP="00C71C50">
      <w:r>
        <w:rPr>
          <w:rFonts w:hint="eastAsia"/>
        </w:rPr>
        <w:t>MSSQL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）数据库</w:t>
      </w:r>
    </w:p>
    <w:p w:rsidR="00D246D1" w:rsidRPr="00C71C50" w:rsidRDefault="00D246D1" w:rsidP="00C71C50"/>
    <w:p w:rsidR="00A427D0" w:rsidRDefault="00A427D0" w:rsidP="00A427D0">
      <w:pPr>
        <w:pStyle w:val="1"/>
      </w:pPr>
      <w:r>
        <w:rPr>
          <w:rFonts w:hint="eastAsia"/>
        </w:rPr>
        <w:lastRenderedPageBreak/>
        <w:t>主要内容</w:t>
      </w:r>
    </w:p>
    <w:p w:rsidR="00026757" w:rsidRDefault="002208BC" w:rsidP="00026757">
      <w:pPr>
        <w:pStyle w:val="2"/>
        <w:numPr>
          <w:ilvl w:val="1"/>
          <w:numId w:val="4"/>
        </w:numPr>
        <w:rPr>
          <w:rFonts w:hint="eastAsia"/>
        </w:rPr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制成服务</w:t>
      </w:r>
      <w:r w:rsidR="00201D7C">
        <w:br/>
      </w:r>
      <w:r w:rsidR="00026757">
        <w:rPr>
          <w:rFonts w:hint="eastAsia"/>
        </w:rPr>
        <w:t>在</w:t>
      </w:r>
      <w:r w:rsidR="00026757">
        <w:rPr>
          <w:rFonts w:hint="eastAsia"/>
        </w:rPr>
        <w:t>bin</w:t>
      </w:r>
      <w:r w:rsidR="00026757">
        <w:rPr>
          <w:rFonts w:hint="eastAsia"/>
        </w:rPr>
        <w:t>目录中使用</w:t>
      </w:r>
      <w:r w:rsidR="00026757" w:rsidRPr="00026757">
        <w:t xml:space="preserve">service.bat install </w:t>
      </w:r>
      <w:proofErr w:type="spellStart"/>
      <w:r w:rsidR="00026757" w:rsidRPr="00026757">
        <w:t>TestServiceName</w:t>
      </w:r>
      <w:proofErr w:type="spellEnd"/>
      <w:r w:rsidR="00026757">
        <w:rPr>
          <w:rFonts w:hint="eastAsia"/>
        </w:rPr>
        <w:t xml:space="preserve"> </w:t>
      </w:r>
      <w:r w:rsidR="00026757">
        <w:rPr>
          <w:rFonts w:hint="eastAsia"/>
        </w:rPr>
        <w:t>安装服务，成功后可发现日志如图：</w:t>
      </w:r>
    </w:p>
    <w:p w:rsidR="00026757" w:rsidRDefault="00026757" w:rsidP="00026757">
      <w:pPr>
        <w:rPr>
          <w:rFonts w:hint="eastAsia"/>
        </w:rPr>
      </w:pPr>
      <w:r>
        <w:rPr>
          <w:noProof/>
        </w:rPr>
        <w:drawing>
          <wp:inline distT="0" distB="0" distL="0" distR="0" wp14:anchorId="7867BDC2" wp14:editId="5726E146">
            <wp:extent cx="5274310" cy="13405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C6" w:rsidRDefault="003F41C6" w:rsidP="00026757">
      <w:pPr>
        <w:rPr>
          <w:rFonts w:hint="eastAsia"/>
        </w:rPr>
      </w:pPr>
      <w:r>
        <w:rPr>
          <w:rFonts w:hint="eastAsia"/>
        </w:rPr>
        <w:t>在命令框中输入</w:t>
      </w:r>
      <w:r>
        <w:rPr>
          <w:rFonts w:hint="eastAsia"/>
        </w:rPr>
        <w:t xml:space="preserve"> </w:t>
      </w:r>
      <w:proofErr w:type="spellStart"/>
      <w:r w:rsidRPr="003F41C6">
        <w:t>services.msc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查看服务</w:t>
      </w:r>
      <w:r>
        <w:rPr>
          <w:rFonts w:hint="eastAsia"/>
        </w:rPr>
        <w:t xml:space="preserve"> </w:t>
      </w:r>
      <w:r>
        <w:rPr>
          <w:rFonts w:hint="eastAsia"/>
        </w:rPr>
        <w:t>可在服务列表中看到，如图：</w:t>
      </w:r>
    </w:p>
    <w:p w:rsidR="003F41C6" w:rsidRDefault="003F41C6" w:rsidP="00026757">
      <w:pPr>
        <w:rPr>
          <w:rFonts w:hint="eastAsia"/>
        </w:rPr>
      </w:pPr>
      <w:r>
        <w:rPr>
          <w:noProof/>
        </w:rPr>
        <w:drawing>
          <wp:inline distT="0" distB="0" distL="0" distR="0" wp14:anchorId="0DC6CB6A" wp14:editId="3C569CD7">
            <wp:extent cx="5274310" cy="330376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02" w:rsidRDefault="00D82402" w:rsidP="00026757">
      <w:pPr>
        <w:rPr>
          <w:rFonts w:hint="eastAsia"/>
        </w:rPr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服务显示名称默认为服务名前加</w:t>
      </w:r>
      <w:r w:rsidRPr="00D82402">
        <w:t xml:space="preserve">Apache Tomcat 7.0 </w:t>
      </w:r>
      <w:proofErr w:type="spellStart"/>
      <w:r w:rsidRPr="00D82402">
        <w:t>TestServiceName</w:t>
      </w:r>
      <w:proofErr w:type="spellEnd"/>
    </w:p>
    <w:p w:rsidR="00B92707" w:rsidRDefault="00B92707" w:rsidP="00026757">
      <w:pPr>
        <w:rPr>
          <w:rFonts w:hint="eastAsia"/>
        </w:rPr>
      </w:pPr>
      <w:r>
        <w:rPr>
          <w:rFonts w:hint="eastAsia"/>
        </w:rPr>
        <w:t>如果想卸载该服务，通过</w:t>
      </w:r>
      <w:r>
        <w:rPr>
          <w:rFonts w:hint="eastAsia"/>
        </w:rPr>
        <w:t>在</w:t>
      </w:r>
      <w:r>
        <w:rPr>
          <w:rFonts w:hint="eastAsia"/>
        </w:rPr>
        <w:t>bin</w:t>
      </w:r>
      <w:r>
        <w:rPr>
          <w:rFonts w:hint="eastAsia"/>
        </w:rPr>
        <w:t>目录中使用</w:t>
      </w:r>
      <w:proofErr w:type="spellStart"/>
      <w:r>
        <w:t>service.bat</w:t>
      </w:r>
      <w:r>
        <w:rPr>
          <w:rFonts w:hint="eastAsia"/>
        </w:rPr>
        <w:t>remove</w:t>
      </w:r>
      <w:r w:rsidRPr="00026757">
        <w:t>l</w:t>
      </w:r>
      <w:proofErr w:type="spellEnd"/>
      <w:r w:rsidRPr="00026757">
        <w:t xml:space="preserve"> </w:t>
      </w:r>
      <w:proofErr w:type="spellStart"/>
      <w:r w:rsidRPr="00026757">
        <w:t>TestServiceName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进行服务卸载</w:t>
      </w:r>
    </w:p>
    <w:p w:rsidR="00C70B46" w:rsidRDefault="00C70B46" w:rsidP="00C70B46">
      <w:pPr>
        <w:pStyle w:val="2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lastRenderedPageBreak/>
        <w:t>更改服务启动方式</w:t>
      </w:r>
    </w:p>
    <w:p w:rsidR="00C70B46" w:rsidRPr="00C70B46" w:rsidRDefault="00C70B46" w:rsidP="00026757">
      <w:r>
        <w:rPr>
          <w:rFonts w:hint="eastAsia"/>
        </w:rPr>
        <w:t>默认为手动启动，可改为自动启动</w:t>
      </w:r>
      <w:r w:rsidR="00F53982">
        <w:rPr>
          <w:rFonts w:hint="eastAsia"/>
        </w:rPr>
        <w:t>，因为部署的应用启动时，需要依赖于数据服务，而设置开机启动时，没有固定服务启动顺序，导致，应用启动实际上是失败了，但服务显示还是启动成功。此时需要给该服务增加</w:t>
      </w:r>
      <w:r w:rsidR="00F53982">
        <w:rPr>
          <w:rFonts w:hint="eastAsia"/>
        </w:rPr>
        <w:t xml:space="preserve"> </w:t>
      </w:r>
      <w:r w:rsidR="00F53982">
        <w:rPr>
          <w:rFonts w:hint="eastAsia"/>
        </w:rPr>
        <w:t>服务依存关系</w:t>
      </w:r>
      <w:r w:rsidR="00F53982">
        <w:rPr>
          <w:rFonts w:hint="eastAsia"/>
        </w:rPr>
        <w:t xml:space="preserve"> </w:t>
      </w:r>
      <w:r w:rsidR="00F53982">
        <w:rPr>
          <w:rFonts w:hint="eastAsia"/>
        </w:rPr>
        <w:t>见下节</w:t>
      </w:r>
    </w:p>
    <w:p w:rsidR="00C71C50" w:rsidRDefault="00A6784D" w:rsidP="009C6C47">
      <w:pPr>
        <w:pStyle w:val="2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修改服务依存关系</w:t>
      </w:r>
      <w:r w:rsidR="00201D7C">
        <w:br/>
      </w:r>
      <w:r w:rsidR="00EC7A88">
        <w:rPr>
          <w:noProof/>
        </w:rPr>
        <w:drawing>
          <wp:inline distT="0" distB="0" distL="0" distR="0" wp14:anchorId="1D74FB69" wp14:editId="70EFC1DC">
            <wp:extent cx="5274310" cy="28440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88" w:rsidRDefault="00EC7A88" w:rsidP="00EC7A88">
      <w:pPr>
        <w:rPr>
          <w:rFonts w:hint="eastAsia"/>
        </w:rPr>
      </w:pPr>
      <w:r>
        <w:rPr>
          <w:rFonts w:hint="eastAsia"/>
        </w:rPr>
        <w:t>在测试服务中右键属性，点击依存关系</w:t>
      </w:r>
      <w:r>
        <w:rPr>
          <w:rFonts w:hint="eastAsia"/>
        </w:rPr>
        <w:t xml:space="preserve"> </w:t>
      </w:r>
      <w:r>
        <w:rPr>
          <w:rFonts w:hint="eastAsia"/>
        </w:rPr>
        <w:t>可以查看当前服务依存的服务有哪些</w:t>
      </w:r>
      <w:r w:rsidR="00690455">
        <w:rPr>
          <w:rFonts w:hint="eastAsia"/>
        </w:rPr>
        <w:t>其他服务依赖</w:t>
      </w:r>
    </w:p>
    <w:p w:rsidR="00690455" w:rsidRDefault="00690455" w:rsidP="00EC7A88">
      <w:pPr>
        <w:rPr>
          <w:rFonts w:hint="eastAsia"/>
        </w:rPr>
      </w:pPr>
      <w:r>
        <w:rPr>
          <w:rFonts w:hint="eastAsia"/>
        </w:rPr>
        <w:t>【备注】</w:t>
      </w:r>
    </w:p>
    <w:p w:rsidR="00690455" w:rsidRDefault="00690455" w:rsidP="00EC7A88">
      <w:pPr>
        <w:rPr>
          <w:rFonts w:hint="eastAsia"/>
        </w:rPr>
      </w:pPr>
      <w:r>
        <w:rPr>
          <w:rFonts w:hint="eastAsia"/>
        </w:rPr>
        <w:t>依存关系：指该服务依赖的服务，也就是启用该服务的前置服务</w:t>
      </w:r>
    </w:p>
    <w:p w:rsidR="00690455" w:rsidRDefault="00690455" w:rsidP="00EC7A88">
      <w:pPr>
        <w:rPr>
          <w:rFonts w:hint="eastAsia"/>
        </w:rPr>
      </w:pPr>
      <w:r>
        <w:rPr>
          <w:rFonts w:hint="eastAsia"/>
        </w:rPr>
        <w:t>而我们要做的是在测试服务中增加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服务，首先复制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服务名称，在命令框中输入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regedit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打开注册表，</w:t>
      </w:r>
      <w:r w:rsidRPr="00690455">
        <w:t>HKEY_LOCAL_MACHINE\SYSTEM\</w:t>
      </w:r>
      <w:proofErr w:type="spellStart"/>
      <w:r w:rsidRPr="00690455">
        <w:t>CurrentControlSet</w:t>
      </w:r>
      <w:proofErr w:type="spellEnd"/>
      <w:r w:rsidRPr="00690455">
        <w:t>\services</w:t>
      </w:r>
    </w:p>
    <w:p w:rsidR="00690455" w:rsidRDefault="00D57EF0" w:rsidP="00EC7A88">
      <w:pPr>
        <w:rPr>
          <w:rFonts w:hint="eastAsia"/>
        </w:rPr>
      </w:pPr>
      <w:r>
        <w:rPr>
          <w:rFonts w:hint="eastAsia"/>
        </w:rPr>
        <w:t>找到我们的服务</w:t>
      </w:r>
      <w:proofErr w:type="spellStart"/>
      <w:r w:rsidR="00690455" w:rsidRPr="00690455">
        <w:t>TestServiceName</w:t>
      </w:r>
      <w:proofErr w:type="spellEnd"/>
      <w:r>
        <w:rPr>
          <w:rFonts w:hint="eastAsia"/>
        </w:rPr>
        <w:t>，内容如下：</w:t>
      </w:r>
    </w:p>
    <w:p w:rsidR="00D57EF0" w:rsidRDefault="00D57EF0" w:rsidP="00EC7A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6CA75F" wp14:editId="221A3735">
            <wp:extent cx="5274310" cy="2855697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29" w:rsidRDefault="009A5329" w:rsidP="00EC7A88">
      <w:pPr>
        <w:rPr>
          <w:rFonts w:hint="eastAsia"/>
        </w:rPr>
      </w:pPr>
      <w:r>
        <w:rPr>
          <w:rFonts w:hint="eastAsia"/>
        </w:rPr>
        <w:t>在上图中标红的项中，</w:t>
      </w:r>
    </w:p>
    <w:p w:rsidR="009A5329" w:rsidRDefault="009A5329" w:rsidP="00EC7A88">
      <w:pPr>
        <w:rPr>
          <w:rFonts w:hint="eastAsia"/>
        </w:rPr>
      </w:pPr>
      <w:r>
        <w:rPr>
          <w:noProof/>
        </w:rPr>
        <w:drawing>
          <wp:inline distT="0" distB="0" distL="0" distR="0" wp14:anchorId="6141BF20" wp14:editId="7881D98F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29" w:rsidRDefault="009A5329" w:rsidP="00EC7A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9C4EBC" wp14:editId="3A8E0C7B">
            <wp:extent cx="5274310" cy="3084617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29" w:rsidRDefault="009A5329" w:rsidP="00EC7A88">
      <w:pPr>
        <w:rPr>
          <w:rFonts w:hint="eastAsia"/>
        </w:rPr>
      </w:pPr>
      <w:r>
        <w:rPr>
          <w:rFonts w:hint="eastAsia"/>
        </w:rPr>
        <w:t>将复制的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服务名称粘贴进去即可，保存退出。</w:t>
      </w:r>
    </w:p>
    <w:p w:rsidR="009A5329" w:rsidRDefault="009A5329" w:rsidP="00EC7A88">
      <w:pPr>
        <w:rPr>
          <w:rFonts w:hint="eastAsia"/>
        </w:rPr>
      </w:pPr>
      <w:r>
        <w:rPr>
          <w:rFonts w:hint="eastAsia"/>
        </w:rPr>
        <w:t>再次查看该服务依存关系</w:t>
      </w:r>
      <w:r>
        <w:rPr>
          <w:rFonts w:hint="eastAsia"/>
        </w:rPr>
        <w:t xml:space="preserve"> </w:t>
      </w:r>
      <w:r>
        <w:rPr>
          <w:rFonts w:hint="eastAsia"/>
        </w:rPr>
        <w:t>如下图</w:t>
      </w:r>
    </w:p>
    <w:p w:rsidR="009A5329" w:rsidRPr="009A5329" w:rsidRDefault="009A5329" w:rsidP="00EC7A88">
      <w:r>
        <w:rPr>
          <w:noProof/>
        </w:rPr>
        <w:drawing>
          <wp:inline distT="0" distB="0" distL="0" distR="0" wp14:anchorId="5DB39B25" wp14:editId="00B00C5C">
            <wp:extent cx="6267450" cy="3952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433" cy="39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D0" w:rsidRDefault="00A427D0" w:rsidP="00A427D0">
      <w:pPr>
        <w:pStyle w:val="1"/>
      </w:pPr>
      <w:r>
        <w:rPr>
          <w:rFonts w:hint="eastAsia"/>
        </w:rPr>
        <w:lastRenderedPageBreak/>
        <w:t>附录</w:t>
      </w:r>
    </w:p>
    <w:p w:rsidR="00C71C50" w:rsidRDefault="00697853" w:rsidP="002208BC">
      <w:pPr>
        <w:pStyle w:val="2"/>
        <w:numPr>
          <w:ilvl w:val="0"/>
          <w:numId w:val="2"/>
        </w:numPr>
      </w:pPr>
      <w:r>
        <w:rPr>
          <w:rFonts w:hint="eastAsia"/>
        </w:rPr>
        <w:t>参考资料</w:t>
      </w:r>
    </w:p>
    <w:p w:rsidR="00697853" w:rsidRPr="00697853" w:rsidRDefault="00E51AB5" w:rsidP="00C84435">
      <w:pPr>
        <w:pStyle w:val="aa"/>
        <w:numPr>
          <w:ilvl w:val="0"/>
          <w:numId w:val="5"/>
        </w:numPr>
        <w:ind w:firstLineChars="0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服务依存关系</w:t>
      </w:r>
      <w:r>
        <w:rPr>
          <w:rFonts w:hint="eastAsia"/>
        </w:rPr>
        <w:t xml:space="preserve"> </w:t>
      </w:r>
      <w:r w:rsidR="00697853" w:rsidRPr="00697853">
        <w:t>http://blog.csdn.net/vah101/article/details/6283709</w:t>
      </w:r>
    </w:p>
    <w:p w:rsidR="005D548A" w:rsidRDefault="005D548A" w:rsidP="005D548A">
      <w:pPr>
        <w:pStyle w:val="2"/>
        <w:numPr>
          <w:ilvl w:val="0"/>
          <w:numId w:val="2"/>
        </w:numPr>
      </w:pPr>
      <w:bookmarkStart w:id="0" w:name="_GoBack"/>
      <w:bookmarkEnd w:id="0"/>
      <w:r>
        <w:rPr>
          <w:rFonts w:hint="eastAsia"/>
        </w:rPr>
        <w:t>配置过程中遇到问题</w:t>
      </w:r>
    </w:p>
    <w:p w:rsidR="005D548A" w:rsidRDefault="00B56D23" w:rsidP="00B07B7F">
      <w:pPr>
        <w:pStyle w:val="3"/>
        <w:numPr>
          <w:ilvl w:val="0"/>
          <w:numId w:val="5"/>
        </w:numPr>
      </w:pPr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服务后</w:t>
      </w:r>
      <w:r>
        <w:rPr>
          <w:rFonts w:hint="eastAsia"/>
        </w:rPr>
        <w:t xml:space="preserve"> </w:t>
      </w:r>
      <w:r>
        <w:rPr>
          <w:rFonts w:hint="eastAsia"/>
        </w:rPr>
        <w:t>无法启动</w:t>
      </w:r>
    </w:p>
    <w:p w:rsidR="00B56D23" w:rsidRDefault="00B56D23" w:rsidP="00B56D23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>主要原因是</w:t>
      </w:r>
      <w:r>
        <w:rPr>
          <w:rFonts w:hint="eastAsia"/>
        </w:rPr>
        <w:t xml:space="preserve"> tomcat</w:t>
      </w:r>
      <w:r>
        <w:rPr>
          <w:rFonts w:hint="eastAsia"/>
        </w:rPr>
        <w:t>版本使用的是</w:t>
      </w:r>
      <w:r>
        <w:rPr>
          <w:rFonts w:hint="eastAsia"/>
        </w:rPr>
        <w:t>64</w:t>
      </w:r>
      <w:r>
        <w:rPr>
          <w:rFonts w:hint="eastAsia"/>
        </w:rPr>
        <w:t>位的</w:t>
      </w:r>
      <w:r>
        <w:rPr>
          <w:rFonts w:hint="eastAsia"/>
        </w:rPr>
        <w:t xml:space="preserve"> jdk32</w:t>
      </w:r>
      <w:r>
        <w:rPr>
          <w:rFonts w:hint="eastAsia"/>
        </w:rPr>
        <w:t>位的不一致造成的，因为操作的第三方系统是</w:t>
      </w:r>
      <w:r>
        <w:rPr>
          <w:rFonts w:hint="eastAsia"/>
        </w:rPr>
        <w:t>32</w:t>
      </w:r>
      <w:r>
        <w:rPr>
          <w:rFonts w:hint="eastAsia"/>
        </w:rPr>
        <w:t>位，只能使用</w:t>
      </w:r>
      <w:r>
        <w:rPr>
          <w:rFonts w:hint="eastAsia"/>
        </w:rPr>
        <w:t>32</w:t>
      </w:r>
      <w:r>
        <w:rPr>
          <w:rFonts w:hint="eastAsia"/>
        </w:rPr>
        <w:t>位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处理，因此后统一使用</w:t>
      </w:r>
      <w:r>
        <w:rPr>
          <w:rFonts w:hint="eastAsia"/>
        </w:rPr>
        <w:t xml:space="preserve"> 32 </w:t>
      </w:r>
      <w:r>
        <w:rPr>
          <w:rFonts w:hint="eastAsia"/>
        </w:rPr>
        <w:t>位的</w:t>
      </w:r>
      <w:r>
        <w:rPr>
          <w:rFonts w:hint="eastAsia"/>
        </w:rPr>
        <w:t>tomcat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jdk</w:t>
      </w:r>
      <w:proofErr w:type="spellEnd"/>
    </w:p>
    <w:p w:rsidR="00525241" w:rsidRDefault="00525241" w:rsidP="00525241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服务启动成功而应用却没有自动启动</w:t>
      </w:r>
    </w:p>
    <w:p w:rsidR="00525241" w:rsidRPr="00525241" w:rsidRDefault="008009EB" w:rsidP="00525241">
      <w:r>
        <w:rPr>
          <w:rFonts w:hint="eastAsia"/>
        </w:rPr>
        <w:t>默认为手动启动，可改为自动启动，因为部署的应用启动时，需要依赖于数据</w:t>
      </w:r>
      <w:r w:rsidR="002C49B3">
        <w:rPr>
          <w:rFonts w:hint="eastAsia"/>
        </w:rPr>
        <w:t>库</w:t>
      </w:r>
      <w:r>
        <w:rPr>
          <w:rFonts w:hint="eastAsia"/>
        </w:rPr>
        <w:t>服务，而设置开机启动时，没有固定服务启动顺序，导致，应用启动实际上是失败了，但服务显示还是启动成功。此时需要给该服务增加</w:t>
      </w:r>
      <w:r>
        <w:rPr>
          <w:rFonts w:hint="eastAsia"/>
        </w:rPr>
        <w:t xml:space="preserve"> </w:t>
      </w:r>
      <w:r>
        <w:rPr>
          <w:rFonts w:hint="eastAsia"/>
        </w:rPr>
        <w:t>服务依存关系</w:t>
      </w:r>
    </w:p>
    <w:sectPr w:rsidR="00525241" w:rsidRPr="00525241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7104" w:rsidRDefault="00557104" w:rsidP="00056025">
      <w:r>
        <w:separator/>
      </w:r>
    </w:p>
  </w:endnote>
  <w:endnote w:type="continuationSeparator" w:id="0">
    <w:p w:rsidR="00557104" w:rsidRDefault="00557104" w:rsidP="00056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025" w:rsidRPr="006E33FD" w:rsidRDefault="00056025" w:rsidP="00056025">
    <w:pPr>
      <w:pStyle w:val="a3"/>
      <w:jc w:val="both"/>
      <w:rPr>
        <w:rFonts w:eastAsia="微软雅黑"/>
        <w:b/>
        <w:sz w:val="22"/>
        <w:szCs w:val="22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0846EC69" wp14:editId="23E82E2B">
          <wp:simplePos x="0" y="0"/>
          <wp:positionH relativeFrom="column">
            <wp:posOffset>2009486</wp:posOffset>
          </wp:positionH>
          <wp:positionV relativeFrom="paragraph">
            <wp:posOffset>-51457</wp:posOffset>
          </wp:positionV>
          <wp:extent cx="4708525" cy="931588"/>
          <wp:effectExtent l="0" t="0" r="0" b="1905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708525" cy="9315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E33FD">
      <w:rPr>
        <w:rFonts w:eastAsia="微软雅黑"/>
        <w:b/>
        <w:sz w:val="22"/>
        <w:szCs w:val="22"/>
      </w:rPr>
      <w:t>北京</w:t>
    </w:r>
    <w:r>
      <w:rPr>
        <w:rFonts w:eastAsia="微软雅黑" w:hint="eastAsia"/>
        <w:b/>
        <w:sz w:val="22"/>
        <w:szCs w:val="22"/>
      </w:rPr>
      <w:t>柚信科技</w:t>
    </w:r>
    <w:r w:rsidRPr="006E33FD">
      <w:rPr>
        <w:rFonts w:eastAsia="微软雅黑"/>
        <w:b/>
        <w:sz w:val="22"/>
        <w:szCs w:val="22"/>
      </w:rPr>
      <w:t>有限公司</w:t>
    </w:r>
  </w:p>
  <w:p w:rsidR="00056025" w:rsidRPr="006E33FD" w:rsidRDefault="00056025" w:rsidP="00056025">
    <w:pPr>
      <w:pStyle w:val="a3"/>
      <w:jc w:val="both"/>
      <w:rPr>
        <w:rFonts w:ascii="time new roman" w:eastAsia="微软雅黑" w:hAnsi="time new roman" w:hint="eastAsia"/>
        <w:sz w:val="16"/>
        <w:szCs w:val="16"/>
      </w:rPr>
    </w:pPr>
    <w:r w:rsidRPr="006E33FD">
      <w:rPr>
        <w:rFonts w:ascii="time new roman" w:eastAsia="微软雅黑" w:hAnsi="time new roman"/>
        <w:sz w:val="16"/>
        <w:szCs w:val="16"/>
      </w:rPr>
      <w:t>地址：北京市海淀区中关村软件园二期</w:t>
    </w:r>
    <w:r>
      <w:rPr>
        <w:rFonts w:ascii="time new roman" w:eastAsia="微软雅黑" w:hAnsi="time new roman" w:hint="eastAsia"/>
        <w:sz w:val="16"/>
        <w:szCs w:val="16"/>
      </w:rPr>
      <w:t>浪潮</w:t>
    </w:r>
    <w:r w:rsidR="00121D60">
      <w:rPr>
        <w:rFonts w:ascii="time new roman" w:eastAsia="微软雅黑" w:hAnsi="time new roman" w:hint="eastAsia"/>
        <w:sz w:val="16"/>
        <w:szCs w:val="16"/>
      </w:rPr>
      <w:t>大厦</w:t>
    </w:r>
    <w:r w:rsidRPr="006E33FD">
      <w:rPr>
        <w:rFonts w:ascii="time new roman" w:eastAsia="微软雅黑" w:hAnsi="time new roman"/>
        <w:sz w:val="16"/>
        <w:szCs w:val="16"/>
      </w:rPr>
      <w:t>4</w:t>
    </w:r>
    <w:r w:rsidRPr="006E33FD">
      <w:rPr>
        <w:rFonts w:ascii="time new roman" w:eastAsia="微软雅黑" w:hAnsi="time new roman"/>
        <w:sz w:val="16"/>
        <w:szCs w:val="16"/>
      </w:rPr>
      <w:t>层</w:t>
    </w:r>
  </w:p>
  <w:p w:rsidR="00056025" w:rsidRPr="00056025" w:rsidRDefault="00056025">
    <w:pPr>
      <w:pStyle w:val="a3"/>
    </w:pPr>
    <w:r w:rsidRPr="00A23837">
      <w:rPr>
        <w:rFonts w:ascii="time new roman" w:eastAsia="微软雅黑" w:hAnsi="time new roman"/>
        <w:sz w:val="16"/>
        <w:szCs w:val="16"/>
      </w:rPr>
      <w:t>电话：</w:t>
    </w:r>
    <w:r w:rsidRPr="00A23837">
      <w:rPr>
        <w:rFonts w:ascii="time new roman" w:eastAsia="微软雅黑" w:hAnsi="time new roman"/>
        <w:sz w:val="16"/>
        <w:szCs w:val="16"/>
      </w:rPr>
      <w:t xml:space="preserve">+86 10 56939818 </w:t>
    </w:r>
    <w:r w:rsidRPr="00A23837">
      <w:rPr>
        <w:rFonts w:ascii="time new roman" w:eastAsia="微软雅黑" w:hAnsi="time new roman"/>
        <w:sz w:val="16"/>
        <w:szCs w:val="16"/>
      </w:rPr>
      <w:tab/>
    </w:r>
    <w:r w:rsidRPr="00A23837">
      <w:rPr>
        <w:rFonts w:ascii="time new roman" w:eastAsia="微软雅黑" w:hAnsi="time new roman"/>
        <w:sz w:val="16"/>
        <w:szCs w:val="16"/>
      </w:rPr>
      <w:t>邮箱：</w:t>
    </w:r>
    <w:hyperlink r:id="rId2" w:history="1">
      <w:r w:rsidRPr="006E5DA7">
        <w:rPr>
          <w:rStyle w:val="a4"/>
          <w:rFonts w:ascii="time new roman" w:eastAsia="微软雅黑" w:hAnsi="time new roman"/>
          <w:sz w:val="16"/>
          <w:szCs w:val="16"/>
        </w:rPr>
        <w:t>info@</w:t>
      </w:r>
      <w:r w:rsidRPr="006E5DA7">
        <w:rPr>
          <w:rStyle w:val="a4"/>
          <w:rFonts w:ascii="time new roman" w:eastAsia="微软雅黑" w:hAnsi="time new roman" w:hint="eastAsia"/>
          <w:sz w:val="16"/>
          <w:szCs w:val="16"/>
        </w:rPr>
        <w:t>credit-pomelo</w:t>
      </w:r>
      <w:r w:rsidRPr="006E5DA7">
        <w:rPr>
          <w:rStyle w:val="a4"/>
          <w:rFonts w:ascii="time new roman" w:eastAsia="微软雅黑" w:hAnsi="time new roman"/>
          <w:sz w:val="16"/>
          <w:szCs w:val="16"/>
        </w:rPr>
        <w:t>.com</w:t>
      </w:r>
    </w:hyperlink>
    <w:r>
      <w:rPr>
        <w:rStyle w:val="a4"/>
        <w:rFonts w:ascii="time new roman" w:eastAsia="微软雅黑" w:hAnsi="time new roman" w:hint="eastAsia"/>
        <w:sz w:val="16"/>
        <w:szCs w:val="16"/>
      </w:rPr>
      <w:t xml:space="preserve">  </w:t>
    </w:r>
    <w:r w:rsidRPr="00A23837">
      <w:rPr>
        <w:rFonts w:ascii="time new roman" w:eastAsia="微软雅黑" w:hAnsi="time new roman"/>
        <w:sz w:val="16"/>
        <w:szCs w:val="16"/>
      </w:rPr>
      <w:t>传真：</w:t>
    </w:r>
    <w:r w:rsidRPr="00A23837">
      <w:rPr>
        <w:rFonts w:ascii="time new roman" w:eastAsia="微软雅黑" w:hAnsi="time new roman"/>
        <w:sz w:val="16"/>
        <w:szCs w:val="16"/>
      </w:rPr>
      <w:t xml:space="preserve">+86 10 56939858 </w:t>
    </w:r>
    <w:r w:rsidRPr="00A23837">
      <w:rPr>
        <w:rFonts w:ascii="time new roman" w:eastAsia="微软雅黑" w:hAnsi="time new roman"/>
        <w:sz w:val="16"/>
        <w:szCs w:val="16"/>
      </w:rPr>
      <w:t>网址：</w:t>
    </w:r>
    <w:hyperlink r:id="rId3" w:history="1">
      <w:r w:rsidRPr="006E5DA7">
        <w:rPr>
          <w:rStyle w:val="a4"/>
          <w:rFonts w:ascii="time new roman" w:eastAsia="微软雅黑" w:hAnsi="time new roman"/>
          <w:sz w:val="16"/>
          <w:szCs w:val="16"/>
        </w:rPr>
        <w:t>www.</w:t>
      </w:r>
      <w:r w:rsidRPr="006E5DA7">
        <w:rPr>
          <w:rStyle w:val="a4"/>
          <w:rFonts w:ascii="time new roman" w:eastAsia="微软雅黑" w:hAnsi="time new roman" w:hint="eastAsia"/>
          <w:sz w:val="16"/>
          <w:szCs w:val="16"/>
        </w:rPr>
        <w:t>credit-pomelo</w:t>
      </w:r>
      <w:r w:rsidRPr="006E5DA7">
        <w:rPr>
          <w:rStyle w:val="a4"/>
          <w:rFonts w:ascii="time new roman" w:eastAsia="微软雅黑" w:hAnsi="time new roman"/>
          <w:sz w:val="16"/>
          <w:szCs w:val="16"/>
        </w:rPr>
        <w:t>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7104" w:rsidRDefault="00557104" w:rsidP="00056025">
      <w:r>
        <w:separator/>
      </w:r>
    </w:p>
  </w:footnote>
  <w:footnote w:type="continuationSeparator" w:id="0">
    <w:p w:rsidR="00557104" w:rsidRDefault="00557104" w:rsidP="000560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025" w:rsidRDefault="00056025" w:rsidP="00056025">
    <w:pPr>
      <w:pStyle w:val="a6"/>
      <w:jc w:val="left"/>
    </w:pPr>
    <w:r>
      <w:rPr>
        <w:noProof/>
      </w:rPr>
      <w:drawing>
        <wp:inline distT="0" distB="0" distL="0" distR="0" wp14:anchorId="3DFBFE06" wp14:editId="074D0007">
          <wp:extent cx="1733550" cy="615070"/>
          <wp:effectExtent l="0" t="0" r="0" b="0"/>
          <wp:docPr id="3" name="图片 3" descr="F:\QQ传输文件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QQ传输文件\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7677" cy="6165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823C7"/>
    <w:multiLevelType w:val="hybridMultilevel"/>
    <w:tmpl w:val="6D1EA0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0811418"/>
    <w:multiLevelType w:val="hybridMultilevel"/>
    <w:tmpl w:val="3782D0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B5308E"/>
    <w:multiLevelType w:val="hybridMultilevel"/>
    <w:tmpl w:val="CF5EEE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4EA74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E8739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94C"/>
    <w:rsid w:val="00017214"/>
    <w:rsid w:val="0002134B"/>
    <w:rsid w:val="00026757"/>
    <w:rsid w:val="0003017C"/>
    <w:rsid w:val="0004503A"/>
    <w:rsid w:val="0004674D"/>
    <w:rsid w:val="00056025"/>
    <w:rsid w:val="00066008"/>
    <w:rsid w:val="00075EF3"/>
    <w:rsid w:val="0009069C"/>
    <w:rsid w:val="000A1654"/>
    <w:rsid w:val="000D272F"/>
    <w:rsid w:val="000D7329"/>
    <w:rsid w:val="000F7EC9"/>
    <w:rsid w:val="00105E93"/>
    <w:rsid w:val="00106691"/>
    <w:rsid w:val="00113EAF"/>
    <w:rsid w:val="001217A9"/>
    <w:rsid w:val="00121D60"/>
    <w:rsid w:val="001318B5"/>
    <w:rsid w:val="00133952"/>
    <w:rsid w:val="001362F1"/>
    <w:rsid w:val="00141CF6"/>
    <w:rsid w:val="00153540"/>
    <w:rsid w:val="001F5A2D"/>
    <w:rsid w:val="00201D7C"/>
    <w:rsid w:val="002149E9"/>
    <w:rsid w:val="002208BC"/>
    <w:rsid w:val="00222D43"/>
    <w:rsid w:val="00234B38"/>
    <w:rsid w:val="00253862"/>
    <w:rsid w:val="00296147"/>
    <w:rsid w:val="002A14D9"/>
    <w:rsid w:val="002A7A54"/>
    <w:rsid w:val="002C3EEC"/>
    <w:rsid w:val="002C49B3"/>
    <w:rsid w:val="002E0FF6"/>
    <w:rsid w:val="002E2AB4"/>
    <w:rsid w:val="003015CE"/>
    <w:rsid w:val="00306F5A"/>
    <w:rsid w:val="003172DB"/>
    <w:rsid w:val="00326C6F"/>
    <w:rsid w:val="00336D56"/>
    <w:rsid w:val="003553A1"/>
    <w:rsid w:val="00367850"/>
    <w:rsid w:val="00370F34"/>
    <w:rsid w:val="00394A77"/>
    <w:rsid w:val="0039529B"/>
    <w:rsid w:val="00396500"/>
    <w:rsid w:val="003A0355"/>
    <w:rsid w:val="003A3964"/>
    <w:rsid w:val="003A4F4E"/>
    <w:rsid w:val="003E27EC"/>
    <w:rsid w:val="003F1B23"/>
    <w:rsid w:val="003F3345"/>
    <w:rsid w:val="003F3FAA"/>
    <w:rsid w:val="003F41C6"/>
    <w:rsid w:val="00405087"/>
    <w:rsid w:val="004055A4"/>
    <w:rsid w:val="00424753"/>
    <w:rsid w:val="00426CE1"/>
    <w:rsid w:val="00431169"/>
    <w:rsid w:val="004567A9"/>
    <w:rsid w:val="004636B5"/>
    <w:rsid w:val="00471B02"/>
    <w:rsid w:val="004900E2"/>
    <w:rsid w:val="004A1601"/>
    <w:rsid w:val="004A1CFF"/>
    <w:rsid w:val="004A4D70"/>
    <w:rsid w:val="004A5B34"/>
    <w:rsid w:val="004A69D1"/>
    <w:rsid w:val="004A72EF"/>
    <w:rsid w:val="004B79C2"/>
    <w:rsid w:val="004D703C"/>
    <w:rsid w:val="004E21FA"/>
    <w:rsid w:val="004E4239"/>
    <w:rsid w:val="004F2855"/>
    <w:rsid w:val="00525241"/>
    <w:rsid w:val="00531ADD"/>
    <w:rsid w:val="00536FA0"/>
    <w:rsid w:val="00537BBA"/>
    <w:rsid w:val="00541D14"/>
    <w:rsid w:val="00545934"/>
    <w:rsid w:val="005556ED"/>
    <w:rsid w:val="00557104"/>
    <w:rsid w:val="00591A08"/>
    <w:rsid w:val="005A47AE"/>
    <w:rsid w:val="005A69E0"/>
    <w:rsid w:val="005B00A5"/>
    <w:rsid w:val="005B0D69"/>
    <w:rsid w:val="005B3FBB"/>
    <w:rsid w:val="005D548A"/>
    <w:rsid w:val="005E1AC6"/>
    <w:rsid w:val="005E1DF5"/>
    <w:rsid w:val="005F14D1"/>
    <w:rsid w:val="005F2F58"/>
    <w:rsid w:val="005F76BE"/>
    <w:rsid w:val="00614AEC"/>
    <w:rsid w:val="00617C14"/>
    <w:rsid w:val="00621FD8"/>
    <w:rsid w:val="006412FF"/>
    <w:rsid w:val="00647768"/>
    <w:rsid w:val="006679B4"/>
    <w:rsid w:val="006714B2"/>
    <w:rsid w:val="00690455"/>
    <w:rsid w:val="00697853"/>
    <w:rsid w:val="006B22FB"/>
    <w:rsid w:val="006C2E69"/>
    <w:rsid w:val="006C6E81"/>
    <w:rsid w:val="006D67AE"/>
    <w:rsid w:val="00700803"/>
    <w:rsid w:val="00701DB8"/>
    <w:rsid w:val="007118BA"/>
    <w:rsid w:val="00721E04"/>
    <w:rsid w:val="007263EC"/>
    <w:rsid w:val="00737E04"/>
    <w:rsid w:val="00753F1A"/>
    <w:rsid w:val="007967BE"/>
    <w:rsid w:val="007A0DB7"/>
    <w:rsid w:val="007D4D2F"/>
    <w:rsid w:val="007E3D06"/>
    <w:rsid w:val="008009EB"/>
    <w:rsid w:val="00801AA9"/>
    <w:rsid w:val="008075BC"/>
    <w:rsid w:val="00811C63"/>
    <w:rsid w:val="00813E16"/>
    <w:rsid w:val="00814D8E"/>
    <w:rsid w:val="00815E0D"/>
    <w:rsid w:val="00816A0C"/>
    <w:rsid w:val="00817221"/>
    <w:rsid w:val="00823103"/>
    <w:rsid w:val="00827903"/>
    <w:rsid w:val="0083494C"/>
    <w:rsid w:val="008375A1"/>
    <w:rsid w:val="008442BA"/>
    <w:rsid w:val="00864F63"/>
    <w:rsid w:val="008700A0"/>
    <w:rsid w:val="00885FCD"/>
    <w:rsid w:val="00892382"/>
    <w:rsid w:val="008A62F2"/>
    <w:rsid w:val="008A7D95"/>
    <w:rsid w:val="008B0B26"/>
    <w:rsid w:val="008B17D8"/>
    <w:rsid w:val="008B6C3A"/>
    <w:rsid w:val="008D4DC9"/>
    <w:rsid w:val="008D5CC1"/>
    <w:rsid w:val="008E772C"/>
    <w:rsid w:val="00904951"/>
    <w:rsid w:val="00920F47"/>
    <w:rsid w:val="009261A5"/>
    <w:rsid w:val="00926BA2"/>
    <w:rsid w:val="00940A10"/>
    <w:rsid w:val="009616DC"/>
    <w:rsid w:val="0097272A"/>
    <w:rsid w:val="009776E7"/>
    <w:rsid w:val="00993221"/>
    <w:rsid w:val="00993C57"/>
    <w:rsid w:val="009A5329"/>
    <w:rsid w:val="009B55B7"/>
    <w:rsid w:val="009C4E4F"/>
    <w:rsid w:val="009C6C47"/>
    <w:rsid w:val="009D16C5"/>
    <w:rsid w:val="009E35D5"/>
    <w:rsid w:val="009F172E"/>
    <w:rsid w:val="009F3D72"/>
    <w:rsid w:val="009F7719"/>
    <w:rsid w:val="00A155B5"/>
    <w:rsid w:val="00A427D0"/>
    <w:rsid w:val="00A62F8C"/>
    <w:rsid w:val="00A6784D"/>
    <w:rsid w:val="00AB2A81"/>
    <w:rsid w:val="00AB47D6"/>
    <w:rsid w:val="00AD79FD"/>
    <w:rsid w:val="00B07B7F"/>
    <w:rsid w:val="00B203EE"/>
    <w:rsid w:val="00B54798"/>
    <w:rsid w:val="00B56D23"/>
    <w:rsid w:val="00B7200E"/>
    <w:rsid w:val="00B84027"/>
    <w:rsid w:val="00B8499F"/>
    <w:rsid w:val="00B851BE"/>
    <w:rsid w:val="00B92707"/>
    <w:rsid w:val="00BC2661"/>
    <w:rsid w:val="00BE5B96"/>
    <w:rsid w:val="00BE7FD9"/>
    <w:rsid w:val="00BF57D3"/>
    <w:rsid w:val="00C0678D"/>
    <w:rsid w:val="00C11248"/>
    <w:rsid w:val="00C129B6"/>
    <w:rsid w:val="00C55B4D"/>
    <w:rsid w:val="00C70B46"/>
    <w:rsid w:val="00C71C50"/>
    <w:rsid w:val="00C7336B"/>
    <w:rsid w:val="00C771AC"/>
    <w:rsid w:val="00C84435"/>
    <w:rsid w:val="00C8768C"/>
    <w:rsid w:val="00CA3579"/>
    <w:rsid w:val="00CA51B0"/>
    <w:rsid w:val="00CC7168"/>
    <w:rsid w:val="00CF1FE2"/>
    <w:rsid w:val="00D125DB"/>
    <w:rsid w:val="00D159D4"/>
    <w:rsid w:val="00D246D1"/>
    <w:rsid w:val="00D3327E"/>
    <w:rsid w:val="00D57EF0"/>
    <w:rsid w:val="00D62A62"/>
    <w:rsid w:val="00D82402"/>
    <w:rsid w:val="00D87029"/>
    <w:rsid w:val="00DA5473"/>
    <w:rsid w:val="00DA5824"/>
    <w:rsid w:val="00DA594D"/>
    <w:rsid w:val="00DA6129"/>
    <w:rsid w:val="00DA6F38"/>
    <w:rsid w:val="00DC1352"/>
    <w:rsid w:val="00E0471C"/>
    <w:rsid w:val="00E04C25"/>
    <w:rsid w:val="00E07537"/>
    <w:rsid w:val="00E10214"/>
    <w:rsid w:val="00E241B0"/>
    <w:rsid w:val="00E25894"/>
    <w:rsid w:val="00E35643"/>
    <w:rsid w:val="00E40CDF"/>
    <w:rsid w:val="00E47965"/>
    <w:rsid w:val="00E51AB5"/>
    <w:rsid w:val="00E52AF4"/>
    <w:rsid w:val="00E56E7B"/>
    <w:rsid w:val="00E72B69"/>
    <w:rsid w:val="00E96370"/>
    <w:rsid w:val="00EA6B9A"/>
    <w:rsid w:val="00EB63E5"/>
    <w:rsid w:val="00EC7A88"/>
    <w:rsid w:val="00ED3A19"/>
    <w:rsid w:val="00F01854"/>
    <w:rsid w:val="00F07E70"/>
    <w:rsid w:val="00F335C7"/>
    <w:rsid w:val="00F413E2"/>
    <w:rsid w:val="00F46B07"/>
    <w:rsid w:val="00F53982"/>
    <w:rsid w:val="00F630D7"/>
    <w:rsid w:val="00FB6250"/>
    <w:rsid w:val="00FE6A86"/>
    <w:rsid w:val="00FF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4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1C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8349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83494C"/>
    <w:rPr>
      <w:sz w:val="18"/>
      <w:szCs w:val="18"/>
    </w:rPr>
  </w:style>
  <w:style w:type="character" w:styleId="a4">
    <w:name w:val="Hyperlink"/>
    <w:uiPriority w:val="99"/>
    <w:unhideWhenUsed/>
    <w:rsid w:val="0083494C"/>
    <w:rPr>
      <w:color w:val="0000FF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83494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83494C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0560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05602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4A77"/>
    <w:rPr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394A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List Accent 2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1">
    <w:name w:val="Light List Accent 1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8">
    <w:name w:val="Light List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3">
    <w:name w:val="Light List Accent 3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30">
    <w:name w:val="Light Shading Accent 3"/>
    <w:basedOn w:val="a1"/>
    <w:uiPriority w:val="60"/>
    <w:rsid w:val="00394A77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Shading Accent 2"/>
    <w:basedOn w:val="a1"/>
    <w:uiPriority w:val="60"/>
    <w:rsid w:val="00394A77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9">
    <w:name w:val="Light Shading"/>
    <w:basedOn w:val="a1"/>
    <w:uiPriority w:val="60"/>
    <w:rsid w:val="00394A77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2Char">
    <w:name w:val="标题 2 Char"/>
    <w:basedOn w:val="a0"/>
    <w:link w:val="2"/>
    <w:uiPriority w:val="9"/>
    <w:rsid w:val="00C71C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E04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C8443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4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1C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8349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83494C"/>
    <w:rPr>
      <w:sz w:val="18"/>
      <w:szCs w:val="18"/>
    </w:rPr>
  </w:style>
  <w:style w:type="character" w:styleId="a4">
    <w:name w:val="Hyperlink"/>
    <w:uiPriority w:val="99"/>
    <w:unhideWhenUsed/>
    <w:rsid w:val="0083494C"/>
    <w:rPr>
      <w:color w:val="0000FF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83494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83494C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0560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05602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4A77"/>
    <w:rPr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394A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List Accent 2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1">
    <w:name w:val="Light List Accent 1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8">
    <w:name w:val="Light List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3">
    <w:name w:val="Light List Accent 3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1"/>
    <w:uiPriority w:val="61"/>
    <w:rsid w:val="00394A77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30">
    <w:name w:val="Light Shading Accent 3"/>
    <w:basedOn w:val="a1"/>
    <w:uiPriority w:val="60"/>
    <w:rsid w:val="00394A77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Shading Accent 2"/>
    <w:basedOn w:val="a1"/>
    <w:uiPriority w:val="60"/>
    <w:rsid w:val="00394A77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9">
    <w:name w:val="Light Shading"/>
    <w:basedOn w:val="a1"/>
    <w:uiPriority w:val="60"/>
    <w:rsid w:val="00394A77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2Char">
    <w:name w:val="标题 2 Char"/>
    <w:basedOn w:val="a0"/>
    <w:link w:val="2"/>
    <w:uiPriority w:val="9"/>
    <w:rsid w:val="00C71C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E04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C844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redit-pomelo.com" TargetMode="External"/><Relationship Id="rId2" Type="http://schemas.openxmlformats.org/officeDocument/2006/relationships/hyperlink" Target="mailto:info@credit-pomelo.com" TargetMode="External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536</cp:revision>
  <dcterms:created xsi:type="dcterms:W3CDTF">2017-01-09T03:21:00Z</dcterms:created>
  <dcterms:modified xsi:type="dcterms:W3CDTF">2017-03-21T09:23:00Z</dcterms:modified>
</cp:coreProperties>
</file>