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A86" w:rsidRDefault="009C5A86" w:rsidP="009C5A86">
      <w:pPr>
        <w:ind w:leftChars="-428" w:left="-165" w:rightChars="-499" w:right="-1048" w:hangingChars="203" w:hanging="734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马鞍山市男职工未就业配偶生育保险待遇申请表</w:t>
      </w:r>
    </w:p>
    <w:p w:rsidR="009C5A86" w:rsidRDefault="009C5A86" w:rsidP="009C5A86">
      <w:pPr>
        <w:ind w:rightChars="-330" w:right="-693" w:firstLine="4845"/>
        <w:jc w:val="center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填报时间：</w:t>
      </w:r>
      <w:r>
        <w:rPr>
          <w:rFonts w:eastAsia="仿宋_GB2312" w:hint="eastAsia"/>
          <w:sz w:val="24"/>
        </w:rPr>
        <w:t xml:space="preserve"> </w:t>
      </w:r>
      <w:r>
        <w:rPr>
          <w:rFonts w:eastAsia="仿宋_GB2312" w:hint="eastAsia"/>
          <w:sz w:val="24"/>
        </w:rPr>
        <w:t>年</w:t>
      </w:r>
      <w:r>
        <w:rPr>
          <w:rFonts w:eastAsia="仿宋_GB2312" w:hint="eastAsia"/>
          <w:sz w:val="24"/>
        </w:rPr>
        <w:t xml:space="preserve">  </w:t>
      </w:r>
      <w:r>
        <w:rPr>
          <w:rFonts w:eastAsia="仿宋_GB2312" w:hint="eastAsia"/>
          <w:sz w:val="24"/>
        </w:rPr>
        <w:t>月</w:t>
      </w:r>
      <w:r>
        <w:rPr>
          <w:rFonts w:eastAsia="仿宋_GB2312" w:hint="eastAsia"/>
          <w:sz w:val="24"/>
        </w:rPr>
        <w:t xml:space="preserve">  </w:t>
      </w:r>
      <w:r>
        <w:rPr>
          <w:rFonts w:eastAsia="仿宋_GB2312" w:hint="eastAsia"/>
          <w:sz w:val="24"/>
        </w:rPr>
        <w:t>日</w:t>
      </w:r>
    </w:p>
    <w:tbl>
      <w:tblPr>
        <w:tblpPr w:leftFromText="180" w:rightFromText="180" w:vertAnchor="text" w:horzAnchor="page" w:tblpX="1393" w:tblpY="99"/>
        <w:tblOverlap w:val="never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28"/>
        <w:gridCol w:w="2429"/>
        <w:gridCol w:w="2429"/>
        <w:gridCol w:w="2036"/>
      </w:tblGrid>
      <w:tr w:rsidR="009C5A86" w:rsidTr="00BF71EF">
        <w:trPr>
          <w:cantSplit/>
          <w:trHeight w:hRule="exact" w:val="454"/>
        </w:trPr>
        <w:tc>
          <w:tcPr>
            <w:tcW w:w="2428" w:type="dxa"/>
            <w:vAlign w:val="center"/>
          </w:tcPr>
          <w:p w:rsidR="009C5A86" w:rsidRDefault="009C5A86" w:rsidP="00BF71EF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男职工姓名</w:t>
            </w:r>
          </w:p>
        </w:tc>
        <w:tc>
          <w:tcPr>
            <w:tcW w:w="2429" w:type="dxa"/>
            <w:vAlign w:val="center"/>
          </w:tcPr>
          <w:p w:rsidR="009C5A86" w:rsidRDefault="009C5A86" w:rsidP="00BF71EF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429" w:type="dxa"/>
            <w:vAlign w:val="center"/>
          </w:tcPr>
          <w:p w:rsidR="009C5A86" w:rsidRDefault="009C5A86" w:rsidP="00BF71EF">
            <w:pPr>
              <w:ind w:firstLineChars="100" w:firstLine="24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社会保障卡号</w:t>
            </w:r>
          </w:p>
        </w:tc>
        <w:tc>
          <w:tcPr>
            <w:tcW w:w="2036" w:type="dxa"/>
            <w:vAlign w:val="center"/>
          </w:tcPr>
          <w:p w:rsidR="009C5A86" w:rsidRDefault="009C5A86" w:rsidP="00BF71EF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9C5A86" w:rsidTr="00BF71EF">
        <w:trPr>
          <w:cantSplit/>
          <w:trHeight w:hRule="exact" w:val="454"/>
        </w:trPr>
        <w:tc>
          <w:tcPr>
            <w:tcW w:w="2428" w:type="dxa"/>
            <w:vAlign w:val="center"/>
          </w:tcPr>
          <w:p w:rsidR="009C5A86" w:rsidRDefault="009C5A86" w:rsidP="00BF71EF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身份证号码</w:t>
            </w:r>
          </w:p>
        </w:tc>
        <w:tc>
          <w:tcPr>
            <w:tcW w:w="2429" w:type="dxa"/>
            <w:vAlign w:val="center"/>
          </w:tcPr>
          <w:p w:rsidR="009C5A86" w:rsidRDefault="009C5A86" w:rsidP="00BF71EF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429" w:type="dxa"/>
            <w:vAlign w:val="center"/>
          </w:tcPr>
          <w:p w:rsidR="009C5A86" w:rsidRDefault="009C5A86" w:rsidP="00BF71EF">
            <w:pPr>
              <w:ind w:firstLineChars="100" w:firstLine="24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电话号码</w:t>
            </w:r>
          </w:p>
        </w:tc>
        <w:tc>
          <w:tcPr>
            <w:tcW w:w="2036" w:type="dxa"/>
            <w:vAlign w:val="center"/>
          </w:tcPr>
          <w:p w:rsidR="009C5A86" w:rsidRDefault="009C5A86" w:rsidP="00BF71EF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9C5A86" w:rsidTr="00BF71EF">
        <w:trPr>
          <w:cantSplit/>
          <w:trHeight w:hRule="exact" w:val="454"/>
        </w:trPr>
        <w:tc>
          <w:tcPr>
            <w:tcW w:w="9322" w:type="dxa"/>
            <w:gridSpan w:val="4"/>
            <w:vAlign w:val="center"/>
          </w:tcPr>
          <w:p w:rsidR="009C5A86" w:rsidRDefault="009C5A86" w:rsidP="00BF71EF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配偶信息</w:t>
            </w:r>
          </w:p>
        </w:tc>
      </w:tr>
      <w:tr w:rsidR="009C5A86" w:rsidTr="00BF71EF">
        <w:trPr>
          <w:cantSplit/>
          <w:trHeight w:hRule="exact" w:val="454"/>
        </w:trPr>
        <w:tc>
          <w:tcPr>
            <w:tcW w:w="2428" w:type="dxa"/>
            <w:vAlign w:val="center"/>
          </w:tcPr>
          <w:p w:rsidR="009C5A86" w:rsidRDefault="009C5A86" w:rsidP="00BF71EF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配偶姓名</w:t>
            </w:r>
          </w:p>
        </w:tc>
        <w:tc>
          <w:tcPr>
            <w:tcW w:w="2429" w:type="dxa"/>
            <w:vAlign w:val="center"/>
          </w:tcPr>
          <w:p w:rsidR="009C5A86" w:rsidRDefault="009C5A86" w:rsidP="00BF71EF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429" w:type="dxa"/>
            <w:vAlign w:val="center"/>
          </w:tcPr>
          <w:p w:rsidR="009C5A86" w:rsidRDefault="009C5A86" w:rsidP="00BF71EF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身份证号码</w:t>
            </w:r>
          </w:p>
        </w:tc>
        <w:tc>
          <w:tcPr>
            <w:tcW w:w="2036" w:type="dxa"/>
            <w:vAlign w:val="center"/>
          </w:tcPr>
          <w:p w:rsidR="009C5A86" w:rsidRDefault="009C5A86" w:rsidP="00BF71EF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9C5A86" w:rsidTr="00BF71EF">
        <w:trPr>
          <w:cantSplit/>
          <w:trHeight w:hRule="exact" w:val="454"/>
        </w:trPr>
        <w:tc>
          <w:tcPr>
            <w:tcW w:w="2428" w:type="dxa"/>
            <w:vAlign w:val="center"/>
          </w:tcPr>
          <w:p w:rsidR="009C5A86" w:rsidRDefault="009C5A86" w:rsidP="00BF71EF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参加何种社会保险</w:t>
            </w:r>
          </w:p>
        </w:tc>
        <w:tc>
          <w:tcPr>
            <w:tcW w:w="2429" w:type="dxa"/>
            <w:vAlign w:val="center"/>
          </w:tcPr>
          <w:p w:rsidR="009C5A86" w:rsidRDefault="009C5A86" w:rsidP="00BF71EF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429" w:type="dxa"/>
            <w:vAlign w:val="center"/>
          </w:tcPr>
          <w:p w:rsidR="009C5A86" w:rsidRDefault="009C5A86" w:rsidP="00BF71EF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是否就业</w:t>
            </w:r>
          </w:p>
        </w:tc>
        <w:tc>
          <w:tcPr>
            <w:tcW w:w="2036" w:type="dxa"/>
            <w:vAlign w:val="center"/>
          </w:tcPr>
          <w:p w:rsidR="009C5A86" w:rsidRDefault="009C5A86" w:rsidP="00BF71EF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9C5A86" w:rsidTr="00BF71EF">
        <w:trPr>
          <w:cantSplit/>
          <w:trHeight w:hRule="exact" w:val="454"/>
        </w:trPr>
        <w:tc>
          <w:tcPr>
            <w:tcW w:w="2428" w:type="dxa"/>
            <w:vAlign w:val="center"/>
          </w:tcPr>
          <w:p w:rsidR="009C5A86" w:rsidRDefault="009C5A86" w:rsidP="00BF71EF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妊娠时间</w:t>
            </w:r>
          </w:p>
        </w:tc>
        <w:tc>
          <w:tcPr>
            <w:tcW w:w="2429" w:type="dxa"/>
            <w:vAlign w:val="center"/>
          </w:tcPr>
          <w:p w:rsidR="009C5A86" w:rsidRDefault="009C5A86" w:rsidP="00BF71EF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429" w:type="dxa"/>
            <w:vAlign w:val="center"/>
          </w:tcPr>
          <w:p w:rsidR="009C5A86" w:rsidRDefault="009C5A86" w:rsidP="00BF71EF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预产期</w:t>
            </w:r>
          </w:p>
        </w:tc>
        <w:tc>
          <w:tcPr>
            <w:tcW w:w="2036" w:type="dxa"/>
            <w:tcBorders>
              <w:top w:val="nil"/>
            </w:tcBorders>
            <w:vAlign w:val="center"/>
          </w:tcPr>
          <w:p w:rsidR="009C5A86" w:rsidRDefault="009C5A86" w:rsidP="00BF71EF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9C5A86" w:rsidTr="00BF71EF">
        <w:trPr>
          <w:cantSplit/>
          <w:trHeight w:hRule="exact" w:val="454"/>
        </w:trPr>
        <w:tc>
          <w:tcPr>
            <w:tcW w:w="2428" w:type="dxa"/>
            <w:vAlign w:val="center"/>
          </w:tcPr>
          <w:p w:rsidR="009C5A86" w:rsidRDefault="009C5A86" w:rsidP="00BF71EF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结婚证号</w:t>
            </w:r>
          </w:p>
        </w:tc>
        <w:tc>
          <w:tcPr>
            <w:tcW w:w="2429" w:type="dxa"/>
            <w:vAlign w:val="center"/>
          </w:tcPr>
          <w:p w:rsidR="009C5A86" w:rsidRDefault="009C5A86" w:rsidP="00BF71EF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429" w:type="dxa"/>
            <w:vAlign w:val="center"/>
          </w:tcPr>
          <w:p w:rsidR="009C5A86" w:rsidRDefault="009C5A86" w:rsidP="00BF71EF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生育服务登记卡号</w:t>
            </w:r>
          </w:p>
        </w:tc>
        <w:tc>
          <w:tcPr>
            <w:tcW w:w="2036" w:type="dxa"/>
            <w:vAlign w:val="center"/>
          </w:tcPr>
          <w:p w:rsidR="009C5A86" w:rsidRDefault="009C5A86" w:rsidP="00BF71EF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9C5A86" w:rsidTr="00BF71EF">
        <w:trPr>
          <w:cantSplit/>
          <w:trHeight w:hRule="exact" w:val="454"/>
        </w:trPr>
        <w:tc>
          <w:tcPr>
            <w:tcW w:w="9322" w:type="dxa"/>
            <w:gridSpan w:val="4"/>
            <w:vAlign w:val="center"/>
          </w:tcPr>
          <w:p w:rsidR="009C5A86" w:rsidRDefault="009C5A86" w:rsidP="00BF71EF">
            <w:pPr>
              <w:ind w:firstLineChars="1600" w:firstLine="3855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生育保险定点医院</w:t>
            </w:r>
          </w:p>
        </w:tc>
      </w:tr>
      <w:tr w:rsidR="009C5A86" w:rsidTr="00BF71EF">
        <w:trPr>
          <w:cantSplit/>
          <w:trHeight w:hRule="exact" w:val="454"/>
        </w:trPr>
        <w:tc>
          <w:tcPr>
            <w:tcW w:w="2428" w:type="dxa"/>
            <w:vAlign w:val="center"/>
          </w:tcPr>
          <w:p w:rsidR="009C5A86" w:rsidRDefault="009C5A86" w:rsidP="00BF71EF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产检定点医院名称</w:t>
            </w:r>
          </w:p>
        </w:tc>
        <w:tc>
          <w:tcPr>
            <w:tcW w:w="2429" w:type="dxa"/>
            <w:vAlign w:val="center"/>
          </w:tcPr>
          <w:p w:rsidR="009C5A86" w:rsidRDefault="009C5A86" w:rsidP="00BF71EF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429" w:type="dxa"/>
            <w:vAlign w:val="center"/>
          </w:tcPr>
          <w:p w:rsidR="009C5A86" w:rsidRDefault="009C5A86" w:rsidP="00BF71EF">
            <w:pPr>
              <w:ind w:firstLineChars="50" w:firstLine="12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医院等级</w:t>
            </w:r>
          </w:p>
        </w:tc>
        <w:tc>
          <w:tcPr>
            <w:tcW w:w="2036" w:type="dxa"/>
            <w:vAlign w:val="center"/>
          </w:tcPr>
          <w:p w:rsidR="009C5A86" w:rsidRDefault="009C5A86" w:rsidP="00BF71EF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9C5A86" w:rsidTr="00BF71EF">
        <w:trPr>
          <w:cantSplit/>
          <w:trHeight w:hRule="exact" w:val="454"/>
        </w:trPr>
        <w:tc>
          <w:tcPr>
            <w:tcW w:w="2428" w:type="dxa"/>
            <w:vAlign w:val="center"/>
          </w:tcPr>
          <w:p w:rsidR="009C5A86" w:rsidRDefault="009C5A86" w:rsidP="00BF71EF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生育定点医院名称</w:t>
            </w:r>
          </w:p>
        </w:tc>
        <w:tc>
          <w:tcPr>
            <w:tcW w:w="2429" w:type="dxa"/>
            <w:vAlign w:val="center"/>
          </w:tcPr>
          <w:p w:rsidR="009C5A86" w:rsidRDefault="009C5A86" w:rsidP="00BF71EF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429" w:type="dxa"/>
            <w:vAlign w:val="center"/>
          </w:tcPr>
          <w:p w:rsidR="009C5A86" w:rsidRDefault="009C5A86" w:rsidP="00BF71EF">
            <w:pPr>
              <w:ind w:firstLineChars="50" w:firstLine="12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医院等级</w:t>
            </w:r>
          </w:p>
        </w:tc>
        <w:tc>
          <w:tcPr>
            <w:tcW w:w="2036" w:type="dxa"/>
            <w:vAlign w:val="center"/>
          </w:tcPr>
          <w:p w:rsidR="009C5A86" w:rsidRDefault="009C5A86" w:rsidP="00BF71EF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9C5A86" w:rsidTr="000D3220">
        <w:trPr>
          <w:cantSplit/>
          <w:trHeight w:hRule="exact" w:val="2548"/>
        </w:trPr>
        <w:tc>
          <w:tcPr>
            <w:tcW w:w="9322" w:type="dxa"/>
            <w:gridSpan w:val="4"/>
          </w:tcPr>
          <w:p w:rsidR="009C5A86" w:rsidRDefault="009C5A86" w:rsidP="00BF71EF">
            <w:pPr>
              <w:spacing w:line="480" w:lineRule="exact"/>
              <w:ind w:firstLineChars="100" w:firstLine="24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职工单位意见：（核定配偶是否就业情况）</w:t>
            </w:r>
          </w:p>
          <w:p w:rsidR="009C5A86" w:rsidRDefault="009C5A86" w:rsidP="00BF71EF">
            <w:pPr>
              <w:jc w:val="left"/>
              <w:rPr>
                <w:rFonts w:ascii="仿宋_GB2312" w:eastAsia="仿宋_GB2312"/>
                <w:sz w:val="24"/>
                <w:u w:val="single"/>
              </w:rPr>
            </w:pPr>
          </w:p>
          <w:p w:rsidR="009C5A86" w:rsidRDefault="009C5A86" w:rsidP="00BF71EF">
            <w:pPr>
              <w:ind w:firstLineChars="300" w:firstLine="720"/>
              <w:jc w:val="lef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＿＿＿＿＿＿，身份证号＿＿＿＿＿＿＿＿＿＿＿，其配偶现处于＿＿＿（是否就业）状态，情况属实，特此证明。</w:t>
            </w:r>
          </w:p>
          <w:p w:rsidR="009C5A86" w:rsidRDefault="009C5A86" w:rsidP="00BF71EF">
            <w:pPr>
              <w:spacing w:line="240" w:lineRule="exact"/>
              <w:ind w:firstLineChars="300" w:firstLine="300"/>
              <w:jc w:val="left"/>
              <w:rPr>
                <w:rFonts w:ascii="仿宋_GB2312" w:eastAsia="仿宋_GB2312"/>
                <w:sz w:val="10"/>
                <w:szCs w:val="10"/>
              </w:rPr>
            </w:pPr>
          </w:p>
          <w:p w:rsidR="009C5A86" w:rsidRDefault="009C5A86" w:rsidP="00BF71EF">
            <w:pPr>
              <w:spacing w:line="240" w:lineRule="exact"/>
              <w:ind w:firstLineChars="300" w:firstLine="720"/>
              <w:jc w:val="lef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经办人签名：                                 （单位公章）</w:t>
            </w:r>
          </w:p>
          <w:p w:rsidR="009C5A86" w:rsidRDefault="009C5A86" w:rsidP="00BF71EF">
            <w:pPr>
              <w:spacing w:line="480" w:lineRule="exact"/>
              <w:ind w:firstLineChars="2600" w:firstLine="624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年     月      日</w:t>
            </w:r>
          </w:p>
        </w:tc>
      </w:tr>
      <w:tr w:rsidR="009C5A86" w:rsidTr="00BF71EF">
        <w:trPr>
          <w:cantSplit/>
          <w:trHeight w:hRule="exact" w:val="2432"/>
        </w:trPr>
        <w:tc>
          <w:tcPr>
            <w:tcW w:w="9322" w:type="dxa"/>
            <w:gridSpan w:val="4"/>
          </w:tcPr>
          <w:p w:rsidR="009C5A86" w:rsidRDefault="009C5A86" w:rsidP="00BF71EF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生育保险经办机构意见：</w:t>
            </w:r>
          </w:p>
          <w:p w:rsidR="009C5A86" w:rsidRDefault="009C5A86" w:rsidP="00BF71EF">
            <w:pPr>
              <w:ind w:left="6960" w:hangingChars="2900" w:hanging="6960"/>
              <w:rPr>
                <w:rFonts w:ascii="仿宋_GB2312" w:eastAsia="仿宋_GB2312"/>
                <w:sz w:val="24"/>
              </w:rPr>
            </w:pPr>
          </w:p>
          <w:p w:rsidR="009C5A86" w:rsidRDefault="009C5A86" w:rsidP="00BF71EF">
            <w:pPr>
              <w:ind w:left="6960" w:hangingChars="2900" w:hanging="6960"/>
              <w:rPr>
                <w:rFonts w:ascii="仿宋_GB2312" w:eastAsia="仿宋_GB2312"/>
                <w:sz w:val="24"/>
              </w:rPr>
            </w:pPr>
          </w:p>
          <w:p w:rsidR="009C5A86" w:rsidRDefault="009C5A86" w:rsidP="00BF71EF">
            <w:pPr>
              <w:ind w:left="6960" w:hangingChars="2900" w:hanging="6960"/>
              <w:rPr>
                <w:rFonts w:ascii="仿宋_GB2312" w:eastAsia="仿宋_GB2312"/>
                <w:sz w:val="24"/>
              </w:rPr>
            </w:pPr>
          </w:p>
          <w:p w:rsidR="009C5A86" w:rsidRDefault="009C5A86" w:rsidP="00BF71EF">
            <w:pPr>
              <w:rPr>
                <w:rFonts w:ascii="仿宋_GB2312" w:eastAsia="仿宋_GB2312"/>
                <w:sz w:val="24"/>
              </w:rPr>
            </w:pPr>
          </w:p>
          <w:p w:rsidR="009C5A86" w:rsidRDefault="009C5A86" w:rsidP="00BF71EF">
            <w:pPr>
              <w:ind w:firstLineChars="2550" w:firstLine="612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（盖章）</w:t>
            </w:r>
          </w:p>
          <w:p w:rsidR="009C5A86" w:rsidRDefault="009C5A86" w:rsidP="00BF71EF">
            <w:pPr>
              <w:ind w:firstLineChars="2700" w:firstLine="648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4"/>
              </w:rPr>
              <w:t>年     月      日</w:t>
            </w:r>
          </w:p>
        </w:tc>
      </w:tr>
      <w:tr w:rsidR="009C5A86" w:rsidTr="00BF71EF">
        <w:trPr>
          <w:cantSplit/>
          <w:trHeight w:hRule="exact" w:val="434"/>
        </w:trPr>
        <w:tc>
          <w:tcPr>
            <w:tcW w:w="9322" w:type="dxa"/>
            <w:gridSpan w:val="4"/>
            <w:vAlign w:val="center"/>
          </w:tcPr>
          <w:p w:rsidR="009C5A86" w:rsidRDefault="009C5A86" w:rsidP="00BF71EF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参保职工及配偶签名：                                  年     月      日</w:t>
            </w:r>
          </w:p>
        </w:tc>
      </w:tr>
    </w:tbl>
    <w:p w:rsidR="000D3220" w:rsidRDefault="009C5A86" w:rsidP="000D3220">
      <w:pPr>
        <w:spacing w:line="240" w:lineRule="exact"/>
        <w:jc w:val="left"/>
        <w:rPr>
          <w:rFonts w:ascii="仿宋_GB2312" w:eastAsia="仿宋_GB2312" w:hint="eastAsia"/>
          <w:bCs/>
          <w:szCs w:val="21"/>
        </w:rPr>
      </w:pPr>
      <w:r w:rsidRPr="00890D11">
        <w:rPr>
          <w:rFonts w:hint="eastAsia"/>
          <w:b/>
          <w:bCs/>
          <w:szCs w:val="21"/>
        </w:rPr>
        <w:t>说明：</w:t>
      </w:r>
      <w:r w:rsidRPr="00890D11">
        <w:rPr>
          <w:rFonts w:ascii="仿宋_GB2312" w:eastAsia="仿宋_GB2312" w:hint="eastAsia"/>
          <w:bCs/>
          <w:szCs w:val="21"/>
        </w:rPr>
        <w:t>本表一式两份。</w:t>
      </w:r>
    </w:p>
    <w:p w:rsidR="009C5A86" w:rsidRPr="000D3220" w:rsidRDefault="009C5A86" w:rsidP="000D3220">
      <w:pPr>
        <w:spacing w:line="240" w:lineRule="exact"/>
        <w:jc w:val="left"/>
        <w:rPr>
          <w:rFonts w:ascii="仿宋_GB2312" w:eastAsia="仿宋_GB2312"/>
          <w:bCs/>
          <w:szCs w:val="21"/>
        </w:rPr>
      </w:pPr>
      <w:r w:rsidRPr="00890D11">
        <w:rPr>
          <w:rFonts w:ascii="仿宋_GB2312" w:eastAsia="仿宋_GB2312" w:hint="eastAsia"/>
          <w:bCs/>
          <w:szCs w:val="21"/>
        </w:rPr>
        <w:t>一、</w:t>
      </w:r>
      <w:r w:rsidRPr="00890D11">
        <w:rPr>
          <w:rFonts w:ascii="仿宋_GB2312" w:eastAsia="仿宋_GB2312" w:hint="eastAsia"/>
          <w:szCs w:val="21"/>
        </w:rPr>
        <w:t>申请备案时请携带下列材料原件：</w:t>
      </w:r>
    </w:p>
    <w:p w:rsidR="009C5A86" w:rsidRPr="00890D11" w:rsidRDefault="009C5A86" w:rsidP="000D3220">
      <w:pPr>
        <w:spacing w:line="240" w:lineRule="exact"/>
        <w:ind w:rightChars="-321" w:right="-674"/>
        <w:jc w:val="left"/>
        <w:rPr>
          <w:rFonts w:ascii="仿宋_GB2312" w:eastAsia="仿宋_GB2312"/>
          <w:szCs w:val="21"/>
        </w:rPr>
      </w:pPr>
      <w:r w:rsidRPr="00890D11">
        <w:rPr>
          <w:rFonts w:ascii="仿宋_GB2312" w:eastAsia="仿宋_GB2312"/>
          <w:szCs w:val="21"/>
        </w:rPr>
        <w:t>1</w:t>
      </w:r>
      <w:r w:rsidRPr="00890D11">
        <w:rPr>
          <w:rFonts w:ascii="仿宋_GB2312" w:eastAsia="仿宋_GB2312" w:hint="eastAsia"/>
          <w:szCs w:val="21"/>
        </w:rPr>
        <w:t>、参保职工本人社会保障卡</w:t>
      </w:r>
      <w:r w:rsidRPr="00890D11">
        <w:rPr>
          <w:rFonts w:ascii="仿宋_GB2312" w:eastAsia="仿宋_GB2312"/>
          <w:szCs w:val="21"/>
        </w:rPr>
        <w:t xml:space="preserve"> 2</w:t>
      </w:r>
      <w:r w:rsidRPr="00890D11">
        <w:rPr>
          <w:rFonts w:ascii="仿宋_GB2312" w:eastAsia="仿宋_GB2312" w:hint="eastAsia"/>
          <w:szCs w:val="21"/>
        </w:rPr>
        <w:t>、夫妻双方身份证</w:t>
      </w:r>
      <w:r w:rsidRPr="00890D11">
        <w:rPr>
          <w:rFonts w:ascii="仿宋_GB2312" w:eastAsia="仿宋_GB2312"/>
          <w:szCs w:val="21"/>
        </w:rPr>
        <w:t xml:space="preserve"> 3</w:t>
      </w:r>
      <w:r w:rsidRPr="00890D11">
        <w:rPr>
          <w:rFonts w:ascii="仿宋_GB2312" w:eastAsia="仿宋_GB2312" w:hint="eastAsia"/>
          <w:szCs w:val="21"/>
        </w:rPr>
        <w:t>、生育服务登记卡</w:t>
      </w:r>
      <w:r w:rsidRPr="00890D11">
        <w:rPr>
          <w:rFonts w:ascii="仿宋_GB2312" w:eastAsia="仿宋_GB2312"/>
          <w:szCs w:val="21"/>
        </w:rPr>
        <w:t xml:space="preserve"> 4</w:t>
      </w:r>
      <w:r w:rsidRPr="00890D11">
        <w:rPr>
          <w:rFonts w:ascii="仿宋_GB2312" w:eastAsia="仿宋_GB2312" w:hint="eastAsia"/>
          <w:szCs w:val="21"/>
        </w:rPr>
        <w:t>、围产保健手册</w:t>
      </w:r>
    </w:p>
    <w:p w:rsidR="009C5A86" w:rsidRPr="00890D11" w:rsidRDefault="009C5A86" w:rsidP="000D3220">
      <w:pPr>
        <w:spacing w:line="240" w:lineRule="exact"/>
        <w:ind w:rightChars="-241" w:right="-506"/>
        <w:jc w:val="left"/>
        <w:rPr>
          <w:rFonts w:ascii="仿宋_GB2312" w:eastAsia="仿宋_GB2312"/>
          <w:szCs w:val="21"/>
        </w:rPr>
      </w:pPr>
      <w:r w:rsidRPr="00890D11">
        <w:rPr>
          <w:rFonts w:ascii="仿宋_GB2312" w:eastAsia="仿宋_GB2312" w:hint="eastAsia"/>
          <w:szCs w:val="21"/>
        </w:rPr>
        <w:t>二、产检和生育必须在当地的</w:t>
      </w:r>
      <w:r w:rsidRPr="00890D11">
        <w:rPr>
          <w:rFonts w:ascii="仿宋_GB2312" w:eastAsia="仿宋_GB2312" w:hint="eastAsia"/>
          <w:b/>
          <w:szCs w:val="21"/>
        </w:rPr>
        <w:t>生育保险定点医疗机构。</w:t>
      </w:r>
    </w:p>
    <w:p w:rsidR="009C5A86" w:rsidRPr="00890D11" w:rsidRDefault="009C5A86" w:rsidP="000D3220">
      <w:pPr>
        <w:spacing w:line="240" w:lineRule="exact"/>
        <w:ind w:rightChars="-241" w:right="-506"/>
        <w:jc w:val="left"/>
        <w:rPr>
          <w:rFonts w:ascii="仿宋_GB2312" w:eastAsia="仿宋_GB2312"/>
          <w:szCs w:val="21"/>
        </w:rPr>
      </w:pPr>
      <w:r w:rsidRPr="00890D11">
        <w:rPr>
          <w:rFonts w:ascii="仿宋_GB2312" w:eastAsia="仿宋_GB2312"/>
          <w:szCs w:val="21"/>
        </w:rPr>
        <w:t>1</w:t>
      </w:r>
      <w:r w:rsidRPr="00890D11">
        <w:rPr>
          <w:rFonts w:ascii="仿宋_GB2312" w:eastAsia="仿宋_GB2312" w:hint="eastAsia"/>
          <w:szCs w:val="21"/>
        </w:rPr>
        <w:t>、本地生育携带本表在生育保险定点医疗机构直接划卡实时结算。</w:t>
      </w:r>
    </w:p>
    <w:p w:rsidR="009C5A86" w:rsidRPr="00890D11" w:rsidRDefault="009C5A86" w:rsidP="000D3220">
      <w:pPr>
        <w:spacing w:line="240" w:lineRule="exact"/>
        <w:ind w:rightChars="-241" w:right="-506"/>
        <w:jc w:val="left"/>
        <w:rPr>
          <w:rFonts w:ascii="仿宋_GB2312" w:eastAsia="仿宋_GB2312"/>
          <w:szCs w:val="21"/>
        </w:rPr>
      </w:pPr>
      <w:r w:rsidRPr="00890D11">
        <w:rPr>
          <w:rFonts w:ascii="仿宋_GB2312" w:eastAsia="仿宋_GB2312"/>
          <w:szCs w:val="21"/>
        </w:rPr>
        <w:t>2</w:t>
      </w:r>
      <w:r w:rsidRPr="00890D11">
        <w:rPr>
          <w:rFonts w:ascii="仿宋_GB2312" w:eastAsia="仿宋_GB2312" w:hint="eastAsia"/>
          <w:szCs w:val="21"/>
        </w:rPr>
        <w:t>、异地生育</w:t>
      </w:r>
      <w:r w:rsidRPr="00890D11">
        <w:rPr>
          <w:rFonts w:ascii="仿宋_GB2312" w:eastAsia="仿宋_GB2312" w:hint="eastAsia"/>
          <w:szCs w:val="21"/>
          <w:u w:val="single"/>
        </w:rPr>
        <w:t>出院后两个月之内</w:t>
      </w:r>
      <w:r w:rsidRPr="00890D11">
        <w:rPr>
          <w:rFonts w:ascii="仿宋_GB2312" w:eastAsia="仿宋_GB2312" w:hint="eastAsia"/>
          <w:szCs w:val="21"/>
        </w:rPr>
        <w:t>携带本表及下列材料到经办机构办理报销手续（医院出具</w:t>
      </w:r>
    </w:p>
    <w:p w:rsidR="009C5A86" w:rsidRPr="00890D11" w:rsidRDefault="009C5A86" w:rsidP="000D3220">
      <w:pPr>
        <w:spacing w:line="240" w:lineRule="exact"/>
        <w:ind w:rightChars="-241" w:right="-506"/>
        <w:jc w:val="left"/>
        <w:rPr>
          <w:b/>
          <w:bCs/>
          <w:szCs w:val="21"/>
        </w:rPr>
      </w:pPr>
      <w:r w:rsidRPr="00890D11">
        <w:rPr>
          <w:rFonts w:ascii="仿宋_GB2312" w:eastAsia="仿宋_GB2312" w:hint="eastAsia"/>
          <w:szCs w:val="21"/>
        </w:rPr>
        <w:t>的相关材料均需</w:t>
      </w:r>
      <w:r w:rsidRPr="00890D11">
        <w:rPr>
          <w:rFonts w:ascii="仿宋_GB2312" w:eastAsia="仿宋_GB2312" w:hint="eastAsia"/>
          <w:b/>
          <w:szCs w:val="21"/>
          <w:u w:val="single"/>
        </w:rPr>
        <w:t>加盖医院公章）</w:t>
      </w:r>
      <w:r w:rsidRPr="00890D11">
        <w:rPr>
          <w:rFonts w:ascii="仿宋_GB2312" w:eastAsia="仿宋_GB2312" w:hint="eastAsia"/>
          <w:szCs w:val="21"/>
        </w:rPr>
        <w:t>：</w:t>
      </w:r>
    </w:p>
    <w:p w:rsidR="009C5A86" w:rsidRPr="00890D11" w:rsidRDefault="009C5A86" w:rsidP="000D3220">
      <w:pPr>
        <w:spacing w:line="240" w:lineRule="exact"/>
        <w:ind w:rightChars="39" w:right="82"/>
        <w:jc w:val="left"/>
        <w:rPr>
          <w:rFonts w:ascii="仿宋_GB2312" w:eastAsia="仿宋_GB2312"/>
          <w:szCs w:val="21"/>
        </w:rPr>
      </w:pPr>
      <w:r w:rsidRPr="00890D11">
        <w:rPr>
          <w:rFonts w:ascii="仿宋_GB2312" w:eastAsia="仿宋_GB2312" w:hint="eastAsia"/>
          <w:szCs w:val="21"/>
        </w:rPr>
        <w:t>⑴参保职工本人社会保障卡⑵新生儿出生医学证明⑶登记备案后的产检</w:t>
      </w:r>
      <w:r w:rsidRPr="00890D11">
        <w:rPr>
          <w:rFonts w:ascii="仿宋_GB2312" w:eastAsia="仿宋_GB2312" w:hint="eastAsia"/>
          <w:b/>
          <w:szCs w:val="21"/>
          <w:u w:val="single"/>
        </w:rPr>
        <w:t>现金发票</w:t>
      </w:r>
      <w:r w:rsidRPr="00890D11">
        <w:rPr>
          <w:rFonts w:ascii="仿宋_GB2312" w:eastAsia="仿宋_GB2312" w:hint="eastAsia"/>
          <w:szCs w:val="21"/>
        </w:rPr>
        <w:t>、生育医疗费用</w:t>
      </w:r>
      <w:r w:rsidRPr="00890D11">
        <w:rPr>
          <w:rFonts w:ascii="仿宋_GB2312" w:eastAsia="仿宋_GB2312" w:hint="eastAsia"/>
          <w:b/>
          <w:szCs w:val="21"/>
          <w:u w:val="single"/>
        </w:rPr>
        <w:t>现金发票</w:t>
      </w:r>
      <w:r w:rsidRPr="00890D11">
        <w:rPr>
          <w:rFonts w:ascii="仿宋_GB2312" w:eastAsia="仿宋_GB2312" w:hint="eastAsia"/>
          <w:szCs w:val="21"/>
        </w:rPr>
        <w:t>和费用明细清单⑷出院记录（剖宫产的出院记录必须</w:t>
      </w:r>
      <w:r w:rsidRPr="00890D11">
        <w:rPr>
          <w:rFonts w:ascii="仿宋_GB2312" w:eastAsia="仿宋_GB2312" w:hint="eastAsia"/>
          <w:b/>
          <w:szCs w:val="21"/>
        </w:rPr>
        <w:t>写明剖宫产的原因</w:t>
      </w:r>
      <w:r w:rsidRPr="00890D11">
        <w:rPr>
          <w:rFonts w:ascii="仿宋_GB2312" w:eastAsia="仿宋_GB2312" w:hint="eastAsia"/>
          <w:szCs w:val="21"/>
        </w:rPr>
        <w:t>）。</w:t>
      </w:r>
    </w:p>
    <w:p w:rsidR="009C5A86" w:rsidRPr="00890D11" w:rsidRDefault="009C5A86" w:rsidP="000D3220">
      <w:pPr>
        <w:spacing w:line="240" w:lineRule="exact"/>
        <w:ind w:rightChars="-148" w:right="-311"/>
        <w:jc w:val="left"/>
        <w:rPr>
          <w:rFonts w:ascii="仿宋_GB2312" w:eastAsia="仿宋_GB2312"/>
          <w:b/>
          <w:szCs w:val="21"/>
        </w:rPr>
      </w:pPr>
      <w:r w:rsidRPr="00890D11">
        <w:rPr>
          <w:rFonts w:ascii="仿宋_GB2312" w:eastAsia="仿宋_GB2312" w:hint="eastAsia"/>
          <w:b/>
          <w:szCs w:val="21"/>
        </w:rPr>
        <w:t>友情提醒</w:t>
      </w:r>
      <w:r w:rsidRPr="00890D11">
        <w:rPr>
          <w:rFonts w:ascii="仿宋_GB2312" w:eastAsia="仿宋_GB2312" w:hint="eastAsia"/>
          <w:szCs w:val="21"/>
        </w:rPr>
        <w:t>：男职工配偶已享受社会保险中的生育医疗待遇的，</w:t>
      </w:r>
      <w:r w:rsidRPr="00890D11">
        <w:rPr>
          <w:rFonts w:ascii="仿宋_GB2312" w:eastAsia="仿宋_GB2312" w:hint="eastAsia"/>
          <w:b/>
          <w:szCs w:val="21"/>
        </w:rPr>
        <w:t>不再重复享受。</w:t>
      </w:r>
    </w:p>
    <w:p w:rsidR="00CE3F12" w:rsidRDefault="00CE3F12"/>
    <w:sectPr w:rsidR="00CE3F12" w:rsidSect="000D3220">
      <w:pgSz w:w="11906" w:h="16838"/>
      <w:pgMar w:top="1135" w:right="1800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6E69" w:rsidRPr="0019235A" w:rsidRDefault="00616E69" w:rsidP="000D3220">
      <w:pPr>
        <w:rPr>
          <w:rFonts w:ascii="Tahoma" w:hAnsi="Tahoma"/>
        </w:rPr>
      </w:pPr>
      <w:r>
        <w:separator/>
      </w:r>
    </w:p>
  </w:endnote>
  <w:endnote w:type="continuationSeparator" w:id="0">
    <w:p w:rsidR="00616E69" w:rsidRPr="0019235A" w:rsidRDefault="00616E69" w:rsidP="000D3220">
      <w:pPr>
        <w:rPr>
          <w:rFonts w:ascii="Tahoma" w:hAnsi="Tahom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6E69" w:rsidRPr="0019235A" w:rsidRDefault="00616E69" w:rsidP="000D3220">
      <w:pPr>
        <w:rPr>
          <w:rFonts w:ascii="Tahoma" w:hAnsi="Tahoma"/>
        </w:rPr>
      </w:pPr>
      <w:r>
        <w:separator/>
      </w:r>
    </w:p>
  </w:footnote>
  <w:footnote w:type="continuationSeparator" w:id="0">
    <w:p w:rsidR="00616E69" w:rsidRPr="0019235A" w:rsidRDefault="00616E69" w:rsidP="000D3220">
      <w:pPr>
        <w:rPr>
          <w:rFonts w:ascii="Tahoma" w:hAnsi="Tahoma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5A86"/>
    <w:rsid w:val="000D3220"/>
    <w:rsid w:val="00616E69"/>
    <w:rsid w:val="008B6D46"/>
    <w:rsid w:val="009C5A86"/>
    <w:rsid w:val="00CE3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A8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3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322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3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322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2020-02-26T03:35:00Z</dcterms:created>
  <dcterms:modified xsi:type="dcterms:W3CDTF">2020-03-31T02:31:00Z</dcterms:modified>
</cp:coreProperties>
</file>