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CD498" w14:textId="0DEE640C" w:rsidR="00696F3B" w:rsidRDefault="00CC6BF8" w:rsidP="00CC6BF8">
      <w:pPr>
        <w:jc w:val="center"/>
      </w:pPr>
      <w:r>
        <w:rPr>
          <w:rFonts w:hint="eastAsia"/>
        </w:rPr>
        <w:t xml:space="preserve">대응관계 설정 실습 </w:t>
      </w:r>
      <w:r>
        <w:t>1</w:t>
      </w:r>
    </w:p>
    <w:p w14:paraId="0D80E107" w14:textId="77777777" w:rsidR="00CC6BF8" w:rsidRDefault="00CC6BF8" w:rsidP="00CC6BF8">
      <w:pPr>
        <w:jc w:val="center"/>
      </w:pPr>
    </w:p>
    <w:p w14:paraId="4E45B1F6" w14:textId="02A78816" w:rsidR="00CC6BF8" w:rsidRDefault="00CC6BF8" w:rsidP="00CC6BF8">
      <w:pPr>
        <w:jc w:val="center"/>
      </w:pPr>
      <w:r>
        <w:rPr>
          <w:rFonts w:hint="eastAsia"/>
        </w:rPr>
        <w:t>저자 :</w:t>
      </w:r>
      <w:r>
        <w:t xml:space="preserve"> </w:t>
      </w:r>
      <w:r>
        <w:rPr>
          <w:rFonts w:hint="eastAsia"/>
        </w:rPr>
        <w:t xml:space="preserve">김천룡 </w:t>
      </w:r>
      <w:r>
        <w:t xml:space="preserve">, </w:t>
      </w:r>
      <w:r>
        <w:rPr>
          <w:rFonts w:hint="eastAsia"/>
        </w:rPr>
        <w:t>저자 :</w:t>
      </w:r>
      <w:r>
        <w:t xml:space="preserve"> </w:t>
      </w:r>
      <w:r>
        <w:rPr>
          <w:rFonts w:hint="eastAsia"/>
        </w:rPr>
        <w:t>곡우환</w:t>
      </w:r>
    </w:p>
    <w:p w14:paraId="701C6AD6" w14:textId="224D2B5B" w:rsidR="00CC6BF8" w:rsidRDefault="00CC6BF8" w:rsidP="00CC6BF8">
      <w:pPr>
        <w:jc w:val="center"/>
      </w:pPr>
    </w:p>
    <w:p w14:paraId="05850413" w14:textId="77777777" w:rsidR="004D68B7" w:rsidRDefault="004D68B7" w:rsidP="00CC6BF8">
      <w:pPr>
        <w:jc w:val="center"/>
      </w:pPr>
    </w:p>
    <w:p w14:paraId="416E162D" w14:textId="56ACCD72" w:rsidR="00CC6BF8" w:rsidRDefault="00CC6BF8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  <w:r>
        <w:rPr>
          <w:rFonts w:ascii="Arial" w:hAnsi="Arial" w:cs="Arial"/>
          <w:color w:val="333333"/>
          <w:szCs w:val="20"/>
          <w:shd w:val="clear" w:color="auto" w:fill="FFFFFF"/>
        </w:rPr>
        <w:t>Corresponding relations in Computer Vision 1</w:t>
      </w:r>
    </w:p>
    <w:p w14:paraId="3E526987" w14:textId="7AA73515" w:rsidR="00CC6BF8" w:rsidRDefault="00CC6BF8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</w:p>
    <w:p w14:paraId="7BAC6D0C" w14:textId="7D743B08" w:rsidR="00CC6BF8" w:rsidRDefault="00CC6BF8" w:rsidP="00CC6BF8">
      <w:pPr>
        <w:jc w:val="center"/>
        <w:rPr>
          <w:rFonts w:ascii="Arial" w:eastAsia="等线" w:hAnsi="Arial" w:cs="Arial"/>
          <w:color w:val="333333"/>
          <w:szCs w:val="20"/>
          <w:shd w:val="clear" w:color="auto" w:fill="FFFFFF"/>
        </w:rPr>
      </w:pPr>
      <w:r>
        <w:rPr>
          <w:rFonts w:ascii="Arial" w:eastAsia="等线" w:hAnsi="Arial" w:cs="Arial" w:hint="eastAsia"/>
          <w:color w:val="333333"/>
          <w:szCs w:val="20"/>
          <w:shd w:val="clear" w:color="auto" w:fill="FFFFFF"/>
        </w:rPr>
        <w:t>N</w:t>
      </w:r>
      <w:r>
        <w:rPr>
          <w:rFonts w:ascii="Arial" w:eastAsia="等线" w:hAnsi="Arial" w:cs="Arial"/>
          <w:color w:val="333333"/>
          <w:szCs w:val="20"/>
          <w:shd w:val="clear" w:color="auto" w:fill="FFFFFF"/>
        </w:rPr>
        <w:t>athan Jin , and Mike Gu</w:t>
      </w:r>
    </w:p>
    <w:p w14:paraId="6F09A4CE" w14:textId="5AFA015A" w:rsidR="00CC6BF8" w:rsidRDefault="00CC6BF8" w:rsidP="00CC6BF8">
      <w:pPr>
        <w:jc w:val="center"/>
        <w:rPr>
          <w:rFonts w:ascii="Arial" w:eastAsia="等线" w:hAnsi="Arial" w:cs="Arial"/>
          <w:color w:val="333333"/>
          <w:szCs w:val="20"/>
          <w:shd w:val="clear" w:color="auto" w:fill="FFFFFF"/>
        </w:rPr>
      </w:pPr>
    </w:p>
    <w:p w14:paraId="4412B93B" w14:textId="77777777" w:rsidR="004D68B7" w:rsidRDefault="004D68B7" w:rsidP="00CC6BF8">
      <w:pPr>
        <w:jc w:val="center"/>
        <w:rPr>
          <w:rFonts w:ascii="Arial" w:eastAsia="等线" w:hAnsi="Arial" w:cs="Arial"/>
          <w:color w:val="333333"/>
          <w:szCs w:val="20"/>
          <w:shd w:val="clear" w:color="auto" w:fill="FFFFFF"/>
        </w:rPr>
      </w:pPr>
    </w:p>
    <w:p w14:paraId="21E144DF" w14:textId="1B20FAB4" w:rsidR="00CC6BF8" w:rsidRDefault="00CC6BF8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Cs w:val="20"/>
          <w:shd w:val="clear" w:color="auto" w:fill="FFFFFF"/>
        </w:rPr>
        <w:t>요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약</w:t>
      </w:r>
    </w:p>
    <w:p w14:paraId="5B3E8263" w14:textId="00771E74" w:rsidR="00CC6BF8" w:rsidRDefault="00CC6BF8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Cs w:val="20"/>
          <w:shd w:val="clear" w:color="auto" w:fill="FFFFFF"/>
        </w:rPr>
        <w:t>O</w:t>
      </w:r>
      <w:r>
        <w:rPr>
          <w:rFonts w:ascii="Arial" w:hAnsi="Arial" w:cs="Arial"/>
          <w:color w:val="333333"/>
          <w:szCs w:val="20"/>
          <w:shd w:val="clear" w:color="auto" w:fill="FFFFFF"/>
        </w:rPr>
        <w:t>penCV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를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이용하여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두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입력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이미지의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동일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 w:rsidR="00A343C0">
        <w:rPr>
          <w:rFonts w:ascii="Arial" w:hAnsi="Arial" w:cs="Arial" w:hint="eastAsia"/>
          <w:color w:val="333333"/>
          <w:szCs w:val="20"/>
          <w:shd w:val="clear" w:color="auto" w:fill="FFFFFF"/>
        </w:rPr>
        <w:t>특징</w:t>
      </w:r>
      <w:r w:rsidR="00A343C0"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 w:rsidR="00A343C0">
        <w:rPr>
          <w:rFonts w:ascii="Arial" w:hAnsi="Arial" w:cs="Arial" w:hint="eastAsia"/>
          <w:color w:val="333333"/>
          <w:szCs w:val="20"/>
          <w:shd w:val="clear" w:color="auto" w:fill="FFFFFF"/>
        </w:rPr>
        <w:t>점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영역을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히스토그램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단위로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분석</w:t>
      </w:r>
      <w:r w:rsidR="004B1EE4">
        <w:rPr>
          <w:rFonts w:ascii="Arial" w:hAnsi="Arial" w:cs="Arial" w:hint="eastAsia"/>
          <w:color w:val="333333"/>
          <w:szCs w:val="20"/>
          <w:shd w:val="clear" w:color="auto" w:fill="FFFFFF"/>
        </w:rPr>
        <w:t>한다</w:t>
      </w:r>
      <w:r w:rsidR="00A343C0">
        <w:rPr>
          <w:rFonts w:ascii="Arial" w:hAnsi="Arial" w:cs="Arial" w:hint="eastAsia"/>
          <w:color w:val="333333"/>
          <w:szCs w:val="20"/>
          <w:shd w:val="clear" w:color="auto" w:fill="FFFFFF"/>
        </w:rPr>
        <w:t>.</w:t>
      </w:r>
    </w:p>
    <w:p w14:paraId="1BA4EEC7" w14:textId="1D58D69D" w:rsidR="004B1EE4" w:rsidRDefault="004B1EE4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</w:p>
    <w:p w14:paraId="742E1821" w14:textId="77777777" w:rsidR="004D68B7" w:rsidRDefault="004D68B7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</w:p>
    <w:p w14:paraId="580A72A3" w14:textId="04620A0D" w:rsidR="004B1EE4" w:rsidRDefault="004B1EE4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Cs w:val="20"/>
          <w:shd w:val="clear" w:color="auto" w:fill="FFFFFF"/>
        </w:rPr>
        <w:t>bstract</w:t>
      </w:r>
    </w:p>
    <w:p w14:paraId="051BC35B" w14:textId="15222ED0" w:rsidR="004B1EE4" w:rsidRPr="004B1EE4" w:rsidRDefault="004B1EE4" w:rsidP="00CC6BF8">
      <w:pPr>
        <w:jc w:val="center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</w:p>
    <w:p w14:paraId="5B6A903E" w14:textId="5A5CF261" w:rsidR="004B1EE4" w:rsidRPr="00A343C0" w:rsidRDefault="004B1EE4" w:rsidP="00CC6BF8">
      <w:pPr>
        <w:jc w:val="center"/>
        <w:rPr>
          <w:rFonts w:ascii="Arial" w:eastAsia="等线" w:hAnsi="Arial" w:cs="Arial"/>
          <w:color w:val="333333"/>
          <w:szCs w:val="20"/>
          <w:shd w:val="clear" w:color="auto" w:fill="FFFFFF"/>
          <w:lang w:eastAsia="zh-CN"/>
        </w:rPr>
      </w:pPr>
      <w:r w:rsidRPr="00A343C0">
        <w:rPr>
          <w:rFonts w:ascii="Arial" w:hAnsi="Arial" w:cs="Arial" w:hint="eastAsia"/>
          <w:color w:val="333333"/>
          <w:szCs w:val="20"/>
          <w:shd w:val="clear" w:color="auto" w:fill="FFFFFF"/>
        </w:rPr>
        <w:t>I</w:t>
      </w:r>
      <w:r w:rsidRPr="00A343C0">
        <w:rPr>
          <w:rFonts w:ascii="Arial" w:hAnsi="Arial" w:cs="Arial"/>
          <w:color w:val="333333"/>
          <w:szCs w:val="20"/>
          <w:shd w:val="clear" w:color="auto" w:fill="FFFFFF"/>
        </w:rPr>
        <w:t xml:space="preserve">n the report, we used OpenCV and image’s histogram to </w:t>
      </w:r>
      <w:r w:rsidR="00A343C0" w:rsidRPr="00A343C0">
        <w:rPr>
          <w:rFonts w:ascii="Arial" w:hAnsi="Arial" w:cs="Arial"/>
          <w:color w:val="333333"/>
          <w:szCs w:val="20"/>
          <w:shd w:val="clear" w:color="auto" w:fill="FFFFFF"/>
        </w:rPr>
        <w:t xml:space="preserve">check and </w:t>
      </w:r>
      <w:r w:rsidRPr="00A343C0">
        <w:rPr>
          <w:rFonts w:ascii="Arial" w:hAnsi="Arial" w:cs="Arial"/>
          <w:color w:val="333333"/>
          <w:szCs w:val="20"/>
          <w:shd w:val="clear" w:color="auto" w:fill="FFFFFF"/>
        </w:rPr>
        <w:t xml:space="preserve">analyze two special point </w:t>
      </w:r>
      <w:r w:rsidRPr="00A343C0">
        <w:rPr>
          <w:rFonts w:ascii="Arial" w:eastAsia="等线" w:hAnsi="Arial" w:cs="Arial" w:hint="eastAsia"/>
          <w:color w:val="333333"/>
          <w:szCs w:val="20"/>
          <w:shd w:val="clear" w:color="auto" w:fill="FFFFFF"/>
          <w:lang w:eastAsia="zh-CN"/>
        </w:rPr>
        <w:t>a</w:t>
      </w:r>
      <w:r w:rsidRPr="00A343C0">
        <w:rPr>
          <w:rFonts w:ascii="Arial" w:eastAsia="等线" w:hAnsi="Arial" w:cs="Arial"/>
          <w:color w:val="333333"/>
          <w:szCs w:val="20"/>
          <w:shd w:val="clear" w:color="auto" w:fill="FFFFFF"/>
          <w:lang w:eastAsia="zh-CN"/>
        </w:rPr>
        <w:t>rea in two image.</w:t>
      </w:r>
    </w:p>
    <w:p w14:paraId="41ABFA9D" w14:textId="7DBA2442" w:rsidR="004B1EE4" w:rsidRDefault="004B1EE4" w:rsidP="00CC6BF8">
      <w:pPr>
        <w:jc w:val="center"/>
        <w:rPr>
          <w:rFonts w:ascii="Arial" w:eastAsia="等线" w:hAnsi="Arial" w:cs="Arial"/>
          <w:color w:val="333333"/>
          <w:sz w:val="18"/>
          <w:szCs w:val="18"/>
          <w:shd w:val="clear" w:color="auto" w:fill="FFFFFF"/>
          <w:lang w:eastAsia="zh-CN"/>
        </w:rPr>
      </w:pPr>
    </w:p>
    <w:p w14:paraId="690E0643" w14:textId="37C985EA" w:rsidR="004B1EE4" w:rsidRDefault="004B1EE4" w:rsidP="00CC6BF8">
      <w:pPr>
        <w:jc w:val="center"/>
        <w:rPr>
          <w:rFonts w:eastAsia="等线"/>
          <w:lang w:eastAsia="zh-CN"/>
        </w:rPr>
      </w:pPr>
      <w:r>
        <w:rPr>
          <w:rFonts w:eastAsia="等线"/>
          <w:lang w:eastAsia="zh-CN"/>
        </w:rPr>
        <w:t>Key words</w:t>
      </w:r>
    </w:p>
    <w:p w14:paraId="49232764" w14:textId="6DEE87BF" w:rsidR="004B1EE4" w:rsidRDefault="004B1EE4" w:rsidP="00CC6BF8">
      <w:pPr>
        <w:jc w:val="center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O</w:t>
      </w:r>
      <w:r>
        <w:rPr>
          <w:rFonts w:eastAsia="等线"/>
          <w:lang w:eastAsia="zh-CN"/>
        </w:rPr>
        <w:t>penCV, histogram, normalize, compare, gradient, grayscale</w:t>
      </w:r>
    </w:p>
    <w:p w14:paraId="72DA94A2" w14:textId="4684FA92" w:rsidR="00A343C0" w:rsidRDefault="00A343C0" w:rsidP="00CC6BF8">
      <w:pPr>
        <w:jc w:val="center"/>
        <w:rPr>
          <w:rFonts w:eastAsia="等线"/>
          <w:lang w:eastAsia="zh-CN"/>
        </w:rPr>
      </w:pPr>
    </w:p>
    <w:p w14:paraId="40EBF5E8" w14:textId="77777777" w:rsidR="004D68B7" w:rsidRDefault="004D68B7" w:rsidP="00CC6BF8">
      <w:pPr>
        <w:jc w:val="center"/>
        <w:rPr>
          <w:rFonts w:eastAsia="等线"/>
        </w:rPr>
      </w:pPr>
    </w:p>
    <w:p w14:paraId="06BC6581" w14:textId="77777777" w:rsidR="004D68B7" w:rsidRDefault="004D68B7" w:rsidP="00CC6BF8">
      <w:pPr>
        <w:jc w:val="center"/>
        <w:rPr>
          <w:rFonts w:eastAsia="等线"/>
        </w:rPr>
      </w:pPr>
    </w:p>
    <w:p w14:paraId="72800F3D" w14:textId="77777777" w:rsidR="004D68B7" w:rsidRDefault="004D68B7" w:rsidP="00CC6BF8">
      <w:pPr>
        <w:jc w:val="center"/>
        <w:rPr>
          <w:rFonts w:eastAsia="等线"/>
        </w:rPr>
      </w:pPr>
    </w:p>
    <w:p w14:paraId="5EDA53FF" w14:textId="77777777" w:rsidR="004D68B7" w:rsidRDefault="004D68B7" w:rsidP="00CC6BF8">
      <w:pPr>
        <w:jc w:val="center"/>
        <w:rPr>
          <w:rFonts w:eastAsia="等线"/>
        </w:rPr>
      </w:pPr>
    </w:p>
    <w:p w14:paraId="2733EFB1" w14:textId="77777777" w:rsidR="004D68B7" w:rsidRDefault="004D68B7" w:rsidP="00CC6BF8">
      <w:pPr>
        <w:jc w:val="center"/>
        <w:rPr>
          <w:rFonts w:eastAsia="等线"/>
        </w:rPr>
      </w:pPr>
    </w:p>
    <w:p w14:paraId="3E78592B" w14:textId="77777777" w:rsidR="004D68B7" w:rsidRDefault="004D68B7" w:rsidP="00CC6BF8">
      <w:pPr>
        <w:jc w:val="center"/>
        <w:rPr>
          <w:rFonts w:eastAsia="等线"/>
        </w:rPr>
      </w:pPr>
    </w:p>
    <w:p w14:paraId="78320766" w14:textId="77777777" w:rsidR="004D68B7" w:rsidRPr="004D68B7" w:rsidRDefault="004D68B7" w:rsidP="00CC6BF8">
      <w:pPr>
        <w:jc w:val="center"/>
      </w:pPr>
    </w:p>
    <w:p w14:paraId="768D8648" w14:textId="4451262B" w:rsidR="00A343C0" w:rsidRDefault="00A343C0" w:rsidP="00CC6BF8">
      <w:pPr>
        <w:jc w:val="center"/>
        <w:rPr>
          <w:rFonts w:ascii="Malgun Gothic" w:eastAsia="Malgun Gothic" w:hAnsi="Malgun Gothic" w:cs="Malgun Gothic"/>
        </w:rPr>
      </w:pPr>
      <w:r w:rsidRPr="00A343C0">
        <w:rPr>
          <w:rFonts w:eastAsia="等线"/>
        </w:rPr>
        <w:lastRenderedPageBreak/>
        <w:t>Ⅰ</w:t>
      </w:r>
      <w:r>
        <w:rPr>
          <w:rFonts w:eastAsia="等线"/>
        </w:rPr>
        <w:t xml:space="preserve">. </w:t>
      </w:r>
      <w:r>
        <w:rPr>
          <w:rFonts w:ascii="Malgun Gothic" w:eastAsia="Malgun Gothic" w:hAnsi="Malgun Gothic" w:cs="Malgun Gothic" w:hint="eastAsia"/>
        </w:rPr>
        <w:t>서 론</w:t>
      </w:r>
    </w:p>
    <w:p w14:paraId="239E5212" w14:textId="0BBF46F2" w:rsidR="00A343C0" w:rsidRDefault="00A343C0" w:rsidP="00CC6BF8">
      <w:pPr>
        <w:jc w:val="center"/>
        <w:rPr>
          <w:rFonts w:ascii="Malgun Gothic" w:eastAsia="Malgun Gothic" w:hAnsi="Malgun Gothic" w:cs="Malgun Gothic"/>
        </w:rPr>
      </w:pPr>
    </w:p>
    <w:p w14:paraId="4411738D" w14:textId="0FB6B74B" w:rsidR="00A343C0" w:rsidRDefault="00A343C0" w:rsidP="00A343C0">
      <w:pPr>
        <w:ind w:firstLine="197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>컴퓨터비전 분야에서 대응관계 관련 문제는 꾸준하게 연구되고 있다.</w:t>
      </w:r>
      <w:r>
        <w:rPr>
          <w:rFonts w:ascii="Malgun Gothic" w:eastAsia="Malgun Gothic" w:hAnsi="Malgun Gothic" w:cs="Malgun Gothic"/>
        </w:rPr>
        <w:t xml:space="preserve"> </w:t>
      </w:r>
      <w:r>
        <w:rPr>
          <w:rFonts w:ascii="Malgun Gothic" w:eastAsia="Malgun Gothic" w:hAnsi="Malgun Gothic" w:cs="Malgun Gothic" w:hint="eastAsia"/>
        </w:rPr>
        <w:t>다양한 대응관계 관련 알고리즘이 개발되면서</w:t>
      </w:r>
      <w:r>
        <w:rPr>
          <w:rFonts w:ascii="Malgun Gothic" w:eastAsia="Malgun Gothic" w:hAnsi="Malgun Gothic" w:cs="Malgun Gothic"/>
        </w:rPr>
        <w:t xml:space="preserve">, </w:t>
      </w:r>
      <w:r>
        <w:rPr>
          <w:rFonts w:ascii="Malgun Gothic" w:eastAsia="Malgun Gothic" w:hAnsi="Malgun Gothic" w:cs="Malgun Gothic" w:hint="eastAsia"/>
        </w:rPr>
        <w:t>대응관계 검출 및 인식 연구의 성능을 크게 개선하고 있고 응용 분야에서도 활발하고 있다.</w:t>
      </w:r>
    </w:p>
    <w:p w14:paraId="5FD88016" w14:textId="0EDCAF51" w:rsidR="00A343C0" w:rsidRDefault="00A343C0" w:rsidP="00A343C0">
      <w:pPr>
        <w:ind w:firstLine="197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>데이터 세트:</w:t>
      </w:r>
      <w:r>
        <w:rPr>
          <w:rFonts w:ascii="Malgun Gothic" w:eastAsia="Malgun Gothic" w:hAnsi="Malgun Gothic" w:cs="Malgun Gothic"/>
        </w:rPr>
        <w:t xml:space="preserve"> </w:t>
      </w:r>
      <w:r>
        <w:rPr>
          <w:rFonts w:ascii="Malgun Gothic" w:eastAsia="Malgun Gothic" w:hAnsi="Malgun Gothic" w:cs="Malgun Gothic" w:hint="eastAsia"/>
        </w:rPr>
        <w:t>두 개</w:t>
      </w:r>
      <w:r w:rsidR="00160760">
        <w:rPr>
          <w:rFonts w:ascii="Malgun Gothic" w:eastAsia="Malgun Gothic" w:hAnsi="Malgun Gothic" w:cs="Malgun Gothic" w:hint="eastAsia"/>
        </w:rPr>
        <w:t xml:space="preserve">의 </w:t>
      </w:r>
      <w:r>
        <w:rPr>
          <w:rFonts w:ascii="Malgun Gothic" w:eastAsia="Malgun Gothic" w:hAnsi="Malgun Gothic" w:cs="Malgun Gothic"/>
        </w:rPr>
        <w:t>3024*4032</w:t>
      </w:r>
      <w:r w:rsidR="00160760">
        <w:rPr>
          <w:rFonts w:ascii="Malgun Gothic" w:eastAsia="Malgun Gothic" w:hAnsi="Malgun Gothic" w:cs="Malgun Gothic" w:hint="eastAsia"/>
        </w:rPr>
        <w:t>의 컬러 이미지.</w:t>
      </w:r>
    </w:p>
    <w:p w14:paraId="433E6C73" w14:textId="4CD35031" w:rsidR="00160760" w:rsidRDefault="00160760" w:rsidP="00A343C0">
      <w:pPr>
        <w:ind w:firstLine="197"/>
        <w:jc w:val="left"/>
        <w:rPr>
          <w:rFonts w:ascii="Malgun Gothic" w:eastAsia="Malgun Gothic" w:hAnsi="Malgun Gothic" w:cs="Malgun Gothic"/>
        </w:rPr>
      </w:pPr>
    </w:p>
    <w:p w14:paraId="6D296448" w14:textId="77777777" w:rsidR="004D68B7" w:rsidRDefault="004D68B7" w:rsidP="00160760">
      <w:pPr>
        <w:ind w:firstLine="197"/>
        <w:jc w:val="center"/>
      </w:pPr>
    </w:p>
    <w:p w14:paraId="5A50C9B4" w14:textId="77777777" w:rsidR="004D68B7" w:rsidRDefault="004D68B7" w:rsidP="00160760">
      <w:pPr>
        <w:ind w:firstLine="197"/>
        <w:jc w:val="center"/>
      </w:pPr>
    </w:p>
    <w:p w14:paraId="68306FE7" w14:textId="77777777" w:rsidR="004D68B7" w:rsidRDefault="004D68B7" w:rsidP="00160760">
      <w:pPr>
        <w:ind w:firstLine="197"/>
        <w:jc w:val="center"/>
      </w:pPr>
    </w:p>
    <w:p w14:paraId="6C1437B8" w14:textId="77777777" w:rsidR="004D68B7" w:rsidRDefault="004D68B7" w:rsidP="00160760">
      <w:pPr>
        <w:ind w:firstLine="197"/>
        <w:jc w:val="center"/>
      </w:pPr>
    </w:p>
    <w:p w14:paraId="4CC83A2F" w14:textId="77777777" w:rsidR="004D68B7" w:rsidRDefault="004D68B7" w:rsidP="00160760">
      <w:pPr>
        <w:ind w:firstLine="197"/>
        <w:jc w:val="center"/>
      </w:pPr>
    </w:p>
    <w:p w14:paraId="456EF605" w14:textId="77777777" w:rsidR="004D68B7" w:rsidRDefault="004D68B7" w:rsidP="00160760">
      <w:pPr>
        <w:ind w:firstLine="197"/>
        <w:jc w:val="center"/>
      </w:pPr>
    </w:p>
    <w:p w14:paraId="6BE32CB6" w14:textId="77777777" w:rsidR="004D68B7" w:rsidRDefault="004D68B7" w:rsidP="00160760">
      <w:pPr>
        <w:ind w:firstLine="197"/>
        <w:jc w:val="center"/>
      </w:pPr>
    </w:p>
    <w:p w14:paraId="32B3443A" w14:textId="77777777" w:rsidR="004D68B7" w:rsidRDefault="004D68B7" w:rsidP="00160760">
      <w:pPr>
        <w:ind w:firstLine="197"/>
        <w:jc w:val="center"/>
      </w:pPr>
    </w:p>
    <w:p w14:paraId="61B84E87" w14:textId="053739DB" w:rsidR="00160760" w:rsidRDefault="00160760" w:rsidP="00160760">
      <w:pPr>
        <w:ind w:firstLine="197"/>
        <w:jc w:val="center"/>
        <w:rPr>
          <w:rFonts w:ascii="Malgun Gothic" w:eastAsia="Malgun Gothic" w:hAnsi="Malgun Gothic" w:cs="Malgun Gothic"/>
        </w:rPr>
      </w:pPr>
      <w:r w:rsidRPr="00160760">
        <w:rPr>
          <w:rFonts w:eastAsia="等线"/>
        </w:rPr>
        <w:t>Ⅱ</w:t>
      </w:r>
      <w:r>
        <w:rPr>
          <w:rFonts w:eastAsia="等线"/>
        </w:rPr>
        <w:t xml:space="preserve">. </w:t>
      </w:r>
      <w:r>
        <w:rPr>
          <w:rFonts w:ascii="Malgun Gothic" w:eastAsia="Malgun Gothic" w:hAnsi="Malgun Gothic" w:cs="Malgun Gothic" w:hint="eastAsia"/>
        </w:rPr>
        <w:t>알고리즘 구현</w:t>
      </w:r>
    </w:p>
    <w:p w14:paraId="61BB196B" w14:textId="61CAFC0E" w:rsidR="00160760" w:rsidRDefault="00160760" w:rsidP="00160760">
      <w:pPr>
        <w:ind w:firstLine="197"/>
        <w:jc w:val="center"/>
        <w:rPr>
          <w:rFonts w:ascii="Malgun Gothic" w:eastAsia="Malgun Gothic" w:hAnsi="Malgun Gothic" w:cs="Malgun Gothic"/>
        </w:rPr>
      </w:pPr>
    </w:p>
    <w:p w14:paraId="05D27C54" w14:textId="4AA6A8C5" w:rsidR="00160760" w:rsidRDefault="00160760" w:rsidP="00160760">
      <w:pPr>
        <w:ind w:firstLine="197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 xml:space="preserve"> </w:t>
      </w:r>
      <w:r>
        <w:rPr>
          <w:rFonts w:ascii="Malgun Gothic" w:eastAsia="Malgun Gothic" w:hAnsi="Malgun Gothic" w:cs="Malgun Gothic"/>
        </w:rPr>
        <w:t xml:space="preserve"> </w:t>
      </w:r>
      <w:r>
        <w:rPr>
          <w:rFonts w:ascii="Malgun Gothic" w:eastAsia="Malgun Gothic" w:hAnsi="Malgun Gothic" w:cs="Malgun Gothic" w:hint="eastAsia"/>
        </w:rPr>
        <w:t>본 실험의</w:t>
      </w:r>
      <w:r>
        <w:rPr>
          <w:rFonts w:ascii="Malgun Gothic" w:eastAsia="Malgun Gothic" w:hAnsi="Malgun Gothic" w:cs="Malgun Gothic"/>
        </w:rPr>
        <w:t xml:space="preserve"> </w:t>
      </w:r>
      <w:r>
        <w:rPr>
          <w:rFonts w:ascii="Malgun Gothic" w:eastAsia="Malgun Gothic" w:hAnsi="Malgun Gothic" w:cs="Malgun Gothic" w:hint="eastAsia"/>
        </w:rPr>
        <w:t>과정은 4부분을 나누어 있다</w:t>
      </w:r>
      <w:r>
        <w:rPr>
          <w:rFonts w:ascii="Malgun Gothic" w:eastAsia="Malgun Gothic" w:hAnsi="Malgun Gothic" w:cs="Malgun Gothic"/>
        </w:rPr>
        <w:t>.</w:t>
      </w:r>
    </w:p>
    <w:p w14:paraId="76A56455" w14:textId="16891BB5" w:rsidR="00160760" w:rsidRDefault="00160760" w:rsidP="00160760">
      <w:pPr>
        <w:pStyle w:val="a3"/>
        <w:numPr>
          <w:ilvl w:val="0"/>
          <w:numId w:val="1"/>
        </w:numPr>
        <w:ind w:leftChars="0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>두 입력영상의 동일 코너 점 영역을 저장.</w:t>
      </w:r>
    </w:p>
    <w:p w14:paraId="24F8A12F" w14:textId="39EDC610" w:rsidR="00160760" w:rsidRDefault="00160760" w:rsidP="00160760">
      <w:pPr>
        <w:pStyle w:val="a3"/>
        <w:numPr>
          <w:ilvl w:val="0"/>
          <w:numId w:val="1"/>
        </w:numPr>
        <w:ind w:leftChars="0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 xml:space="preserve">그래디언트 및 </w:t>
      </w:r>
      <w:r>
        <w:rPr>
          <w:rFonts w:ascii="Malgun Gothic" w:eastAsia="Malgun Gothic" w:hAnsi="Malgun Gothic" w:cs="Malgun Gothic"/>
        </w:rPr>
        <w:t xml:space="preserve">Grayscale </w:t>
      </w:r>
      <w:r>
        <w:rPr>
          <w:rFonts w:ascii="Malgun Gothic" w:eastAsia="Malgun Gothic" w:hAnsi="Malgun Gothic" w:cs="Malgun Gothic" w:hint="eastAsia"/>
        </w:rPr>
        <w:t>분포의 히스토그램을 저장.</w:t>
      </w:r>
    </w:p>
    <w:p w14:paraId="71D416F2" w14:textId="069208AB" w:rsidR="00160760" w:rsidRDefault="00160760" w:rsidP="00160760">
      <w:pPr>
        <w:pStyle w:val="a3"/>
        <w:numPr>
          <w:ilvl w:val="0"/>
          <w:numId w:val="1"/>
        </w:numPr>
        <w:ind w:leftChars="0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>두 영상의 특징 점 집합에 대해 히스토그램 거리를 각각 계산.</w:t>
      </w:r>
    </w:p>
    <w:p w14:paraId="2B634E68" w14:textId="2C9B914E" w:rsidR="00160760" w:rsidRDefault="00160760" w:rsidP="00160760">
      <w:pPr>
        <w:pStyle w:val="a3"/>
        <w:numPr>
          <w:ilvl w:val="0"/>
          <w:numId w:val="1"/>
        </w:numPr>
        <w:ind w:leftChars="0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>최소 거리의 특징 점 쌍을 직선으로 연결.</w:t>
      </w:r>
    </w:p>
    <w:p w14:paraId="1365E5E0" w14:textId="77777777" w:rsidR="009F0052" w:rsidRDefault="009F0052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</w:p>
    <w:p w14:paraId="6722244A" w14:textId="68A169D4" w:rsidR="00160760" w:rsidRDefault="009D2A55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>두 입력영상의 동일 코너 점 영역을 저장:</w:t>
      </w:r>
    </w:p>
    <w:p w14:paraId="46DF5DE2" w14:textId="77067E75" w:rsidR="009D2A55" w:rsidRDefault="009D2A55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>본 실험의 초반에 마우스 클릭으로 좌표 값을 저장하고 그 점부터 옆으로 코너영역을 잡기를 시도했는데 마우스 클릭으로 좌표 값을 메인 함수로 전달하는 과정에 문제가 생겨서 좌표 값을 하나하나 입력한다.</w:t>
      </w:r>
    </w:p>
    <w:p w14:paraId="4F2E415E" w14:textId="50941098" w:rsidR="009F0052" w:rsidRDefault="009F0052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 w:rsidRPr="009F0052">
        <w:rPr>
          <w:rFonts w:ascii="Malgun Gothic" w:eastAsia="Malgun Gothic" w:hAnsi="Malgun Gothic" w:cs="Malgun Gothic"/>
          <w:noProof/>
        </w:rPr>
        <w:lastRenderedPageBreak/>
        <w:drawing>
          <wp:inline distT="0" distB="0" distL="0" distR="0" wp14:anchorId="5B4D6F68" wp14:editId="44B7E0F7">
            <wp:extent cx="3377286" cy="3031115"/>
            <wp:effectExtent l="0" t="0" r="0" b="0"/>
            <wp:docPr id="5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801D6E3-3B35-4FE5-8EB0-0A11D87866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801D6E3-3B35-4FE5-8EB0-0A11D87866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286" cy="30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CD30" w14:textId="77777777" w:rsidR="009F0052" w:rsidRDefault="009F0052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</w:p>
    <w:p w14:paraId="28E32584" w14:textId="47307F84" w:rsidR="009D2A55" w:rsidRDefault="009D2A55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 xml:space="preserve">그래디언트 및 </w:t>
      </w:r>
      <w:r>
        <w:rPr>
          <w:rFonts w:ascii="Malgun Gothic" w:eastAsia="Malgun Gothic" w:hAnsi="Malgun Gothic" w:cs="Malgun Gothic"/>
        </w:rPr>
        <w:t>Grayscale</w:t>
      </w:r>
      <w:r>
        <w:rPr>
          <w:rFonts w:ascii="Malgun Gothic" w:eastAsia="Malgun Gothic" w:hAnsi="Malgun Gothic" w:cs="Malgun Gothic" w:hint="eastAsia"/>
        </w:rPr>
        <w:t xml:space="preserve"> 분포의 히스토그램을 저장:</w:t>
      </w:r>
    </w:p>
    <w:p w14:paraId="03E90E53" w14:textId="2C66B6D4" w:rsidR="009D2A55" w:rsidRDefault="009D2A55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>O</w:t>
      </w:r>
      <w:r>
        <w:rPr>
          <w:rFonts w:ascii="Malgun Gothic" w:eastAsia="Malgun Gothic" w:hAnsi="Malgun Gothic" w:cs="Malgun Gothic"/>
        </w:rPr>
        <w:t>penCV</w:t>
      </w:r>
      <w:r>
        <w:rPr>
          <w:rFonts w:ascii="Malgun Gothic" w:eastAsia="Malgun Gothic" w:hAnsi="Malgun Gothic" w:cs="Malgun Gothic" w:hint="eastAsia"/>
        </w:rPr>
        <w:t xml:space="preserve">의 </w:t>
      </w:r>
      <w:r>
        <w:rPr>
          <w:rFonts w:ascii="Malgun Gothic" w:eastAsia="Malgun Gothic" w:hAnsi="Malgun Gothic" w:cs="Malgun Gothic"/>
        </w:rPr>
        <w:t xml:space="preserve">calcHist </w:t>
      </w:r>
      <w:r>
        <w:rPr>
          <w:rFonts w:ascii="Malgun Gothic" w:eastAsia="Malgun Gothic" w:hAnsi="Malgun Gothic" w:cs="Malgun Gothic" w:hint="eastAsia"/>
        </w:rPr>
        <w:t xml:space="preserve">함수로 </w:t>
      </w:r>
      <w:r>
        <w:rPr>
          <w:rFonts w:ascii="Malgun Gothic" w:eastAsia="Malgun Gothic" w:hAnsi="Malgun Gothic" w:cs="Malgun Gothic"/>
        </w:rPr>
        <w:t>Grayscale</w:t>
      </w:r>
      <w:r>
        <w:rPr>
          <w:rFonts w:ascii="Malgun Gothic" w:eastAsia="Malgun Gothic" w:hAnsi="Malgun Gothic" w:cs="Malgun Gothic" w:hint="eastAsia"/>
        </w:rPr>
        <w:t>분포의 히스토그램을 하나하나 저장하고 출력한다.</w:t>
      </w:r>
      <w:r>
        <w:rPr>
          <w:rFonts w:ascii="Malgun Gothic" w:eastAsia="Malgun Gothic" w:hAnsi="Malgun Gothic" w:cs="Malgun Gothic"/>
        </w:rPr>
        <w:t xml:space="preserve"> </w:t>
      </w:r>
      <w:r>
        <w:rPr>
          <w:rFonts w:ascii="Malgun Gothic" w:eastAsia="Malgun Gothic" w:hAnsi="Malgun Gothic" w:cs="Malgun Gothic" w:hint="eastAsia"/>
        </w:rPr>
        <w:t xml:space="preserve">히스토그램 비교의 정확성을 보완하기 위해 </w:t>
      </w:r>
      <w:r>
        <w:rPr>
          <w:rFonts w:ascii="Malgun Gothic" w:eastAsia="Malgun Gothic" w:hAnsi="Malgun Gothic" w:cs="Malgun Gothic"/>
        </w:rPr>
        <w:t xml:space="preserve">Normalize </w:t>
      </w:r>
      <w:r>
        <w:rPr>
          <w:rFonts w:ascii="Malgun Gothic" w:eastAsia="Malgun Gothic" w:hAnsi="Malgun Gothic" w:cs="Malgun Gothic" w:hint="eastAsia"/>
        </w:rPr>
        <w:t>함수로 저장한 히스토그램을 정규화 한다.</w:t>
      </w:r>
    </w:p>
    <w:p w14:paraId="7B809C8F" w14:textId="67B76BAA" w:rsidR="009F0052" w:rsidRDefault="009F0052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 w:rsidRPr="009F0052">
        <w:rPr>
          <w:rFonts w:ascii="Malgun Gothic" w:eastAsia="Malgun Gothic" w:hAnsi="Malgun Gothic" w:cs="Malgun Gothic"/>
          <w:noProof/>
        </w:rPr>
        <w:drawing>
          <wp:inline distT="0" distB="0" distL="0" distR="0" wp14:anchorId="7FA6ADCF" wp14:editId="3866D4BD">
            <wp:extent cx="2903731" cy="3064653"/>
            <wp:effectExtent l="0" t="0" r="0" b="2540"/>
            <wp:docPr id="7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455D89D-FCF2-4C29-B687-990960398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455D89D-FCF2-4C29-B687-9909603980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731" cy="30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560B" w14:textId="3FEBDBF2" w:rsidR="009F0052" w:rsidRDefault="009F0052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 w:rsidRPr="009F0052">
        <w:rPr>
          <w:rFonts w:ascii="Malgun Gothic" w:eastAsia="Malgun Gothic" w:hAnsi="Malgun Gothic" w:cs="Malgun Gothic"/>
          <w:noProof/>
        </w:rPr>
        <w:lastRenderedPageBreak/>
        <w:drawing>
          <wp:inline distT="0" distB="0" distL="0" distR="0" wp14:anchorId="13024CD8" wp14:editId="5A4AC7DE">
            <wp:extent cx="3355466" cy="1840332"/>
            <wp:effectExtent l="0" t="0" r="0" b="7620"/>
            <wp:docPr id="1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8D5CDC9-AD7D-4585-A844-3025C2453F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8D5CDC9-AD7D-4585-A844-3025C2453F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66" cy="18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9BF8" w14:textId="76F40D13" w:rsidR="009F0052" w:rsidRDefault="009F0052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 w:rsidRPr="009F0052">
        <w:rPr>
          <w:rFonts w:ascii="Malgun Gothic" w:eastAsia="Malgun Gothic" w:hAnsi="Malgun Gothic" w:cs="Malgun Gothic"/>
          <w:noProof/>
        </w:rPr>
        <w:drawing>
          <wp:inline distT="0" distB="0" distL="0" distR="0" wp14:anchorId="1712495E" wp14:editId="7893EF4D">
            <wp:extent cx="5731510" cy="235267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4304" w14:textId="77777777" w:rsidR="009F0052" w:rsidRDefault="009F0052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</w:p>
    <w:p w14:paraId="30F8D0FE" w14:textId="430462EF" w:rsidR="009D2A55" w:rsidRDefault="009D2A55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>두 영상의 특징 점 집합에 대해 히스토그램 거리를 각각 계산:</w:t>
      </w:r>
    </w:p>
    <w:p w14:paraId="124F9FB4" w14:textId="3A2C05D3" w:rsidR="009D2A55" w:rsidRDefault="009D2A55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 w:hint="eastAsia"/>
        </w:rPr>
        <w:t>O</w:t>
      </w:r>
      <w:r>
        <w:rPr>
          <w:rFonts w:ascii="Malgun Gothic" w:eastAsia="Malgun Gothic" w:hAnsi="Malgun Gothic" w:cs="Malgun Gothic"/>
        </w:rPr>
        <w:t>penCV</w:t>
      </w:r>
      <w:r>
        <w:rPr>
          <w:rFonts w:ascii="Malgun Gothic" w:eastAsia="Malgun Gothic" w:hAnsi="Malgun Gothic" w:cs="Malgun Gothic" w:hint="eastAsia"/>
        </w:rPr>
        <w:t xml:space="preserve">의 </w:t>
      </w:r>
      <w:r>
        <w:rPr>
          <w:rFonts w:ascii="Malgun Gothic" w:eastAsia="Malgun Gothic" w:hAnsi="Malgun Gothic" w:cs="Malgun Gothic"/>
        </w:rPr>
        <w:t>compareHist</w:t>
      </w:r>
      <w:r>
        <w:rPr>
          <w:rFonts w:ascii="Malgun Gothic" w:eastAsia="Malgun Gothic" w:hAnsi="Malgun Gothic" w:cs="Malgun Gothic" w:hint="eastAsia"/>
        </w:rPr>
        <w:t xml:space="preserve"> 함수로 정규화 되는 히스토그램들을 비교한다.</w:t>
      </w:r>
      <w:r>
        <w:rPr>
          <w:rFonts w:ascii="Malgun Gothic" w:eastAsia="Malgun Gothic" w:hAnsi="Malgun Gothic" w:cs="Malgun Gothic"/>
        </w:rPr>
        <w:t xml:space="preserve"> </w:t>
      </w:r>
      <w:r>
        <w:rPr>
          <w:rFonts w:ascii="Malgun Gothic" w:eastAsia="Malgun Gothic" w:hAnsi="Malgun Gothic" w:cs="Malgun Gothic" w:hint="eastAsia"/>
        </w:rPr>
        <w:t xml:space="preserve">여기에 </w:t>
      </w:r>
      <w:r>
        <w:rPr>
          <w:rFonts w:ascii="Malgun Gothic" w:eastAsia="Malgun Gothic" w:hAnsi="Malgun Gothic" w:cs="Malgun Gothic"/>
        </w:rPr>
        <w:t>compareHist</w:t>
      </w:r>
      <w:r>
        <w:rPr>
          <w:rFonts w:ascii="Malgun Gothic" w:eastAsia="Malgun Gothic" w:hAnsi="Malgun Gothic" w:cs="Malgun Gothic" w:hint="eastAsia"/>
        </w:rPr>
        <w:t xml:space="preserve"> 함수안에 </w:t>
      </w:r>
      <w:r>
        <w:rPr>
          <w:rFonts w:ascii="Malgun Gothic" w:eastAsia="Malgun Gothic" w:hAnsi="Malgun Gothic" w:cs="Malgun Gothic"/>
        </w:rPr>
        <w:t>HISTCMP_CORREL</w:t>
      </w:r>
      <w:r>
        <w:rPr>
          <w:rFonts w:ascii="Malgun Gothic" w:eastAsia="Malgun Gothic" w:hAnsi="Malgun Gothic" w:cs="Malgun Gothic" w:hint="eastAsia"/>
        </w:rPr>
        <w:t xml:space="preserve">을 사용해서 </w:t>
      </w:r>
      <w:r>
        <w:rPr>
          <w:rFonts w:ascii="Malgun Gothic" w:eastAsia="Malgun Gothic" w:hAnsi="Malgun Gothic" w:cs="Malgun Gothic"/>
        </w:rPr>
        <w:t>0~1</w:t>
      </w:r>
      <w:r>
        <w:rPr>
          <w:rFonts w:ascii="Malgun Gothic" w:eastAsia="Malgun Gothic" w:hAnsi="Malgun Gothic" w:cs="Malgun Gothic" w:hint="eastAsia"/>
        </w:rPr>
        <w:t>인 비교 결과 값이 나온다.</w:t>
      </w:r>
      <w:r>
        <w:rPr>
          <w:rFonts w:ascii="Malgun Gothic" w:eastAsia="Malgun Gothic" w:hAnsi="Malgun Gothic" w:cs="Malgun Gothic"/>
        </w:rPr>
        <w:t xml:space="preserve"> </w:t>
      </w:r>
      <w:r>
        <w:rPr>
          <w:rFonts w:ascii="Malgun Gothic" w:eastAsia="Malgun Gothic" w:hAnsi="Malgun Gothic" w:cs="Malgun Gothic" w:hint="eastAsia"/>
        </w:rPr>
        <w:t>이 값이 클수록 이미지가 서로 비슷한다.</w:t>
      </w:r>
      <w:r>
        <w:rPr>
          <w:rFonts w:ascii="Malgun Gothic" w:eastAsia="Malgun Gothic" w:hAnsi="Malgun Gothic" w:cs="Malgun Gothic"/>
        </w:rPr>
        <w:t xml:space="preserve"> </w:t>
      </w:r>
      <w:r>
        <w:rPr>
          <w:rFonts w:ascii="Malgun Gothic" w:eastAsia="Malgun Gothic" w:hAnsi="Malgun Gothic" w:cs="Malgun Gothic" w:hint="eastAsia"/>
        </w:rPr>
        <w:t xml:space="preserve">그리고 </w:t>
      </w:r>
      <w:r>
        <w:rPr>
          <w:rFonts w:ascii="Malgun Gothic" w:eastAsia="Malgun Gothic" w:hAnsi="Malgun Gothic" w:cs="Malgun Gothic"/>
        </w:rPr>
        <w:t xml:space="preserve">max </w:t>
      </w:r>
      <w:r>
        <w:rPr>
          <w:rFonts w:ascii="Malgun Gothic" w:eastAsia="Malgun Gothic" w:hAnsi="Malgun Gothic" w:cs="Malgun Gothic" w:hint="eastAsia"/>
        </w:rPr>
        <w:t>값을 저장하고 이것</w:t>
      </w:r>
      <w:r w:rsidR="009F0052">
        <w:rPr>
          <w:rFonts w:ascii="Malgun Gothic" w:eastAsia="Malgun Gothic" w:hAnsi="Malgun Gothic" w:cs="Malgun Gothic" w:hint="eastAsia"/>
        </w:rPr>
        <w:t xml:space="preserve">으로 </w:t>
      </w:r>
      <w:r>
        <w:rPr>
          <w:rFonts w:ascii="Malgun Gothic" w:eastAsia="Malgun Gothic" w:hAnsi="Malgun Gothic" w:cs="Malgun Gothic" w:hint="eastAsia"/>
        </w:rPr>
        <w:t>아래의 최소 거리의 특징 점 쌍의 연결에 사용한다.</w:t>
      </w:r>
    </w:p>
    <w:p w14:paraId="1B013930" w14:textId="59F13972" w:rsidR="00C41EDF" w:rsidRPr="00C41EDF" w:rsidRDefault="00C41EDF" w:rsidP="00C41EDF">
      <w:pPr>
        <w:jc w:val="left"/>
        <w:rPr>
          <w:rFonts w:ascii="Malgun Gothic" w:eastAsia="等线" w:hAnsi="Malgun Gothic" w:cs="Malgun Gothic"/>
        </w:rPr>
      </w:pPr>
      <w:r>
        <w:rPr>
          <w:rFonts w:ascii="Malgun Gothic" w:eastAsia="等线" w:hAnsi="Malgun Gothic" w:cs="Malgun Gothic" w:hint="eastAsia"/>
        </w:rPr>
        <w:t xml:space="preserve"> </w:t>
      </w:r>
      <w:r>
        <w:rPr>
          <w:rFonts w:ascii="Malgun Gothic" w:eastAsia="等线" w:hAnsi="Malgun Gothic" w:cs="Malgun Gothic"/>
        </w:rPr>
        <w:t xml:space="preserve"> </w:t>
      </w:r>
    </w:p>
    <w:p w14:paraId="483C4553" w14:textId="23CD03CB" w:rsidR="009F0052" w:rsidRDefault="009F0052" w:rsidP="009D2A55">
      <w:pPr>
        <w:ind w:left="197" w:firstLine="197"/>
        <w:jc w:val="left"/>
        <w:rPr>
          <w:rFonts w:ascii="Malgun Gothic" w:eastAsia="Malgun Gothic" w:hAnsi="Malgun Gothic" w:cs="Malgun Gothic"/>
        </w:rPr>
      </w:pPr>
      <w:r w:rsidRPr="009F0052">
        <w:rPr>
          <w:rFonts w:ascii="Malgun Gothic" w:eastAsia="Malgun Gothic" w:hAnsi="Malgun Gothic" w:cs="Malgun Gothic"/>
          <w:noProof/>
        </w:rPr>
        <w:lastRenderedPageBreak/>
        <w:drawing>
          <wp:inline distT="0" distB="0" distL="0" distR="0" wp14:anchorId="0B1746DC" wp14:editId="17061DAC">
            <wp:extent cx="3962241" cy="3031115"/>
            <wp:effectExtent l="0" t="0" r="635" b="0"/>
            <wp:docPr id="9" name="그림 8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27078B3-C313-4878-A345-8D8EF52842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27078B3-C313-4878-A345-8D8EF52842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241" cy="30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DEC1" w14:textId="77777777" w:rsidR="009F0052" w:rsidRDefault="009F0052" w:rsidP="009F0052">
      <w:pPr>
        <w:ind w:firstLineChars="200" w:firstLine="400"/>
        <w:jc w:val="left"/>
        <w:rPr>
          <w:rFonts w:ascii="Malgun Gothic" w:eastAsia="Malgun Gothic" w:hAnsi="Malgun Gothic" w:cs="Malgun Gothic"/>
        </w:rPr>
      </w:pPr>
    </w:p>
    <w:p w14:paraId="46888FB9" w14:textId="2D9BC247" w:rsidR="009F0052" w:rsidRDefault="009F0052" w:rsidP="009F0052">
      <w:pPr>
        <w:ind w:firstLineChars="200" w:firstLine="400"/>
        <w:jc w:val="left"/>
        <w:rPr>
          <w:rFonts w:ascii="Malgun Gothic" w:eastAsia="Malgun Gothic" w:hAnsi="Malgun Gothic" w:cs="Malgun Gothic"/>
        </w:rPr>
      </w:pPr>
      <w:r w:rsidRPr="009F0052">
        <w:rPr>
          <w:rFonts w:ascii="Malgun Gothic" w:eastAsia="Malgun Gothic" w:hAnsi="Malgun Gothic" w:cs="Malgun Gothic" w:hint="eastAsia"/>
        </w:rPr>
        <w:t>최소 거리의 특징 점 쌍을 직선으로 연결</w:t>
      </w:r>
      <w:r>
        <w:rPr>
          <w:rFonts w:ascii="Malgun Gothic" w:eastAsia="Malgun Gothic" w:hAnsi="Malgun Gothic" w:cs="Malgun Gothic"/>
        </w:rPr>
        <w:t>:</w:t>
      </w:r>
    </w:p>
    <w:p w14:paraId="075B13EA" w14:textId="5B62224E" w:rsidR="009F0052" w:rsidRDefault="009F0052" w:rsidP="009F0052">
      <w:pPr>
        <w:ind w:firstLineChars="200" w:firstLine="400"/>
        <w:jc w:val="left"/>
        <w:rPr>
          <w:noProof/>
        </w:rPr>
      </w:pPr>
      <w:r>
        <w:rPr>
          <w:rFonts w:ascii="Malgun Gothic" w:eastAsia="Malgun Gothic" w:hAnsi="Malgun Gothic" w:cs="Malgun Gothic" w:hint="eastAsia"/>
        </w:rPr>
        <w:t xml:space="preserve">먼저 </w:t>
      </w:r>
      <w:r>
        <w:rPr>
          <w:rFonts w:ascii="Malgun Gothic" w:eastAsia="Malgun Gothic" w:hAnsi="Malgun Gothic" w:cs="Malgun Gothic"/>
        </w:rPr>
        <w:t xml:space="preserve">Honcat </w:t>
      </w:r>
      <w:r>
        <w:rPr>
          <w:rFonts w:ascii="Malgun Gothic" w:eastAsia="Malgun Gothic" w:hAnsi="Malgun Gothic" w:cs="Malgun Gothic" w:hint="eastAsia"/>
        </w:rPr>
        <w:t xml:space="preserve">으로 실험 데이터 및 두개의 </w:t>
      </w:r>
      <w:r>
        <w:rPr>
          <w:rFonts w:ascii="Malgun Gothic" w:eastAsia="Malgun Gothic" w:hAnsi="Malgun Gothic" w:cs="Malgun Gothic"/>
        </w:rPr>
        <w:t>3024*4032</w:t>
      </w:r>
      <w:r>
        <w:rPr>
          <w:rFonts w:ascii="Malgun Gothic" w:eastAsia="Malgun Gothic" w:hAnsi="Malgun Gothic" w:cs="Malgun Gothic" w:hint="eastAsia"/>
        </w:rPr>
        <w:t>의 이미지를 좌우로 연결한다.</w:t>
      </w:r>
      <w:r>
        <w:rPr>
          <w:rFonts w:ascii="Malgun Gothic" w:eastAsia="Malgun Gothic" w:hAnsi="Malgun Gothic" w:cs="Malgun Gothic"/>
        </w:rPr>
        <w:t xml:space="preserve"> </w:t>
      </w:r>
      <w:r>
        <w:rPr>
          <w:rFonts w:ascii="Malgun Gothic" w:eastAsia="Malgun Gothic" w:hAnsi="Malgun Gothic" w:cs="Malgun Gothic" w:hint="eastAsia"/>
        </w:rPr>
        <w:t xml:space="preserve">순환문으로 각각 코너영역의 서로 대응한 제일 큰 </w:t>
      </w:r>
      <w:r>
        <w:rPr>
          <w:rFonts w:ascii="Malgun Gothic" w:eastAsia="Malgun Gothic" w:hAnsi="Malgun Gothic" w:cs="Malgun Gothic"/>
        </w:rPr>
        <w:t>similarity</w:t>
      </w:r>
      <w:r>
        <w:rPr>
          <w:rFonts w:ascii="Malgun Gothic" w:eastAsia="Malgun Gothic" w:hAnsi="Malgun Gothic" w:cs="Malgun Gothic" w:hint="eastAsia"/>
        </w:rPr>
        <w:t xml:space="preserve">값을 찾고 </w:t>
      </w:r>
      <w:r>
        <w:rPr>
          <w:rFonts w:ascii="Malgun Gothic" w:eastAsia="Malgun Gothic" w:hAnsi="Malgun Gothic" w:cs="Malgun Gothic"/>
        </w:rPr>
        <w:t>line</w:t>
      </w:r>
      <w:r>
        <w:rPr>
          <w:rFonts w:ascii="Malgun Gothic" w:eastAsia="Malgun Gothic" w:hAnsi="Malgun Gothic" w:cs="Malgun Gothic" w:hint="eastAsia"/>
        </w:rPr>
        <w:t xml:space="preserve"> 함수로 직선으로 연결한다.</w:t>
      </w:r>
      <w:r w:rsidRPr="009F0052">
        <w:rPr>
          <w:noProof/>
        </w:rPr>
        <w:t xml:space="preserve"> </w:t>
      </w:r>
      <w:r w:rsidRPr="009F0052">
        <w:rPr>
          <w:rFonts w:ascii="Malgun Gothic" w:eastAsia="Malgun Gothic" w:hAnsi="Malgun Gothic" w:cs="Malgun Gothic"/>
          <w:noProof/>
        </w:rPr>
        <w:drawing>
          <wp:inline distT="0" distB="0" distL="0" distR="0" wp14:anchorId="50788046" wp14:editId="39DDE8F4">
            <wp:extent cx="5533671" cy="2808338"/>
            <wp:effectExtent l="0" t="0" r="0" b="0"/>
            <wp:docPr id="3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F75184A-9044-41A2-8780-28AA8271A1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F75184A-9044-41A2-8780-28AA8271A1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671" cy="28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F4F5" w14:textId="7BD2C9B4" w:rsidR="009F0052" w:rsidRDefault="009F0052" w:rsidP="009F0052">
      <w:pPr>
        <w:ind w:firstLineChars="200" w:firstLine="400"/>
        <w:jc w:val="left"/>
        <w:rPr>
          <w:noProof/>
        </w:rPr>
      </w:pPr>
    </w:p>
    <w:p w14:paraId="6091033D" w14:textId="188509DF" w:rsidR="009F0052" w:rsidRDefault="009F0052" w:rsidP="009F0052">
      <w:pPr>
        <w:ind w:firstLineChars="200" w:firstLine="400"/>
        <w:jc w:val="left"/>
        <w:rPr>
          <w:rFonts w:ascii="Malgun Gothic" w:hAnsi="Malgun Gothic" w:cs="Malgun Gothic"/>
        </w:rPr>
      </w:pPr>
    </w:p>
    <w:p w14:paraId="42D85FF7" w14:textId="01E66A2A" w:rsidR="00C41EDF" w:rsidRDefault="00C41EDF" w:rsidP="009F0052">
      <w:pPr>
        <w:ind w:firstLineChars="200" w:firstLine="400"/>
        <w:jc w:val="left"/>
        <w:rPr>
          <w:rFonts w:ascii="Malgun Gothic" w:hAnsi="Malgun Gothic" w:cs="Malgun Gothic"/>
        </w:rPr>
      </w:pPr>
    </w:p>
    <w:p w14:paraId="7F838227" w14:textId="73251B83" w:rsidR="00C41EDF" w:rsidRDefault="00C41EDF" w:rsidP="009F0052">
      <w:pPr>
        <w:ind w:firstLineChars="200" w:firstLine="400"/>
        <w:jc w:val="left"/>
        <w:rPr>
          <w:rFonts w:ascii="Malgun Gothic" w:hAnsi="Malgun Gothic" w:cs="Malgun Gothic"/>
        </w:rPr>
      </w:pPr>
    </w:p>
    <w:p w14:paraId="3D620B7F" w14:textId="77777777" w:rsidR="00C41EDF" w:rsidRDefault="00C41EDF" w:rsidP="00C41EDF">
      <w:pPr>
        <w:jc w:val="left"/>
        <w:rPr>
          <w:rFonts w:ascii="Malgun Gothic" w:hAnsi="Malgun Gothic" w:cs="Malgun Gothic"/>
        </w:rPr>
      </w:pPr>
      <w:r>
        <w:rPr>
          <w:rFonts w:ascii="Malgun Gothic" w:eastAsia="Malgun Gothic" w:hAnsi="Malgun Gothic" w:cs="Malgun Gothic"/>
        </w:rPr>
        <w:lastRenderedPageBreak/>
        <w:t xml:space="preserve">  </w:t>
      </w:r>
      <w:r>
        <w:rPr>
          <w:rFonts w:ascii="Malgun Gothic" w:hAnsi="Malgun Gothic" w:cs="Malgun Gothic" w:hint="eastAsia"/>
        </w:rPr>
        <w:t xml:space="preserve"> </w:t>
      </w:r>
      <w:r>
        <w:rPr>
          <w:rFonts w:ascii="Malgun Gothic" w:hAnsi="Malgun Gothic" w:cs="Malgun Gothic"/>
        </w:rPr>
        <w:t xml:space="preserve"> </w:t>
      </w:r>
      <w:r>
        <w:rPr>
          <w:rFonts w:ascii="Malgun Gothic" w:hAnsi="Malgun Gothic" w:cs="Malgun Gothic" w:hint="eastAsia"/>
        </w:rPr>
        <w:t>그래디언트 히스토그램을 구하는과정:</w:t>
      </w:r>
    </w:p>
    <w:p w14:paraId="755FE492" w14:textId="2E178A69" w:rsidR="00C41EDF" w:rsidRDefault="00C41EDF" w:rsidP="00E42AF3">
      <w:pPr>
        <w:ind w:left="1000" w:hangingChars="500" w:hanging="1000"/>
        <w:jc w:val="left"/>
        <w:rPr>
          <w:noProof/>
        </w:rPr>
      </w:pPr>
      <w:r>
        <w:rPr>
          <w:rFonts w:ascii="Malgun Gothic" w:hAnsi="Malgun Gothic" w:cs="Malgun Gothic" w:hint="eastAsia"/>
        </w:rPr>
        <w:t>S</w:t>
      </w:r>
      <w:r>
        <w:rPr>
          <w:rFonts w:ascii="Malgun Gothic" w:hAnsi="Malgun Gothic" w:cs="Malgun Gothic"/>
        </w:rPr>
        <w:t xml:space="preserve">tep1: </w:t>
      </w:r>
      <w:r w:rsidR="00E42AF3">
        <w:rPr>
          <w:rFonts w:ascii="Malgun Gothic" w:eastAsia="等线" w:hAnsi="Malgun Gothic" w:cs="Malgun Gothic" w:hint="eastAsia"/>
          <w:lang w:eastAsia="zh-CN"/>
        </w:rPr>
        <w:t>S</w:t>
      </w:r>
      <w:r w:rsidR="00E42AF3">
        <w:rPr>
          <w:rFonts w:ascii="Malgun Gothic" w:eastAsia="等线" w:hAnsi="Malgun Gothic" w:cs="Malgun Gothic"/>
          <w:lang w:eastAsia="zh-CN"/>
        </w:rPr>
        <w:t>mooth image with Gaussian filtering</w:t>
      </w:r>
      <w:r>
        <w:rPr>
          <w:noProof/>
        </w:rPr>
        <w:drawing>
          <wp:inline distT="0" distB="0" distL="0" distR="0" wp14:anchorId="38EFA370" wp14:editId="5C5DC5D2">
            <wp:extent cx="4652368" cy="3088128"/>
            <wp:effectExtent l="0" t="0" r="0" b="0"/>
            <wp:docPr id="21" name="内容占位符 20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4FE4E10-7B11-49D7-978E-860D8E5FBD2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内容占位符 20" descr="文本&#10;&#10;描述已自动生成">
                      <a:extLst>
                        <a:ext uri="{FF2B5EF4-FFF2-40B4-BE49-F238E27FC236}">
                          <a16:creationId xmlns:a16="http://schemas.microsoft.com/office/drawing/2014/main" id="{A4FE4E10-7B11-49D7-978E-860D8E5FBD2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368" cy="30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8DE9" w14:textId="4010F301" w:rsidR="00C41EDF" w:rsidRDefault="00C41EDF" w:rsidP="00C41EDF">
      <w:pPr>
        <w:jc w:val="left"/>
        <w:rPr>
          <w:noProof/>
        </w:rPr>
      </w:pPr>
      <w:r>
        <w:rPr>
          <w:noProof/>
        </w:rPr>
        <w:t xml:space="preserve">Step2: </w:t>
      </w:r>
      <w:r w:rsidR="00E42AF3">
        <w:rPr>
          <w:noProof/>
        </w:rPr>
        <w:t>Calculate gradient with Sobel operator</w:t>
      </w:r>
    </w:p>
    <w:p w14:paraId="71A89D80" w14:textId="1A5E1E81" w:rsidR="00C41EDF" w:rsidRDefault="00C41EDF" w:rsidP="00C41EDF">
      <w:pPr>
        <w:ind w:firstLine="195"/>
        <w:jc w:val="left"/>
        <w:rPr>
          <w:rFonts w:ascii="Malgun Gothic" w:hAnsi="Malgun Gothic" w:cs="Malgun Gothic"/>
        </w:rPr>
      </w:pPr>
      <w:r w:rsidRPr="00C41EDF">
        <w:rPr>
          <w:rFonts w:ascii="Malgun Gothic" w:hAnsi="Malgun Gothic" w:cs="Malgun Gothic"/>
          <w:noProof/>
        </w:rPr>
        <w:drawing>
          <wp:inline distT="0" distB="0" distL="0" distR="0" wp14:anchorId="1FA6CF7F" wp14:editId="685DA9F0">
            <wp:extent cx="5731510" cy="2997835"/>
            <wp:effectExtent l="0" t="0" r="2540" b="0"/>
            <wp:docPr id="19" name="内容占位符 9" descr="电脑萤幕画面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8770201C-A5A0-4ED0-B157-B6AC7B0B1EB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内容占位符 9" descr="电脑萤幕画面&#10;&#10;描述已自动生成">
                      <a:extLst>
                        <a:ext uri="{FF2B5EF4-FFF2-40B4-BE49-F238E27FC236}">
                          <a16:creationId xmlns:a16="http://schemas.microsoft.com/office/drawing/2014/main" id="{8770201C-A5A0-4ED0-B157-B6AC7B0B1EB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C5EB" w14:textId="77777777" w:rsidR="00C41EDF" w:rsidRDefault="00C41EDF" w:rsidP="00C41EDF">
      <w:pPr>
        <w:ind w:firstLine="195"/>
        <w:jc w:val="left"/>
        <w:rPr>
          <w:rFonts w:ascii="Malgun Gothic" w:hAnsi="Malgun Gothic" w:cs="Malgun Gothic"/>
        </w:rPr>
      </w:pPr>
    </w:p>
    <w:p w14:paraId="7E3AE456" w14:textId="77777777" w:rsidR="00C41EDF" w:rsidRDefault="00C41EDF" w:rsidP="00C41EDF">
      <w:pPr>
        <w:ind w:firstLine="195"/>
        <w:jc w:val="left"/>
        <w:rPr>
          <w:rFonts w:ascii="Malgun Gothic" w:hAnsi="Malgun Gothic" w:cs="Malgun Gothic"/>
        </w:rPr>
      </w:pPr>
    </w:p>
    <w:p w14:paraId="7DE800CF" w14:textId="77777777" w:rsidR="00C41EDF" w:rsidRDefault="00C41EDF" w:rsidP="00C41EDF">
      <w:pPr>
        <w:ind w:firstLine="195"/>
        <w:jc w:val="left"/>
        <w:rPr>
          <w:rFonts w:ascii="Malgun Gothic" w:hAnsi="Malgun Gothic" w:cs="Malgun Gothic"/>
        </w:rPr>
      </w:pPr>
    </w:p>
    <w:p w14:paraId="26FA26FD" w14:textId="77777777" w:rsidR="00C41EDF" w:rsidRDefault="00C41EDF" w:rsidP="00C41EDF">
      <w:pPr>
        <w:ind w:firstLine="195"/>
        <w:jc w:val="left"/>
        <w:rPr>
          <w:rFonts w:ascii="Malgun Gothic" w:hAnsi="Malgun Gothic" w:cs="Malgun Gothic"/>
        </w:rPr>
      </w:pPr>
    </w:p>
    <w:p w14:paraId="1015DA55" w14:textId="0F8C5546" w:rsidR="00C41EDF" w:rsidRPr="00C41EDF" w:rsidRDefault="00C41EDF" w:rsidP="001D2441">
      <w:pPr>
        <w:ind w:firstLineChars="100" w:firstLine="200"/>
        <w:jc w:val="left"/>
        <w:rPr>
          <w:rFonts w:ascii="Malgun Gothic" w:hAnsi="Malgun Gothic" w:cs="Malgun Gothic"/>
        </w:rPr>
      </w:pPr>
      <w:r>
        <w:rPr>
          <w:rFonts w:ascii="Malgun Gothic" w:hAnsi="Malgun Gothic" w:cs="Malgun Gothic" w:hint="eastAsia"/>
        </w:rPr>
        <w:lastRenderedPageBreak/>
        <w:t>(</w:t>
      </w:r>
      <w:r w:rsidRPr="00C41EDF">
        <w:rPr>
          <w:rFonts w:ascii="Malgun Gothic" w:hAnsi="Malgun Gothic" w:cs="Malgun Gothic"/>
        </w:rPr>
        <w:t>그래디언트 값 출력 결과</w:t>
      </w:r>
      <w:r>
        <w:rPr>
          <w:rFonts w:ascii="Malgun Gothic" w:hAnsi="Malgun Gothic" w:cs="Malgun Gothic" w:hint="eastAsia"/>
        </w:rPr>
        <w:t>)</w:t>
      </w:r>
    </w:p>
    <w:p w14:paraId="27C4EC05" w14:textId="0602D79E" w:rsidR="00C41EDF" w:rsidRPr="00C41EDF" w:rsidRDefault="00C41EDF" w:rsidP="00C41EDF">
      <w:pPr>
        <w:ind w:firstLine="195"/>
        <w:jc w:val="left"/>
        <w:rPr>
          <w:rFonts w:ascii="Malgun Gothic" w:hAnsi="Malgun Gothic" w:cs="Malgun Gothic"/>
        </w:rPr>
      </w:pPr>
      <w:r>
        <w:rPr>
          <w:noProof/>
        </w:rPr>
        <w:drawing>
          <wp:inline distT="0" distB="0" distL="0" distR="0" wp14:anchorId="36167967" wp14:editId="65CACD78">
            <wp:extent cx="5731510" cy="2521585"/>
            <wp:effectExtent l="0" t="0" r="2540" b="0"/>
            <wp:docPr id="12" name="内容占位符 8" descr="电脑萤幕画面&#10;&#10;中度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38682B9-73F2-4153-A604-7485540C703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内容占位符 8" descr="电脑萤幕画面&#10;&#10;中度可信度描述已自动生成">
                      <a:extLst>
                        <a:ext uri="{FF2B5EF4-FFF2-40B4-BE49-F238E27FC236}">
                          <a16:creationId xmlns:a16="http://schemas.microsoft.com/office/drawing/2014/main" id="{F38682B9-73F2-4153-A604-7485540C703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5F68" w14:textId="77777777" w:rsidR="00C41EDF" w:rsidRDefault="00C41EDF" w:rsidP="009F0052">
      <w:pPr>
        <w:ind w:firstLineChars="200" w:firstLine="400"/>
        <w:jc w:val="left"/>
        <w:rPr>
          <w:noProof/>
        </w:rPr>
      </w:pPr>
    </w:p>
    <w:p w14:paraId="07B4F373" w14:textId="4E9B93B3" w:rsidR="004D68B7" w:rsidRDefault="004D68B7" w:rsidP="009F0052">
      <w:pPr>
        <w:ind w:firstLineChars="200" w:firstLine="400"/>
        <w:jc w:val="left"/>
        <w:rPr>
          <w:noProof/>
        </w:rPr>
      </w:pPr>
      <w:r>
        <w:rPr>
          <w:rFonts w:hint="eastAsia"/>
          <w:noProof/>
        </w:rPr>
        <w:t>실험 결과 출력:</w:t>
      </w:r>
    </w:p>
    <w:p w14:paraId="417E1464" w14:textId="441EDEE5" w:rsidR="004D68B7" w:rsidRDefault="004D68B7" w:rsidP="009F0052">
      <w:pPr>
        <w:ind w:firstLineChars="200" w:firstLine="400"/>
        <w:jc w:val="left"/>
        <w:rPr>
          <w:noProof/>
        </w:rPr>
      </w:pPr>
      <w:r w:rsidRPr="004D68B7">
        <w:rPr>
          <w:noProof/>
        </w:rPr>
        <w:drawing>
          <wp:inline distT="0" distB="0" distL="0" distR="0" wp14:anchorId="11751932" wp14:editId="38B733F0">
            <wp:extent cx="5731510" cy="1764665"/>
            <wp:effectExtent l="0" t="0" r="2540" b="6985"/>
            <wp:docPr id="4" name="내용 개체 틀 4">
              <a:extLst xmlns:a="http://schemas.openxmlformats.org/drawingml/2006/main">
                <a:ext uri="{FF2B5EF4-FFF2-40B4-BE49-F238E27FC236}">
                  <a16:creationId xmlns:a16="http://schemas.microsoft.com/office/drawing/2014/main" id="{65EF52DE-DBB6-4150-B650-770D9F5763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>
                      <a:extLst>
                        <a:ext uri="{FF2B5EF4-FFF2-40B4-BE49-F238E27FC236}">
                          <a16:creationId xmlns:a16="http://schemas.microsoft.com/office/drawing/2014/main" id="{65EF52DE-DBB6-4150-B650-770D9F5763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7" r="1" b="1"/>
                    <a:stretch/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CB2F" w14:textId="1486B373" w:rsidR="004D68B7" w:rsidRDefault="004D68B7" w:rsidP="009F0052">
      <w:pPr>
        <w:ind w:firstLineChars="200" w:firstLine="40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1091B23" wp14:editId="6AE9C225">
            <wp:extent cx="4887595" cy="6509385"/>
            <wp:effectExtent l="0" t="0" r="8255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650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7FA1713" wp14:editId="1CDBBCE2">
            <wp:extent cx="5126990" cy="66128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F995C36" wp14:editId="4192676B">
            <wp:extent cx="5023485" cy="6563995"/>
            <wp:effectExtent l="0" t="0" r="5715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656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58B4C49" wp14:editId="20451015">
            <wp:extent cx="5045710" cy="646620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646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56FD" w14:textId="77777777" w:rsidR="004D68B7" w:rsidRDefault="004D68B7" w:rsidP="009F0052">
      <w:pPr>
        <w:ind w:firstLineChars="200" w:firstLine="400"/>
        <w:jc w:val="center"/>
        <w:rPr>
          <w:rFonts w:ascii="Malgun Gothic" w:eastAsia="等线" w:hAnsi="Malgun Gothic" w:cs="Malgun Gothic"/>
        </w:rPr>
      </w:pPr>
    </w:p>
    <w:p w14:paraId="5BE253AA" w14:textId="77777777" w:rsidR="004D68B7" w:rsidRDefault="004D68B7" w:rsidP="009F0052">
      <w:pPr>
        <w:ind w:firstLineChars="200" w:firstLine="400"/>
        <w:jc w:val="center"/>
        <w:rPr>
          <w:rFonts w:ascii="Malgun Gothic" w:eastAsia="等线" w:hAnsi="Malgun Gothic" w:cs="Malgun Gothic"/>
        </w:rPr>
      </w:pPr>
    </w:p>
    <w:p w14:paraId="5208897E" w14:textId="77777777" w:rsidR="004D68B7" w:rsidRDefault="004D68B7" w:rsidP="009F0052">
      <w:pPr>
        <w:ind w:firstLineChars="200" w:firstLine="400"/>
        <w:jc w:val="center"/>
        <w:rPr>
          <w:rFonts w:ascii="Malgun Gothic" w:eastAsia="等线" w:hAnsi="Malgun Gothic" w:cs="Malgun Gothic"/>
        </w:rPr>
      </w:pPr>
    </w:p>
    <w:p w14:paraId="1B64F4C2" w14:textId="77777777" w:rsidR="004D68B7" w:rsidRDefault="004D68B7" w:rsidP="009F0052">
      <w:pPr>
        <w:ind w:firstLineChars="200" w:firstLine="400"/>
        <w:jc w:val="center"/>
        <w:rPr>
          <w:rFonts w:ascii="Malgun Gothic" w:eastAsia="等线" w:hAnsi="Malgun Gothic" w:cs="Malgun Gothic"/>
        </w:rPr>
      </w:pPr>
    </w:p>
    <w:p w14:paraId="43BB7F09" w14:textId="77777777" w:rsidR="004D68B7" w:rsidRDefault="004D68B7" w:rsidP="009F0052">
      <w:pPr>
        <w:ind w:firstLineChars="200" w:firstLine="400"/>
        <w:jc w:val="center"/>
        <w:rPr>
          <w:rFonts w:ascii="Malgun Gothic" w:eastAsia="等线" w:hAnsi="Malgun Gothic" w:cs="Malgun Gothic"/>
        </w:rPr>
      </w:pPr>
    </w:p>
    <w:p w14:paraId="676BFA57" w14:textId="77777777" w:rsidR="004D68B7" w:rsidRDefault="004D68B7" w:rsidP="009F0052">
      <w:pPr>
        <w:ind w:firstLineChars="200" w:firstLine="400"/>
        <w:jc w:val="center"/>
        <w:rPr>
          <w:rFonts w:ascii="Malgun Gothic" w:eastAsia="等线" w:hAnsi="Malgun Gothic" w:cs="Malgun Gothic"/>
        </w:rPr>
      </w:pPr>
    </w:p>
    <w:p w14:paraId="541B2F4F" w14:textId="0B055A75" w:rsidR="009F0052" w:rsidRDefault="0043653B" w:rsidP="009F0052">
      <w:pPr>
        <w:ind w:firstLineChars="200" w:firstLine="400"/>
        <w:jc w:val="center"/>
        <w:rPr>
          <w:rFonts w:ascii="Malgun Gothic" w:hAnsi="Malgun Gothic" w:cs="Malgun Gothic"/>
        </w:rPr>
      </w:pPr>
      <w:r w:rsidRPr="0043653B">
        <w:rPr>
          <w:rFonts w:ascii="Malgun Gothic" w:eastAsia="等线" w:hAnsi="Malgun Gothic" w:cs="Malgun Gothic"/>
        </w:rPr>
        <w:lastRenderedPageBreak/>
        <w:t>Ⅲ</w:t>
      </w:r>
      <w:r>
        <w:rPr>
          <w:rFonts w:ascii="Malgun Gothic" w:hAnsi="Malgun Gothic" w:cs="Malgun Gothic" w:hint="eastAsia"/>
        </w:rPr>
        <w:t>.</w:t>
      </w:r>
      <w:r>
        <w:rPr>
          <w:rFonts w:ascii="Malgun Gothic" w:hAnsi="Malgun Gothic" w:cs="Malgun Gothic"/>
        </w:rPr>
        <w:t xml:space="preserve"> </w:t>
      </w:r>
      <w:r>
        <w:rPr>
          <w:rFonts w:ascii="Malgun Gothic" w:hAnsi="Malgun Gothic" w:cs="Malgun Gothic" w:hint="eastAsia"/>
        </w:rPr>
        <w:t>결 론</w:t>
      </w:r>
    </w:p>
    <w:p w14:paraId="4F22AEA7" w14:textId="390FBC72" w:rsidR="0043653B" w:rsidRDefault="0043653B" w:rsidP="0043653B">
      <w:pPr>
        <w:ind w:firstLineChars="200" w:firstLine="400"/>
        <w:rPr>
          <w:rFonts w:ascii="Malgun Gothic" w:hAnsi="Malgun Gothic" w:cs="Malgun Gothic"/>
        </w:rPr>
      </w:pPr>
      <w:r>
        <w:rPr>
          <w:rFonts w:ascii="Malgun Gothic" w:hAnsi="Malgun Gothic" w:cs="Malgun Gothic" w:hint="eastAsia"/>
        </w:rPr>
        <w:t xml:space="preserve"> </w:t>
      </w:r>
      <w:r>
        <w:rPr>
          <w:rFonts w:ascii="Malgun Gothic" w:hAnsi="Malgun Gothic" w:cs="Malgun Gothic"/>
        </w:rPr>
        <w:t xml:space="preserve"> </w:t>
      </w:r>
      <w:r>
        <w:rPr>
          <w:rFonts w:ascii="Malgun Gothic" w:hAnsi="Malgun Gothic" w:cs="Malgun Gothic" w:hint="eastAsia"/>
        </w:rPr>
        <w:t xml:space="preserve">본 실험은 </w:t>
      </w:r>
      <w:r>
        <w:rPr>
          <w:rFonts w:ascii="Malgun Gothic" w:hAnsi="Malgun Gothic" w:cs="Malgun Gothic"/>
        </w:rPr>
        <w:t>OpenCV</w:t>
      </w:r>
      <w:r>
        <w:rPr>
          <w:rFonts w:ascii="Malgun Gothic" w:hAnsi="Malgun Gothic" w:cs="Malgun Gothic" w:hint="eastAsia"/>
        </w:rPr>
        <w:t xml:space="preserve">을 이용하여 </w:t>
      </w:r>
      <w:r w:rsidRPr="0043653B">
        <w:rPr>
          <w:rFonts w:ascii="Malgun Gothic" w:hAnsi="Malgun Gothic" w:cs="Malgun Gothic"/>
        </w:rPr>
        <w:t>두 입력 이미지의 동일 특징 점 영역을 히스토그램 단위로 분석</w:t>
      </w:r>
      <w:r>
        <w:rPr>
          <w:rFonts w:ascii="Malgun Gothic" w:hAnsi="Malgun Gothic" w:cs="Malgun Gothic" w:hint="eastAsia"/>
        </w:rPr>
        <w:t>하였다.</w:t>
      </w:r>
      <w:r>
        <w:rPr>
          <w:rFonts w:ascii="Malgun Gothic" w:hAnsi="Malgun Gothic" w:cs="Malgun Gothic"/>
        </w:rPr>
        <w:t xml:space="preserve"> </w:t>
      </w:r>
      <w:r>
        <w:rPr>
          <w:rFonts w:ascii="Malgun Gothic" w:hAnsi="Malgun Gothic" w:cs="Malgun Gothic" w:hint="eastAsia"/>
        </w:rPr>
        <w:t>서로의 대응관계를 찾는 알고리즘을 구현했는데 아직 많이 부족하다고 생각한다.</w:t>
      </w:r>
      <w:r>
        <w:rPr>
          <w:rFonts w:ascii="Malgun Gothic" w:hAnsi="Malgun Gothic" w:cs="Malgun Gothic"/>
        </w:rPr>
        <w:t xml:space="preserve"> </w:t>
      </w:r>
      <w:r>
        <w:rPr>
          <w:rFonts w:ascii="Malgun Gothic" w:hAnsi="Malgun Gothic" w:cs="Malgun Gothic" w:hint="eastAsia"/>
        </w:rPr>
        <w:t xml:space="preserve">상대적으로 </w:t>
      </w:r>
      <w:r>
        <w:rPr>
          <w:rFonts w:ascii="Malgun Gothic" w:hAnsi="Malgun Gothic" w:cs="Malgun Gothic"/>
        </w:rPr>
        <w:t>OpenCV</w:t>
      </w:r>
      <w:r>
        <w:rPr>
          <w:rFonts w:ascii="Malgun Gothic" w:hAnsi="Malgun Gothic" w:cs="Malgun Gothic" w:hint="eastAsia"/>
        </w:rPr>
        <w:t>의 우수한 성능 및 활용성을 확인하였다.</w:t>
      </w:r>
    </w:p>
    <w:p w14:paraId="2BBD34A9" w14:textId="149A09AB" w:rsidR="0043653B" w:rsidRDefault="0043653B" w:rsidP="0043653B">
      <w:pPr>
        <w:ind w:firstLineChars="200" w:firstLine="400"/>
        <w:rPr>
          <w:rFonts w:ascii="Malgun Gothic" w:hAnsi="Malgun Gothic" w:cs="Malgun Gothic"/>
        </w:rPr>
      </w:pPr>
    </w:p>
    <w:p w14:paraId="7471A987" w14:textId="3D0D7D94" w:rsidR="0043653B" w:rsidRDefault="0043653B" w:rsidP="0043653B">
      <w:pPr>
        <w:ind w:firstLineChars="200" w:firstLine="400"/>
        <w:jc w:val="center"/>
        <w:rPr>
          <w:rFonts w:ascii="Malgun Gothic" w:hAnsi="Malgun Gothic" w:cs="Malgun Gothic"/>
        </w:rPr>
      </w:pPr>
      <w:r w:rsidRPr="0043653B">
        <w:rPr>
          <w:rFonts w:ascii="Malgun Gothic" w:hAnsi="Malgun Gothic" w:cs="Malgun Gothic"/>
        </w:rPr>
        <w:t>Ⅳ</w:t>
      </w:r>
      <w:r>
        <w:rPr>
          <w:rFonts w:ascii="Malgun Gothic" w:hAnsi="Malgun Gothic" w:cs="Malgun Gothic"/>
        </w:rPr>
        <w:t xml:space="preserve">. </w:t>
      </w:r>
      <w:r>
        <w:rPr>
          <w:rFonts w:ascii="Malgun Gothic" w:hAnsi="Malgun Gothic" w:cs="Malgun Gothic" w:hint="eastAsia"/>
        </w:rPr>
        <w:t>부 록</w:t>
      </w:r>
    </w:p>
    <w:p w14:paraId="49976B0F" w14:textId="7DE556D0" w:rsidR="0043653B" w:rsidRDefault="00E42AF3" w:rsidP="0043653B">
      <w:pPr>
        <w:ind w:firstLineChars="200" w:firstLine="400"/>
        <w:jc w:val="left"/>
        <w:rPr>
          <w:rFonts w:ascii="Malgun Gothic" w:hAnsi="Malgun Gothic" w:cs="Malgun Gothic"/>
        </w:rPr>
      </w:pPr>
      <w:hyperlink r:id="rId19" w:history="1">
        <w:r w:rsidR="0043653B" w:rsidRPr="0097317C">
          <w:rPr>
            <w:rStyle w:val="a4"/>
            <w:rFonts w:ascii="Malgun Gothic" w:hAnsi="Malgun Gothic" w:cs="Malgun Gothic"/>
          </w:rPr>
          <w:t>https://opencv.org/</w:t>
        </w:r>
      </w:hyperlink>
    </w:p>
    <w:p w14:paraId="784C3D2D" w14:textId="38E9F3B2" w:rsidR="0043653B" w:rsidRDefault="00E42AF3" w:rsidP="0043653B">
      <w:pPr>
        <w:ind w:firstLineChars="200" w:firstLine="400"/>
        <w:jc w:val="left"/>
        <w:rPr>
          <w:rFonts w:ascii="Malgun Gothic" w:hAnsi="Malgun Gothic" w:cs="Malgun Gothic"/>
        </w:rPr>
      </w:pPr>
      <w:hyperlink r:id="rId20" w:history="1">
        <w:r w:rsidR="0043653B" w:rsidRPr="0097317C">
          <w:rPr>
            <w:rStyle w:val="a4"/>
            <w:rFonts w:ascii="Malgun Gothic" w:hAnsi="Malgun Gothic" w:cs="Malgun Gothic"/>
          </w:rPr>
          <w:t>https://www.python.org/</w:t>
        </w:r>
      </w:hyperlink>
    </w:p>
    <w:p w14:paraId="73556C57" w14:textId="7D943778" w:rsidR="0043653B" w:rsidRDefault="00E42AF3" w:rsidP="0043653B">
      <w:pPr>
        <w:ind w:firstLineChars="200" w:firstLine="400"/>
        <w:jc w:val="left"/>
        <w:rPr>
          <w:rFonts w:ascii="Malgun Gothic" w:hAnsi="Malgun Gothic" w:cs="Malgun Gothic"/>
        </w:rPr>
      </w:pPr>
      <w:hyperlink r:id="rId21" w:history="1">
        <w:r w:rsidR="0043653B" w:rsidRPr="0097317C">
          <w:rPr>
            <w:rStyle w:val="a4"/>
            <w:rFonts w:ascii="Malgun Gothic" w:hAnsi="Malgun Gothic" w:cs="Malgun Gothic"/>
          </w:rPr>
          <w:t>https://numpy.org/</w:t>
        </w:r>
      </w:hyperlink>
    </w:p>
    <w:p w14:paraId="0A629674" w14:textId="5890670C" w:rsidR="0043653B" w:rsidRDefault="00E42AF3" w:rsidP="0043653B">
      <w:pPr>
        <w:ind w:firstLineChars="200" w:firstLine="400"/>
        <w:jc w:val="left"/>
        <w:rPr>
          <w:rFonts w:ascii="Malgun Gothic" w:hAnsi="Malgun Gothic" w:cs="Malgun Gothic"/>
        </w:rPr>
      </w:pPr>
      <w:hyperlink r:id="rId22" w:history="1">
        <w:r w:rsidR="0043653B" w:rsidRPr="0097317C">
          <w:rPr>
            <w:rStyle w:val="a4"/>
            <w:rFonts w:ascii="Malgun Gothic" w:hAnsi="Malgun Gothic" w:cs="Malgun Gothic"/>
          </w:rPr>
          <w:t>https://matplotlib.org/</w:t>
        </w:r>
      </w:hyperlink>
    </w:p>
    <w:p w14:paraId="2C56458C" w14:textId="77777777" w:rsidR="00334785" w:rsidRDefault="00334785" w:rsidP="0043653B">
      <w:pPr>
        <w:ind w:firstLineChars="200" w:firstLine="400"/>
        <w:jc w:val="left"/>
        <w:rPr>
          <w:rFonts w:ascii="Malgun Gothic" w:hAnsi="Malgun Gothic" w:cs="Malgun Gothic"/>
        </w:rPr>
      </w:pPr>
    </w:p>
    <w:p w14:paraId="08C4BBC8" w14:textId="77777777" w:rsidR="00334785" w:rsidRDefault="00334785" w:rsidP="0043653B">
      <w:pPr>
        <w:ind w:firstLineChars="200" w:firstLine="400"/>
        <w:jc w:val="left"/>
        <w:rPr>
          <w:rFonts w:ascii="Malgun Gothic" w:hAnsi="Malgun Gothic" w:cs="Malgun Gothic"/>
        </w:rPr>
      </w:pPr>
    </w:p>
    <w:p w14:paraId="74585C41" w14:textId="77777777" w:rsidR="00334785" w:rsidRDefault="00334785" w:rsidP="0043653B">
      <w:pPr>
        <w:ind w:firstLineChars="200" w:firstLine="400"/>
        <w:jc w:val="left"/>
        <w:rPr>
          <w:rFonts w:ascii="Malgun Gothic" w:hAnsi="Malgun Gothic" w:cs="Malgun Gothic"/>
        </w:rPr>
      </w:pPr>
    </w:p>
    <w:p w14:paraId="09EBDE25" w14:textId="77777777" w:rsidR="00334785" w:rsidRDefault="00334785" w:rsidP="0043653B">
      <w:pPr>
        <w:ind w:firstLineChars="200" w:firstLine="400"/>
        <w:jc w:val="left"/>
        <w:rPr>
          <w:rFonts w:ascii="Malgun Gothic" w:hAnsi="Malgun Gothic" w:cs="Malgun Gothic"/>
        </w:rPr>
      </w:pPr>
    </w:p>
    <w:p w14:paraId="357435B5" w14:textId="7CD81D60" w:rsidR="00334785" w:rsidRPr="00334785" w:rsidRDefault="00334785" w:rsidP="00334785">
      <w:pPr>
        <w:ind w:firstLineChars="200" w:firstLine="400"/>
        <w:jc w:val="right"/>
        <w:rPr>
          <w:rFonts w:ascii="Malgun Gothic" w:eastAsia="等线" w:hAnsi="Malgun Gothic" w:cs="Malgun Gothic"/>
          <w:lang w:eastAsia="zh-CN"/>
        </w:rPr>
      </w:pPr>
      <w:r>
        <w:rPr>
          <w:rFonts w:ascii="Malgun Gothic" w:hAnsi="Malgun Gothic" w:cs="Malgun Gothic"/>
        </w:rPr>
        <w:t>College of Software, Chung-Ang University, Seoul, South Korea</w:t>
      </w:r>
    </w:p>
    <w:sectPr w:rsidR="00334785" w:rsidRPr="003347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43DF8"/>
    <w:multiLevelType w:val="hybridMultilevel"/>
    <w:tmpl w:val="0020459A"/>
    <w:lvl w:ilvl="0" w:tplc="56B8680C">
      <w:start w:val="1"/>
      <w:numFmt w:val="decimal"/>
      <w:lvlText w:val="%1."/>
      <w:lvlJc w:val="left"/>
      <w:pPr>
        <w:ind w:left="5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7" w:hanging="400"/>
      </w:pPr>
    </w:lvl>
    <w:lvl w:ilvl="2" w:tplc="0409001B" w:tentative="1">
      <w:start w:val="1"/>
      <w:numFmt w:val="lowerRoman"/>
      <w:lvlText w:val="%3."/>
      <w:lvlJc w:val="right"/>
      <w:pPr>
        <w:ind w:left="1397" w:hanging="400"/>
      </w:pPr>
    </w:lvl>
    <w:lvl w:ilvl="3" w:tplc="0409000F" w:tentative="1">
      <w:start w:val="1"/>
      <w:numFmt w:val="decimal"/>
      <w:lvlText w:val="%4."/>
      <w:lvlJc w:val="left"/>
      <w:pPr>
        <w:ind w:left="1797" w:hanging="400"/>
      </w:pPr>
    </w:lvl>
    <w:lvl w:ilvl="4" w:tplc="04090019" w:tentative="1">
      <w:start w:val="1"/>
      <w:numFmt w:val="upperLetter"/>
      <w:lvlText w:val="%5."/>
      <w:lvlJc w:val="left"/>
      <w:pPr>
        <w:ind w:left="2197" w:hanging="400"/>
      </w:pPr>
    </w:lvl>
    <w:lvl w:ilvl="5" w:tplc="0409001B" w:tentative="1">
      <w:start w:val="1"/>
      <w:numFmt w:val="lowerRoman"/>
      <w:lvlText w:val="%6."/>
      <w:lvlJc w:val="right"/>
      <w:pPr>
        <w:ind w:left="2597" w:hanging="400"/>
      </w:pPr>
    </w:lvl>
    <w:lvl w:ilvl="6" w:tplc="0409000F" w:tentative="1">
      <w:start w:val="1"/>
      <w:numFmt w:val="decimal"/>
      <w:lvlText w:val="%7."/>
      <w:lvlJc w:val="left"/>
      <w:pPr>
        <w:ind w:left="2997" w:hanging="400"/>
      </w:pPr>
    </w:lvl>
    <w:lvl w:ilvl="7" w:tplc="04090019" w:tentative="1">
      <w:start w:val="1"/>
      <w:numFmt w:val="upperLetter"/>
      <w:lvlText w:val="%8."/>
      <w:lvlJc w:val="left"/>
      <w:pPr>
        <w:ind w:left="3397" w:hanging="400"/>
      </w:pPr>
    </w:lvl>
    <w:lvl w:ilvl="8" w:tplc="0409001B" w:tentative="1">
      <w:start w:val="1"/>
      <w:numFmt w:val="lowerRoman"/>
      <w:lvlText w:val="%9."/>
      <w:lvlJc w:val="right"/>
      <w:pPr>
        <w:ind w:left="3797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6F"/>
    <w:rsid w:val="00160760"/>
    <w:rsid w:val="001D2441"/>
    <w:rsid w:val="00334785"/>
    <w:rsid w:val="0043653B"/>
    <w:rsid w:val="004B1EE4"/>
    <w:rsid w:val="004D68B7"/>
    <w:rsid w:val="00696F3B"/>
    <w:rsid w:val="009D2A55"/>
    <w:rsid w:val="009F0052"/>
    <w:rsid w:val="00A343C0"/>
    <w:rsid w:val="00C41EDF"/>
    <w:rsid w:val="00CC6BF8"/>
    <w:rsid w:val="00E42AF3"/>
    <w:rsid w:val="00F46F6F"/>
    <w:rsid w:val="00F7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287AD"/>
  <w15:chartTrackingRefBased/>
  <w15:docId w15:val="{F25244C7-B0ED-4826-A420-D223FAA98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760"/>
    <w:pPr>
      <w:ind w:leftChars="400" w:left="800"/>
    </w:pPr>
  </w:style>
  <w:style w:type="character" w:styleId="a4">
    <w:name w:val="Hyperlink"/>
    <w:basedOn w:val="a0"/>
    <w:uiPriority w:val="99"/>
    <w:unhideWhenUsed/>
    <w:rsid w:val="0043653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365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9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numpy.org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python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opencv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atplotlib.org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김천룡</dc:creator>
  <cp:keywords/>
  <dc:description/>
  <cp:lastModifiedBy>곡우환</cp:lastModifiedBy>
  <cp:revision>4</cp:revision>
  <dcterms:created xsi:type="dcterms:W3CDTF">2022-03-29T07:57:00Z</dcterms:created>
  <dcterms:modified xsi:type="dcterms:W3CDTF">2022-03-29T08:06:00Z</dcterms:modified>
</cp:coreProperties>
</file>