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482F2" w14:textId="77777777" w:rsidR="007312AD" w:rsidRPr="00464092" w:rsidRDefault="007312AD" w:rsidP="007312AD">
      <w:pPr>
        <w:shd w:val="clear" w:color="auto" w:fill="FFFFFF"/>
        <w:spacing w:before="144" w:after="216" w:line="240" w:lineRule="auto"/>
        <w:ind w:left="180" w:right="180" w:firstLine="36"/>
        <w:outlineLvl w:val="0"/>
        <w:rPr>
          <w:rFonts w:ascii="Angsana New" w:eastAsia="Times New Roman" w:hAnsi="Angsana New" w:cs="Angsana New"/>
          <w:b/>
          <w:bCs/>
          <w:color w:val="333333"/>
          <w:kern w:val="36"/>
          <w:sz w:val="28"/>
        </w:rPr>
      </w:pPr>
      <w:r w:rsidRPr="00464092">
        <w:rPr>
          <w:rFonts w:ascii="Angsana New" w:eastAsia="Times New Roman" w:hAnsi="Angsana New" w:cs="Angsana New"/>
          <w:b/>
          <w:bCs/>
          <w:color w:val="333333"/>
          <w:kern w:val="36"/>
          <w:sz w:val="28"/>
        </w:rPr>
        <w:t>19.1.9 Algorithms (Peak Analyzer)</w:t>
      </w:r>
    </w:p>
    <w:p w14:paraId="3116FE63" w14:textId="77777777" w:rsidR="007312AD" w:rsidRPr="00464092" w:rsidRDefault="007312AD" w:rsidP="007312AD">
      <w:pPr>
        <w:pStyle w:val="Heading2"/>
        <w:shd w:val="clear" w:color="auto" w:fill="EFF2DD"/>
        <w:spacing w:before="360" w:after="216"/>
        <w:ind w:left="180" w:right="180"/>
        <w:rPr>
          <w:rFonts w:ascii="Angsana New" w:hAnsi="Angsana New" w:cs="Angsana New"/>
          <w:color w:val="000000"/>
          <w:sz w:val="28"/>
          <w:szCs w:val="28"/>
        </w:rPr>
      </w:pPr>
      <w:r w:rsidRPr="00464092">
        <w:rPr>
          <w:rStyle w:val="mw-headline"/>
          <w:rFonts w:ascii="Angsana New" w:hAnsi="Angsana New" w:cs="Angsana New"/>
          <w:color w:val="000000"/>
          <w:sz w:val="28"/>
          <w:szCs w:val="28"/>
        </w:rPr>
        <w:t>Baseline Detection Algorithm</w:t>
      </w:r>
    </w:p>
    <w:p w14:paraId="5A29F461" w14:textId="77777777" w:rsidR="007312AD" w:rsidRPr="00464092" w:rsidRDefault="007312AD" w:rsidP="007312AD">
      <w:pPr>
        <w:pStyle w:val="NormalWeb"/>
        <w:shd w:val="clear" w:color="auto" w:fill="FFFFFF"/>
        <w:spacing w:before="144" w:beforeAutospacing="0" w:after="144" w:afterAutospacing="0" w:line="288" w:lineRule="atLeast"/>
        <w:ind w:left="300"/>
        <w:rPr>
          <w:rFonts w:ascii="Angsana New" w:hAnsi="Angsana New" w:cs="Angsana New"/>
          <w:color w:val="000000"/>
          <w:sz w:val="28"/>
          <w:szCs w:val="28"/>
        </w:rPr>
      </w:pPr>
      <w:r w:rsidRPr="00464092">
        <w:rPr>
          <w:rFonts w:ascii="Angsana New" w:hAnsi="Angsana New" w:cs="Angsana New"/>
          <w:color w:val="000000"/>
          <w:sz w:val="28"/>
          <w:szCs w:val="28"/>
        </w:rPr>
        <w:t>There are four methods used in Origin to detect the baseline automatically in the data: </w:t>
      </w:r>
      <w:r w:rsidRPr="00464092">
        <w:rPr>
          <w:rFonts w:ascii="Angsana New" w:hAnsi="Angsana New" w:cs="Angsana New"/>
          <w:b/>
          <w:bCs/>
          <w:color w:val="000000"/>
          <w:sz w:val="28"/>
          <w:szCs w:val="28"/>
        </w:rPr>
        <w:t>User Defined</w:t>
      </w:r>
      <w:r w:rsidRPr="00464092">
        <w:rPr>
          <w:rFonts w:ascii="Angsana New" w:hAnsi="Angsana New" w:cs="Angsana New"/>
          <w:color w:val="000000"/>
          <w:sz w:val="28"/>
          <w:szCs w:val="28"/>
        </w:rPr>
        <w:t> for general purpose baseline model, </w:t>
      </w:r>
      <w:r w:rsidRPr="00464092">
        <w:rPr>
          <w:rFonts w:ascii="Angsana New" w:hAnsi="Angsana New" w:cs="Angsana New"/>
          <w:b/>
          <w:bCs/>
          <w:color w:val="000000"/>
          <w:sz w:val="28"/>
          <w:szCs w:val="28"/>
        </w:rPr>
        <w:t>XPS</w:t>
      </w:r>
      <w:r w:rsidRPr="00464092">
        <w:rPr>
          <w:rFonts w:ascii="Angsana New" w:hAnsi="Angsana New" w:cs="Angsana New"/>
          <w:color w:val="000000"/>
          <w:sz w:val="28"/>
          <w:szCs w:val="28"/>
        </w:rPr>
        <w:t> mode for X-Ray photoemission spectrum, </w:t>
      </w:r>
      <w:r w:rsidRPr="00464092">
        <w:rPr>
          <w:rFonts w:ascii="Angsana New" w:hAnsi="Angsana New" w:cs="Angsana New"/>
          <w:b/>
          <w:bCs/>
          <w:color w:val="000000"/>
          <w:sz w:val="28"/>
          <w:szCs w:val="28"/>
        </w:rPr>
        <w:t>End Points Weighted</w:t>
      </w:r>
      <w:r w:rsidRPr="00464092">
        <w:rPr>
          <w:rFonts w:ascii="Angsana New" w:hAnsi="Angsana New" w:cs="Angsana New"/>
          <w:color w:val="000000"/>
          <w:sz w:val="28"/>
          <w:szCs w:val="28"/>
        </w:rPr>
        <w:t> and </w:t>
      </w:r>
      <w:r w:rsidRPr="00464092">
        <w:rPr>
          <w:rFonts w:ascii="Angsana New" w:hAnsi="Angsana New" w:cs="Angsana New"/>
          <w:b/>
          <w:bCs/>
          <w:color w:val="000000"/>
          <w:sz w:val="28"/>
          <w:szCs w:val="28"/>
        </w:rPr>
        <w:t>Straight Line</w:t>
      </w:r>
      <w:r w:rsidRPr="00464092">
        <w:rPr>
          <w:rFonts w:ascii="Angsana New" w:hAnsi="Angsana New" w:cs="Angsana New"/>
          <w:color w:val="000000"/>
          <w:sz w:val="28"/>
          <w:szCs w:val="28"/>
        </w:rPr>
        <w:t> (Not available for </w:t>
      </w:r>
      <w:r w:rsidRPr="00464092">
        <w:rPr>
          <w:rFonts w:ascii="Angsana New" w:hAnsi="Angsana New" w:cs="Angsana New"/>
          <w:b/>
          <w:bCs/>
          <w:color w:val="000000"/>
          <w:sz w:val="28"/>
          <w:szCs w:val="28"/>
        </w:rPr>
        <w:t>Create Baseline</w:t>
      </w:r>
      <w:r w:rsidRPr="00464092">
        <w:rPr>
          <w:rFonts w:ascii="Angsana New" w:hAnsi="Angsana New" w:cs="Angsana New"/>
          <w:color w:val="000000"/>
          <w:sz w:val="28"/>
          <w:szCs w:val="28"/>
        </w:rPr>
        <w:t> Goal). You can also define a constant baseline value or provide existing baseline points through the datasheet.</w:t>
      </w:r>
    </w:p>
    <w:p w14:paraId="169113F8" w14:textId="77777777" w:rsidR="007312AD" w:rsidRPr="00464092" w:rsidRDefault="007312AD" w:rsidP="007312AD">
      <w:pPr>
        <w:pStyle w:val="Heading3"/>
        <w:shd w:val="clear" w:color="auto" w:fill="FFFFFF"/>
        <w:spacing w:before="0" w:after="180"/>
        <w:ind w:left="180" w:right="180"/>
        <w:rPr>
          <w:rFonts w:ascii="Angsana New" w:hAnsi="Angsana New" w:cs="Angsana New"/>
          <w:b/>
          <w:bCs/>
          <w:color w:val="000000"/>
          <w:sz w:val="28"/>
          <w:szCs w:val="28"/>
        </w:rPr>
      </w:pPr>
      <w:bookmarkStart w:id="0" w:name="User_Defined"/>
      <w:bookmarkEnd w:id="0"/>
      <w:r w:rsidRPr="00464092">
        <w:rPr>
          <w:rStyle w:val="mw-headline"/>
          <w:rFonts w:ascii="Angsana New" w:hAnsi="Angsana New" w:cs="Angsana New"/>
          <w:b/>
          <w:bCs/>
          <w:color w:val="000000"/>
          <w:sz w:val="28"/>
          <w:szCs w:val="28"/>
        </w:rPr>
        <w:t>User Defined</w:t>
      </w:r>
    </w:p>
    <w:p w14:paraId="56B7C5B1" w14:textId="77777777" w:rsidR="007312AD" w:rsidRPr="00464092" w:rsidRDefault="007312AD" w:rsidP="007312AD">
      <w:pPr>
        <w:pStyle w:val="NormalWeb"/>
        <w:shd w:val="clear" w:color="auto" w:fill="FFFFFF"/>
        <w:spacing w:before="144" w:beforeAutospacing="0" w:after="144" w:afterAutospacing="0" w:line="288" w:lineRule="atLeast"/>
        <w:ind w:left="300"/>
        <w:rPr>
          <w:rFonts w:ascii="Angsana New" w:hAnsi="Angsana New" w:cs="Angsana New"/>
          <w:color w:val="000000"/>
          <w:sz w:val="28"/>
          <w:szCs w:val="28"/>
        </w:rPr>
      </w:pPr>
      <w:r w:rsidRPr="00464092">
        <w:rPr>
          <w:rFonts w:ascii="Angsana New" w:hAnsi="Angsana New" w:cs="Angsana New"/>
          <w:color w:val="000000"/>
          <w:sz w:val="28"/>
          <w:szCs w:val="28"/>
        </w:rPr>
        <w:t>Four methods are provided for anchor points detection, but only the following methods are used in "auto baseline detection".</w:t>
      </w:r>
    </w:p>
    <w:p w14:paraId="632804C5" w14:textId="77777777" w:rsidR="007312AD" w:rsidRPr="00464092" w:rsidRDefault="007312AD" w:rsidP="007312AD">
      <w:pPr>
        <w:pStyle w:val="Heading4"/>
        <w:shd w:val="clear" w:color="auto" w:fill="FFFFFF"/>
        <w:spacing w:before="216" w:after="144"/>
        <w:ind w:left="180" w:right="180"/>
        <w:rPr>
          <w:rFonts w:ascii="Angsana New" w:hAnsi="Angsana New" w:cs="Angsana New"/>
          <w:b/>
          <w:bCs/>
          <w:color w:val="000000"/>
          <w:sz w:val="28"/>
          <w:u w:val="single"/>
        </w:rPr>
      </w:pPr>
      <w:bookmarkStart w:id="1" w:name="2nd_Derivative_.28zeroes.29"/>
      <w:bookmarkEnd w:id="1"/>
      <w:r w:rsidRPr="00464092">
        <w:rPr>
          <w:rStyle w:val="mw-headline"/>
          <w:rFonts w:ascii="Angsana New" w:hAnsi="Angsana New" w:cs="Angsana New"/>
          <w:b/>
          <w:bCs/>
          <w:color w:val="000000"/>
          <w:sz w:val="28"/>
          <w:u w:val="single"/>
        </w:rPr>
        <w:t>2nd Derivative (zeroes)</w:t>
      </w:r>
    </w:p>
    <w:p w14:paraId="114BE1DF" w14:textId="77777777" w:rsidR="007312AD" w:rsidRPr="00464092" w:rsidRDefault="007312AD" w:rsidP="007312AD">
      <w:pPr>
        <w:pStyle w:val="NormalWeb"/>
        <w:shd w:val="clear" w:color="auto" w:fill="FFFFFF"/>
        <w:spacing w:before="144" w:beforeAutospacing="0" w:after="144" w:afterAutospacing="0" w:line="288" w:lineRule="atLeast"/>
        <w:ind w:left="300"/>
        <w:rPr>
          <w:rFonts w:ascii="Angsana New" w:hAnsi="Angsana New" w:cs="Angsana New"/>
          <w:color w:val="000000"/>
          <w:sz w:val="28"/>
          <w:szCs w:val="28"/>
        </w:rPr>
      </w:pPr>
      <w:r w:rsidRPr="00464092">
        <w:rPr>
          <w:rFonts w:ascii="Angsana New" w:hAnsi="Angsana New" w:cs="Angsana New"/>
          <w:color w:val="000000"/>
          <w:sz w:val="28"/>
          <w:szCs w:val="28"/>
        </w:rPr>
        <w:t>This method is based on the fact that the baseline area has a smaller curvature than the peak area. The curvature of a curve is defined as</w:t>
      </w:r>
    </w:p>
    <w:p w14:paraId="2724D57F" w14:textId="200B3C1D" w:rsidR="007312AD" w:rsidRPr="00464092" w:rsidRDefault="007312AD" w:rsidP="007312AD">
      <w:pPr>
        <w:pStyle w:val="NormalWeb"/>
        <w:shd w:val="clear" w:color="auto" w:fill="FFFFFF"/>
        <w:spacing w:before="144" w:beforeAutospacing="0" w:after="144" w:afterAutospacing="0" w:line="288" w:lineRule="atLeast"/>
        <w:ind w:left="300"/>
        <w:rPr>
          <w:rFonts w:ascii="Angsana New" w:hAnsi="Angsana New" w:cs="Angsana New"/>
          <w:color w:val="000000"/>
          <w:sz w:val="28"/>
          <w:szCs w:val="28"/>
        </w:rPr>
      </w:pPr>
      <w:r w:rsidRPr="00464092">
        <w:rPr>
          <w:rFonts w:ascii="Angsana New" w:hAnsi="Angsana New" w:cs="Angsana New"/>
          <w:noProof/>
          <w:color w:val="000000"/>
          <w:sz w:val="28"/>
          <w:szCs w:val="28"/>
        </w:rPr>
        <w:drawing>
          <wp:inline distT="0" distB="0" distL="0" distR="0" wp14:anchorId="187A4FEC" wp14:editId="72D2E795">
            <wp:extent cx="1007110" cy="399415"/>
            <wp:effectExtent l="0" t="0" r="2540" b="635"/>
            <wp:docPr id="23" name="รูปภาพ 23" descr="\kappa=\frac{y''}{(1+y'^2)^{ \frac{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ppa=\frac{y''}{(1+y'^2)^{ \frac{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7110" cy="399415"/>
                    </a:xfrm>
                    <a:prstGeom prst="rect">
                      <a:avLst/>
                    </a:prstGeom>
                    <a:noFill/>
                    <a:ln>
                      <a:noFill/>
                    </a:ln>
                  </pic:spPr>
                </pic:pic>
              </a:graphicData>
            </a:graphic>
          </wp:inline>
        </w:drawing>
      </w:r>
    </w:p>
    <w:p w14:paraId="4B1F266D" w14:textId="358C01F8" w:rsidR="007312AD" w:rsidRPr="00464092" w:rsidRDefault="007312AD" w:rsidP="007312AD">
      <w:pPr>
        <w:pStyle w:val="NormalWeb"/>
        <w:shd w:val="clear" w:color="auto" w:fill="FFFFFF"/>
        <w:spacing w:before="144" w:beforeAutospacing="0" w:after="144" w:afterAutospacing="0" w:line="288" w:lineRule="atLeast"/>
        <w:ind w:left="300"/>
        <w:rPr>
          <w:rFonts w:ascii="Angsana New" w:hAnsi="Angsana New" w:cs="Angsana New"/>
          <w:color w:val="000000"/>
          <w:sz w:val="28"/>
          <w:szCs w:val="28"/>
        </w:rPr>
      </w:pPr>
      <w:r w:rsidRPr="00464092">
        <w:rPr>
          <w:rFonts w:ascii="Angsana New" w:hAnsi="Angsana New" w:cs="Angsana New"/>
          <w:color w:val="000000"/>
          <w:sz w:val="28"/>
          <w:szCs w:val="28"/>
        </w:rPr>
        <w:t>where </w:t>
      </w:r>
      <w:r w:rsidRPr="00464092">
        <w:rPr>
          <w:rFonts w:ascii="Angsana New" w:hAnsi="Angsana New" w:cs="Angsana New"/>
          <w:noProof/>
          <w:color w:val="000000"/>
          <w:sz w:val="28"/>
          <w:szCs w:val="28"/>
        </w:rPr>
        <w:drawing>
          <wp:inline distT="0" distB="0" distL="0" distR="0" wp14:anchorId="2758E0D6" wp14:editId="40EF408C">
            <wp:extent cx="121285" cy="161925"/>
            <wp:effectExtent l="0" t="0" r="0" b="9525"/>
            <wp:docPr id="22" name="รูปภาพ 22"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285" cy="161925"/>
                    </a:xfrm>
                    <a:prstGeom prst="rect">
                      <a:avLst/>
                    </a:prstGeom>
                    <a:noFill/>
                    <a:ln>
                      <a:noFill/>
                    </a:ln>
                  </pic:spPr>
                </pic:pic>
              </a:graphicData>
            </a:graphic>
          </wp:inline>
        </w:drawing>
      </w:r>
      <w:r w:rsidRPr="00464092">
        <w:rPr>
          <w:rFonts w:ascii="Angsana New" w:hAnsi="Angsana New" w:cs="Angsana New"/>
          <w:color w:val="000000"/>
          <w:sz w:val="28"/>
          <w:szCs w:val="28"/>
        </w:rPr>
        <w:t> and </w:t>
      </w:r>
      <w:r w:rsidRPr="00464092">
        <w:rPr>
          <w:rFonts w:ascii="Angsana New" w:hAnsi="Angsana New" w:cs="Angsana New"/>
          <w:noProof/>
          <w:color w:val="000000"/>
          <w:sz w:val="28"/>
          <w:szCs w:val="28"/>
        </w:rPr>
        <w:drawing>
          <wp:inline distT="0" distB="0" distL="0" distR="0" wp14:anchorId="17B62BE4" wp14:editId="0A4076BE">
            <wp:extent cx="161925" cy="161925"/>
            <wp:effectExtent l="0" t="0" r="9525" b="9525"/>
            <wp:docPr id="21" name="รูปภาพ 21"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464092">
        <w:rPr>
          <w:rFonts w:ascii="Angsana New" w:hAnsi="Angsana New" w:cs="Angsana New"/>
          <w:color w:val="000000"/>
          <w:sz w:val="28"/>
          <w:szCs w:val="28"/>
        </w:rPr>
        <w:t> are the first and second derivatives of the curve, respectively. After </w:t>
      </w:r>
      <w:hyperlink r:id="rId8" w:anchor="The_adjacent-averaging_method" w:tooltip="UserGuide:Algorithm (Smooth)" w:history="1">
        <w:r w:rsidRPr="00464092">
          <w:rPr>
            <w:rStyle w:val="Hyperlink"/>
            <w:rFonts w:ascii="Angsana New" w:hAnsi="Angsana New" w:cs="Angsana New"/>
            <w:color w:val="005DA4"/>
            <w:sz w:val="28"/>
            <w:szCs w:val="28"/>
          </w:rPr>
          <w:t>the </w:t>
        </w:r>
        <w:proofErr w:type="spellStart"/>
        <w:r w:rsidRPr="00464092">
          <w:rPr>
            <w:rStyle w:val="Hyperlink"/>
            <w:rFonts w:ascii="Angsana New" w:hAnsi="Angsana New" w:cs="Angsana New"/>
            <w:b/>
            <w:bCs/>
            <w:color w:val="005DA4"/>
            <w:sz w:val="28"/>
            <w:szCs w:val="28"/>
          </w:rPr>
          <w:t>Adjecent</w:t>
        </w:r>
        <w:proofErr w:type="spellEnd"/>
        <w:r w:rsidRPr="00464092">
          <w:rPr>
            <w:rStyle w:val="Hyperlink"/>
            <w:rFonts w:ascii="Angsana New" w:hAnsi="Angsana New" w:cs="Angsana New"/>
            <w:b/>
            <w:bCs/>
            <w:color w:val="005DA4"/>
            <w:sz w:val="28"/>
            <w:szCs w:val="28"/>
          </w:rPr>
          <w:t>-Averaging</w:t>
        </w:r>
        <w:r w:rsidRPr="00464092">
          <w:rPr>
            <w:rStyle w:val="Hyperlink"/>
            <w:rFonts w:ascii="Angsana New" w:hAnsi="Angsana New" w:cs="Angsana New"/>
            <w:color w:val="005DA4"/>
            <w:sz w:val="28"/>
            <w:szCs w:val="28"/>
          </w:rPr>
          <w:t> smoothing</w:t>
        </w:r>
      </w:hyperlink>
      <w:r w:rsidRPr="00464092">
        <w:rPr>
          <w:rFonts w:ascii="Angsana New" w:hAnsi="Angsana New" w:cs="Angsana New"/>
          <w:color w:val="000000"/>
          <w:sz w:val="28"/>
          <w:szCs w:val="28"/>
        </w:rPr>
        <w:t> is computed, the second derivative at each data point is calculated. Next, all data points whose second derivative approaches to 0 (under the tolerance) are used to make a second-order polynomial fit. With the fitted baseline in hand, we can adopt the points which lie closest to the fitted line as anchor points.</w:t>
      </w:r>
    </w:p>
    <w:p w14:paraId="051213C5" w14:textId="77777777" w:rsidR="007312AD" w:rsidRPr="00464092" w:rsidRDefault="007312AD" w:rsidP="007312AD">
      <w:pPr>
        <w:pStyle w:val="Heading4"/>
        <w:shd w:val="clear" w:color="auto" w:fill="FFFFFF"/>
        <w:spacing w:before="216" w:after="144"/>
        <w:ind w:left="180" w:right="180"/>
        <w:rPr>
          <w:rFonts w:ascii="Angsana New" w:hAnsi="Angsana New" w:cs="Angsana New"/>
          <w:b/>
          <w:bCs/>
          <w:color w:val="000000"/>
          <w:sz w:val="28"/>
          <w:u w:val="single"/>
        </w:rPr>
      </w:pPr>
      <w:bookmarkStart w:id="2" w:name="2nd_Derivative_.28peaks.29"/>
      <w:bookmarkEnd w:id="2"/>
      <w:r w:rsidRPr="00464092">
        <w:rPr>
          <w:rStyle w:val="mw-headline"/>
          <w:rFonts w:ascii="Angsana New" w:hAnsi="Angsana New" w:cs="Angsana New"/>
          <w:b/>
          <w:bCs/>
          <w:color w:val="000000"/>
          <w:sz w:val="28"/>
          <w:u w:val="single"/>
        </w:rPr>
        <w:t>2nd Derivative (peaks)</w:t>
      </w:r>
    </w:p>
    <w:p w14:paraId="218D1CD3" w14:textId="77777777" w:rsidR="007312AD" w:rsidRPr="00464092" w:rsidRDefault="007312AD" w:rsidP="007312AD">
      <w:pPr>
        <w:pStyle w:val="NormalWeb"/>
        <w:shd w:val="clear" w:color="auto" w:fill="FFFFFF"/>
        <w:spacing w:before="144" w:beforeAutospacing="0" w:after="144" w:afterAutospacing="0" w:line="288" w:lineRule="atLeast"/>
        <w:ind w:left="300"/>
        <w:rPr>
          <w:rFonts w:ascii="Angsana New" w:hAnsi="Angsana New" w:cs="Angsana New"/>
          <w:color w:val="000000"/>
          <w:sz w:val="28"/>
          <w:szCs w:val="28"/>
        </w:rPr>
      </w:pPr>
      <w:r w:rsidRPr="00464092">
        <w:rPr>
          <w:rFonts w:ascii="Angsana New" w:hAnsi="Angsana New" w:cs="Angsana New"/>
          <w:color w:val="000000"/>
          <w:sz w:val="28"/>
          <w:szCs w:val="28"/>
        </w:rPr>
        <w:t>This method is useful when the baseline is constructed from connecting the negative peaks of the pulse.</w:t>
      </w:r>
    </w:p>
    <w:p w14:paraId="3D977D3B" w14:textId="77777777" w:rsidR="007312AD" w:rsidRPr="00464092" w:rsidRDefault="007312AD" w:rsidP="007312AD">
      <w:pPr>
        <w:pStyle w:val="NormalWeb"/>
        <w:shd w:val="clear" w:color="auto" w:fill="FFFFFF"/>
        <w:spacing w:before="144" w:beforeAutospacing="0" w:after="144" w:afterAutospacing="0" w:line="288" w:lineRule="atLeast"/>
        <w:ind w:left="300"/>
        <w:rPr>
          <w:rFonts w:ascii="Angsana New" w:hAnsi="Angsana New" w:cs="Angsana New"/>
          <w:color w:val="000000"/>
          <w:sz w:val="28"/>
          <w:szCs w:val="28"/>
        </w:rPr>
      </w:pPr>
      <w:r w:rsidRPr="00464092">
        <w:rPr>
          <w:rFonts w:ascii="Angsana New" w:hAnsi="Angsana New" w:cs="Angsana New"/>
          <w:color w:val="000000"/>
          <w:sz w:val="28"/>
          <w:szCs w:val="28"/>
        </w:rPr>
        <w:t>After </w:t>
      </w:r>
      <w:hyperlink r:id="rId9" w:anchor="The_Savitzky-Golay_method" w:tooltip="UserGuide:Algorithm (Smooth)" w:history="1">
        <w:r w:rsidRPr="00464092">
          <w:rPr>
            <w:rStyle w:val="Hyperlink"/>
            <w:rFonts w:ascii="Angsana New" w:hAnsi="Angsana New" w:cs="Angsana New"/>
            <w:color w:val="005DA4"/>
            <w:sz w:val="28"/>
            <w:szCs w:val="28"/>
          </w:rPr>
          <w:t>the </w:t>
        </w:r>
        <w:proofErr w:type="spellStart"/>
        <w:r w:rsidRPr="00464092">
          <w:rPr>
            <w:rStyle w:val="Hyperlink"/>
            <w:rFonts w:ascii="Angsana New" w:hAnsi="Angsana New" w:cs="Angsana New"/>
            <w:b/>
            <w:bCs/>
            <w:color w:val="005DA4"/>
            <w:sz w:val="28"/>
            <w:szCs w:val="28"/>
          </w:rPr>
          <w:t>Savitzky</w:t>
        </w:r>
        <w:proofErr w:type="spellEnd"/>
        <w:r w:rsidRPr="00464092">
          <w:rPr>
            <w:rStyle w:val="Hyperlink"/>
            <w:rFonts w:ascii="Angsana New" w:hAnsi="Angsana New" w:cs="Angsana New"/>
            <w:b/>
            <w:bCs/>
            <w:color w:val="005DA4"/>
            <w:sz w:val="28"/>
            <w:szCs w:val="28"/>
          </w:rPr>
          <w:t>-Golay</w:t>
        </w:r>
        <w:r w:rsidRPr="00464092">
          <w:rPr>
            <w:rStyle w:val="Hyperlink"/>
            <w:rFonts w:ascii="Angsana New" w:hAnsi="Angsana New" w:cs="Angsana New"/>
            <w:color w:val="005DA4"/>
            <w:sz w:val="28"/>
            <w:szCs w:val="28"/>
          </w:rPr>
          <w:t> smoothing</w:t>
        </w:r>
      </w:hyperlink>
      <w:r w:rsidRPr="00464092">
        <w:rPr>
          <w:rFonts w:ascii="Angsana New" w:hAnsi="Angsana New" w:cs="Angsana New"/>
          <w:color w:val="000000"/>
          <w:sz w:val="28"/>
          <w:szCs w:val="28"/>
        </w:rPr>
        <w:t> is computed, the 2nd-order derivative of data point is calculated. Next, all peaks of the 2nd-order derivative curve are found by </w:t>
      </w:r>
      <w:hyperlink r:id="rId10" w:anchor="Local_Maximum" w:history="1">
        <w:r w:rsidRPr="00464092">
          <w:rPr>
            <w:rStyle w:val="Hyperlink"/>
            <w:rFonts w:ascii="Angsana New" w:hAnsi="Angsana New" w:cs="Angsana New"/>
            <w:color w:val="005DA4"/>
            <w:sz w:val="28"/>
            <w:szCs w:val="28"/>
          </w:rPr>
          <w:t>the </w:t>
        </w:r>
        <w:r w:rsidRPr="00464092">
          <w:rPr>
            <w:rStyle w:val="Hyperlink"/>
            <w:rFonts w:ascii="Angsana New" w:hAnsi="Angsana New" w:cs="Angsana New"/>
            <w:b/>
            <w:bCs/>
            <w:color w:val="005DA4"/>
            <w:sz w:val="28"/>
            <w:szCs w:val="28"/>
          </w:rPr>
          <w:t>Local Maximum</w:t>
        </w:r>
        <w:r w:rsidRPr="00464092">
          <w:rPr>
            <w:rStyle w:val="Hyperlink"/>
            <w:rFonts w:ascii="Angsana New" w:hAnsi="Angsana New" w:cs="Angsana New"/>
            <w:color w:val="005DA4"/>
            <w:sz w:val="28"/>
            <w:szCs w:val="28"/>
          </w:rPr>
          <w:t> method</w:t>
        </w:r>
      </w:hyperlink>
      <w:r w:rsidRPr="00464092">
        <w:rPr>
          <w:rFonts w:ascii="Angsana New" w:hAnsi="Angsana New" w:cs="Angsana New"/>
          <w:color w:val="000000"/>
          <w:sz w:val="28"/>
          <w:szCs w:val="28"/>
        </w:rPr>
        <w:t>. With the peaks of 2nd-order derivative in hand, we can adopt the points which lie closest to the peaks as anchor points.</w:t>
      </w:r>
    </w:p>
    <w:p w14:paraId="77AC0B35" w14:textId="3B47C962" w:rsidR="007312AD" w:rsidRPr="00464092" w:rsidRDefault="007312AD" w:rsidP="007312AD">
      <w:pPr>
        <w:pStyle w:val="NormalWeb"/>
        <w:shd w:val="clear" w:color="auto" w:fill="FFFFFF"/>
        <w:spacing w:before="144" w:beforeAutospacing="0" w:after="144" w:afterAutospacing="0" w:line="288" w:lineRule="atLeast"/>
        <w:ind w:left="300"/>
        <w:rPr>
          <w:rFonts w:ascii="Angsana New" w:hAnsi="Angsana New" w:cs="Angsana New"/>
          <w:color w:val="000000"/>
          <w:sz w:val="28"/>
          <w:szCs w:val="28"/>
        </w:rPr>
      </w:pPr>
      <w:r w:rsidRPr="00464092">
        <w:rPr>
          <w:rFonts w:ascii="Angsana New" w:hAnsi="Angsana New" w:cs="Angsana New"/>
          <w:noProof/>
          <w:color w:val="000000"/>
          <w:sz w:val="28"/>
          <w:szCs w:val="28"/>
        </w:rPr>
        <w:drawing>
          <wp:inline distT="0" distB="0" distL="0" distR="0" wp14:anchorId="42BE7B81" wp14:editId="230B43B2">
            <wp:extent cx="4438357" cy="1002030"/>
            <wp:effectExtent l="0" t="0" r="635" b="7620"/>
            <wp:docPr id="20" name="รูปภาพ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451" cy="1006341"/>
                    </a:xfrm>
                    <a:prstGeom prst="rect">
                      <a:avLst/>
                    </a:prstGeom>
                    <a:noFill/>
                    <a:ln>
                      <a:noFill/>
                    </a:ln>
                  </pic:spPr>
                </pic:pic>
              </a:graphicData>
            </a:graphic>
          </wp:inline>
        </w:drawing>
      </w:r>
    </w:p>
    <w:p w14:paraId="1E36FB19" w14:textId="77777777" w:rsidR="007312AD" w:rsidRPr="00464092" w:rsidRDefault="007312AD" w:rsidP="007312AD">
      <w:pPr>
        <w:pStyle w:val="Heading4"/>
        <w:shd w:val="clear" w:color="auto" w:fill="FFFFFF"/>
        <w:spacing w:before="216" w:after="144"/>
        <w:ind w:left="180" w:right="180"/>
        <w:rPr>
          <w:rFonts w:ascii="Angsana New" w:hAnsi="Angsana New" w:cs="Angsana New"/>
          <w:b/>
          <w:bCs/>
          <w:color w:val="000000"/>
          <w:sz w:val="28"/>
          <w:u w:val="single"/>
        </w:rPr>
      </w:pPr>
      <w:bookmarkStart w:id="3" w:name="1st_Derivative_and_2nd_Derivative"/>
      <w:bookmarkEnd w:id="3"/>
      <w:r w:rsidRPr="00464092">
        <w:rPr>
          <w:rStyle w:val="mw-headline"/>
          <w:rFonts w:ascii="Angsana New" w:hAnsi="Angsana New" w:cs="Angsana New"/>
          <w:b/>
          <w:bCs/>
          <w:color w:val="000000"/>
          <w:sz w:val="28"/>
          <w:u w:val="single"/>
        </w:rPr>
        <w:lastRenderedPageBreak/>
        <w:t>1st Derivative and 2nd Derivative</w:t>
      </w:r>
    </w:p>
    <w:p w14:paraId="3E4BB7E3" w14:textId="77777777" w:rsidR="007312AD" w:rsidRPr="00464092" w:rsidRDefault="007312AD" w:rsidP="007312AD">
      <w:pPr>
        <w:pStyle w:val="NormalWeb"/>
        <w:shd w:val="clear" w:color="auto" w:fill="FFFFFF"/>
        <w:spacing w:before="144" w:beforeAutospacing="0" w:after="144" w:afterAutospacing="0" w:line="288" w:lineRule="atLeast"/>
        <w:ind w:left="300"/>
        <w:rPr>
          <w:rFonts w:ascii="Angsana New" w:hAnsi="Angsana New" w:cs="Angsana New"/>
          <w:color w:val="000000"/>
          <w:sz w:val="28"/>
          <w:szCs w:val="28"/>
        </w:rPr>
      </w:pPr>
      <w:r w:rsidRPr="00464092">
        <w:rPr>
          <w:rFonts w:ascii="Angsana New" w:hAnsi="Angsana New" w:cs="Angsana New"/>
          <w:color w:val="000000"/>
          <w:sz w:val="28"/>
          <w:szCs w:val="28"/>
        </w:rPr>
        <w:t>In this method, we implement the </w:t>
      </w:r>
      <w:proofErr w:type="spellStart"/>
      <w:r w:rsidRPr="00464092">
        <w:rPr>
          <w:rFonts w:ascii="Angsana New" w:hAnsi="Angsana New" w:cs="Angsana New"/>
          <w:color w:val="000000"/>
          <w:sz w:val="28"/>
          <w:szCs w:val="28"/>
        </w:rPr>
        <w:fldChar w:fldCharType="begin"/>
      </w:r>
      <w:r w:rsidRPr="00464092">
        <w:rPr>
          <w:rFonts w:ascii="Angsana New" w:hAnsi="Angsana New" w:cs="Angsana New"/>
          <w:color w:val="000000"/>
          <w:sz w:val="28"/>
          <w:szCs w:val="28"/>
        </w:rPr>
        <w:instrText xml:space="preserve"> HYPERLINK "https://www.originlab.com/doc/en/Origin-Help/Smooth-Algorithm" \l "The_Savitzky-Golay_method" \o "UserGuide:Algorithm (Smooth)" </w:instrText>
      </w:r>
      <w:r w:rsidRPr="00464092">
        <w:rPr>
          <w:rFonts w:ascii="Angsana New" w:hAnsi="Angsana New" w:cs="Angsana New"/>
          <w:color w:val="000000"/>
          <w:sz w:val="28"/>
          <w:szCs w:val="28"/>
        </w:rPr>
      </w:r>
      <w:r w:rsidRPr="00464092">
        <w:rPr>
          <w:rFonts w:ascii="Angsana New" w:hAnsi="Angsana New" w:cs="Angsana New"/>
          <w:color w:val="000000"/>
          <w:sz w:val="28"/>
          <w:szCs w:val="28"/>
        </w:rPr>
        <w:fldChar w:fldCharType="separate"/>
      </w:r>
      <w:r w:rsidRPr="00464092">
        <w:rPr>
          <w:rStyle w:val="Hyperlink"/>
          <w:rFonts w:ascii="Angsana New" w:hAnsi="Angsana New" w:cs="Angsana New"/>
          <w:b/>
          <w:bCs/>
          <w:color w:val="005DA4"/>
          <w:sz w:val="28"/>
          <w:szCs w:val="28"/>
        </w:rPr>
        <w:t>Savitzky</w:t>
      </w:r>
      <w:proofErr w:type="spellEnd"/>
      <w:r w:rsidRPr="00464092">
        <w:rPr>
          <w:rStyle w:val="Hyperlink"/>
          <w:rFonts w:ascii="Angsana New" w:hAnsi="Angsana New" w:cs="Angsana New"/>
          <w:b/>
          <w:bCs/>
          <w:color w:val="005DA4"/>
          <w:sz w:val="28"/>
          <w:szCs w:val="28"/>
        </w:rPr>
        <w:t>-Golay</w:t>
      </w:r>
      <w:r w:rsidRPr="00464092">
        <w:rPr>
          <w:rFonts w:ascii="Angsana New" w:hAnsi="Angsana New" w:cs="Angsana New"/>
          <w:color w:val="000000"/>
          <w:sz w:val="28"/>
          <w:szCs w:val="28"/>
        </w:rPr>
        <w:fldChar w:fldCharType="end"/>
      </w:r>
      <w:r w:rsidRPr="00464092">
        <w:rPr>
          <w:rFonts w:ascii="Angsana New" w:hAnsi="Angsana New" w:cs="Angsana New"/>
          <w:color w:val="000000"/>
          <w:sz w:val="28"/>
          <w:szCs w:val="28"/>
        </w:rPr>
        <w:t> smoothing algorithm. Besides the second derivative threshold, this method also selects the points passing the first-derivative threshold. Since usually a smaller first derivative means a smaller change in the original data set.</w:t>
      </w:r>
    </w:p>
    <w:p w14:paraId="79DA5614" w14:textId="77777777" w:rsidR="007312AD" w:rsidRPr="00464092" w:rsidRDefault="007312AD" w:rsidP="007312AD">
      <w:pPr>
        <w:pStyle w:val="NormalWeb"/>
        <w:shd w:val="clear" w:color="auto" w:fill="FFFFFF"/>
        <w:spacing w:before="144" w:beforeAutospacing="0" w:after="144" w:afterAutospacing="0" w:line="288" w:lineRule="atLeast"/>
        <w:ind w:left="300"/>
        <w:rPr>
          <w:rFonts w:ascii="Angsana New" w:hAnsi="Angsana New" w:cs="Angsana New"/>
          <w:color w:val="000000"/>
          <w:sz w:val="28"/>
          <w:szCs w:val="28"/>
        </w:rPr>
      </w:pPr>
      <w:r w:rsidRPr="00464092">
        <w:rPr>
          <w:rFonts w:ascii="Angsana New" w:hAnsi="Angsana New" w:cs="Angsana New"/>
          <w:color w:val="000000"/>
          <w:sz w:val="28"/>
          <w:szCs w:val="28"/>
        </w:rPr>
        <w:t>This method is more powerful when the baseline is approximately constant. In this case, both the first and second derivatives of the baseline are approximately zero.</w:t>
      </w:r>
    </w:p>
    <w:p w14:paraId="48253C92" w14:textId="77777777" w:rsidR="007312AD" w:rsidRPr="00464092" w:rsidRDefault="007312AD" w:rsidP="007312AD">
      <w:pPr>
        <w:pStyle w:val="Heading3"/>
        <w:shd w:val="clear" w:color="auto" w:fill="FFFFFF"/>
        <w:spacing w:before="0" w:after="180"/>
        <w:ind w:left="180" w:right="180"/>
        <w:rPr>
          <w:rFonts w:ascii="Angsana New" w:hAnsi="Angsana New" w:cs="Angsana New"/>
          <w:b/>
          <w:bCs/>
          <w:color w:val="000000"/>
          <w:sz w:val="28"/>
          <w:szCs w:val="28"/>
        </w:rPr>
      </w:pPr>
      <w:bookmarkStart w:id="4" w:name="XPS"/>
      <w:bookmarkEnd w:id="4"/>
      <w:r w:rsidRPr="00464092">
        <w:rPr>
          <w:rStyle w:val="mw-headline"/>
          <w:rFonts w:ascii="Angsana New" w:hAnsi="Angsana New" w:cs="Angsana New"/>
          <w:b/>
          <w:bCs/>
          <w:color w:val="000000"/>
          <w:sz w:val="28"/>
          <w:szCs w:val="28"/>
        </w:rPr>
        <w:t>XPS</w:t>
      </w:r>
    </w:p>
    <w:p w14:paraId="579177E4" w14:textId="77777777" w:rsidR="007312AD" w:rsidRPr="00464092" w:rsidRDefault="007312AD" w:rsidP="007312AD">
      <w:pPr>
        <w:pStyle w:val="NormalWeb"/>
        <w:shd w:val="clear" w:color="auto" w:fill="FFFFFF"/>
        <w:spacing w:before="144" w:beforeAutospacing="0" w:after="144" w:afterAutospacing="0" w:line="288" w:lineRule="atLeast"/>
        <w:ind w:left="300"/>
        <w:rPr>
          <w:rFonts w:ascii="Angsana New" w:hAnsi="Angsana New" w:cs="Angsana New"/>
          <w:color w:val="000000"/>
          <w:sz w:val="28"/>
          <w:szCs w:val="28"/>
        </w:rPr>
      </w:pPr>
      <w:r w:rsidRPr="00464092">
        <w:rPr>
          <w:rFonts w:ascii="Angsana New" w:hAnsi="Angsana New" w:cs="Angsana New"/>
          <w:color w:val="000000"/>
          <w:sz w:val="28"/>
          <w:szCs w:val="28"/>
        </w:rPr>
        <w:t>This mode is designed especially for X-Ray photoemission spectrum analysis. Two options are supported: </w:t>
      </w:r>
      <w:r w:rsidRPr="00464092">
        <w:rPr>
          <w:rFonts w:ascii="Angsana New" w:hAnsi="Angsana New" w:cs="Angsana New"/>
          <w:b/>
          <w:bCs/>
          <w:color w:val="000000"/>
          <w:sz w:val="28"/>
          <w:szCs w:val="28"/>
        </w:rPr>
        <w:t>Shirley</w:t>
      </w:r>
      <w:r w:rsidRPr="00464092">
        <w:rPr>
          <w:rFonts w:ascii="Angsana New" w:hAnsi="Angsana New" w:cs="Angsana New"/>
          <w:color w:val="000000"/>
          <w:sz w:val="28"/>
          <w:szCs w:val="28"/>
        </w:rPr>
        <w:t> and </w:t>
      </w:r>
      <w:r w:rsidRPr="00464092">
        <w:rPr>
          <w:rFonts w:ascii="Angsana New" w:hAnsi="Angsana New" w:cs="Angsana New"/>
          <w:b/>
          <w:bCs/>
          <w:color w:val="000000"/>
          <w:sz w:val="28"/>
          <w:szCs w:val="28"/>
        </w:rPr>
        <w:t>Tougaard</w:t>
      </w:r>
      <w:r w:rsidRPr="00464092">
        <w:rPr>
          <w:rFonts w:ascii="Angsana New" w:hAnsi="Angsana New" w:cs="Angsana New"/>
          <w:color w:val="000000"/>
          <w:sz w:val="28"/>
          <w:szCs w:val="28"/>
        </w:rPr>
        <w:t>.</w:t>
      </w:r>
    </w:p>
    <w:p w14:paraId="02B15148" w14:textId="77777777" w:rsidR="007312AD" w:rsidRPr="00464092" w:rsidRDefault="007312AD" w:rsidP="007312AD">
      <w:pPr>
        <w:pStyle w:val="Heading4"/>
        <w:shd w:val="clear" w:color="auto" w:fill="FFFFFF"/>
        <w:spacing w:before="216" w:after="144"/>
        <w:ind w:left="180" w:right="180"/>
        <w:rPr>
          <w:rFonts w:ascii="Angsana New" w:hAnsi="Angsana New" w:cs="Angsana New"/>
          <w:b/>
          <w:bCs/>
          <w:color w:val="000000"/>
          <w:sz w:val="28"/>
          <w:u w:val="single"/>
        </w:rPr>
      </w:pPr>
      <w:bookmarkStart w:id="5" w:name="Shirley"/>
      <w:bookmarkEnd w:id="5"/>
      <w:r w:rsidRPr="00464092">
        <w:rPr>
          <w:rStyle w:val="mw-headline"/>
          <w:rFonts w:ascii="Angsana New" w:hAnsi="Angsana New" w:cs="Angsana New"/>
          <w:b/>
          <w:bCs/>
          <w:color w:val="000000"/>
          <w:sz w:val="28"/>
          <w:u w:val="single"/>
        </w:rPr>
        <w:t>Shirley</w:t>
      </w:r>
    </w:p>
    <w:p w14:paraId="6787D666" w14:textId="5AEF35BE" w:rsidR="007312AD" w:rsidRPr="00464092" w:rsidRDefault="007312AD" w:rsidP="007312AD">
      <w:pPr>
        <w:pStyle w:val="NormalWeb"/>
        <w:shd w:val="clear" w:color="auto" w:fill="FFFFFF"/>
        <w:spacing w:before="144" w:beforeAutospacing="0" w:after="144" w:afterAutospacing="0" w:line="288" w:lineRule="atLeast"/>
        <w:ind w:left="300"/>
        <w:rPr>
          <w:rFonts w:ascii="Angsana New" w:hAnsi="Angsana New" w:cs="Angsana New"/>
          <w:color w:val="000000"/>
          <w:sz w:val="28"/>
          <w:szCs w:val="28"/>
        </w:rPr>
      </w:pPr>
      <w:r w:rsidRPr="00464092">
        <w:rPr>
          <w:rFonts w:ascii="Angsana New" w:hAnsi="Angsana New" w:cs="Angsana New"/>
          <w:color w:val="000000"/>
          <w:sz w:val="28"/>
          <w:szCs w:val="28"/>
        </w:rPr>
        <w:t>The </w:t>
      </w:r>
      <w:r w:rsidRPr="00464092">
        <w:rPr>
          <w:rFonts w:ascii="Angsana New" w:hAnsi="Angsana New" w:cs="Angsana New"/>
          <w:b/>
          <w:bCs/>
          <w:color w:val="000000"/>
          <w:sz w:val="28"/>
          <w:szCs w:val="28"/>
        </w:rPr>
        <w:t>Shirley</w:t>
      </w:r>
      <w:r w:rsidRPr="00464092">
        <w:rPr>
          <w:rFonts w:ascii="Angsana New" w:hAnsi="Angsana New" w:cs="Angsana New"/>
          <w:color w:val="000000"/>
          <w:sz w:val="28"/>
          <w:szCs w:val="28"/>
        </w:rPr>
        <w:t> algorithm is an attempt to use information about the spectrum to construct a background sensitive to changes in the data. The essential feature of the </w:t>
      </w:r>
      <w:r w:rsidRPr="00464092">
        <w:rPr>
          <w:rFonts w:ascii="Angsana New" w:hAnsi="Angsana New" w:cs="Angsana New"/>
          <w:b/>
          <w:bCs/>
          <w:color w:val="000000"/>
          <w:sz w:val="28"/>
          <w:szCs w:val="28"/>
        </w:rPr>
        <w:t>Shirley</w:t>
      </w:r>
      <w:r w:rsidRPr="00464092">
        <w:rPr>
          <w:rFonts w:ascii="Angsana New" w:hAnsi="Angsana New" w:cs="Angsana New"/>
          <w:color w:val="000000"/>
          <w:sz w:val="28"/>
          <w:szCs w:val="28"/>
        </w:rPr>
        <w:t> algorithm is the iterative determination of a background using the area of the peak to compute the background intensity </w:t>
      </w:r>
      <w:r w:rsidRPr="00464092">
        <w:rPr>
          <w:rFonts w:ascii="Angsana New" w:hAnsi="Angsana New" w:cs="Angsana New"/>
          <w:noProof/>
          <w:color w:val="000000"/>
          <w:sz w:val="28"/>
          <w:szCs w:val="28"/>
        </w:rPr>
        <w:drawing>
          <wp:inline distT="0" distB="0" distL="0" distR="0" wp14:anchorId="2094EE1D" wp14:editId="49FBC632">
            <wp:extent cx="364490" cy="173355"/>
            <wp:effectExtent l="0" t="0" r="0" b="0"/>
            <wp:docPr id="19" name="รูปภาพ 19" descr="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490" cy="173355"/>
                    </a:xfrm>
                    <a:prstGeom prst="rect">
                      <a:avLst/>
                    </a:prstGeom>
                    <a:noFill/>
                    <a:ln>
                      <a:noFill/>
                    </a:ln>
                  </pic:spPr>
                </pic:pic>
              </a:graphicData>
            </a:graphic>
          </wp:inline>
        </w:drawing>
      </w:r>
      <w:r w:rsidRPr="00464092">
        <w:rPr>
          <w:rFonts w:ascii="Angsana New" w:hAnsi="Angsana New" w:cs="Angsana New"/>
          <w:color w:val="000000"/>
          <w:sz w:val="28"/>
          <w:szCs w:val="28"/>
        </w:rPr>
        <w:t> at energy </w:t>
      </w:r>
      <w:r w:rsidRPr="00464092">
        <w:rPr>
          <w:rFonts w:ascii="Angsana New" w:hAnsi="Angsana New" w:cs="Angsana New"/>
          <w:noProof/>
          <w:color w:val="000000"/>
          <w:sz w:val="28"/>
          <w:szCs w:val="28"/>
        </w:rPr>
        <w:drawing>
          <wp:inline distT="0" distB="0" distL="0" distR="0" wp14:anchorId="0C7F97BE" wp14:editId="4B607B78">
            <wp:extent cx="121285" cy="104140"/>
            <wp:effectExtent l="0" t="0" r="0" b="0"/>
            <wp:docPr id="18" name="รูปภาพ 18"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285" cy="104140"/>
                    </a:xfrm>
                    <a:prstGeom prst="rect">
                      <a:avLst/>
                    </a:prstGeom>
                    <a:noFill/>
                    <a:ln>
                      <a:noFill/>
                    </a:ln>
                  </pic:spPr>
                </pic:pic>
              </a:graphicData>
            </a:graphic>
          </wp:inline>
        </w:drawing>
      </w:r>
      <w:r w:rsidRPr="00464092">
        <w:rPr>
          <w:rFonts w:ascii="Angsana New" w:hAnsi="Angsana New" w:cs="Angsana New"/>
          <w:color w:val="000000"/>
          <w:sz w:val="28"/>
          <w:szCs w:val="28"/>
        </w:rPr>
        <w:t>.</w:t>
      </w:r>
    </w:p>
    <w:p w14:paraId="6138FD71" w14:textId="06ABBD2B" w:rsidR="007312AD" w:rsidRPr="00464092" w:rsidRDefault="007312AD" w:rsidP="007312AD">
      <w:pPr>
        <w:pStyle w:val="NormalWeb"/>
        <w:shd w:val="clear" w:color="auto" w:fill="FFFFFF"/>
        <w:spacing w:before="144" w:beforeAutospacing="0" w:after="144" w:afterAutospacing="0" w:line="288" w:lineRule="atLeast"/>
        <w:ind w:left="300"/>
        <w:rPr>
          <w:rFonts w:ascii="Angsana New" w:hAnsi="Angsana New" w:cs="Angsana New"/>
          <w:color w:val="000000"/>
          <w:sz w:val="28"/>
          <w:szCs w:val="28"/>
        </w:rPr>
      </w:pPr>
      <w:r w:rsidRPr="00464092">
        <w:rPr>
          <w:rFonts w:ascii="Angsana New" w:hAnsi="Angsana New" w:cs="Angsana New"/>
          <w:noProof/>
          <w:color w:val="000000"/>
          <w:sz w:val="28"/>
          <w:szCs w:val="28"/>
        </w:rPr>
        <w:drawing>
          <wp:inline distT="0" distB="0" distL="0" distR="0" wp14:anchorId="15ED1943" wp14:editId="195FAE3B">
            <wp:extent cx="3449320" cy="387985"/>
            <wp:effectExtent l="0" t="0" r="0" b="0"/>
            <wp:docPr id="17" name="รูปภาพ 17" descr="B_n (E)=k_n \int_{E}^{E_{max}}dE'[I(E')-I_{max}-B_{n-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_n (E)=k_n \int_{E}^{E_{max}}dE'[I(E')-I_{max}-B_{n-1}(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9320" cy="387985"/>
                    </a:xfrm>
                    <a:prstGeom prst="rect">
                      <a:avLst/>
                    </a:prstGeom>
                    <a:noFill/>
                    <a:ln>
                      <a:noFill/>
                    </a:ln>
                  </pic:spPr>
                </pic:pic>
              </a:graphicData>
            </a:graphic>
          </wp:inline>
        </w:drawing>
      </w:r>
      <w:r w:rsidRPr="00464092">
        <w:rPr>
          <w:rFonts w:ascii="Angsana New" w:hAnsi="Angsana New" w:cs="Angsana New"/>
          <w:color w:val="000000"/>
          <w:sz w:val="28"/>
          <w:szCs w:val="28"/>
        </w:rPr>
        <w:t>,</w:t>
      </w:r>
    </w:p>
    <w:p w14:paraId="625FC897" w14:textId="21C05FC0" w:rsidR="007312AD" w:rsidRPr="00464092" w:rsidRDefault="007312AD" w:rsidP="007312AD">
      <w:pPr>
        <w:pStyle w:val="NormalWeb"/>
        <w:shd w:val="clear" w:color="auto" w:fill="FFFFFF"/>
        <w:spacing w:before="144" w:beforeAutospacing="0" w:after="144" w:afterAutospacing="0" w:line="288" w:lineRule="atLeast"/>
        <w:ind w:left="300"/>
        <w:rPr>
          <w:rFonts w:ascii="Angsana New" w:hAnsi="Angsana New" w:cs="Angsana New"/>
          <w:color w:val="000000"/>
          <w:sz w:val="28"/>
          <w:szCs w:val="28"/>
        </w:rPr>
      </w:pPr>
      <w:r w:rsidRPr="00464092">
        <w:rPr>
          <w:rFonts w:ascii="Angsana New" w:hAnsi="Angsana New" w:cs="Angsana New"/>
          <w:color w:val="000000"/>
          <w:sz w:val="28"/>
          <w:szCs w:val="28"/>
        </w:rPr>
        <w:br/>
        <w:t>where </w:t>
      </w:r>
      <w:r w:rsidRPr="00464092">
        <w:rPr>
          <w:rFonts w:ascii="Angsana New" w:hAnsi="Angsana New" w:cs="Angsana New"/>
          <w:noProof/>
          <w:color w:val="000000"/>
          <w:sz w:val="28"/>
          <w:szCs w:val="28"/>
        </w:rPr>
        <w:drawing>
          <wp:inline distT="0" distB="0" distL="0" distR="0" wp14:anchorId="43EECC86" wp14:editId="5589C7BC">
            <wp:extent cx="318135" cy="133350"/>
            <wp:effectExtent l="0" t="0" r="5715" b="0"/>
            <wp:docPr id="16" name="รูปภาพ 16" descr="I_{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_{ma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135" cy="133350"/>
                    </a:xfrm>
                    <a:prstGeom prst="rect">
                      <a:avLst/>
                    </a:prstGeom>
                    <a:noFill/>
                    <a:ln>
                      <a:noFill/>
                    </a:ln>
                  </pic:spPr>
                </pic:pic>
              </a:graphicData>
            </a:graphic>
          </wp:inline>
        </w:drawing>
      </w:r>
      <w:r w:rsidRPr="00464092">
        <w:rPr>
          <w:rFonts w:ascii="Angsana New" w:hAnsi="Angsana New" w:cs="Angsana New"/>
          <w:color w:val="000000"/>
          <w:sz w:val="28"/>
          <w:szCs w:val="28"/>
        </w:rPr>
        <w:t> is the end point intensity at the upper bound of the energy bin. In the dialog this parameter is called the </w:t>
      </w:r>
      <w:r w:rsidRPr="00464092">
        <w:rPr>
          <w:rFonts w:ascii="Angsana New" w:hAnsi="Angsana New" w:cs="Angsana New"/>
          <w:b/>
          <w:bCs/>
          <w:color w:val="000000"/>
          <w:sz w:val="28"/>
          <w:szCs w:val="28"/>
        </w:rPr>
        <w:t>Final Height</w:t>
      </w:r>
      <w:r w:rsidRPr="00464092">
        <w:rPr>
          <w:rFonts w:ascii="Angsana New" w:hAnsi="Angsana New" w:cs="Angsana New"/>
          <w:color w:val="000000"/>
          <w:sz w:val="28"/>
          <w:szCs w:val="28"/>
        </w:rPr>
        <w:t>. The iterative value of the scattering factor is given by</w:t>
      </w:r>
    </w:p>
    <w:p w14:paraId="0F9F4251" w14:textId="7E5D4746" w:rsidR="007312AD" w:rsidRPr="00464092" w:rsidRDefault="007312AD" w:rsidP="007312AD">
      <w:pPr>
        <w:pStyle w:val="NormalWeb"/>
        <w:shd w:val="clear" w:color="auto" w:fill="FFFFFF"/>
        <w:spacing w:before="144" w:beforeAutospacing="0" w:after="144" w:afterAutospacing="0" w:line="288" w:lineRule="atLeast"/>
        <w:ind w:left="300"/>
        <w:rPr>
          <w:rFonts w:ascii="Angsana New" w:hAnsi="Angsana New" w:cs="Angsana New"/>
          <w:color w:val="000000"/>
          <w:sz w:val="28"/>
          <w:szCs w:val="28"/>
        </w:rPr>
      </w:pPr>
      <w:r w:rsidRPr="00464092">
        <w:rPr>
          <w:rFonts w:ascii="Angsana New" w:hAnsi="Angsana New" w:cs="Angsana New"/>
          <w:noProof/>
          <w:color w:val="000000"/>
          <w:sz w:val="28"/>
          <w:szCs w:val="28"/>
        </w:rPr>
        <w:drawing>
          <wp:inline distT="0" distB="0" distL="0" distR="0" wp14:anchorId="3B28F876" wp14:editId="5232B52C">
            <wp:extent cx="2962910" cy="427990"/>
            <wp:effectExtent l="0" t="0" r="8890" b="0"/>
            <wp:docPr id="15" name="รูปภาพ 15" descr="k_n=\frac{I_{min}-I_{max}}{\int_{E_{min}}^{E_{max}}dE'[I(E')-I_{max}-B_{n-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_n=\frac{I_{min}-I_{max}}{\int_{E_{min}}^{E_{max}}dE'[I(E')-I_{max}-B_{n-1}(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2910" cy="427990"/>
                    </a:xfrm>
                    <a:prstGeom prst="rect">
                      <a:avLst/>
                    </a:prstGeom>
                    <a:noFill/>
                    <a:ln>
                      <a:noFill/>
                    </a:ln>
                  </pic:spPr>
                </pic:pic>
              </a:graphicData>
            </a:graphic>
          </wp:inline>
        </w:drawing>
      </w:r>
    </w:p>
    <w:p w14:paraId="6BBFE1C2" w14:textId="6DFCFBEB" w:rsidR="007312AD" w:rsidRPr="00464092" w:rsidRDefault="007312AD" w:rsidP="007312AD">
      <w:pPr>
        <w:pStyle w:val="NormalWeb"/>
        <w:shd w:val="clear" w:color="auto" w:fill="FFFFFF"/>
        <w:spacing w:before="144" w:beforeAutospacing="0" w:after="144" w:afterAutospacing="0" w:line="288" w:lineRule="atLeast"/>
        <w:ind w:left="300"/>
        <w:rPr>
          <w:rFonts w:ascii="Angsana New" w:hAnsi="Angsana New" w:cs="Angsana New"/>
          <w:color w:val="000000"/>
          <w:sz w:val="28"/>
          <w:szCs w:val="28"/>
        </w:rPr>
      </w:pPr>
      <w:r w:rsidRPr="00464092">
        <w:rPr>
          <w:rFonts w:ascii="Angsana New" w:hAnsi="Angsana New" w:cs="Angsana New"/>
          <w:color w:val="000000"/>
          <w:sz w:val="28"/>
          <w:szCs w:val="28"/>
        </w:rPr>
        <w:t>The </w:t>
      </w:r>
      <w:r w:rsidRPr="00464092">
        <w:rPr>
          <w:rFonts w:ascii="Angsana New" w:hAnsi="Angsana New" w:cs="Angsana New"/>
          <w:b/>
          <w:bCs/>
          <w:color w:val="000000"/>
          <w:sz w:val="28"/>
          <w:szCs w:val="28"/>
        </w:rPr>
        <w:t>Shirley</w:t>
      </w:r>
      <w:r w:rsidRPr="00464092">
        <w:rPr>
          <w:rFonts w:ascii="Angsana New" w:hAnsi="Angsana New" w:cs="Angsana New"/>
          <w:color w:val="000000"/>
          <w:sz w:val="28"/>
          <w:szCs w:val="28"/>
        </w:rPr>
        <w:t> baseline is set to 0 outside the specified range [</w:t>
      </w:r>
      <w:r w:rsidRPr="00464092">
        <w:rPr>
          <w:rFonts w:ascii="Angsana New" w:hAnsi="Angsana New" w:cs="Angsana New"/>
          <w:noProof/>
          <w:color w:val="000000"/>
          <w:sz w:val="28"/>
          <w:szCs w:val="28"/>
        </w:rPr>
        <w:drawing>
          <wp:inline distT="0" distB="0" distL="0" distR="0" wp14:anchorId="2DD0A128" wp14:editId="2635835B">
            <wp:extent cx="353060" cy="133350"/>
            <wp:effectExtent l="0" t="0" r="8890" b="0"/>
            <wp:docPr id="14" name="รูปภาพ 14" descr="E_{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_{m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060" cy="133350"/>
                    </a:xfrm>
                    <a:prstGeom prst="rect">
                      <a:avLst/>
                    </a:prstGeom>
                    <a:noFill/>
                    <a:ln>
                      <a:noFill/>
                    </a:ln>
                  </pic:spPr>
                </pic:pic>
              </a:graphicData>
            </a:graphic>
          </wp:inline>
        </w:drawing>
      </w:r>
      <w:r w:rsidRPr="00464092">
        <w:rPr>
          <w:rFonts w:ascii="Angsana New" w:hAnsi="Angsana New" w:cs="Angsana New"/>
          <w:color w:val="000000"/>
          <w:sz w:val="28"/>
          <w:szCs w:val="28"/>
        </w:rPr>
        <w:t>, </w:t>
      </w:r>
      <w:r w:rsidRPr="00464092">
        <w:rPr>
          <w:rFonts w:ascii="Angsana New" w:hAnsi="Angsana New" w:cs="Angsana New"/>
          <w:noProof/>
          <w:color w:val="000000"/>
          <w:sz w:val="28"/>
          <w:szCs w:val="28"/>
        </w:rPr>
        <w:drawing>
          <wp:inline distT="0" distB="0" distL="0" distR="0" wp14:anchorId="37C350A7" wp14:editId="2E837049">
            <wp:extent cx="364490" cy="133350"/>
            <wp:effectExtent l="0" t="0" r="0" b="0"/>
            <wp:docPr id="13" name="รูปภาพ 13" descr="E_{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_{ma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490" cy="133350"/>
                    </a:xfrm>
                    <a:prstGeom prst="rect">
                      <a:avLst/>
                    </a:prstGeom>
                    <a:noFill/>
                    <a:ln>
                      <a:noFill/>
                    </a:ln>
                  </pic:spPr>
                </pic:pic>
              </a:graphicData>
            </a:graphic>
          </wp:inline>
        </w:drawing>
      </w:r>
      <w:r w:rsidRPr="00464092">
        <w:rPr>
          <w:rFonts w:ascii="Angsana New" w:hAnsi="Angsana New" w:cs="Angsana New"/>
          <w:color w:val="000000"/>
          <w:sz w:val="28"/>
          <w:szCs w:val="28"/>
        </w:rPr>
        <w:t>].</w:t>
      </w:r>
    </w:p>
    <w:p w14:paraId="3B44C27E" w14:textId="77777777" w:rsidR="007312AD" w:rsidRPr="00464092" w:rsidRDefault="007312AD" w:rsidP="007312AD">
      <w:pPr>
        <w:pStyle w:val="Heading4"/>
        <w:shd w:val="clear" w:color="auto" w:fill="FFFFFF"/>
        <w:spacing w:before="216" w:after="144"/>
        <w:ind w:left="180" w:right="180"/>
        <w:rPr>
          <w:rFonts w:ascii="Angsana New" w:hAnsi="Angsana New" w:cs="Angsana New"/>
          <w:b/>
          <w:bCs/>
          <w:color w:val="000000"/>
          <w:sz w:val="28"/>
          <w:u w:val="single"/>
        </w:rPr>
      </w:pPr>
      <w:bookmarkStart w:id="6" w:name="Tougaard"/>
      <w:bookmarkEnd w:id="6"/>
      <w:r w:rsidRPr="00464092">
        <w:rPr>
          <w:rStyle w:val="mw-headline"/>
          <w:rFonts w:ascii="Angsana New" w:hAnsi="Angsana New" w:cs="Angsana New"/>
          <w:b/>
          <w:bCs/>
          <w:color w:val="000000"/>
          <w:sz w:val="28"/>
          <w:u w:val="single"/>
        </w:rPr>
        <w:t>Tougaard</w:t>
      </w:r>
    </w:p>
    <w:p w14:paraId="57E62EB8" w14:textId="01909526" w:rsidR="007312AD" w:rsidRPr="00464092" w:rsidRDefault="007312AD" w:rsidP="007312AD">
      <w:pPr>
        <w:pStyle w:val="NormalWeb"/>
        <w:shd w:val="clear" w:color="auto" w:fill="FFFFFF"/>
        <w:spacing w:before="144" w:beforeAutospacing="0" w:after="144" w:afterAutospacing="0" w:line="288" w:lineRule="atLeast"/>
        <w:ind w:left="300"/>
        <w:rPr>
          <w:rFonts w:ascii="Angsana New" w:hAnsi="Angsana New" w:cs="Angsana New"/>
          <w:color w:val="000000"/>
          <w:sz w:val="28"/>
          <w:szCs w:val="28"/>
        </w:rPr>
      </w:pPr>
      <w:r w:rsidRPr="00464092">
        <w:rPr>
          <w:rFonts w:ascii="Angsana New" w:hAnsi="Angsana New" w:cs="Angsana New"/>
          <w:noProof/>
          <w:color w:val="000000"/>
          <w:sz w:val="28"/>
          <w:szCs w:val="28"/>
        </w:rPr>
        <w:drawing>
          <wp:inline distT="0" distB="0" distL="0" distR="0" wp14:anchorId="5AF9D754" wp14:editId="01F07A4D">
            <wp:extent cx="4589145" cy="399415"/>
            <wp:effectExtent l="0" t="0" r="1905" b="635"/>
            <wp:docPr id="12" name="รูปภาพ 12" descr="B_n (E)=B_{n-1}+k \int_{E}^{E_{max}}\frac{dE'[I(E' )-I_{max}-B_{n-1}(E' )](E'-E)}{[1643+(E'-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_n (E)=B_{n-1}+k \int_{E}^{E_{max}}\frac{dE'[I(E' )-I_{max}-B_{n-1}(E' )](E'-E)}{[1643+(E'-E)^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9145" cy="399415"/>
                    </a:xfrm>
                    <a:prstGeom prst="rect">
                      <a:avLst/>
                    </a:prstGeom>
                    <a:noFill/>
                    <a:ln>
                      <a:noFill/>
                    </a:ln>
                  </pic:spPr>
                </pic:pic>
              </a:graphicData>
            </a:graphic>
          </wp:inline>
        </w:drawing>
      </w:r>
      <w:r w:rsidRPr="00464092">
        <w:rPr>
          <w:rFonts w:ascii="Angsana New" w:hAnsi="Angsana New" w:cs="Angsana New"/>
          <w:color w:val="000000"/>
          <w:sz w:val="28"/>
          <w:szCs w:val="28"/>
        </w:rPr>
        <w:t>,</w:t>
      </w:r>
    </w:p>
    <w:p w14:paraId="349B259B" w14:textId="537EF22C" w:rsidR="007312AD" w:rsidRPr="00464092" w:rsidRDefault="007312AD" w:rsidP="007312AD">
      <w:pPr>
        <w:pStyle w:val="NormalWeb"/>
        <w:shd w:val="clear" w:color="auto" w:fill="FFFFFF"/>
        <w:spacing w:before="144" w:beforeAutospacing="0" w:after="144" w:afterAutospacing="0" w:line="288" w:lineRule="atLeast"/>
        <w:ind w:left="300"/>
        <w:rPr>
          <w:rFonts w:ascii="Angsana New" w:hAnsi="Angsana New" w:cs="Angsana New"/>
          <w:color w:val="000000"/>
          <w:sz w:val="28"/>
          <w:szCs w:val="28"/>
        </w:rPr>
      </w:pPr>
      <w:r w:rsidRPr="00464092">
        <w:rPr>
          <w:rFonts w:ascii="Angsana New" w:hAnsi="Angsana New" w:cs="Angsana New"/>
          <w:color w:val="000000"/>
          <w:sz w:val="28"/>
          <w:szCs w:val="28"/>
        </w:rPr>
        <w:t>where </w:t>
      </w:r>
      <w:r w:rsidRPr="00464092">
        <w:rPr>
          <w:rFonts w:ascii="Angsana New" w:hAnsi="Angsana New" w:cs="Angsana New"/>
          <w:noProof/>
          <w:color w:val="000000"/>
          <w:sz w:val="28"/>
          <w:szCs w:val="28"/>
        </w:rPr>
        <w:drawing>
          <wp:inline distT="0" distB="0" distL="0" distR="0" wp14:anchorId="3DC6A85A" wp14:editId="79E14E1F">
            <wp:extent cx="86995" cy="104140"/>
            <wp:effectExtent l="0" t="0" r="8255" b="0"/>
            <wp:docPr id="11" name="รูปภาพ 1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995" cy="104140"/>
                    </a:xfrm>
                    <a:prstGeom prst="rect">
                      <a:avLst/>
                    </a:prstGeom>
                    <a:noFill/>
                    <a:ln>
                      <a:noFill/>
                    </a:ln>
                  </pic:spPr>
                </pic:pic>
              </a:graphicData>
            </a:graphic>
          </wp:inline>
        </w:drawing>
      </w:r>
      <w:r w:rsidRPr="00464092">
        <w:rPr>
          <w:rFonts w:ascii="Angsana New" w:hAnsi="Angsana New" w:cs="Angsana New"/>
          <w:color w:val="000000"/>
          <w:sz w:val="28"/>
          <w:szCs w:val="28"/>
        </w:rPr>
        <w:t> depends on the option set previously,</w:t>
      </w:r>
    </w:p>
    <w:p w14:paraId="3EFE8034" w14:textId="06B4460A" w:rsidR="007312AD" w:rsidRPr="00464092" w:rsidRDefault="007312AD" w:rsidP="007312AD">
      <w:pPr>
        <w:pStyle w:val="NormalWeb"/>
        <w:shd w:val="clear" w:color="auto" w:fill="FFFFFF"/>
        <w:spacing w:before="144" w:beforeAutospacing="0" w:after="144" w:afterAutospacing="0" w:line="288" w:lineRule="atLeast"/>
        <w:ind w:left="300"/>
        <w:rPr>
          <w:rFonts w:ascii="Angsana New" w:hAnsi="Angsana New" w:cs="Angsana New"/>
          <w:color w:val="000000"/>
          <w:sz w:val="28"/>
          <w:szCs w:val="28"/>
        </w:rPr>
      </w:pPr>
      <w:r w:rsidRPr="00464092">
        <w:rPr>
          <w:rFonts w:ascii="Angsana New" w:hAnsi="Angsana New" w:cs="Angsana New"/>
          <w:noProof/>
          <w:color w:val="000000"/>
          <w:sz w:val="28"/>
          <w:szCs w:val="28"/>
        </w:rPr>
        <w:drawing>
          <wp:inline distT="0" distB="0" distL="0" distR="0" wp14:anchorId="093561AF" wp14:editId="20EB875A">
            <wp:extent cx="2876550" cy="440055"/>
            <wp:effectExtent l="0" t="0" r="0" b="0"/>
            <wp:docPr id="10" name="รูปภาพ 10" descr="k=\frac{I_{min}-I_{max}}{\int_{E_{min}}^{E_{max}} \frac{dE'[I(E')-I_{max}-B_{n-1}(E')](E'-E)}{[1643+(E'-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frac{I_{min}-I_{max}}{\int_{E_{min}}^{E_{max}} \frac{dE'[I(E')-I_{max}-B_{n-1}(E')](E'-E)}{[1643+(E'-E)^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6550" cy="440055"/>
                    </a:xfrm>
                    <a:prstGeom prst="rect">
                      <a:avLst/>
                    </a:prstGeom>
                    <a:noFill/>
                    <a:ln>
                      <a:noFill/>
                    </a:ln>
                  </pic:spPr>
                </pic:pic>
              </a:graphicData>
            </a:graphic>
          </wp:inline>
        </w:drawing>
      </w:r>
      <w:r w:rsidRPr="00464092">
        <w:rPr>
          <w:rFonts w:ascii="Angsana New" w:hAnsi="Angsana New" w:cs="Angsana New"/>
          <w:color w:val="000000"/>
          <w:sz w:val="28"/>
          <w:szCs w:val="28"/>
        </w:rPr>
        <w:t>,</w:t>
      </w:r>
    </w:p>
    <w:p w14:paraId="44891D03" w14:textId="2377811B" w:rsidR="007312AD" w:rsidRPr="00464092" w:rsidRDefault="007312AD" w:rsidP="007312AD">
      <w:pPr>
        <w:pStyle w:val="NormalWeb"/>
        <w:shd w:val="clear" w:color="auto" w:fill="FFFFFF"/>
        <w:spacing w:before="144" w:beforeAutospacing="0" w:after="144" w:afterAutospacing="0" w:line="288" w:lineRule="atLeast"/>
        <w:ind w:left="300"/>
        <w:rPr>
          <w:rFonts w:ascii="Angsana New" w:hAnsi="Angsana New" w:cs="Angsana New"/>
          <w:color w:val="000000"/>
          <w:sz w:val="28"/>
          <w:szCs w:val="28"/>
        </w:rPr>
      </w:pPr>
      <w:r w:rsidRPr="00464092">
        <w:rPr>
          <w:rFonts w:ascii="Angsana New" w:hAnsi="Angsana New" w:cs="Angsana New"/>
          <w:color w:val="000000"/>
          <w:sz w:val="28"/>
          <w:szCs w:val="28"/>
        </w:rPr>
        <w:lastRenderedPageBreak/>
        <w:t>for </w:t>
      </w:r>
      <w:r w:rsidRPr="00464092">
        <w:rPr>
          <w:rFonts w:ascii="Angsana New" w:hAnsi="Angsana New" w:cs="Angsana New"/>
          <w:b/>
          <w:bCs/>
          <w:color w:val="000000"/>
          <w:sz w:val="28"/>
          <w:szCs w:val="28"/>
        </w:rPr>
        <w:t>Final Height</w:t>
      </w:r>
      <w:r w:rsidRPr="00464092">
        <w:rPr>
          <w:rFonts w:ascii="Angsana New" w:hAnsi="Angsana New" w:cs="Angsana New"/>
          <w:color w:val="000000"/>
          <w:sz w:val="28"/>
          <w:szCs w:val="28"/>
        </w:rPr>
        <w:t> option and </w:t>
      </w:r>
      <w:r w:rsidRPr="00464092">
        <w:rPr>
          <w:rFonts w:ascii="Angsana New" w:hAnsi="Angsana New" w:cs="Angsana New"/>
          <w:noProof/>
          <w:color w:val="000000"/>
          <w:sz w:val="28"/>
          <w:szCs w:val="28"/>
        </w:rPr>
        <w:drawing>
          <wp:inline distT="0" distB="0" distL="0" distR="0" wp14:anchorId="5FF13A02" wp14:editId="4A2C604F">
            <wp:extent cx="86995" cy="104140"/>
            <wp:effectExtent l="0" t="0" r="8255" b="0"/>
            <wp:docPr id="9" name="รูปภาพ 9"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995" cy="104140"/>
                    </a:xfrm>
                    <a:prstGeom prst="rect">
                      <a:avLst/>
                    </a:prstGeom>
                    <a:noFill/>
                    <a:ln>
                      <a:noFill/>
                    </a:ln>
                  </pic:spPr>
                </pic:pic>
              </a:graphicData>
            </a:graphic>
          </wp:inline>
        </w:drawing>
      </w:r>
      <w:r w:rsidRPr="00464092">
        <w:rPr>
          <w:rFonts w:ascii="Angsana New" w:hAnsi="Angsana New" w:cs="Angsana New"/>
          <w:color w:val="000000"/>
          <w:sz w:val="28"/>
          <w:szCs w:val="28"/>
        </w:rPr>
        <w:t> equals to </w:t>
      </w:r>
      <w:r w:rsidRPr="00464092">
        <w:rPr>
          <w:rFonts w:ascii="Angsana New" w:hAnsi="Angsana New" w:cs="Angsana New"/>
          <w:b/>
          <w:bCs/>
          <w:color w:val="000000"/>
          <w:sz w:val="28"/>
          <w:szCs w:val="28"/>
        </w:rPr>
        <w:t>Adjustable Parameter</w:t>
      </w:r>
      <w:r w:rsidRPr="00464092">
        <w:rPr>
          <w:rFonts w:ascii="Angsana New" w:hAnsi="Angsana New" w:cs="Angsana New"/>
          <w:color w:val="000000"/>
          <w:sz w:val="28"/>
          <w:szCs w:val="28"/>
        </w:rPr>
        <w:t> when the user selects the </w:t>
      </w:r>
      <w:r w:rsidRPr="00464092">
        <w:rPr>
          <w:rFonts w:ascii="Angsana New" w:hAnsi="Angsana New" w:cs="Angsana New"/>
          <w:b/>
          <w:bCs/>
          <w:color w:val="000000"/>
          <w:sz w:val="28"/>
          <w:szCs w:val="28"/>
        </w:rPr>
        <w:t>Adjustable Parameter</w:t>
      </w:r>
      <w:r w:rsidRPr="00464092">
        <w:rPr>
          <w:rFonts w:ascii="Angsana New" w:hAnsi="Angsana New" w:cs="Angsana New"/>
          <w:color w:val="000000"/>
          <w:sz w:val="28"/>
          <w:szCs w:val="28"/>
        </w:rPr>
        <w:t> option.</w:t>
      </w:r>
    </w:p>
    <w:p w14:paraId="5B2AD8ED" w14:textId="77777777" w:rsidR="007312AD" w:rsidRPr="00464092" w:rsidRDefault="007312AD" w:rsidP="007312AD">
      <w:pPr>
        <w:pStyle w:val="Heading5"/>
        <w:shd w:val="clear" w:color="auto" w:fill="FFFFFF"/>
        <w:ind w:left="180" w:right="180"/>
        <w:rPr>
          <w:rFonts w:ascii="Angsana New" w:hAnsi="Angsana New" w:cs="Angsana New"/>
          <w:color w:val="0000FF"/>
          <w:sz w:val="28"/>
        </w:rPr>
      </w:pPr>
      <w:bookmarkStart w:id="7" w:name="Reference"/>
      <w:bookmarkEnd w:id="7"/>
      <w:r w:rsidRPr="00464092">
        <w:rPr>
          <w:rStyle w:val="mw-headline"/>
          <w:rFonts w:ascii="Angsana New" w:hAnsi="Angsana New" w:cs="Angsana New"/>
          <w:color w:val="0000FF"/>
          <w:sz w:val="28"/>
        </w:rPr>
        <w:t>Reference</w:t>
      </w:r>
    </w:p>
    <w:p w14:paraId="15D0D7F6" w14:textId="77777777" w:rsidR="007312AD" w:rsidRPr="00464092" w:rsidRDefault="007312AD" w:rsidP="007312AD">
      <w:pPr>
        <w:numPr>
          <w:ilvl w:val="0"/>
          <w:numId w:val="1"/>
        </w:numPr>
        <w:shd w:val="clear" w:color="auto" w:fill="FFFFFF"/>
        <w:spacing w:before="100" w:beforeAutospacing="1" w:after="100" w:afterAutospacing="1" w:line="255" w:lineRule="atLeast"/>
        <w:ind w:left="1320" w:right="180"/>
        <w:rPr>
          <w:rFonts w:ascii="Angsana New" w:hAnsi="Angsana New" w:cs="Angsana New"/>
          <w:color w:val="000000"/>
          <w:sz w:val="28"/>
        </w:rPr>
      </w:pPr>
      <w:r w:rsidRPr="00464092">
        <w:rPr>
          <w:rFonts w:ascii="Angsana New" w:hAnsi="Angsana New" w:cs="Angsana New"/>
          <w:color w:val="000000"/>
          <w:sz w:val="28"/>
        </w:rPr>
        <w:t>Shirley D.A. High-resolution X-ray photoemission spectrum of valence bands of gold. Phys. Rev. B 1972; 5(12):4709–14.</w:t>
      </w:r>
    </w:p>
    <w:p w14:paraId="07F9C65F" w14:textId="77777777" w:rsidR="007312AD" w:rsidRPr="00464092" w:rsidRDefault="007312AD" w:rsidP="007312AD">
      <w:pPr>
        <w:numPr>
          <w:ilvl w:val="0"/>
          <w:numId w:val="1"/>
        </w:numPr>
        <w:shd w:val="clear" w:color="auto" w:fill="FFFFFF"/>
        <w:spacing w:before="100" w:beforeAutospacing="1" w:after="100" w:afterAutospacing="1" w:line="255" w:lineRule="atLeast"/>
        <w:ind w:left="1320" w:right="180"/>
        <w:rPr>
          <w:rFonts w:ascii="Angsana New" w:hAnsi="Angsana New" w:cs="Angsana New"/>
          <w:color w:val="000000"/>
          <w:sz w:val="28"/>
        </w:rPr>
      </w:pPr>
      <w:r w:rsidRPr="00464092">
        <w:rPr>
          <w:rFonts w:ascii="Angsana New" w:hAnsi="Angsana New" w:cs="Angsana New"/>
          <w:color w:val="000000"/>
          <w:sz w:val="28"/>
        </w:rPr>
        <w:t>Tougaard S. Practical Algorithm for Background Subtraction. Surface Science 1989; 216(3): 343-360.</w:t>
      </w:r>
    </w:p>
    <w:p w14:paraId="143BE15D" w14:textId="77777777" w:rsidR="007312AD" w:rsidRPr="00464092" w:rsidRDefault="007312AD" w:rsidP="007312AD">
      <w:pPr>
        <w:numPr>
          <w:ilvl w:val="0"/>
          <w:numId w:val="1"/>
        </w:numPr>
        <w:shd w:val="clear" w:color="auto" w:fill="FFFFFF"/>
        <w:spacing w:before="100" w:beforeAutospacing="1" w:after="100" w:afterAutospacing="1" w:line="255" w:lineRule="atLeast"/>
        <w:ind w:left="1320" w:right="180"/>
        <w:rPr>
          <w:rFonts w:ascii="Angsana New" w:hAnsi="Angsana New" w:cs="Angsana New"/>
          <w:color w:val="000000"/>
          <w:sz w:val="28"/>
        </w:rPr>
      </w:pPr>
      <w:r w:rsidRPr="00464092">
        <w:rPr>
          <w:rFonts w:ascii="Angsana New" w:hAnsi="Angsana New" w:cs="Angsana New"/>
          <w:color w:val="000000"/>
          <w:sz w:val="28"/>
        </w:rPr>
        <w:t>Tougaard S., Jansson C. Comparison of validity and consistency of methods for quantitative XPS peak analysis. Surface Interface Anal. 20, 1993; 1013-1046.</w:t>
      </w:r>
    </w:p>
    <w:p w14:paraId="58415EC3" w14:textId="77777777" w:rsidR="007312AD" w:rsidRPr="00464092" w:rsidRDefault="007312AD" w:rsidP="007312AD">
      <w:pPr>
        <w:pStyle w:val="Heading3"/>
        <w:shd w:val="clear" w:color="auto" w:fill="FFFFFF"/>
        <w:spacing w:before="0" w:after="180"/>
        <w:ind w:left="180" w:right="180"/>
        <w:rPr>
          <w:rFonts w:ascii="Angsana New" w:hAnsi="Angsana New" w:cs="Angsana New"/>
          <w:b/>
          <w:bCs/>
          <w:color w:val="000000"/>
          <w:sz w:val="28"/>
          <w:szCs w:val="28"/>
        </w:rPr>
      </w:pPr>
      <w:bookmarkStart w:id="8" w:name="End_points_weighted"/>
      <w:bookmarkEnd w:id="8"/>
      <w:r w:rsidRPr="00464092">
        <w:rPr>
          <w:rStyle w:val="mw-headline"/>
          <w:rFonts w:ascii="Angsana New" w:hAnsi="Angsana New" w:cs="Angsana New"/>
          <w:b/>
          <w:bCs/>
          <w:color w:val="000000"/>
          <w:sz w:val="28"/>
          <w:szCs w:val="28"/>
        </w:rPr>
        <w:t>End points weighted</w:t>
      </w:r>
    </w:p>
    <w:p w14:paraId="5EDD3E99" w14:textId="77777777" w:rsidR="007312AD" w:rsidRPr="00464092" w:rsidRDefault="007312AD" w:rsidP="007312AD">
      <w:pPr>
        <w:pStyle w:val="NormalWeb"/>
        <w:shd w:val="clear" w:color="auto" w:fill="FFFFFF"/>
        <w:spacing w:before="144" w:beforeAutospacing="0" w:after="144" w:afterAutospacing="0" w:line="288" w:lineRule="atLeast"/>
        <w:ind w:left="300"/>
        <w:rPr>
          <w:rFonts w:ascii="Angsana New" w:hAnsi="Angsana New" w:cs="Angsana New"/>
          <w:color w:val="000000"/>
          <w:sz w:val="28"/>
          <w:szCs w:val="28"/>
        </w:rPr>
      </w:pPr>
      <w:r w:rsidRPr="00464092">
        <w:rPr>
          <w:rFonts w:ascii="Angsana New" w:hAnsi="Angsana New" w:cs="Angsana New"/>
          <w:color w:val="000000"/>
          <w:sz w:val="28"/>
          <w:szCs w:val="28"/>
        </w:rPr>
        <w:t>This method is designed for the special case when you want to create a baseline based on the end points, both start and end.</w:t>
      </w:r>
    </w:p>
    <w:p w14:paraId="68B752AA" w14:textId="77777777" w:rsidR="007312AD" w:rsidRPr="00464092" w:rsidRDefault="007312AD" w:rsidP="007312AD">
      <w:pPr>
        <w:pStyle w:val="NormalWeb"/>
        <w:shd w:val="clear" w:color="auto" w:fill="FFFFFF"/>
        <w:spacing w:before="144" w:beforeAutospacing="0" w:after="144" w:afterAutospacing="0" w:line="288" w:lineRule="atLeast"/>
        <w:ind w:left="300"/>
        <w:rPr>
          <w:rFonts w:ascii="Angsana New" w:hAnsi="Angsana New" w:cs="Angsana New"/>
          <w:color w:val="000000"/>
          <w:sz w:val="28"/>
          <w:szCs w:val="28"/>
        </w:rPr>
      </w:pPr>
      <w:r w:rsidRPr="00464092">
        <w:rPr>
          <w:rFonts w:ascii="Angsana New" w:hAnsi="Angsana New" w:cs="Angsana New"/>
          <w:color w:val="000000"/>
          <w:sz w:val="28"/>
          <w:szCs w:val="28"/>
        </w:rPr>
        <w:t>You can choose a specific fraction of points as end points to detect the baseline. Then, the adjacent average smoothing method is used to reduce the noise. The default window for smoothing is 6 percent of the total selected points. Since these points are presumed as a baseline, a simple linear interpolation is used to generate the baseline.</w:t>
      </w:r>
    </w:p>
    <w:p w14:paraId="5BEB30DA" w14:textId="77777777" w:rsidR="007312AD" w:rsidRPr="00464092" w:rsidRDefault="007312AD" w:rsidP="007312AD">
      <w:pPr>
        <w:pStyle w:val="NormalWeb"/>
        <w:shd w:val="clear" w:color="auto" w:fill="FFFFFF"/>
        <w:spacing w:before="144" w:beforeAutospacing="0" w:after="144" w:afterAutospacing="0" w:line="288" w:lineRule="atLeast"/>
        <w:ind w:left="300"/>
        <w:rPr>
          <w:rFonts w:ascii="Angsana New" w:hAnsi="Angsana New" w:cs="Angsana New"/>
          <w:color w:val="000000"/>
          <w:sz w:val="28"/>
          <w:szCs w:val="28"/>
        </w:rPr>
      </w:pPr>
      <w:r w:rsidRPr="00464092">
        <w:rPr>
          <w:rFonts w:ascii="Angsana New" w:hAnsi="Angsana New" w:cs="Angsana New"/>
          <w:b/>
          <w:bCs/>
          <w:color w:val="000000"/>
          <w:sz w:val="28"/>
          <w:szCs w:val="28"/>
        </w:rPr>
        <w:t>Note:</w:t>
      </w:r>
      <w:r w:rsidRPr="00464092">
        <w:rPr>
          <w:rFonts w:ascii="Angsana New" w:hAnsi="Angsana New" w:cs="Angsana New"/>
          <w:color w:val="000000"/>
          <w:sz w:val="28"/>
          <w:szCs w:val="28"/>
        </w:rPr>
        <w:t> This method depends heavily on the selection of end points. You should select the end points fraction very carefully.</w:t>
      </w:r>
    </w:p>
    <w:p w14:paraId="68BE0704" w14:textId="77777777" w:rsidR="007312AD" w:rsidRPr="00464092" w:rsidRDefault="007312AD" w:rsidP="007312AD">
      <w:pPr>
        <w:pStyle w:val="Heading3"/>
        <w:shd w:val="clear" w:color="auto" w:fill="FFFFFF"/>
        <w:spacing w:before="0" w:after="180"/>
        <w:ind w:left="180" w:right="180"/>
        <w:rPr>
          <w:rFonts w:ascii="Angsana New" w:hAnsi="Angsana New" w:cs="Angsana New"/>
          <w:b/>
          <w:bCs/>
          <w:color w:val="000000"/>
          <w:sz w:val="28"/>
          <w:szCs w:val="28"/>
        </w:rPr>
      </w:pPr>
      <w:bookmarkStart w:id="9" w:name="Asymmetric_least_squares_smoothing.28Pro"/>
      <w:bookmarkEnd w:id="9"/>
      <w:r w:rsidRPr="00464092">
        <w:rPr>
          <w:rStyle w:val="mw-headline"/>
          <w:rFonts w:ascii="Angsana New" w:hAnsi="Angsana New" w:cs="Angsana New"/>
          <w:b/>
          <w:bCs/>
          <w:color w:val="000000"/>
          <w:sz w:val="28"/>
          <w:szCs w:val="28"/>
        </w:rPr>
        <w:t xml:space="preserve">Asymmetric least squares </w:t>
      </w:r>
      <w:proofErr w:type="gramStart"/>
      <w:r w:rsidRPr="00464092">
        <w:rPr>
          <w:rStyle w:val="mw-headline"/>
          <w:rFonts w:ascii="Angsana New" w:hAnsi="Angsana New" w:cs="Angsana New"/>
          <w:b/>
          <w:bCs/>
          <w:color w:val="000000"/>
          <w:sz w:val="28"/>
          <w:szCs w:val="28"/>
        </w:rPr>
        <w:t>smoothing(</w:t>
      </w:r>
      <w:proofErr w:type="gramEnd"/>
      <w:r w:rsidRPr="00464092">
        <w:rPr>
          <w:rStyle w:val="mw-headline"/>
          <w:rFonts w:ascii="Angsana New" w:hAnsi="Angsana New" w:cs="Angsana New"/>
          <w:b/>
          <w:bCs/>
          <w:color w:val="000000"/>
          <w:sz w:val="28"/>
          <w:szCs w:val="28"/>
        </w:rPr>
        <w:t>Pro)</w:t>
      </w:r>
    </w:p>
    <w:p w14:paraId="5D200CE7" w14:textId="77777777" w:rsidR="007312AD" w:rsidRPr="00464092" w:rsidRDefault="007312AD" w:rsidP="007312AD">
      <w:pPr>
        <w:pStyle w:val="NormalWeb"/>
        <w:shd w:val="clear" w:color="auto" w:fill="FFFFFF"/>
        <w:spacing w:before="144" w:beforeAutospacing="0" w:after="144" w:afterAutospacing="0" w:line="288" w:lineRule="atLeast"/>
        <w:ind w:left="300"/>
        <w:rPr>
          <w:rFonts w:ascii="Angsana New" w:hAnsi="Angsana New" w:cs="Angsana New"/>
          <w:color w:val="000000"/>
          <w:sz w:val="28"/>
          <w:szCs w:val="28"/>
        </w:rPr>
      </w:pPr>
      <w:r w:rsidRPr="00464092">
        <w:rPr>
          <w:rFonts w:ascii="Angsana New" w:hAnsi="Angsana New" w:cs="Angsana New"/>
          <w:color w:val="000000"/>
          <w:sz w:val="28"/>
          <w:szCs w:val="28"/>
        </w:rPr>
        <w:t>Asymmetric least squares smoothing (</w:t>
      </w:r>
      <w:r w:rsidRPr="00464092">
        <w:rPr>
          <w:rFonts w:ascii="Angsana New" w:hAnsi="Angsana New" w:cs="Angsana New"/>
          <w:b/>
          <w:bCs/>
          <w:color w:val="000000"/>
          <w:sz w:val="28"/>
          <w:szCs w:val="28"/>
        </w:rPr>
        <w:t>ALS</w:t>
      </w:r>
      <w:r w:rsidRPr="00464092">
        <w:rPr>
          <w:rFonts w:ascii="Angsana New" w:hAnsi="Angsana New" w:cs="Angsana New"/>
          <w:color w:val="000000"/>
          <w:sz w:val="28"/>
          <w:szCs w:val="28"/>
        </w:rPr>
        <w:t>) method is used to find the baseline so that:</w:t>
      </w:r>
    </w:p>
    <w:p w14:paraId="319BDBB3" w14:textId="77777777" w:rsidR="007312AD" w:rsidRPr="00464092" w:rsidRDefault="007312AD" w:rsidP="007312AD">
      <w:pPr>
        <w:numPr>
          <w:ilvl w:val="0"/>
          <w:numId w:val="2"/>
        </w:numPr>
        <w:shd w:val="clear" w:color="auto" w:fill="FFFFFF"/>
        <w:spacing w:before="100" w:beforeAutospacing="1" w:after="100" w:afterAutospacing="1" w:line="255" w:lineRule="atLeast"/>
        <w:ind w:left="1260" w:right="180"/>
        <w:rPr>
          <w:rFonts w:ascii="Angsana New" w:hAnsi="Angsana New" w:cs="Angsana New"/>
          <w:color w:val="000000"/>
          <w:sz w:val="28"/>
        </w:rPr>
      </w:pPr>
      <w:r w:rsidRPr="00464092">
        <w:rPr>
          <w:rFonts w:ascii="Angsana New" w:hAnsi="Angsana New" w:cs="Angsana New"/>
          <w:color w:val="000000"/>
          <w:sz w:val="28"/>
        </w:rPr>
        <w:t>Baseline is smooth.</w:t>
      </w:r>
    </w:p>
    <w:p w14:paraId="43483D71" w14:textId="77777777" w:rsidR="007312AD" w:rsidRPr="00464092" w:rsidRDefault="007312AD" w:rsidP="007312AD">
      <w:pPr>
        <w:numPr>
          <w:ilvl w:val="0"/>
          <w:numId w:val="2"/>
        </w:numPr>
        <w:shd w:val="clear" w:color="auto" w:fill="FFFFFF"/>
        <w:spacing w:before="100" w:beforeAutospacing="1" w:after="100" w:afterAutospacing="1" w:line="255" w:lineRule="atLeast"/>
        <w:ind w:left="1260" w:right="180"/>
        <w:rPr>
          <w:rFonts w:ascii="Angsana New" w:hAnsi="Angsana New" w:cs="Angsana New"/>
          <w:color w:val="000000"/>
          <w:sz w:val="28"/>
        </w:rPr>
      </w:pPr>
      <w:r w:rsidRPr="00464092">
        <w:rPr>
          <w:rFonts w:ascii="Angsana New" w:hAnsi="Angsana New" w:cs="Angsana New"/>
          <w:color w:val="000000"/>
          <w:sz w:val="28"/>
        </w:rPr>
        <w:t>Baseline is faithful to the original curve.</w:t>
      </w:r>
    </w:p>
    <w:p w14:paraId="4569E29B" w14:textId="77777777" w:rsidR="007312AD" w:rsidRPr="00464092" w:rsidRDefault="007312AD" w:rsidP="007312AD">
      <w:pPr>
        <w:pStyle w:val="NormalWeb"/>
        <w:shd w:val="clear" w:color="auto" w:fill="FFFFFF"/>
        <w:spacing w:before="144" w:beforeAutospacing="0" w:after="144" w:afterAutospacing="0" w:line="288" w:lineRule="atLeast"/>
        <w:ind w:left="300"/>
        <w:rPr>
          <w:rFonts w:ascii="Angsana New" w:hAnsi="Angsana New" w:cs="Angsana New"/>
          <w:color w:val="000000"/>
          <w:sz w:val="28"/>
          <w:szCs w:val="28"/>
        </w:rPr>
      </w:pPr>
      <w:r w:rsidRPr="00464092">
        <w:rPr>
          <w:rFonts w:ascii="Angsana New" w:hAnsi="Angsana New" w:cs="Angsana New"/>
          <w:color w:val="000000"/>
          <w:sz w:val="28"/>
          <w:szCs w:val="28"/>
        </w:rPr>
        <w:t>It is implemented by minimizing the sum of two terms: distances between points and baseline, 2nd derivatives of baseline. The sum can be expressed as:</w:t>
      </w:r>
    </w:p>
    <w:p w14:paraId="0A2723E3" w14:textId="4A371807" w:rsidR="007312AD" w:rsidRPr="00464092" w:rsidRDefault="007312AD" w:rsidP="007312AD">
      <w:pPr>
        <w:shd w:val="clear" w:color="auto" w:fill="FFFFFF"/>
        <w:spacing w:before="60" w:after="200" w:line="288" w:lineRule="atLeast"/>
        <w:ind w:left="720" w:right="360"/>
        <w:rPr>
          <w:rFonts w:ascii="Angsana New" w:hAnsi="Angsana New" w:cs="Angsana New"/>
          <w:color w:val="333333"/>
          <w:sz w:val="28"/>
        </w:rPr>
      </w:pPr>
      <w:r w:rsidRPr="00464092">
        <w:rPr>
          <w:rFonts w:ascii="Angsana New" w:hAnsi="Angsana New" w:cs="Angsana New"/>
          <w:noProof/>
          <w:color w:val="333333"/>
          <w:sz w:val="28"/>
        </w:rPr>
        <w:drawing>
          <wp:inline distT="0" distB="0" distL="0" distR="0" wp14:anchorId="444B4AD9" wp14:editId="4D6C2E3F">
            <wp:extent cx="4068445" cy="457200"/>
            <wp:effectExtent l="0" t="0" r="8255" b="0"/>
            <wp:docPr id="8" name="รูปภาพ 8" descr="S=\sum_{i=1}^n w_i(y_i-{y_b}_i)^2 + \lambda \sum_{i=2}^{n-1} [ {(y_b}_{i+1}-{y_b}_i) - ({y_b}_i-{y_b}_{i-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sum_{i=1}^n w_i(y_i-{y_b}_i)^2 + \lambda \sum_{i=2}^{n-1} [ {(y_b}_{i+1}-{y_b}_i) - ({y_b}_i-{y_b}_{i-1})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68445" cy="457200"/>
                    </a:xfrm>
                    <a:prstGeom prst="rect">
                      <a:avLst/>
                    </a:prstGeom>
                    <a:noFill/>
                    <a:ln>
                      <a:noFill/>
                    </a:ln>
                  </pic:spPr>
                </pic:pic>
              </a:graphicData>
            </a:graphic>
          </wp:inline>
        </w:drawing>
      </w:r>
    </w:p>
    <w:p w14:paraId="1A986B32" w14:textId="6FC25B84" w:rsidR="007312AD" w:rsidRPr="00464092" w:rsidRDefault="007312AD" w:rsidP="007312AD">
      <w:pPr>
        <w:pStyle w:val="NormalWeb"/>
        <w:shd w:val="clear" w:color="auto" w:fill="FFFFFF"/>
        <w:spacing w:before="144" w:beforeAutospacing="0" w:after="144" w:afterAutospacing="0" w:line="288" w:lineRule="atLeast"/>
        <w:ind w:left="300"/>
        <w:rPr>
          <w:rFonts w:ascii="Angsana New" w:hAnsi="Angsana New" w:cs="Angsana New"/>
          <w:color w:val="000000"/>
          <w:sz w:val="28"/>
          <w:szCs w:val="28"/>
        </w:rPr>
      </w:pPr>
      <w:r w:rsidRPr="00464092">
        <w:rPr>
          <w:rFonts w:ascii="Angsana New" w:hAnsi="Angsana New" w:cs="Angsana New"/>
          <w:color w:val="000000"/>
          <w:sz w:val="28"/>
          <w:szCs w:val="28"/>
        </w:rPr>
        <w:t>where y is original data, </w:t>
      </w:r>
      <w:r w:rsidRPr="00464092">
        <w:rPr>
          <w:rFonts w:ascii="Angsana New" w:hAnsi="Angsana New" w:cs="Angsana New"/>
          <w:noProof/>
          <w:color w:val="000000"/>
          <w:sz w:val="28"/>
          <w:szCs w:val="28"/>
        </w:rPr>
        <w:drawing>
          <wp:inline distT="0" distB="0" distL="0" distR="0" wp14:anchorId="178344CB" wp14:editId="4CD3ADE0">
            <wp:extent cx="133350" cy="98425"/>
            <wp:effectExtent l="0" t="0" r="0" b="0"/>
            <wp:docPr id="7" name="รูปภาพ 7" descr="y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y_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3350" cy="98425"/>
                    </a:xfrm>
                    <a:prstGeom prst="rect">
                      <a:avLst/>
                    </a:prstGeom>
                    <a:noFill/>
                    <a:ln>
                      <a:noFill/>
                    </a:ln>
                  </pic:spPr>
                </pic:pic>
              </a:graphicData>
            </a:graphic>
          </wp:inline>
        </w:drawing>
      </w:r>
      <w:r w:rsidRPr="00464092">
        <w:rPr>
          <w:rFonts w:ascii="Angsana New" w:hAnsi="Angsana New" w:cs="Angsana New"/>
          <w:color w:val="000000"/>
          <w:sz w:val="28"/>
          <w:szCs w:val="28"/>
        </w:rPr>
        <w:t> is calculated baseline, </w:t>
      </w:r>
      <w:r w:rsidRPr="00464092">
        <w:rPr>
          <w:rFonts w:ascii="Angsana New" w:hAnsi="Angsana New" w:cs="Angsana New"/>
          <w:noProof/>
          <w:color w:val="000000"/>
          <w:sz w:val="28"/>
          <w:szCs w:val="28"/>
        </w:rPr>
        <w:drawing>
          <wp:inline distT="0" distB="0" distL="0" distR="0" wp14:anchorId="21F2F10C" wp14:editId="5141665C">
            <wp:extent cx="161925" cy="98425"/>
            <wp:effectExtent l="0" t="0" r="9525" b="0"/>
            <wp:docPr id="6" name="รูปภาพ 6" descr="w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_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925" cy="98425"/>
                    </a:xfrm>
                    <a:prstGeom prst="rect">
                      <a:avLst/>
                    </a:prstGeom>
                    <a:noFill/>
                    <a:ln>
                      <a:noFill/>
                    </a:ln>
                  </pic:spPr>
                </pic:pic>
              </a:graphicData>
            </a:graphic>
          </wp:inline>
        </w:drawing>
      </w:r>
      <w:r w:rsidRPr="00464092">
        <w:rPr>
          <w:rFonts w:ascii="Angsana New" w:hAnsi="Angsana New" w:cs="Angsana New"/>
          <w:color w:val="000000"/>
          <w:sz w:val="28"/>
          <w:szCs w:val="28"/>
        </w:rPr>
        <w:t> is weight for each point, </w:t>
      </w:r>
      <w:r w:rsidRPr="00464092">
        <w:rPr>
          <w:rFonts w:ascii="Angsana New" w:hAnsi="Angsana New" w:cs="Angsana New"/>
          <w:noProof/>
          <w:color w:val="000000"/>
          <w:sz w:val="28"/>
          <w:szCs w:val="28"/>
        </w:rPr>
        <w:drawing>
          <wp:inline distT="0" distB="0" distL="0" distR="0" wp14:anchorId="00160FE9" wp14:editId="3D8C8319">
            <wp:extent cx="98425" cy="104140"/>
            <wp:effectExtent l="0" t="0" r="0" b="0"/>
            <wp:docPr id="5" name="รูปภาพ 5"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ambd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8425" cy="104140"/>
                    </a:xfrm>
                    <a:prstGeom prst="rect">
                      <a:avLst/>
                    </a:prstGeom>
                    <a:noFill/>
                    <a:ln>
                      <a:noFill/>
                    </a:ln>
                  </pic:spPr>
                </pic:pic>
              </a:graphicData>
            </a:graphic>
          </wp:inline>
        </w:drawing>
      </w:r>
      <w:r w:rsidRPr="00464092">
        <w:rPr>
          <w:rFonts w:ascii="Angsana New" w:hAnsi="Angsana New" w:cs="Angsana New"/>
          <w:color w:val="000000"/>
          <w:sz w:val="28"/>
          <w:szCs w:val="28"/>
        </w:rPr>
        <w:t> is a factor to balance the residual and the 2nd derivative, and smoothing factor in X-Function is the log of this value.</w:t>
      </w:r>
    </w:p>
    <w:p w14:paraId="64552BB0" w14:textId="77777777" w:rsidR="007312AD" w:rsidRPr="00464092" w:rsidRDefault="007312AD" w:rsidP="007312AD">
      <w:pPr>
        <w:pStyle w:val="NormalWeb"/>
        <w:shd w:val="clear" w:color="auto" w:fill="FFFFFF"/>
        <w:spacing w:before="144" w:beforeAutospacing="0" w:after="144" w:afterAutospacing="0" w:line="288" w:lineRule="atLeast"/>
        <w:ind w:left="300"/>
        <w:rPr>
          <w:rFonts w:ascii="Angsana New" w:hAnsi="Angsana New" w:cs="Angsana New"/>
          <w:color w:val="000000"/>
          <w:sz w:val="28"/>
          <w:szCs w:val="28"/>
        </w:rPr>
      </w:pPr>
      <w:r w:rsidRPr="00464092">
        <w:rPr>
          <w:rFonts w:ascii="Angsana New" w:hAnsi="Angsana New" w:cs="Angsana New"/>
          <w:color w:val="000000"/>
          <w:sz w:val="28"/>
          <w:szCs w:val="28"/>
        </w:rPr>
        <w:t>Iteration procedures are introduced as below:</w:t>
      </w:r>
    </w:p>
    <w:p w14:paraId="3279E691" w14:textId="3EDC60D9" w:rsidR="007312AD" w:rsidRPr="00464092" w:rsidRDefault="007312AD" w:rsidP="007312AD">
      <w:pPr>
        <w:numPr>
          <w:ilvl w:val="0"/>
          <w:numId w:val="3"/>
        </w:numPr>
        <w:shd w:val="clear" w:color="auto" w:fill="FFFFFF"/>
        <w:spacing w:before="100" w:beforeAutospacing="1" w:after="100" w:afterAutospacing="1" w:line="255" w:lineRule="atLeast"/>
        <w:ind w:left="1260" w:right="180"/>
        <w:rPr>
          <w:rFonts w:ascii="Angsana New" w:hAnsi="Angsana New" w:cs="Angsana New"/>
          <w:color w:val="000000"/>
          <w:sz w:val="28"/>
        </w:rPr>
      </w:pPr>
      <w:r w:rsidRPr="00464092">
        <w:rPr>
          <w:rFonts w:ascii="Angsana New" w:hAnsi="Angsana New" w:cs="Angsana New"/>
          <w:color w:val="000000"/>
          <w:sz w:val="28"/>
        </w:rPr>
        <w:lastRenderedPageBreak/>
        <w:t>In the first iteration, </w:t>
      </w:r>
      <w:r w:rsidRPr="00464092">
        <w:rPr>
          <w:rFonts w:ascii="Angsana New" w:hAnsi="Angsana New" w:cs="Angsana New"/>
          <w:noProof/>
          <w:color w:val="000000"/>
          <w:sz w:val="28"/>
        </w:rPr>
        <w:drawing>
          <wp:inline distT="0" distB="0" distL="0" distR="0" wp14:anchorId="696D1A1C" wp14:editId="446A58C5">
            <wp:extent cx="440055" cy="144780"/>
            <wp:effectExtent l="0" t="0" r="0" b="7620"/>
            <wp:docPr id="4" name="รูปภาพ 4" descr="w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_i=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0055" cy="144780"/>
                    </a:xfrm>
                    <a:prstGeom prst="rect">
                      <a:avLst/>
                    </a:prstGeom>
                    <a:noFill/>
                    <a:ln>
                      <a:noFill/>
                    </a:ln>
                  </pic:spPr>
                </pic:pic>
              </a:graphicData>
            </a:graphic>
          </wp:inline>
        </w:drawing>
      </w:r>
      <w:r w:rsidRPr="00464092">
        <w:rPr>
          <w:rFonts w:ascii="Angsana New" w:hAnsi="Angsana New" w:cs="Angsana New"/>
          <w:color w:val="000000"/>
          <w:sz w:val="28"/>
        </w:rPr>
        <w:t> is used, and once baseline is calculated, asymmetric factor p will be applied on points above baseline (for positive peaks) as the weight, and weight for remaining points is 1-p.</w:t>
      </w:r>
    </w:p>
    <w:p w14:paraId="098F042C" w14:textId="77777777" w:rsidR="007312AD" w:rsidRPr="00464092" w:rsidRDefault="007312AD" w:rsidP="007312AD">
      <w:pPr>
        <w:numPr>
          <w:ilvl w:val="0"/>
          <w:numId w:val="3"/>
        </w:numPr>
        <w:shd w:val="clear" w:color="auto" w:fill="FFFFFF"/>
        <w:spacing w:before="100" w:beforeAutospacing="1" w:after="100" w:afterAutospacing="1" w:line="255" w:lineRule="atLeast"/>
        <w:ind w:left="1260" w:right="180"/>
        <w:rPr>
          <w:rFonts w:ascii="Angsana New" w:hAnsi="Angsana New" w:cs="Angsana New"/>
          <w:color w:val="000000"/>
          <w:sz w:val="28"/>
        </w:rPr>
      </w:pPr>
      <w:r w:rsidRPr="00464092">
        <w:rPr>
          <w:rFonts w:ascii="Angsana New" w:hAnsi="Angsana New" w:cs="Angsana New"/>
          <w:color w:val="000000"/>
          <w:sz w:val="28"/>
        </w:rPr>
        <w:t>In the next iteration, use calculated weights in the last iteration to calculate the new baseline and update weight.</w:t>
      </w:r>
    </w:p>
    <w:p w14:paraId="4E9FC800" w14:textId="77777777" w:rsidR="007312AD" w:rsidRPr="00464092" w:rsidRDefault="007312AD" w:rsidP="007312AD">
      <w:pPr>
        <w:numPr>
          <w:ilvl w:val="0"/>
          <w:numId w:val="3"/>
        </w:numPr>
        <w:shd w:val="clear" w:color="auto" w:fill="FFFFFF"/>
        <w:spacing w:before="100" w:beforeAutospacing="1" w:after="100" w:afterAutospacing="1" w:line="255" w:lineRule="atLeast"/>
        <w:ind w:left="1260" w:right="180"/>
        <w:rPr>
          <w:rFonts w:ascii="Angsana New" w:hAnsi="Angsana New" w:cs="Angsana New"/>
          <w:color w:val="000000"/>
          <w:sz w:val="28"/>
        </w:rPr>
      </w:pPr>
      <w:r w:rsidRPr="00464092">
        <w:rPr>
          <w:rFonts w:ascii="Angsana New" w:hAnsi="Angsana New" w:cs="Angsana New"/>
          <w:color w:val="000000"/>
          <w:sz w:val="28"/>
        </w:rPr>
        <w:t>Repeat the above procedure until the specified number of iterations reaches.</w:t>
      </w:r>
    </w:p>
    <w:p w14:paraId="62C894CB" w14:textId="77777777" w:rsidR="007312AD" w:rsidRPr="00464092" w:rsidRDefault="007312AD" w:rsidP="007312AD">
      <w:pPr>
        <w:pStyle w:val="Heading5"/>
        <w:shd w:val="clear" w:color="auto" w:fill="FFFFFF"/>
        <w:ind w:left="180" w:right="180"/>
        <w:rPr>
          <w:rFonts w:ascii="Angsana New" w:hAnsi="Angsana New" w:cs="Angsana New"/>
          <w:color w:val="0000FF"/>
          <w:sz w:val="28"/>
        </w:rPr>
      </w:pPr>
      <w:bookmarkStart w:id="10" w:name="Reference_2"/>
      <w:bookmarkEnd w:id="10"/>
      <w:r w:rsidRPr="00464092">
        <w:rPr>
          <w:rStyle w:val="mw-headline"/>
          <w:rFonts w:ascii="Angsana New" w:hAnsi="Angsana New" w:cs="Angsana New"/>
          <w:color w:val="0000FF"/>
          <w:sz w:val="28"/>
        </w:rPr>
        <w:t>Reference</w:t>
      </w:r>
    </w:p>
    <w:p w14:paraId="4401260F" w14:textId="77777777" w:rsidR="007312AD" w:rsidRPr="00464092" w:rsidRDefault="007312AD" w:rsidP="007312AD">
      <w:pPr>
        <w:numPr>
          <w:ilvl w:val="0"/>
          <w:numId w:val="4"/>
        </w:numPr>
        <w:shd w:val="clear" w:color="auto" w:fill="FFFFFF"/>
        <w:spacing w:before="100" w:beforeAutospacing="1" w:after="100" w:afterAutospacing="1" w:line="255" w:lineRule="atLeast"/>
        <w:ind w:left="1320" w:right="180"/>
        <w:rPr>
          <w:rFonts w:ascii="Angsana New" w:hAnsi="Angsana New" w:cs="Angsana New"/>
          <w:color w:val="000000"/>
          <w:sz w:val="28"/>
        </w:rPr>
      </w:pPr>
      <w:r w:rsidRPr="00464092">
        <w:rPr>
          <w:rFonts w:ascii="Angsana New" w:hAnsi="Angsana New" w:cs="Angsana New"/>
          <w:color w:val="000000"/>
          <w:sz w:val="28"/>
        </w:rPr>
        <w:t>P.H.C. Eilers and H.F.M. Boelens. Baseline correction with asymmetric least squares smoothing, Leiden University Medical Centre Report, 2005.</w:t>
      </w:r>
    </w:p>
    <w:p w14:paraId="7B1DE004" w14:textId="77777777" w:rsidR="007312AD" w:rsidRPr="00464092" w:rsidRDefault="007312AD" w:rsidP="007312AD">
      <w:pPr>
        <w:pStyle w:val="Heading2"/>
        <w:shd w:val="clear" w:color="auto" w:fill="EFF2DD"/>
        <w:spacing w:before="0" w:after="216"/>
        <w:ind w:left="180" w:right="180"/>
        <w:rPr>
          <w:rFonts w:ascii="Angsana New" w:hAnsi="Angsana New" w:cs="Angsana New"/>
          <w:b/>
          <w:bCs/>
          <w:color w:val="000000"/>
          <w:sz w:val="28"/>
          <w:szCs w:val="28"/>
        </w:rPr>
      </w:pPr>
      <w:bookmarkStart w:id="11" w:name="Peak_Finding_Algorithm"/>
      <w:bookmarkEnd w:id="11"/>
      <w:r w:rsidRPr="00464092">
        <w:rPr>
          <w:rStyle w:val="mw-headline"/>
          <w:rFonts w:ascii="Angsana New" w:hAnsi="Angsana New" w:cs="Angsana New"/>
          <w:b/>
          <w:bCs/>
          <w:color w:val="000000"/>
          <w:sz w:val="28"/>
          <w:szCs w:val="28"/>
        </w:rPr>
        <w:t>Peak Finding Algorithm</w:t>
      </w:r>
    </w:p>
    <w:p w14:paraId="44280019" w14:textId="77777777" w:rsidR="007312AD" w:rsidRPr="00464092" w:rsidRDefault="007312AD" w:rsidP="007312AD">
      <w:pPr>
        <w:pStyle w:val="NormalWeb"/>
        <w:shd w:val="clear" w:color="auto" w:fill="FFFFFF"/>
        <w:spacing w:before="144" w:beforeAutospacing="0" w:after="144" w:afterAutospacing="0" w:line="288" w:lineRule="atLeast"/>
        <w:ind w:left="300"/>
        <w:rPr>
          <w:rFonts w:ascii="Angsana New" w:hAnsi="Angsana New" w:cs="Angsana New"/>
          <w:color w:val="000000"/>
          <w:sz w:val="28"/>
          <w:szCs w:val="28"/>
        </w:rPr>
      </w:pPr>
      <w:r w:rsidRPr="00464092">
        <w:rPr>
          <w:rFonts w:ascii="Angsana New" w:hAnsi="Angsana New" w:cs="Angsana New"/>
          <w:color w:val="000000"/>
          <w:sz w:val="28"/>
          <w:szCs w:val="28"/>
        </w:rPr>
        <w:t>There are five methods used in Origin to automatically detect peaks in the data: </w:t>
      </w:r>
      <w:r w:rsidRPr="00464092">
        <w:rPr>
          <w:rFonts w:ascii="Angsana New" w:hAnsi="Angsana New" w:cs="Angsana New"/>
          <w:b/>
          <w:bCs/>
          <w:color w:val="000000"/>
          <w:sz w:val="28"/>
          <w:szCs w:val="28"/>
        </w:rPr>
        <w:t>Local Maximum</w:t>
      </w:r>
      <w:r w:rsidRPr="00464092">
        <w:rPr>
          <w:rFonts w:ascii="Angsana New" w:hAnsi="Angsana New" w:cs="Angsana New"/>
          <w:color w:val="000000"/>
          <w:sz w:val="28"/>
          <w:szCs w:val="28"/>
        </w:rPr>
        <w:t>, </w:t>
      </w:r>
      <w:r w:rsidRPr="00464092">
        <w:rPr>
          <w:rFonts w:ascii="Angsana New" w:hAnsi="Angsana New" w:cs="Angsana New"/>
          <w:b/>
          <w:bCs/>
          <w:color w:val="000000"/>
          <w:sz w:val="28"/>
          <w:szCs w:val="28"/>
        </w:rPr>
        <w:t>Window Search</w:t>
      </w:r>
      <w:r w:rsidRPr="00464092">
        <w:rPr>
          <w:rFonts w:ascii="Angsana New" w:hAnsi="Angsana New" w:cs="Angsana New"/>
          <w:color w:val="000000"/>
          <w:sz w:val="28"/>
          <w:szCs w:val="28"/>
        </w:rPr>
        <w:t>, </w:t>
      </w:r>
      <w:r w:rsidRPr="00464092">
        <w:rPr>
          <w:rFonts w:ascii="Angsana New" w:hAnsi="Angsana New" w:cs="Angsana New"/>
          <w:b/>
          <w:bCs/>
          <w:color w:val="000000"/>
          <w:sz w:val="28"/>
          <w:szCs w:val="28"/>
        </w:rPr>
        <w:t>First Derivative</w:t>
      </w:r>
      <w:r w:rsidRPr="00464092">
        <w:rPr>
          <w:rFonts w:ascii="Angsana New" w:hAnsi="Angsana New" w:cs="Angsana New"/>
          <w:color w:val="000000"/>
          <w:sz w:val="28"/>
          <w:szCs w:val="28"/>
        </w:rPr>
        <w:t>, </w:t>
      </w:r>
      <w:r w:rsidRPr="00464092">
        <w:rPr>
          <w:rFonts w:ascii="Angsana New" w:hAnsi="Angsana New" w:cs="Angsana New"/>
          <w:b/>
          <w:bCs/>
          <w:color w:val="000000"/>
          <w:sz w:val="28"/>
          <w:szCs w:val="28"/>
        </w:rPr>
        <w:t>Second Derivative</w:t>
      </w:r>
      <w:r w:rsidRPr="00464092">
        <w:rPr>
          <w:rFonts w:ascii="Angsana New" w:hAnsi="Angsana New" w:cs="Angsana New"/>
          <w:color w:val="000000"/>
          <w:sz w:val="28"/>
          <w:szCs w:val="28"/>
        </w:rPr>
        <w:t>, and </w:t>
      </w:r>
      <w:r w:rsidRPr="00464092">
        <w:rPr>
          <w:rFonts w:ascii="Angsana New" w:hAnsi="Angsana New" w:cs="Angsana New"/>
          <w:b/>
          <w:bCs/>
          <w:color w:val="000000"/>
          <w:sz w:val="28"/>
          <w:szCs w:val="28"/>
        </w:rPr>
        <w:t>Residual After First Derivative</w:t>
      </w:r>
      <w:r w:rsidRPr="00464092">
        <w:rPr>
          <w:rFonts w:ascii="Angsana New" w:hAnsi="Angsana New" w:cs="Angsana New"/>
          <w:color w:val="000000"/>
          <w:sz w:val="28"/>
          <w:szCs w:val="28"/>
        </w:rPr>
        <w:t>. The first three methods are designed for normal peak finding in data, while the last two are designed for hidden peak detection.</w:t>
      </w:r>
    </w:p>
    <w:p w14:paraId="4D98A8A8" w14:textId="77777777" w:rsidR="007312AD" w:rsidRPr="00464092" w:rsidRDefault="007312AD" w:rsidP="007312AD">
      <w:pPr>
        <w:pStyle w:val="Heading3"/>
        <w:shd w:val="clear" w:color="auto" w:fill="FFFFFF"/>
        <w:spacing w:before="0" w:after="180"/>
        <w:ind w:left="180" w:right="180"/>
        <w:rPr>
          <w:rFonts w:ascii="Angsana New" w:hAnsi="Angsana New" w:cs="Angsana New"/>
          <w:b/>
          <w:bCs/>
          <w:color w:val="000000"/>
          <w:sz w:val="28"/>
          <w:szCs w:val="28"/>
        </w:rPr>
      </w:pPr>
      <w:bookmarkStart w:id="12" w:name="Local_Maximum"/>
      <w:bookmarkEnd w:id="12"/>
      <w:r w:rsidRPr="00464092">
        <w:rPr>
          <w:rStyle w:val="mw-headline"/>
          <w:rFonts w:ascii="Angsana New" w:hAnsi="Angsana New" w:cs="Angsana New"/>
          <w:b/>
          <w:bCs/>
          <w:color w:val="000000"/>
          <w:sz w:val="28"/>
          <w:szCs w:val="28"/>
        </w:rPr>
        <w:t>Local Maximum</w:t>
      </w:r>
    </w:p>
    <w:p w14:paraId="748B0C3F" w14:textId="77777777" w:rsidR="007312AD" w:rsidRPr="00464092" w:rsidRDefault="007312AD" w:rsidP="007312AD">
      <w:pPr>
        <w:pStyle w:val="NormalWeb"/>
        <w:shd w:val="clear" w:color="auto" w:fill="FFFFFF"/>
        <w:spacing w:before="144" w:beforeAutospacing="0" w:after="144" w:afterAutospacing="0" w:line="288" w:lineRule="atLeast"/>
        <w:ind w:left="300"/>
        <w:rPr>
          <w:rFonts w:ascii="Angsana New" w:hAnsi="Angsana New" w:cs="Angsana New"/>
          <w:color w:val="000000"/>
          <w:sz w:val="28"/>
          <w:szCs w:val="28"/>
        </w:rPr>
      </w:pPr>
      <w:r w:rsidRPr="00464092">
        <w:rPr>
          <w:rFonts w:ascii="Angsana New" w:hAnsi="Angsana New" w:cs="Angsana New"/>
          <w:color w:val="000000"/>
          <w:sz w:val="28"/>
          <w:szCs w:val="28"/>
        </w:rPr>
        <w:t>The local maximum method is a brute force searching algorithm which finds the local maximum in a moving window. The window size is determined by a predefined a number of local points.</w:t>
      </w:r>
    </w:p>
    <w:p w14:paraId="1561B737" w14:textId="77777777" w:rsidR="007312AD" w:rsidRPr="00464092" w:rsidRDefault="007312AD" w:rsidP="007312AD">
      <w:pPr>
        <w:pStyle w:val="NormalWeb"/>
        <w:shd w:val="clear" w:color="auto" w:fill="FFFFFF"/>
        <w:spacing w:before="144" w:beforeAutospacing="0" w:after="144" w:afterAutospacing="0" w:line="288" w:lineRule="atLeast"/>
        <w:ind w:left="300"/>
        <w:rPr>
          <w:rFonts w:ascii="Angsana New" w:hAnsi="Angsana New" w:cs="Angsana New"/>
          <w:color w:val="000000"/>
          <w:sz w:val="28"/>
          <w:szCs w:val="28"/>
        </w:rPr>
      </w:pPr>
      <w:r w:rsidRPr="00464092">
        <w:rPr>
          <w:rFonts w:ascii="Angsana New" w:hAnsi="Angsana New" w:cs="Angsana New"/>
          <w:color w:val="000000"/>
          <w:sz w:val="28"/>
          <w:szCs w:val="28"/>
        </w:rPr>
        <w:t xml:space="preserve">Initially, an n-point window is placed at the start point of data stream. The maximum in this window, as well as its index, is recorded. Then the window is moved one step further. If the new </w:t>
      </w:r>
      <w:proofErr w:type="spellStart"/>
      <w:r w:rsidRPr="00464092">
        <w:rPr>
          <w:rFonts w:ascii="Angsana New" w:hAnsi="Angsana New" w:cs="Angsana New"/>
          <w:color w:val="000000"/>
          <w:sz w:val="28"/>
          <w:szCs w:val="28"/>
        </w:rPr>
        <w:t>maximun</w:t>
      </w:r>
      <w:proofErr w:type="spellEnd"/>
      <w:r w:rsidRPr="00464092">
        <w:rPr>
          <w:rFonts w:ascii="Angsana New" w:hAnsi="Angsana New" w:cs="Angsana New"/>
          <w:color w:val="000000"/>
          <w:sz w:val="28"/>
          <w:szCs w:val="28"/>
        </w:rPr>
        <w:t xml:space="preserve"> is greater than the saved maximum, update both the maximum value and index value and then move forward. If the maximum moves out of the window, </w:t>
      </w:r>
      <w:proofErr w:type="gramStart"/>
      <w:r w:rsidRPr="00464092">
        <w:rPr>
          <w:rFonts w:ascii="Angsana New" w:hAnsi="Angsana New" w:cs="Angsana New"/>
          <w:color w:val="000000"/>
          <w:sz w:val="28"/>
          <w:szCs w:val="28"/>
        </w:rPr>
        <w:t>i.e.</w:t>
      </w:r>
      <w:proofErr w:type="gramEnd"/>
      <w:r w:rsidRPr="00464092">
        <w:rPr>
          <w:rFonts w:ascii="Angsana New" w:hAnsi="Angsana New" w:cs="Angsana New"/>
          <w:color w:val="000000"/>
          <w:sz w:val="28"/>
          <w:szCs w:val="28"/>
        </w:rPr>
        <w:t xml:space="preserve"> all points in the window are less than the maximum, a peak is found </w:t>
      </w:r>
      <w:proofErr w:type="spellStart"/>
      <w:r w:rsidRPr="00464092">
        <w:rPr>
          <w:rFonts w:ascii="Angsana New" w:hAnsi="Angsana New" w:cs="Angsana New"/>
          <w:color w:val="000000"/>
          <w:sz w:val="28"/>
          <w:szCs w:val="28"/>
        </w:rPr>
        <w:t>an</w:t>
      </w:r>
      <w:proofErr w:type="spellEnd"/>
      <w:r w:rsidRPr="00464092">
        <w:rPr>
          <w:rFonts w:ascii="Angsana New" w:hAnsi="Angsana New" w:cs="Angsana New"/>
          <w:color w:val="000000"/>
          <w:sz w:val="28"/>
          <w:szCs w:val="28"/>
        </w:rPr>
        <w:t xml:space="preserve"> the whole window configuration is reconstructed for the next peak.</w:t>
      </w:r>
    </w:p>
    <w:p w14:paraId="60BE62DD" w14:textId="77777777" w:rsidR="007312AD" w:rsidRPr="00464092" w:rsidRDefault="007312AD" w:rsidP="007312AD">
      <w:pPr>
        <w:pStyle w:val="Heading3"/>
        <w:shd w:val="clear" w:color="auto" w:fill="FFFFFF"/>
        <w:spacing w:before="0" w:after="180"/>
        <w:ind w:left="180" w:right="180"/>
        <w:rPr>
          <w:rFonts w:ascii="Angsana New" w:hAnsi="Angsana New" w:cs="Angsana New"/>
          <w:b/>
          <w:bCs/>
          <w:color w:val="000000"/>
          <w:sz w:val="28"/>
          <w:szCs w:val="28"/>
        </w:rPr>
      </w:pPr>
      <w:bookmarkStart w:id="13" w:name="Window_Search"/>
      <w:bookmarkEnd w:id="13"/>
      <w:r w:rsidRPr="00464092">
        <w:rPr>
          <w:rStyle w:val="mw-headline"/>
          <w:rFonts w:ascii="Angsana New" w:hAnsi="Angsana New" w:cs="Angsana New"/>
          <w:b/>
          <w:bCs/>
          <w:color w:val="000000"/>
          <w:sz w:val="28"/>
          <w:szCs w:val="28"/>
        </w:rPr>
        <w:t>Window Search</w:t>
      </w:r>
    </w:p>
    <w:p w14:paraId="02E3A6BC" w14:textId="77777777" w:rsidR="007312AD" w:rsidRPr="00464092" w:rsidRDefault="007312AD" w:rsidP="007312AD">
      <w:pPr>
        <w:pStyle w:val="NormalWeb"/>
        <w:shd w:val="clear" w:color="auto" w:fill="FFFFFF"/>
        <w:spacing w:before="144" w:beforeAutospacing="0" w:after="144" w:afterAutospacing="0" w:line="288" w:lineRule="atLeast"/>
        <w:ind w:left="300"/>
        <w:rPr>
          <w:rFonts w:ascii="Angsana New" w:hAnsi="Angsana New" w:cs="Angsana New"/>
          <w:color w:val="000000"/>
          <w:sz w:val="28"/>
          <w:szCs w:val="28"/>
        </w:rPr>
      </w:pPr>
      <w:r w:rsidRPr="00464092">
        <w:rPr>
          <w:rFonts w:ascii="Angsana New" w:hAnsi="Angsana New" w:cs="Angsana New"/>
          <w:color w:val="000000"/>
          <w:sz w:val="28"/>
          <w:szCs w:val="28"/>
        </w:rPr>
        <w:t>The window search method only differs from the local maximum method by the searching criteria used. This method uses a fixed window size, height, and width as its criteria, while the local maximum method searches in a fixed number of points.</w:t>
      </w:r>
    </w:p>
    <w:p w14:paraId="728023BB" w14:textId="77777777" w:rsidR="007312AD" w:rsidRPr="00464092" w:rsidRDefault="007312AD" w:rsidP="007312AD">
      <w:pPr>
        <w:pStyle w:val="Heading3"/>
        <w:shd w:val="clear" w:color="auto" w:fill="FFFFFF"/>
        <w:spacing w:before="0" w:after="180"/>
        <w:ind w:left="180" w:right="180"/>
        <w:rPr>
          <w:rFonts w:ascii="Angsana New" w:hAnsi="Angsana New" w:cs="Angsana New"/>
          <w:b/>
          <w:bCs/>
          <w:color w:val="000000"/>
          <w:sz w:val="28"/>
          <w:szCs w:val="28"/>
        </w:rPr>
      </w:pPr>
      <w:bookmarkStart w:id="14" w:name="First_Derivative"/>
      <w:bookmarkEnd w:id="14"/>
      <w:r w:rsidRPr="00464092">
        <w:rPr>
          <w:rStyle w:val="mw-headline"/>
          <w:rFonts w:ascii="Angsana New" w:hAnsi="Angsana New" w:cs="Angsana New"/>
          <w:b/>
          <w:bCs/>
          <w:color w:val="000000"/>
          <w:sz w:val="28"/>
          <w:szCs w:val="28"/>
        </w:rPr>
        <w:lastRenderedPageBreak/>
        <w:t>First Derivative</w:t>
      </w:r>
    </w:p>
    <w:p w14:paraId="38E7A7EF" w14:textId="77777777" w:rsidR="007312AD" w:rsidRPr="00464092" w:rsidRDefault="007312AD" w:rsidP="007312AD">
      <w:pPr>
        <w:pStyle w:val="NormalWeb"/>
        <w:shd w:val="clear" w:color="auto" w:fill="FFFFFF"/>
        <w:spacing w:before="144" w:beforeAutospacing="0" w:after="144" w:afterAutospacing="0" w:line="288" w:lineRule="atLeast"/>
        <w:ind w:left="300"/>
        <w:rPr>
          <w:rFonts w:ascii="Angsana New" w:hAnsi="Angsana New" w:cs="Angsana New"/>
          <w:color w:val="000000"/>
          <w:sz w:val="28"/>
          <w:szCs w:val="28"/>
        </w:rPr>
      </w:pPr>
      <w:r w:rsidRPr="00464092">
        <w:rPr>
          <w:rFonts w:ascii="Angsana New" w:hAnsi="Angsana New" w:cs="Angsana New"/>
          <w:color w:val="000000"/>
          <w:sz w:val="28"/>
          <w:szCs w:val="28"/>
        </w:rPr>
        <w:t>First derivative methods make use of the fact that the first derivative of a function at a local extreme point is equal to zero. There are two options in the method used to determine whether to smooth the original data. These methods include: </w:t>
      </w:r>
      <w:r w:rsidRPr="00464092">
        <w:rPr>
          <w:rFonts w:ascii="Angsana New" w:hAnsi="Angsana New" w:cs="Angsana New"/>
          <w:b/>
          <w:bCs/>
          <w:color w:val="000000"/>
          <w:sz w:val="28"/>
          <w:szCs w:val="28"/>
        </w:rPr>
        <w:t>None</w:t>
      </w:r>
      <w:r w:rsidRPr="00464092">
        <w:rPr>
          <w:rFonts w:ascii="Angsana New" w:hAnsi="Angsana New" w:cs="Angsana New"/>
          <w:color w:val="000000"/>
          <w:sz w:val="28"/>
          <w:szCs w:val="28"/>
        </w:rPr>
        <w:t> and </w:t>
      </w:r>
      <w:proofErr w:type="spellStart"/>
      <w:r w:rsidRPr="00464092">
        <w:rPr>
          <w:rFonts w:ascii="Angsana New" w:hAnsi="Angsana New" w:cs="Angsana New"/>
          <w:b/>
          <w:bCs/>
          <w:color w:val="000000"/>
          <w:sz w:val="28"/>
          <w:szCs w:val="28"/>
        </w:rPr>
        <w:t>Savitzky</w:t>
      </w:r>
      <w:proofErr w:type="spellEnd"/>
      <w:r w:rsidRPr="00464092">
        <w:rPr>
          <w:rFonts w:ascii="Angsana New" w:hAnsi="Angsana New" w:cs="Angsana New"/>
          <w:b/>
          <w:bCs/>
          <w:color w:val="000000"/>
          <w:sz w:val="28"/>
          <w:szCs w:val="28"/>
        </w:rPr>
        <w:t>-Golay</w:t>
      </w:r>
      <w:r w:rsidRPr="00464092">
        <w:rPr>
          <w:rFonts w:ascii="Angsana New" w:hAnsi="Angsana New" w:cs="Angsana New"/>
          <w:color w:val="000000"/>
          <w:sz w:val="28"/>
          <w:szCs w:val="28"/>
        </w:rPr>
        <w:t>.</w:t>
      </w:r>
    </w:p>
    <w:p w14:paraId="2A225511" w14:textId="77777777" w:rsidR="007312AD" w:rsidRPr="00464092" w:rsidRDefault="007312AD" w:rsidP="007312AD">
      <w:pPr>
        <w:pStyle w:val="NormalWeb"/>
        <w:shd w:val="clear" w:color="auto" w:fill="FFFFFF"/>
        <w:spacing w:before="144" w:beforeAutospacing="0" w:after="144" w:afterAutospacing="0" w:line="288" w:lineRule="atLeast"/>
        <w:ind w:left="300"/>
        <w:rPr>
          <w:rFonts w:ascii="Angsana New" w:hAnsi="Angsana New" w:cs="Angsana New"/>
          <w:color w:val="000000"/>
          <w:sz w:val="28"/>
          <w:szCs w:val="28"/>
        </w:rPr>
      </w:pPr>
      <w:r w:rsidRPr="00464092">
        <w:rPr>
          <w:rFonts w:ascii="Angsana New" w:hAnsi="Angsana New" w:cs="Angsana New"/>
          <w:color w:val="000000"/>
          <w:sz w:val="28"/>
          <w:szCs w:val="28"/>
        </w:rPr>
        <w:t>The three methods described above are used to find obvious peaks in the data. However, sometimes there may exist hidden peaks in data (See graph below). Origin provides two methods to detect hidden peaks in your data.</w:t>
      </w:r>
    </w:p>
    <w:p w14:paraId="02262D78" w14:textId="61BB2343" w:rsidR="007312AD" w:rsidRPr="00464092" w:rsidRDefault="007312AD" w:rsidP="007312AD">
      <w:pPr>
        <w:shd w:val="clear" w:color="auto" w:fill="FFFFFF"/>
        <w:spacing w:before="60" w:after="200" w:line="288" w:lineRule="atLeast"/>
        <w:ind w:left="720" w:right="360"/>
        <w:rPr>
          <w:rFonts w:ascii="Angsana New" w:hAnsi="Angsana New" w:cs="Angsana New"/>
          <w:color w:val="333333"/>
          <w:sz w:val="28"/>
        </w:rPr>
      </w:pPr>
      <w:r w:rsidRPr="00464092">
        <w:rPr>
          <w:rFonts w:ascii="Angsana New" w:hAnsi="Angsana New" w:cs="Angsana New"/>
          <w:noProof/>
          <w:color w:val="333333"/>
          <w:sz w:val="28"/>
        </w:rPr>
        <w:drawing>
          <wp:inline distT="0" distB="0" distL="0" distR="0" wp14:anchorId="198F946B" wp14:editId="31388E62">
            <wp:extent cx="2378710" cy="2002155"/>
            <wp:effectExtent l="0" t="0" r="2540" b="0"/>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78710" cy="2002155"/>
                    </a:xfrm>
                    <a:prstGeom prst="rect">
                      <a:avLst/>
                    </a:prstGeom>
                    <a:noFill/>
                    <a:ln>
                      <a:noFill/>
                    </a:ln>
                  </pic:spPr>
                </pic:pic>
              </a:graphicData>
            </a:graphic>
          </wp:inline>
        </w:drawing>
      </w:r>
    </w:p>
    <w:p w14:paraId="0DAB023A" w14:textId="77777777" w:rsidR="007312AD" w:rsidRPr="00464092" w:rsidRDefault="007312AD" w:rsidP="007312AD">
      <w:pPr>
        <w:pStyle w:val="Heading3"/>
        <w:shd w:val="clear" w:color="auto" w:fill="FFFFFF"/>
        <w:spacing w:before="0" w:after="180"/>
        <w:ind w:left="180" w:right="180"/>
        <w:rPr>
          <w:rFonts w:ascii="Angsana New" w:hAnsi="Angsana New" w:cs="Angsana New"/>
          <w:b/>
          <w:bCs/>
          <w:color w:val="000000"/>
          <w:sz w:val="28"/>
          <w:szCs w:val="28"/>
        </w:rPr>
      </w:pPr>
      <w:bookmarkStart w:id="15" w:name="Second_Derivative"/>
      <w:bookmarkEnd w:id="15"/>
      <w:r w:rsidRPr="00464092">
        <w:rPr>
          <w:rStyle w:val="mw-headline"/>
          <w:rFonts w:ascii="Angsana New" w:hAnsi="Angsana New" w:cs="Angsana New"/>
          <w:b/>
          <w:bCs/>
          <w:color w:val="000000"/>
          <w:sz w:val="28"/>
          <w:szCs w:val="28"/>
          <w:highlight w:val="yellow"/>
        </w:rPr>
        <w:t>Second Derivative</w:t>
      </w:r>
    </w:p>
    <w:p w14:paraId="7481364C" w14:textId="77777777" w:rsidR="007312AD" w:rsidRPr="00464092" w:rsidRDefault="007312AD" w:rsidP="007312AD">
      <w:pPr>
        <w:pStyle w:val="NormalWeb"/>
        <w:shd w:val="clear" w:color="auto" w:fill="FFFFFF"/>
        <w:spacing w:before="144" w:beforeAutospacing="0" w:after="144" w:afterAutospacing="0" w:line="288" w:lineRule="atLeast"/>
        <w:ind w:left="300"/>
        <w:rPr>
          <w:rFonts w:ascii="Angsana New" w:hAnsi="Angsana New" w:cs="Angsana New"/>
          <w:color w:val="000000"/>
          <w:sz w:val="28"/>
          <w:szCs w:val="28"/>
        </w:rPr>
      </w:pPr>
      <w:r w:rsidRPr="00464092">
        <w:rPr>
          <w:rFonts w:ascii="Angsana New" w:hAnsi="Angsana New" w:cs="Angsana New"/>
          <w:color w:val="000000"/>
          <w:sz w:val="28"/>
          <w:szCs w:val="28"/>
        </w:rPr>
        <w:t>Since the second derivative can amplify the signal in the original data, we can use the second derivative to detect hidden peaks in data. The second derivative (red solid line) of the data with hidden peaks (black solid line) is sketched in the graph shown below.</w:t>
      </w:r>
    </w:p>
    <w:p w14:paraId="1C0D008A" w14:textId="685B16EB" w:rsidR="007312AD" w:rsidRPr="00464092" w:rsidRDefault="007312AD" w:rsidP="007312AD">
      <w:pPr>
        <w:shd w:val="clear" w:color="auto" w:fill="FFFFFF"/>
        <w:spacing w:before="60" w:after="200" w:line="288" w:lineRule="atLeast"/>
        <w:ind w:left="720" w:right="360"/>
        <w:rPr>
          <w:rFonts w:ascii="Angsana New" w:hAnsi="Angsana New" w:cs="Angsana New"/>
          <w:color w:val="333333"/>
          <w:sz w:val="28"/>
        </w:rPr>
      </w:pPr>
      <w:r w:rsidRPr="00464092">
        <w:rPr>
          <w:rFonts w:ascii="Angsana New" w:hAnsi="Angsana New" w:cs="Angsana New"/>
          <w:noProof/>
          <w:color w:val="333333"/>
          <w:sz w:val="28"/>
        </w:rPr>
        <w:drawing>
          <wp:inline distT="0" distB="0" distL="0" distR="0" wp14:anchorId="343D91BB" wp14:editId="66551031">
            <wp:extent cx="2378710" cy="1932940"/>
            <wp:effectExtent l="0" t="0" r="2540" b="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78710" cy="1932940"/>
                    </a:xfrm>
                    <a:prstGeom prst="rect">
                      <a:avLst/>
                    </a:prstGeom>
                    <a:noFill/>
                    <a:ln>
                      <a:noFill/>
                    </a:ln>
                  </pic:spPr>
                </pic:pic>
              </a:graphicData>
            </a:graphic>
          </wp:inline>
        </w:drawing>
      </w:r>
    </w:p>
    <w:p w14:paraId="39DA7C95" w14:textId="77777777" w:rsidR="007312AD" w:rsidRPr="00464092" w:rsidRDefault="007312AD" w:rsidP="007312AD">
      <w:pPr>
        <w:pStyle w:val="NormalWeb"/>
        <w:shd w:val="clear" w:color="auto" w:fill="FFFFFF"/>
        <w:spacing w:before="144" w:beforeAutospacing="0" w:after="144" w:afterAutospacing="0" w:line="288" w:lineRule="atLeast"/>
        <w:ind w:left="300"/>
        <w:rPr>
          <w:rFonts w:ascii="Angsana New" w:hAnsi="Angsana New" w:cs="Angsana New"/>
          <w:color w:val="000000"/>
          <w:sz w:val="28"/>
          <w:szCs w:val="28"/>
        </w:rPr>
      </w:pPr>
      <w:r w:rsidRPr="00464092">
        <w:rPr>
          <w:rFonts w:ascii="Angsana New" w:hAnsi="Angsana New" w:cs="Angsana New"/>
          <w:color w:val="000000"/>
          <w:sz w:val="28"/>
          <w:szCs w:val="28"/>
        </w:rPr>
        <w:t>From the graph above, we find that the signal of the hidden peak is amplified, which makes it possible to detect the hidden peaks.</w:t>
      </w:r>
    </w:p>
    <w:p w14:paraId="0DEA40CA" w14:textId="77777777" w:rsidR="007312AD" w:rsidRPr="00464092" w:rsidRDefault="007312AD" w:rsidP="007312AD">
      <w:pPr>
        <w:pStyle w:val="NormalWeb"/>
        <w:shd w:val="clear" w:color="auto" w:fill="FFFFFF"/>
        <w:spacing w:before="144" w:beforeAutospacing="0" w:after="144" w:afterAutospacing="0" w:line="288" w:lineRule="atLeast"/>
        <w:ind w:left="300"/>
        <w:rPr>
          <w:rFonts w:ascii="Angsana New" w:hAnsi="Angsana New" w:cs="Angsana New"/>
          <w:color w:val="000000"/>
          <w:sz w:val="28"/>
          <w:szCs w:val="28"/>
        </w:rPr>
      </w:pPr>
      <w:r w:rsidRPr="00464092">
        <w:rPr>
          <w:rFonts w:ascii="Angsana New" w:hAnsi="Angsana New" w:cs="Angsana New"/>
          <w:color w:val="000000"/>
          <w:sz w:val="28"/>
          <w:szCs w:val="28"/>
        </w:rPr>
        <w:t>Origin provides four methods to smooth the derivative these include: </w:t>
      </w:r>
      <w:r w:rsidRPr="00464092">
        <w:rPr>
          <w:rFonts w:ascii="Angsana New" w:hAnsi="Angsana New" w:cs="Angsana New"/>
          <w:b/>
          <w:bCs/>
          <w:color w:val="000000"/>
          <w:sz w:val="28"/>
          <w:szCs w:val="28"/>
        </w:rPr>
        <w:t>FFT Filter</w:t>
      </w:r>
      <w:r w:rsidRPr="00464092">
        <w:rPr>
          <w:rFonts w:ascii="Angsana New" w:hAnsi="Angsana New" w:cs="Angsana New"/>
          <w:color w:val="000000"/>
          <w:sz w:val="28"/>
          <w:szCs w:val="28"/>
        </w:rPr>
        <w:t>, </w:t>
      </w:r>
      <w:proofErr w:type="spellStart"/>
      <w:r w:rsidRPr="00464092">
        <w:rPr>
          <w:rFonts w:ascii="Angsana New" w:hAnsi="Angsana New" w:cs="Angsana New"/>
          <w:b/>
          <w:bCs/>
          <w:color w:val="000000"/>
          <w:sz w:val="28"/>
          <w:szCs w:val="28"/>
        </w:rPr>
        <w:t>Savitzky</w:t>
      </w:r>
      <w:proofErr w:type="spellEnd"/>
      <w:r w:rsidRPr="00464092">
        <w:rPr>
          <w:rFonts w:ascii="Angsana New" w:hAnsi="Angsana New" w:cs="Angsana New"/>
          <w:b/>
          <w:bCs/>
          <w:color w:val="000000"/>
          <w:sz w:val="28"/>
          <w:szCs w:val="28"/>
        </w:rPr>
        <w:t>-Golay</w:t>
      </w:r>
      <w:r w:rsidRPr="00464092">
        <w:rPr>
          <w:rFonts w:ascii="Angsana New" w:hAnsi="Angsana New" w:cs="Angsana New"/>
          <w:color w:val="000000"/>
          <w:sz w:val="28"/>
          <w:szCs w:val="28"/>
        </w:rPr>
        <w:t>, </w:t>
      </w:r>
      <w:r w:rsidRPr="00464092">
        <w:rPr>
          <w:rFonts w:ascii="Angsana New" w:hAnsi="Angsana New" w:cs="Angsana New"/>
          <w:b/>
          <w:bCs/>
          <w:color w:val="000000"/>
          <w:sz w:val="28"/>
          <w:szCs w:val="28"/>
        </w:rPr>
        <w:t>Adjacent Averaging</w:t>
      </w:r>
      <w:r w:rsidRPr="00464092">
        <w:rPr>
          <w:rFonts w:ascii="Angsana New" w:hAnsi="Angsana New" w:cs="Angsana New"/>
          <w:color w:val="000000"/>
          <w:sz w:val="28"/>
          <w:szCs w:val="28"/>
        </w:rPr>
        <w:t>, and </w:t>
      </w:r>
      <w:r w:rsidRPr="00464092">
        <w:rPr>
          <w:rFonts w:ascii="Angsana New" w:hAnsi="Angsana New" w:cs="Angsana New"/>
          <w:b/>
          <w:bCs/>
          <w:color w:val="000000"/>
          <w:sz w:val="28"/>
          <w:szCs w:val="28"/>
        </w:rPr>
        <w:t xml:space="preserve">Quadratic </w:t>
      </w:r>
      <w:proofErr w:type="spellStart"/>
      <w:r w:rsidRPr="00464092">
        <w:rPr>
          <w:rFonts w:ascii="Angsana New" w:hAnsi="Angsana New" w:cs="Angsana New"/>
          <w:b/>
          <w:bCs/>
          <w:color w:val="000000"/>
          <w:sz w:val="28"/>
          <w:szCs w:val="28"/>
        </w:rPr>
        <w:t>Savitzky</w:t>
      </w:r>
      <w:proofErr w:type="spellEnd"/>
      <w:r w:rsidRPr="00464092">
        <w:rPr>
          <w:rFonts w:ascii="Angsana New" w:hAnsi="Angsana New" w:cs="Angsana New"/>
          <w:b/>
          <w:bCs/>
          <w:color w:val="000000"/>
          <w:sz w:val="28"/>
          <w:szCs w:val="28"/>
        </w:rPr>
        <w:t>-Golay</w:t>
      </w:r>
      <w:r w:rsidRPr="00464092">
        <w:rPr>
          <w:rFonts w:ascii="Angsana New" w:hAnsi="Angsana New" w:cs="Angsana New"/>
          <w:color w:val="000000"/>
          <w:sz w:val="28"/>
          <w:szCs w:val="28"/>
        </w:rPr>
        <w:t>. Please refer to the </w:t>
      </w:r>
      <w:hyperlink r:id="rId29" w:tooltip="UserGuide:Algorithm (Smooth)" w:history="1">
        <w:r w:rsidRPr="00464092">
          <w:rPr>
            <w:rStyle w:val="Hyperlink"/>
            <w:rFonts w:ascii="Angsana New" w:hAnsi="Angsana New" w:cs="Angsana New"/>
            <w:color w:val="005DA4"/>
            <w:sz w:val="28"/>
            <w:szCs w:val="28"/>
          </w:rPr>
          <w:t>smooth algorithm</w:t>
        </w:r>
      </w:hyperlink>
      <w:r w:rsidRPr="00464092">
        <w:rPr>
          <w:rFonts w:ascii="Angsana New" w:hAnsi="Angsana New" w:cs="Angsana New"/>
          <w:color w:val="000000"/>
          <w:sz w:val="28"/>
          <w:szCs w:val="28"/>
        </w:rPr>
        <w:t> page for a detailed description.</w:t>
      </w:r>
    </w:p>
    <w:p w14:paraId="6EC444FF" w14:textId="77777777" w:rsidR="007312AD" w:rsidRPr="00464092" w:rsidRDefault="007312AD" w:rsidP="007312AD">
      <w:pPr>
        <w:pStyle w:val="Heading3"/>
        <w:shd w:val="clear" w:color="auto" w:fill="FFFFFF"/>
        <w:spacing w:before="0" w:after="180"/>
        <w:ind w:left="180" w:right="180"/>
        <w:rPr>
          <w:rFonts w:ascii="Angsana New" w:hAnsi="Angsana New" w:cs="Angsana New"/>
          <w:b/>
          <w:bCs/>
          <w:color w:val="000000"/>
          <w:sz w:val="28"/>
          <w:szCs w:val="28"/>
        </w:rPr>
      </w:pPr>
      <w:bookmarkStart w:id="16" w:name="Residual_after_First_Derivative"/>
      <w:bookmarkEnd w:id="16"/>
      <w:r w:rsidRPr="00464092">
        <w:rPr>
          <w:rStyle w:val="mw-headline"/>
          <w:rFonts w:ascii="Angsana New" w:hAnsi="Angsana New" w:cs="Angsana New"/>
          <w:b/>
          <w:bCs/>
          <w:color w:val="000000"/>
          <w:sz w:val="28"/>
          <w:szCs w:val="28"/>
        </w:rPr>
        <w:lastRenderedPageBreak/>
        <w:t>Residual after First Derivative</w:t>
      </w:r>
    </w:p>
    <w:p w14:paraId="7A97CCA4" w14:textId="77777777" w:rsidR="007312AD" w:rsidRPr="00464092" w:rsidRDefault="007312AD" w:rsidP="007312AD">
      <w:pPr>
        <w:pStyle w:val="NormalWeb"/>
        <w:shd w:val="clear" w:color="auto" w:fill="FFFFFF"/>
        <w:spacing w:before="144" w:beforeAutospacing="0" w:after="144" w:afterAutospacing="0" w:line="288" w:lineRule="atLeast"/>
        <w:ind w:left="300"/>
        <w:rPr>
          <w:rFonts w:ascii="Angsana New" w:hAnsi="Angsana New" w:cs="Angsana New"/>
          <w:color w:val="000000"/>
          <w:sz w:val="28"/>
          <w:szCs w:val="28"/>
        </w:rPr>
      </w:pPr>
      <w:r w:rsidRPr="00464092">
        <w:rPr>
          <w:rFonts w:ascii="Angsana New" w:hAnsi="Angsana New" w:cs="Angsana New"/>
          <w:color w:val="000000"/>
          <w:sz w:val="28"/>
          <w:szCs w:val="28"/>
        </w:rPr>
        <w:t>In the first step, Origin uses the first derivative method to find the visible peaks. Then a series of Gaussian peak functions are used to produce the local maximum in the data stream. A hidden peak is defined as one which fails to produce this local maximum. Origin then uses the first derivative method again to find peaks in the residual data.</w:t>
      </w:r>
    </w:p>
    <w:p w14:paraId="2C929FE6" w14:textId="2D4570FE" w:rsidR="007312AD" w:rsidRPr="00464092" w:rsidRDefault="007312AD" w:rsidP="007312AD">
      <w:pPr>
        <w:shd w:val="clear" w:color="auto" w:fill="FFFFFF"/>
        <w:spacing w:before="60" w:after="200" w:line="288" w:lineRule="atLeast"/>
        <w:ind w:left="720" w:right="360"/>
        <w:rPr>
          <w:rFonts w:ascii="Angsana New" w:hAnsi="Angsana New" w:cs="Angsana New"/>
          <w:color w:val="333333"/>
          <w:sz w:val="28"/>
        </w:rPr>
      </w:pPr>
      <w:r w:rsidRPr="00464092">
        <w:rPr>
          <w:rFonts w:ascii="Angsana New" w:hAnsi="Angsana New" w:cs="Angsana New"/>
          <w:noProof/>
          <w:color w:val="333333"/>
          <w:sz w:val="28"/>
        </w:rPr>
        <w:drawing>
          <wp:inline distT="0" distB="0" distL="0" distR="0" wp14:anchorId="390C8A00" wp14:editId="0450DD46">
            <wp:extent cx="2268855" cy="1736090"/>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68855" cy="1736090"/>
                    </a:xfrm>
                    <a:prstGeom prst="rect">
                      <a:avLst/>
                    </a:prstGeom>
                    <a:noFill/>
                    <a:ln>
                      <a:noFill/>
                    </a:ln>
                  </pic:spPr>
                </pic:pic>
              </a:graphicData>
            </a:graphic>
          </wp:inline>
        </w:drawing>
      </w:r>
    </w:p>
    <w:p w14:paraId="100CF8D3" w14:textId="77777777" w:rsidR="007312AD" w:rsidRPr="00464092" w:rsidRDefault="007312AD" w:rsidP="007312AD">
      <w:pPr>
        <w:pStyle w:val="Heading3"/>
        <w:shd w:val="clear" w:color="auto" w:fill="FFFFFF"/>
        <w:spacing w:before="0" w:after="180"/>
        <w:ind w:left="180" w:right="180"/>
        <w:rPr>
          <w:rFonts w:ascii="Angsana New" w:hAnsi="Angsana New" w:cs="Angsana New"/>
          <w:b/>
          <w:bCs/>
          <w:color w:val="000000"/>
          <w:sz w:val="28"/>
          <w:szCs w:val="28"/>
        </w:rPr>
      </w:pPr>
      <w:bookmarkStart w:id="17" w:name="Fourier_Self-Deconvolution"/>
      <w:bookmarkEnd w:id="17"/>
      <w:r w:rsidRPr="00464092">
        <w:rPr>
          <w:rStyle w:val="mw-headline"/>
          <w:rFonts w:ascii="Angsana New" w:hAnsi="Angsana New" w:cs="Angsana New"/>
          <w:b/>
          <w:bCs/>
          <w:color w:val="000000"/>
          <w:sz w:val="28"/>
          <w:szCs w:val="28"/>
        </w:rPr>
        <w:t>Fourier Self-Deconvolution</w:t>
      </w:r>
    </w:p>
    <w:p w14:paraId="5CB267F4" w14:textId="77777777" w:rsidR="007312AD" w:rsidRPr="00464092" w:rsidRDefault="007312AD" w:rsidP="007312AD">
      <w:pPr>
        <w:pStyle w:val="NormalWeb"/>
        <w:shd w:val="clear" w:color="auto" w:fill="FFFFFF"/>
        <w:spacing w:before="144" w:beforeAutospacing="0" w:after="144" w:afterAutospacing="0" w:line="288" w:lineRule="atLeast"/>
        <w:ind w:left="300"/>
        <w:rPr>
          <w:rFonts w:ascii="Angsana New" w:hAnsi="Angsana New" w:cs="Angsana New"/>
          <w:color w:val="000000"/>
          <w:sz w:val="28"/>
          <w:szCs w:val="28"/>
        </w:rPr>
      </w:pPr>
      <w:r w:rsidRPr="00464092">
        <w:rPr>
          <w:rFonts w:ascii="Angsana New" w:hAnsi="Angsana New" w:cs="Angsana New"/>
          <w:color w:val="000000"/>
          <w:sz w:val="28"/>
          <w:szCs w:val="28"/>
        </w:rPr>
        <w:t>The Fourier Self-Deconvolution (FSD) method is used to find overlapping peaks in the spectrum.</w:t>
      </w:r>
    </w:p>
    <w:p w14:paraId="434AE969" w14:textId="77777777" w:rsidR="007312AD" w:rsidRPr="00464092" w:rsidRDefault="007312AD" w:rsidP="007312AD">
      <w:pPr>
        <w:pStyle w:val="NormalWeb"/>
        <w:shd w:val="clear" w:color="auto" w:fill="FFFFFF"/>
        <w:spacing w:before="144" w:beforeAutospacing="0" w:after="144" w:afterAutospacing="0" w:line="288" w:lineRule="atLeast"/>
        <w:ind w:left="300"/>
        <w:rPr>
          <w:rFonts w:ascii="Angsana New" w:hAnsi="Angsana New" w:cs="Angsana New"/>
          <w:color w:val="000000"/>
          <w:sz w:val="28"/>
          <w:szCs w:val="28"/>
        </w:rPr>
      </w:pPr>
      <w:proofErr w:type="gramStart"/>
      <w:r w:rsidRPr="00464092">
        <w:rPr>
          <w:rFonts w:ascii="Angsana New" w:hAnsi="Angsana New" w:cs="Angsana New"/>
          <w:color w:val="000000"/>
          <w:sz w:val="28"/>
          <w:szCs w:val="28"/>
        </w:rPr>
        <w:t>Firstly</w:t>
      </w:r>
      <w:proofErr w:type="gramEnd"/>
      <w:r w:rsidRPr="00464092">
        <w:rPr>
          <w:rFonts w:ascii="Angsana New" w:hAnsi="Angsana New" w:cs="Angsana New"/>
          <w:color w:val="000000"/>
          <w:sz w:val="28"/>
          <w:szCs w:val="28"/>
        </w:rPr>
        <w:t xml:space="preserve"> FSD is calculated on the spectrum. Then the </w:t>
      </w:r>
      <w:r w:rsidRPr="00464092">
        <w:rPr>
          <w:rFonts w:ascii="Angsana New" w:hAnsi="Angsana New" w:cs="Angsana New"/>
          <w:b/>
          <w:bCs/>
          <w:color w:val="000000"/>
          <w:sz w:val="28"/>
          <w:szCs w:val="28"/>
        </w:rPr>
        <w:t>Local Maximum</w:t>
      </w:r>
      <w:r w:rsidRPr="00464092">
        <w:rPr>
          <w:rFonts w:ascii="Angsana New" w:hAnsi="Angsana New" w:cs="Angsana New"/>
          <w:color w:val="000000"/>
          <w:sz w:val="28"/>
          <w:szCs w:val="28"/>
        </w:rPr>
        <w:t> method is used to find peaks from the FSD result. Origin then uses the found peak centers to calculate peak heights from the original spectrum data, and further check whether the heights meet the constraints specified in the Peak Filter option.</w:t>
      </w:r>
    </w:p>
    <w:p w14:paraId="64637529" w14:textId="77777777" w:rsidR="00664A20" w:rsidRPr="00464092" w:rsidRDefault="00664A20">
      <w:pPr>
        <w:rPr>
          <w:rFonts w:ascii="Angsana New" w:hAnsi="Angsana New" w:cs="Angsana New"/>
          <w:sz w:val="28"/>
        </w:rPr>
      </w:pPr>
    </w:p>
    <w:sectPr w:rsidR="00664A20" w:rsidRPr="00464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25A0"/>
    <w:multiLevelType w:val="multilevel"/>
    <w:tmpl w:val="39665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E641FA"/>
    <w:multiLevelType w:val="multilevel"/>
    <w:tmpl w:val="940A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E82215"/>
    <w:multiLevelType w:val="multilevel"/>
    <w:tmpl w:val="7976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6019FC"/>
    <w:multiLevelType w:val="multilevel"/>
    <w:tmpl w:val="2EB41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8898223">
    <w:abstractNumId w:val="2"/>
  </w:num>
  <w:num w:numId="2" w16cid:durableId="318655802">
    <w:abstractNumId w:val="0"/>
  </w:num>
  <w:num w:numId="3" w16cid:durableId="643042217">
    <w:abstractNumId w:val="3"/>
  </w:num>
  <w:num w:numId="4" w16cid:durableId="1144158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2AD"/>
    <w:rsid w:val="0035758C"/>
    <w:rsid w:val="00464092"/>
    <w:rsid w:val="00664A20"/>
    <w:rsid w:val="007312A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9FCB3"/>
  <w15:chartTrackingRefBased/>
  <w15:docId w15:val="{16D66794-99C1-4CAB-8329-78064FE7C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12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312AD"/>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7312AD"/>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7312A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312A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2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312AD"/>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semiHidden/>
    <w:rsid w:val="007312AD"/>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semiHidden/>
    <w:rsid w:val="007312A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312AD"/>
    <w:rPr>
      <w:rFonts w:asciiTheme="majorHAnsi" w:eastAsiaTheme="majorEastAsia" w:hAnsiTheme="majorHAnsi" w:cstheme="majorBidi"/>
      <w:color w:val="2F5496" w:themeColor="accent1" w:themeShade="BF"/>
    </w:rPr>
  </w:style>
  <w:style w:type="character" w:customStyle="1" w:styleId="mw-headline">
    <w:name w:val="mw-headline"/>
    <w:basedOn w:val="DefaultParagraphFont"/>
    <w:rsid w:val="007312AD"/>
  </w:style>
  <w:style w:type="paragraph" w:styleId="NormalWeb">
    <w:name w:val="Normal (Web)"/>
    <w:basedOn w:val="Normal"/>
    <w:uiPriority w:val="99"/>
    <w:semiHidden/>
    <w:unhideWhenUsed/>
    <w:rsid w:val="007312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312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996032">
      <w:bodyDiv w:val="1"/>
      <w:marLeft w:val="0"/>
      <w:marRight w:val="0"/>
      <w:marTop w:val="0"/>
      <w:marBottom w:val="0"/>
      <w:divBdr>
        <w:top w:val="none" w:sz="0" w:space="0" w:color="auto"/>
        <w:left w:val="none" w:sz="0" w:space="0" w:color="auto"/>
        <w:bottom w:val="none" w:sz="0" w:space="0" w:color="auto"/>
        <w:right w:val="none" w:sz="0" w:space="0" w:color="auto"/>
      </w:divBdr>
    </w:div>
    <w:div w:id="117368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iginlab.com/doc/en/Origin-Help/Smooth-Algorithm"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originlab.com/doc/en/Origin-Help/Smooth-Algorith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yperlink" Target="https://www.originlab.com/doc/Origin-Help/PA-Algorithm" TargetMode="External"/><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riginlab.com/doc/en/Origin-Help/Smooth-Algorithm"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1337</Words>
  <Characters>7623</Characters>
  <Application>Microsoft Office Word</Application>
  <DocSecurity>0</DocSecurity>
  <Lines>63</Lines>
  <Paragraphs>17</Paragraphs>
  <ScaleCrop>false</ScaleCrop>
  <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ศุภนัส รัตนเมือง</dc:creator>
  <cp:keywords/>
  <dc:description/>
  <cp:lastModifiedBy>วันทนี รัฐสมุทร</cp:lastModifiedBy>
  <cp:revision>2</cp:revision>
  <dcterms:created xsi:type="dcterms:W3CDTF">2022-12-07T07:16:00Z</dcterms:created>
  <dcterms:modified xsi:type="dcterms:W3CDTF">2022-12-07T07:16:00Z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d4b36ed4-3998-4c36-b547-f81b46624756</vt:lpwstr>
  </property>
</Properties>
</file>