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6C423B5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 D1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регистры  (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D2  проходит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4 записывается  в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код  D2,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результата  перепадом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этого  результат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2087C0F7" w14:textId="38DCE730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Проще:</w:t>
      </w:r>
    </w:p>
    <w:p w14:paraId="130276C2" w14:textId="5554ACF1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1. Входные данные: У нас есть два числа D1 и D2, которые записываются в регистры при изменении сигнала У0 с 0 на 1.</w:t>
      </w:r>
    </w:p>
    <w:p w14:paraId="6092BEB3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8AACB24" w14:textId="68E3E3DA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2. Проверка знака: Если оба числа положительные (знак X0 = 0), то D2 проходит через мультиплексоры MS1 и MS2.</w:t>
      </w:r>
    </w:p>
    <w:p w14:paraId="4B40166B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4A8E7E6" w14:textId="5CE0D1D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3. Сложение: Результат сложения с выхода SUM1 записывается в промежуточный регистр (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>) при изменении сигнала Y3. Если результат положительный, он записывается в основной регистр (RG результата) при сигнале Y4.</w:t>
      </w:r>
    </w:p>
    <w:p w14:paraId="0ED56B61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2C850F6D" w14:textId="025D1C3B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 xml:space="preserve">4. Отрицательное D2: Если D2 отрицательное (знак X0 = 1), оно проходит через MS1, инвертируется, и к нему добавляется 1 на сумматоре SUM2. Результат записывается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через MS2 при сигнале Y2.</w:t>
      </w:r>
    </w:p>
    <w:p w14:paraId="07ADA25E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6C0D66A4" w14:textId="51272EB6" w:rsidR="00A56171" w:rsidRPr="00A56171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 xml:space="preserve">5. Проверка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: Если результат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положительный (знак X1 = 0), он записывается в RG результата при сигнале Y4. Если отрицательный (X1 = 1), результат снова переводится в дополнительный код: инвертируется, добавляется 1, и записывается в RG результата через MS3 при сигнале Y5.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70F6638" w:rsidR="00133885" w:rsidRPr="00A56171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38250B" w:rsidRDefault="00C37938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38250B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38250B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2F086F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2EC2A5DC" w14:textId="0F8656C8" w:rsidR="0038250B" w:rsidRPr="0038250B" w:rsidRDefault="00C37938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77777777" w:rsidR="00C374BC" w:rsidRPr="00A56171" w:rsidRDefault="00C374BC" w:rsidP="008B3823">
      <w:pPr>
        <w:rPr>
          <w:rFonts w:ascii="Times New Roman" w:hAnsi="Times New Roman" w:cs="Times New Roman"/>
          <w:sz w:val="28"/>
          <w:szCs w:val="28"/>
        </w:rPr>
      </w:pPr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8E3131A" w14:textId="46BAD5B4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7F1E5B30" w:rsidR="00E83593" w:rsidRPr="004E4B40" w:rsidRDefault="00C37938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53BE929" w14:textId="60308A12" w:rsidR="00E83593" w:rsidRPr="00A56171" w:rsidRDefault="00C37938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698003CE" w:rsidR="00E83593" w:rsidRPr="005078F4" w:rsidRDefault="00C37938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0B972511" w14:textId="654A6131" w:rsidR="006C3893" w:rsidRPr="00A56171" w:rsidRDefault="00C37938" w:rsidP="001835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7EA2015A" w14:textId="281AE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11E3" w14:textId="10CD05D6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AA73" w14:textId="625DD560" w:rsidR="006C3893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FA2BC" w14:textId="658424C4" w:rsidR="000C54E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941FCB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1C0172">
        <w:tc>
          <w:tcPr>
            <w:tcW w:w="1869" w:type="dxa"/>
          </w:tcPr>
          <w:p w14:paraId="3C5579A7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1C0172">
        <w:tc>
          <w:tcPr>
            <w:tcW w:w="1869" w:type="dxa"/>
          </w:tcPr>
          <w:p w14:paraId="5446B057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1C0172">
        <w:tc>
          <w:tcPr>
            <w:tcW w:w="1869" w:type="dxa"/>
          </w:tcPr>
          <w:p w14:paraId="1FBC9BB8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1C0172">
        <w:tc>
          <w:tcPr>
            <w:tcW w:w="1869" w:type="dxa"/>
          </w:tcPr>
          <w:p w14:paraId="20178C3B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1C0172">
        <w:tc>
          <w:tcPr>
            <w:tcW w:w="1869" w:type="dxa"/>
          </w:tcPr>
          <w:p w14:paraId="68BB8448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1C0172">
        <w:tc>
          <w:tcPr>
            <w:tcW w:w="1869" w:type="dxa"/>
          </w:tcPr>
          <w:p w14:paraId="3DB852C8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7043F7FC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585856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1C0172">
        <w:tc>
          <w:tcPr>
            <w:tcW w:w="1869" w:type="dxa"/>
          </w:tcPr>
          <w:p w14:paraId="434C190B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1C0172">
        <w:tc>
          <w:tcPr>
            <w:tcW w:w="1869" w:type="dxa"/>
          </w:tcPr>
          <w:p w14:paraId="16937369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1C0172">
        <w:tc>
          <w:tcPr>
            <w:tcW w:w="1869" w:type="dxa"/>
          </w:tcPr>
          <w:p w14:paraId="0969FC0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14546C6C" w14:textId="77777777" w:rsidTr="001C0172">
        <w:tc>
          <w:tcPr>
            <w:tcW w:w="1869" w:type="dxa"/>
          </w:tcPr>
          <w:p w14:paraId="7BFE2B0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1C0172">
        <w:tc>
          <w:tcPr>
            <w:tcW w:w="1869" w:type="dxa"/>
          </w:tcPr>
          <w:p w14:paraId="05D02ADA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420A0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1C0172">
        <w:tc>
          <w:tcPr>
            <w:tcW w:w="1869" w:type="dxa"/>
          </w:tcPr>
          <w:p w14:paraId="35CC60EA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585856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1C0172">
        <w:tc>
          <w:tcPr>
            <w:tcW w:w="1869" w:type="dxa"/>
          </w:tcPr>
          <w:p w14:paraId="395163D8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1C0172">
        <w:tc>
          <w:tcPr>
            <w:tcW w:w="1869" w:type="dxa"/>
          </w:tcPr>
          <w:p w14:paraId="6C3C4A0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1C0172">
        <w:tc>
          <w:tcPr>
            <w:tcW w:w="1869" w:type="dxa"/>
          </w:tcPr>
          <w:p w14:paraId="45032712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49DF797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7EC96945" w14:textId="77777777" w:rsidTr="001C0172">
        <w:tc>
          <w:tcPr>
            <w:tcW w:w="1869" w:type="dxa"/>
          </w:tcPr>
          <w:p w14:paraId="6D088F78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9C4156B" w14:textId="77777777" w:rsidTr="001C0172">
        <w:tc>
          <w:tcPr>
            <w:tcW w:w="1869" w:type="dxa"/>
          </w:tcPr>
          <w:p w14:paraId="0FD87142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1C0172">
        <w:tc>
          <w:tcPr>
            <w:tcW w:w="1869" w:type="dxa"/>
          </w:tcPr>
          <w:p w14:paraId="027684C3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77777777" w:rsidR="00585856" w:rsidRDefault="00585856" w:rsidP="001C0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575A7FEA" w14:textId="2927E0E4" w:rsidR="006C3893" w:rsidRPr="003C3131" w:rsidRDefault="00154BCB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5EFDF30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4F624CC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09296A2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14DB3D6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0F2F817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7BF8DE" w14:textId="2272C327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07038A" w14:textId="43C59D4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B1F8306" w14:textId="0D885F8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39CF78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6747F52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4E957DD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5809675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34E4CE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EA29AB" w14:textId="27B56EEF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73C68895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4B77163A" w14:textId="51C9B7A6" w:rsidR="003C3131" w:rsidRP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  <w:bookmarkStart w:id="0" w:name="_GoBack"/>
      <w:bookmarkEnd w:id="0"/>
    </w:p>
    <w:p w14:paraId="53C1857A" w14:textId="77777777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</w:p>
    <w:p w14:paraId="419FAEB8" w14:textId="5F07B1D9" w:rsidR="006C3893" w:rsidRPr="00A56171" w:rsidRDefault="006C3893" w:rsidP="006C3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br w:type="page"/>
      </w:r>
    </w:p>
    <w:p w14:paraId="2A490B03" w14:textId="77777777" w:rsidR="006C3893" w:rsidRPr="00A56171" w:rsidRDefault="006C3893" w:rsidP="006C3893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384B7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DB47BE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50026565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6F8C60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10D201C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639B76E6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5E2D518F" w14:textId="0D9DE29C" w:rsidR="006C3893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206A60D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2C12CA44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7E64D3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092D583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**Сложение**: Аналогично десятичному сложению, но с переносом на следующий разряд при достижении суммы 2 (10 в двоичной системе).</w:t>
      </w:r>
    </w:p>
    <w:p w14:paraId="2B9E7E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**Вычитание**: Обычно выполняется через дополнение до двух (инвертирование числа и сложение с единицей).</w:t>
      </w:r>
    </w:p>
    <w:p w14:paraId="7A6FFD8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деление**: Используются аналогичные методы, как в десятичной системе, с учетом двоичной арифметики.</w:t>
      </w:r>
    </w:p>
    <w:p w14:paraId="355F30F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FE546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39DCB121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диаграммы**: Отображают изменение логических сигналов (0 и 1) во времени, показывают, когда активируются или деактивируются управляющие сигналы.</w:t>
      </w:r>
    </w:p>
    <w:p w14:paraId="628409D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сигналов**: Определяет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7E7A688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909D53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4944AF43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6B047DD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265CC5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501FE656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72D4416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53DE66FC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621A58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3D890B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4634F12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78137C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EA470B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2585F10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Преобразователь)**: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1E7C88B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</w:t>
      </w:r>
      <w:proofErr w:type="spellStart"/>
      <w:r w:rsidRPr="00133885">
        <w:rPr>
          <w:rFonts w:ascii="Times New Roman" w:hAnsi="Times New Roman"/>
          <w:sz w:val="28"/>
          <w:szCs w:val="28"/>
        </w:rPr>
        <w:t>Цифрово</w:t>
      </w:r>
      <w:proofErr w:type="spellEnd"/>
      <w:r w:rsidRPr="00133885">
        <w:rPr>
          <w:rFonts w:ascii="Times New Roman" w:hAnsi="Times New Roman"/>
          <w:sz w:val="28"/>
          <w:szCs w:val="28"/>
        </w:rPr>
        <w:t>-Аналоговый Преобразователь)**: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2A96836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B3C61A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D0B4572" w14:textId="067B564E" w:rsidR="00133885" w:rsidRPr="00A56171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</w:t>
      </w:r>
      <w:proofErr w:type="spellStart"/>
      <w:r w:rsidRPr="00133885">
        <w:rPr>
          <w:rFonts w:ascii="Times New Roman" w:hAnsi="Times New Roman"/>
          <w:sz w:val="28"/>
          <w:szCs w:val="28"/>
        </w:rPr>
        <w:t>aliasing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). Например, для сигнала с максимальной частотой 10 кГц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с частотой не менее 20 кГц.</w:t>
      </w:r>
    </w:p>
    <w:p w14:paraId="2C99FB43" w14:textId="7777777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D5AC" w14:textId="7A6782BF" w:rsidR="00B5240F" w:rsidRPr="00A56171" w:rsidRDefault="00B5240F" w:rsidP="002F758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sectPr w:rsidR="00B5240F" w:rsidRPr="00A5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C54E3"/>
    <w:rsid w:val="00133885"/>
    <w:rsid w:val="00154BCB"/>
    <w:rsid w:val="0016519E"/>
    <w:rsid w:val="0018350B"/>
    <w:rsid w:val="001C20E2"/>
    <w:rsid w:val="00210C09"/>
    <w:rsid w:val="00213835"/>
    <w:rsid w:val="002B7DE7"/>
    <w:rsid w:val="002F086F"/>
    <w:rsid w:val="002F7584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85856"/>
    <w:rsid w:val="005F3B52"/>
    <w:rsid w:val="0060637A"/>
    <w:rsid w:val="00655316"/>
    <w:rsid w:val="0069265D"/>
    <w:rsid w:val="006C3893"/>
    <w:rsid w:val="00877A42"/>
    <w:rsid w:val="008B3823"/>
    <w:rsid w:val="00931DF0"/>
    <w:rsid w:val="00941FCB"/>
    <w:rsid w:val="009E41B6"/>
    <w:rsid w:val="009F0E6E"/>
    <w:rsid w:val="00A56171"/>
    <w:rsid w:val="00A73043"/>
    <w:rsid w:val="00B5240F"/>
    <w:rsid w:val="00BF5E1E"/>
    <w:rsid w:val="00C374BC"/>
    <w:rsid w:val="00C37938"/>
    <w:rsid w:val="00C40EB2"/>
    <w:rsid w:val="00C53358"/>
    <w:rsid w:val="00C555D8"/>
    <w:rsid w:val="00DB2AF2"/>
    <w:rsid w:val="00DB427F"/>
    <w:rsid w:val="00E03989"/>
    <w:rsid w:val="00E56C76"/>
    <w:rsid w:val="00E83593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FB705-B019-4B7E-AD80-E66BE76C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28</cp:revision>
  <dcterms:created xsi:type="dcterms:W3CDTF">2024-09-05T07:30:00Z</dcterms:created>
  <dcterms:modified xsi:type="dcterms:W3CDTF">2024-09-22T18:54:00Z</dcterms:modified>
</cp:coreProperties>
</file>