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47" w:rsidRDefault="00385A47" w:rsidP="00385A47">
      <w:pPr>
        <w:pStyle w:val="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Анализ базы данных сервиса для чтения книг по подписке</w:t>
      </w:r>
    </w:p>
    <w:p w:rsidR="00385A47" w:rsidRDefault="00385A47" w:rsidP="00385A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Статус проекта:</w:t>
      </w:r>
      <w:r>
        <w:rPr>
          <w:rFonts w:ascii="Segoe UI" w:hAnsi="Segoe UI" w:cs="Segoe UI"/>
          <w:color w:val="24292F"/>
        </w:rPr>
        <w:t> </w:t>
      </w:r>
      <w:r>
        <w:rPr>
          <w:rStyle w:val="a5"/>
          <w:rFonts w:ascii="Segoe UI" w:eastAsiaTheme="majorEastAsia" w:hAnsi="Segoe UI" w:cs="Segoe UI"/>
          <w:color w:val="24292F"/>
        </w:rPr>
        <w:t>завершен</w:t>
      </w:r>
    </w:p>
    <w:p w:rsidR="00385A47" w:rsidRDefault="00385A47" w:rsidP="00385A4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Использованные библиотеки:</w:t>
      </w:r>
      <w:r>
        <w:rPr>
          <w:rFonts w:ascii="Segoe UI" w:hAnsi="Segoe UI" w:cs="Segoe UI"/>
          <w:color w:val="24292F"/>
        </w:rPr>
        <w:t> </w:t>
      </w:r>
      <w:r>
        <w:rPr>
          <w:rStyle w:val="HTML"/>
          <w:rFonts w:ascii="Consolas" w:hAnsi="Consolas"/>
          <w:color w:val="24292F"/>
        </w:rPr>
        <w:t>pandas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matplotlib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numpy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sys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sqlalchemy</w:t>
      </w:r>
    </w:p>
    <w:p w:rsidR="00385A47" w:rsidRDefault="00385A47" w:rsidP="00385A4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Описание проекта:</w:t>
      </w:r>
    </w:p>
    <w:p w:rsidR="00385A47" w:rsidRDefault="00385A47" w:rsidP="00385A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Наша компания решила купить крупный сервис для чтения книг по подписке: из-за короновируса жители городов стали меньше выходить на улицу, посещать кафе, кинотеатры, торговые центры и другие общественные места. Однако теперь стало больше времени для книг, что подтолкнуло многих стартаперов создать приложения для тех, кто любит читать.</w:t>
      </w:r>
    </w:p>
    <w:p w:rsidR="00385A47" w:rsidRDefault="00385A47" w:rsidP="00385A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Наша первая задача</w:t>
      </w:r>
      <w:r>
        <w:rPr>
          <w:rFonts w:ascii="Segoe UI" w:hAnsi="Segoe UI" w:cs="Segoe UI"/>
          <w:color w:val="24292F"/>
        </w:rPr>
        <w:t> — проанализировать базу данных купленного сервиса. В ней — информация о книгах, издательствах, авторах, а также пользовательские обзоры книг. Эти данные помогут сформулировать ценностное предложение для нового продукта.</w:t>
      </w:r>
    </w:p>
    <w:p w:rsidR="00385A47" w:rsidRDefault="00385A47" w:rsidP="00385A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Исследование пройдет в три этапа:</w:t>
      </w:r>
    </w:p>
    <w:p w:rsidR="00385A47" w:rsidRDefault="00385A47" w:rsidP="00385A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Исследуем таблицы базы данных.</w:t>
      </w:r>
    </w:p>
    <w:p w:rsidR="00385A47" w:rsidRDefault="00385A47" w:rsidP="00385A4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 помощью SQL-запросов посмотрим:</w:t>
      </w:r>
    </w:p>
    <w:p w:rsidR="00385A47" w:rsidRDefault="00385A47" w:rsidP="00385A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посчитаем, сколько книг вышло после 1 января 2000 года;</w:t>
      </w:r>
    </w:p>
    <w:p w:rsidR="00385A47" w:rsidRDefault="00385A47" w:rsidP="00385A4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для каждой книги посчитаем количество обзоров и среднюю оценку;</w:t>
      </w:r>
    </w:p>
    <w:p w:rsidR="00385A47" w:rsidRDefault="00385A47" w:rsidP="00385A4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определим издательство, которое выпустило наибольшее число книг толще 50 страниц — так мы исключим из анализа брошюры;</w:t>
      </w:r>
    </w:p>
    <w:p w:rsidR="00385A47" w:rsidRDefault="00385A47" w:rsidP="00385A4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определим автора с самой высокой и самой низкой средней оценкой книг — учитывая только книги с 50 и более оценками;</w:t>
      </w:r>
    </w:p>
    <w:p w:rsidR="00385A47" w:rsidRDefault="00385A47" w:rsidP="00385A4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посчитаем среднее количество обзоров от пользователей, которые поставили больше 50 оценок.</w:t>
      </w:r>
    </w:p>
    <w:p w:rsidR="00385A47" w:rsidRDefault="00385A47" w:rsidP="00385A4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Опишем выводы по результатам знакомства с базой данных.</w:t>
      </w:r>
    </w:p>
    <w:p w:rsidR="00B35389" w:rsidRPr="00385A47" w:rsidRDefault="00B35389" w:rsidP="00385A47">
      <w:bookmarkStart w:id="0" w:name="_GoBack"/>
      <w:bookmarkEnd w:id="0"/>
    </w:p>
    <w:sectPr w:rsidR="00B35389" w:rsidRPr="0038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496"/>
    <w:multiLevelType w:val="multilevel"/>
    <w:tmpl w:val="3DC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02AB8"/>
    <w:multiLevelType w:val="multilevel"/>
    <w:tmpl w:val="0F22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638D0"/>
    <w:multiLevelType w:val="multilevel"/>
    <w:tmpl w:val="826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613F6"/>
    <w:multiLevelType w:val="multilevel"/>
    <w:tmpl w:val="0D9A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EE"/>
    <w:rsid w:val="00202C45"/>
    <w:rsid w:val="002635AE"/>
    <w:rsid w:val="00385A47"/>
    <w:rsid w:val="003A1D0C"/>
    <w:rsid w:val="00493D36"/>
    <w:rsid w:val="005B34EA"/>
    <w:rsid w:val="00726A6A"/>
    <w:rsid w:val="00783633"/>
    <w:rsid w:val="00823578"/>
    <w:rsid w:val="008E7B77"/>
    <w:rsid w:val="00923DA0"/>
    <w:rsid w:val="00AD25F2"/>
    <w:rsid w:val="00B219EF"/>
    <w:rsid w:val="00B35389"/>
    <w:rsid w:val="00B72EDA"/>
    <w:rsid w:val="00B87FEE"/>
    <w:rsid w:val="00BB12E0"/>
    <w:rsid w:val="00BD2954"/>
    <w:rsid w:val="00CB7386"/>
    <w:rsid w:val="00E47E9E"/>
    <w:rsid w:val="00E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44149-9719-4C7C-B121-48E501C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7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7F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FEE"/>
    <w:rPr>
      <w:b/>
      <w:bCs/>
    </w:rPr>
  </w:style>
  <w:style w:type="character" w:styleId="HTML">
    <w:name w:val="HTML Code"/>
    <w:basedOn w:val="a0"/>
    <w:uiPriority w:val="99"/>
    <w:semiHidden/>
    <w:unhideWhenUsed/>
    <w:rsid w:val="00B87FE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02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E47E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23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D2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CCB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Мифтахова Гузель Рустамовна</dc:creator>
  <cp:keywords/>
  <dc:description/>
  <cp:lastModifiedBy>Мифтахова Гузель Рустамовна</cp:lastModifiedBy>
  <cp:revision>21</cp:revision>
  <cp:lastPrinted>2022-11-08T08:40:00Z</cp:lastPrinted>
  <dcterms:created xsi:type="dcterms:W3CDTF">2022-09-16T13:43:00Z</dcterms:created>
  <dcterms:modified xsi:type="dcterms:W3CDTF">2022-11-11T07:24:00Z</dcterms:modified>
</cp:coreProperties>
</file>