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5C" w:rsidRPr="008B146D" w:rsidRDefault="0041405C" w:rsidP="0041405C">
      <w:pPr>
        <w:spacing w:after="0" w:line="240" w:lineRule="auto"/>
        <w:rPr>
          <w:b/>
        </w:rPr>
      </w:pPr>
      <w:r w:rsidRPr="008B146D">
        <w:rPr>
          <w:b/>
        </w:rPr>
        <w:t>Personal</w:t>
      </w:r>
    </w:p>
    <w:p w:rsidR="0041405C" w:rsidRDefault="0041405C" w:rsidP="0041405C">
      <w:pPr>
        <w:spacing w:after="0" w:line="240" w:lineRule="auto"/>
        <w:rPr>
          <w:b/>
        </w:rPr>
      </w:pPr>
      <w:r w:rsidRPr="008B146D">
        <w:rPr>
          <w:b/>
        </w:rPr>
        <w:t>Emprendedor</w:t>
      </w:r>
      <w:r>
        <w:rPr>
          <w:b/>
        </w:rPr>
        <w:t xml:space="preserve"> minorista</w:t>
      </w:r>
    </w:p>
    <w:p w:rsidR="0041405C" w:rsidRDefault="0041405C" w:rsidP="0041405C">
      <w:pPr>
        <w:spacing w:after="0" w:line="240" w:lineRule="auto"/>
        <w:rPr>
          <w:b/>
        </w:rPr>
      </w:pPr>
      <w:r>
        <w:rPr>
          <w:b/>
        </w:rPr>
        <w:t>Emprendedor mayorista</w:t>
      </w:r>
    </w:p>
    <w:p w:rsidR="0041405C" w:rsidRDefault="0041405C" w:rsidP="0041405C">
      <w:pPr>
        <w:spacing w:after="0" w:line="240" w:lineRule="auto"/>
        <w:rPr>
          <w:b/>
        </w:rPr>
      </w:pPr>
    </w:p>
    <w:p w:rsidR="0041405C" w:rsidRDefault="0041405C" w:rsidP="0041405C">
      <w:pPr>
        <w:spacing w:after="0" w:line="240" w:lineRule="auto"/>
      </w:pPr>
    </w:p>
    <w:p w:rsidR="00B5771A" w:rsidRPr="00EC577D" w:rsidRDefault="00B5771A" w:rsidP="0041405C">
      <w:pPr>
        <w:spacing w:after="0" w:line="240" w:lineRule="auto"/>
        <w:rPr>
          <w:highlight w:val="green"/>
        </w:rPr>
      </w:pPr>
      <w:r w:rsidRPr="00EC577D">
        <w:rPr>
          <w:highlight w:val="green"/>
        </w:rPr>
        <w:t>Acceso a nuestros productos</w:t>
      </w:r>
    </w:p>
    <w:p w:rsidR="00B5771A" w:rsidRPr="00EC577D" w:rsidRDefault="008B146D" w:rsidP="0041405C">
      <w:pPr>
        <w:spacing w:after="0" w:line="240" w:lineRule="auto"/>
        <w:rPr>
          <w:highlight w:val="green"/>
        </w:rPr>
      </w:pPr>
      <w:r w:rsidRPr="00EC577D">
        <w:rPr>
          <w:highlight w:val="green"/>
        </w:rPr>
        <w:t>Pago con tarjeta</w:t>
      </w:r>
    </w:p>
    <w:p w:rsidR="008B146D" w:rsidRPr="00EC577D" w:rsidRDefault="008B146D" w:rsidP="0041405C">
      <w:pPr>
        <w:spacing w:after="0" w:line="240" w:lineRule="auto"/>
        <w:rPr>
          <w:highlight w:val="green"/>
        </w:rPr>
      </w:pPr>
      <w:r w:rsidRPr="00EC577D">
        <w:rPr>
          <w:highlight w:val="green"/>
        </w:rPr>
        <w:t>Pago vía depósito o transferencia</w:t>
      </w:r>
    </w:p>
    <w:p w:rsidR="008B146D" w:rsidRDefault="008B146D" w:rsidP="0041405C">
      <w:pPr>
        <w:spacing w:after="0" w:line="240" w:lineRule="auto"/>
      </w:pPr>
      <w:r w:rsidRPr="00EC577D">
        <w:rPr>
          <w:highlight w:val="green"/>
        </w:rPr>
        <w:t>Entrega a domicilio</w:t>
      </w:r>
    </w:p>
    <w:p w:rsidR="008B146D" w:rsidRPr="00EC577D" w:rsidRDefault="008B146D" w:rsidP="0041405C">
      <w:pPr>
        <w:spacing w:after="0" w:line="240" w:lineRule="auto"/>
        <w:rPr>
          <w:highlight w:val="yellow"/>
        </w:rPr>
      </w:pPr>
      <w:r w:rsidRPr="00EC577D">
        <w:rPr>
          <w:highlight w:val="yellow"/>
        </w:rPr>
        <w:t>Acceso para tus clientes vía clave</w:t>
      </w:r>
    </w:p>
    <w:p w:rsidR="008B146D" w:rsidRDefault="008B146D" w:rsidP="0041405C">
      <w:pPr>
        <w:spacing w:after="0" w:line="240" w:lineRule="auto"/>
      </w:pPr>
      <w:r w:rsidRPr="00EC577D">
        <w:rPr>
          <w:highlight w:val="yellow"/>
        </w:rPr>
        <w:t xml:space="preserve">Ganancia del </w:t>
      </w:r>
      <w:r w:rsidR="00EC577D">
        <w:rPr>
          <w:highlight w:val="yellow"/>
        </w:rPr>
        <w:t>2</w:t>
      </w:r>
      <w:r w:rsidRPr="00EC577D">
        <w:rPr>
          <w:highlight w:val="yellow"/>
        </w:rPr>
        <w:t>0%</w:t>
      </w:r>
    </w:p>
    <w:p w:rsidR="008B146D" w:rsidRDefault="008B146D" w:rsidP="0041405C">
      <w:pPr>
        <w:spacing w:after="0" w:line="240" w:lineRule="auto"/>
      </w:pPr>
      <w:r w:rsidRPr="00243E49">
        <w:rPr>
          <w:highlight w:val="cyan"/>
        </w:rPr>
        <w:t>Ganancia asignada por socio</w:t>
      </w:r>
    </w:p>
    <w:p w:rsidR="008B146D" w:rsidRDefault="008B146D" w:rsidP="0041405C">
      <w:pPr>
        <w:spacing w:after="0" w:line="240" w:lineRule="auto"/>
      </w:pPr>
      <w:r w:rsidRPr="00EC577D">
        <w:rPr>
          <w:highlight w:val="yellow"/>
        </w:rPr>
        <w:t>Catalogo predefinido por temporada</w:t>
      </w:r>
    </w:p>
    <w:p w:rsidR="008B146D" w:rsidRDefault="008B146D" w:rsidP="0041405C">
      <w:pPr>
        <w:spacing w:after="0" w:line="240" w:lineRule="auto"/>
      </w:pPr>
      <w:r w:rsidRPr="00243E49">
        <w:rPr>
          <w:highlight w:val="cyan"/>
        </w:rPr>
        <w:t>Catalogo personalizado</w:t>
      </w:r>
    </w:p>
    <w:p w:rsidR="008B146D" w:rsidRDefault="00243E49" w:rsidP="0041405C">
      <w:pPr>
        <w:spacing w:after="0" w:line="240" w:lineRule="auto"/>
      </w:pPr>
      <w:r w:rsidRPr="00243E49">
        <w:rPr>
          <w:highlight w:val="cyan"/>
        </w:rPr>
        <w:t>Por cada $1,000.- de compra d</w:t>
      </w:r>
      <w:r w:rsidR="008B146D" w:rsidRPr="00243E49">
        <w:rPr>
          <w:highlight w:val="cyan"/>
        </w:rPr>
        <w:t xml:space="preserve">escuento del 10% </w:t>
      </w:r>
      <w:r w:rsidRPr="00243E49">
        <w:rPr>
          <w:highlight w:val="cyan"/>
        </w:rPr>
        <w:t>sobre tu pedido</w:t>
      </w:r>
    </w:p>
    <w:p w:rsidR="008B146D" w:rsidRDefault="008B146D" w:rsidP="0041405C">
      <w:pPr>
        <w:spacing w:after="0" w:line="240" w:lineRule="auto"/>
      </w:pPr>
      <w:r w:rsidRPr="00243E49">
        <w:rPr>
          <w:highlight w:val="cyan"/>
        </w:rPr>
        <w:t>Carga de Productos propios</w:t>
      </w:r>
    </w:p>
    <w:p w:rsidR="00F45D98" w:rsidRDefault="00F45D98" w:rsidP="0041405C">
      <w:pPr>
        <w:spacing w:after="0" w:line="240" w:lineRule="auto"/>
      </w:pPr>
      <w:r w:rsidRPr="00243E49">
        <w:rPr>
          <w:highlight w:val="cyan"/>
        </w:rPr>
        <w:t>Pagos con tarjeta de crédito a tu cuenta bancaria</w:t>
      </w:r>
      <w:r>
        <w:t>.</w:t>
      </w:r>
    </w:p>
    <w:p w:rsidR="00F45D98" w:rsidRPr="00F45D98" w:rsidRDefault="00F45D98" w:rsidP="0041405C">
      <w:pPr>
        <w:spacing w:after="0" w:line="240" w:lineRule="auto"/>
      </w:pPr>
      <w:bookmarkStart w:id="0" w:name="_GoBack"/>
      <w:r>
        <w:t>Cabecera y pie de página personalizado</w:t>
      </w:r>
      <w:bookmarkEnd w:id="0"/>
    </w:p>
    <w:p w:rsidR="008B146D" w:rsidRDefault="008B146D" w:rsidP="0041405C">
      <w:pPr>
        <w:spacing w:after="0" w:line="240" w:lineRule="auto"/>
        <w:rPr>
          <w:b/>
        </w:rPr>
      </w:pPr>
    </w:p>
    <w:p w:rsidR="0041405C" w:rsidRPr="008B146D" w:rsidRDefault="0041405C" w:rsidP="0041405C">
      <w:pPr>
        <w:spacing w:after="0" w:line="240" w:lineRule="auto"/>
        <w:rPr>
          <w:b/>
        </w:rPr>
      </w:pPr>
    </w:p>
    <w:sectPr w:rsidR="0041405C" w:rsidRPr="008B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90"/>
    <w:rsid w:val="000F2598"/>
    <w:rsid w:val="00243E49"/>
    <w:rsid w:val="0041405C"/>
    <w:rsid w:val="008B146D"/>
    <w:rsid w:val="00A07BCA"/>
    <w:rsid w:val="00B5771A"/>
    <w:rsid w:val="00CB702A"/>
    <w:rsid w:val="00D45590"/>
    <w:rsid w:val="00EC577D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GipsySoul8</dc:creator>
  <cp:lastModifiedBy>GipsySoul8</cp:lastModifiedBy>
  <cp:revision>4</cp:revision>
  <dcterms:created xsi:type="dcterms:W3CDTF">2016-10-20T04:22:00Z</dcterms:created>
  <dcterms:modified xsi:type="dcterms:W3CDTF">2016-10-21T04:46:00Z</dcterms:modified>
</cp:coreProperties>
</file>