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Override PartName="/word/header.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p14">
  <w:body>
    <w:p w:rsidR="00D26A39" w:rsidP="00F11D39" w:rsidRDefault="00D30A18" w14:paraId="3B0606C8" w14:textId="641315A0">
      <w:pPr>
        <w:rPr>
          <w:rFonts w:ascii="Arial" w:hAnsi="Arial" w:cs="Arial"/>
        </w:rPr>
      </w:pPr>
      <w:r>
        <w:rPr>
          <w:noProof/>
        </w:rPr>
        <mc:AlternateContent>
          <mc:Choice Requires="wpg">
            <w:drawing>
              <wp:anchor distT="0" distB="0" distL="114300" distR="114300" simplePos="0" relativeHeight="251664384" behindDoc="0" locked="0" layoutInCell="1" allowOverlap="1" wp14:anchorId="0DD4CBFF" wp14:editId="4C39E500">
                <wp:simplePos x="0" y="0"/>
                <wp:positionH relativeFrom="page">
                  <wp:posOffset>-180975</wp:posOffset>
                </wp:positionH>
                <wp:positionV relativeFrom="paragraph">
                  <wp:posOffset>-8255</wp:posOffset>
                </wp:positionV>
                <wp:extent cx="9210675" cy="3819525"/>
                <wp:effectExtent l="0" t="1905" r="0" b="0"/>
                <wp:wrapNone/>
                <wp:docPr id="11"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10675" cy="3819525"/>
                          <a:chOff x="0" y="0"/>
                          <a:chExt cx="9048750" cy="3819525"/>
                        </a:xfrm>
                      </wpg:grpSpPr>
                      <wps:wsp>
                        <wps:cNvPr id="12" name="Rectangle 41"/>
                        <wps:cNvSpPr>
                          <a:spLocks noChangeArrowheads="1"/>
                        </wps:cNvSpPr>
                        <wps:spPr bwMode="auto">
                          <a:xfrm>
                            <a:off x="0" y="0"/>
                            <a:ext cx="9048750" cy="3819525"/>
                          </a:xfrm>
                          <a:prstGeom prst="rect">
                            <a:avLst/>
                          </a:prstGeom>
                          <a:solidFill>
                            <a:schemeClr val="bg1">
                              <a:lumMod val="100000"/>
                              <a:lumOff val="0"/>
                            </a:schemeClr>
                          </a:solidFill>
                          <a:ln>
                            <a:noFill/>
                          </a:ln>
                          <a:extLst>
                            <a:ext uri="{91240B29-F687-4F45-9708-019B960494DF}">
                              <a14:hiddenLine xmlns:a14="http://schemas.microsoft.com/office/drawing/2010/main" w="25400" cap="flat" cmpd="sng" algn="ctr">
                                <a:solidFill>
                                  <a:srgbClr val="000000"/>
                                </a:solidFill>
                                <a:prstDash val="solid"/>
                                <a:miter lim="800000"/>
                                <a:headEnd/>
                                <a:tailEnd/>
                              </a14:hiddenLine>
                            </a:ext>
                          </a:extLst>
                        </wps:spPr>
                        <wps:bodyPr rot="0" vert="horz" wrap="square" lIns="91440" tIns="45720" rIns="91440" bIns="45720" anchor="ctr" anchorCtr="0" upright="1">
                          <a:noAutofit/>
                        </wps:bodyPr>
                      </wps:wsp>
                      <wps:wsp>
                        <wps:cNvPr id="13" name="Rectangle 42"/>
                        <wps:cNvSpPr>
                          <a:spLocks noChangeArrowheads="1"/>
                        </wps:cNvSpPr>
                        <wps:spPr bwMode="auto">
                          <a:xfrm>
                            <a:off x="0" y="1990725"/>
                            <a:ext cx="7635760" cy="1825625"/>
                          </a:xfrm>
                          <a:prstGeom prst="rect">
                            <a:avLst/>
                          </a:prstGeom>
                          <a:solidFill>
                            <a:srgbClr val="C00000"/>
                          </a:solidFill>
                          <a:ln>
                            <a:noFill/>
                          </a:ln>
                          <a:extLst>
                            <a:ext uri="{91240B29-F687-4F45-9708-019B960494DF}">
                              <a14:hiddenLine xmlns:a14="http://schemas.microsoft.com/office/drawing/2010/main" w="25400" cap="flat" cmpd="sng" algn="ctr">
                                <a:solidFill>
                                  <a:srgbClr val="000000"/>
                                </a:solidFill>
                                <a:prstDash val="solid"/>
                                <a:miter lim="800000"/>
                                <a:headEnd/>
                                <a:tailEnd/>
                              </a14:hiddenLine>
                            </a:ext>
                          </a:extLst>
                        </wps:spPr>
                        <wps:bodyPr rot="0" vert="horz" wrap="square" lIns="91440" tIns="45720" rIns="91440" bIns="45720" anchor="ctr" anchorCtr="0" upright="1">
                          <a:noAutofit/>
                        </wps:bodyPr>
                      </wps:wsp>
                      <wps:wsp>
                        <wps:cNvPr id="14" name="Text Box 43"/>
                        <wps:cNvSpPr txBox="1">
                          <a:spLocks noChangeArrowheads="1"/>
                        </wps:cNvSpPr>
                        <wps:spPr bwMode="auto">
                          <a:xfrm>
                            <a:off x="123826" y="2066925"/>
                            <a:ext cx="4019549" cy="152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1516FB" w:rsidP="00627C1D" w:rsidRDefault="001516FB" w14:paraId="3A19C00A" w14:textId="77777777">
                              <w:pPr>
                                <w:pStyle w:val="CoverTitle"/>
                                <w:rPr>
                                  <w:lang w:val="es-PE"/>
                                </w:rPr>
                              </w:pPr>
                            </w:p>
                            <w:p w:rsidR="001516FB" w:rsidP="00627C1D" w:rsidRDefault="001516FB" w14:paraId="2796D75E" w14:textId="2C0AEC58">
                              <w:pPr>
                                <w:pStyle w:val="CoverTitle"/>
                                <w:rPr>
                                  <w:lang w:val="es-PE"/>
                                </w:rPr>
                              </w:pPr>
                              <w:r>
                                <w:rPr>
                                  <w:lang w:val="es-PE"/>
                                </w:rPr>
                                <w:t>Plan de Negocios</w:t>
                              </w:r>
                            </w:p>
                            <w:p w:rsidRPr="007D0B3B" w:rsidR="001516FB" w:rsidP="00627C1D" w:rsidRDefault="001516FB" w14:paraId="49A31701" w14:textId="77777777">
                              <w:pPr>
                                <w:pStyle w:val="CoverTitle"/>
                                <w:rPr>
                                  <w:lang w:val="es-PE"/>
                                </w:rPr>
                              </w:pPr>
                            </w:p>
                          </w:txbxContent>
                        </wps:txbx>
                        <wps:bodyPr rot="0" vert="horz" wrap="square" lIns="45720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a="http://schemas.openxmlformats.org/drawingml/2006/main" xmlns:a14="http://schemas.microsoft.com/office/drawing/2010/main">
            <w:pict>
              <v:group id="Group 40" style="position:absolute;margin-left:-14.25pt;margin-top:-.65pt;width:725.25pt;height:300.75pt;z-index:251664384;mso-position-horizontal-relative:page;mso-width-relative:margin;mso-height-relative:margin" coordsize="90487,38195" o:spid="_x0000_s1026" w14:anchorId="0DD4CBF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">
                <v:rect id="Rectangle 41" style="position:absolute;width:90487;height:38195;visibility:visible;mso-wrap-style:square;v-text-anchor:middle" o:spid="_x0000_s1027" fillcolor="white [3212]"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"/>
                <v:rect id="Rectangle 42" style="position:absolute;top:19907;width:76357;height:18256;visibility:visible;mso-wrap-style:square;v-text-anchor:middle" o:spid="_x0000_s1028" fillcolor="#c00000"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"/>
                <v:shapetype id="_x0000_t202" coordsize="21600,21600" o:spt="202" path="m,l,21600r21600,l21600,xe">
                  <v:stroke joinstyle="miter"/>
                  <v:path gradientshapeok="t" o:connecttype="rect"/>
                </v:shapetype>
                <v:shape id="Text Box 43" style="position:absolute;left:1238;top:20669;width:40195;height:15240;visibility:visible;mso-wrap-style:square;v-text-anchor:top" o:spid="_x0000_s1029"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">
                  <v:textbox inset="36pt">
                    <w:txbxContent>
                      <w:p w:rsidR="001516FB" w:rsidP="00627C1D" w:rsidRDefault="001516FB" w14:paraId="3A19C00A" w14:textId="77777777">
                        <w:pPr>
                          <w:pStyle w:val="CoverTitle"/>
                          <w:rPr>
                            <w:lang w:val="es-PE"/>
                          </w:rPr>
                        </w:pPr>
                      </w:p>
                      <w:p w:rsidR="001516FB" w:rsidP="00627C1D" w:rsidRDefault="001516FB" w14:paraId="2796D75E" w14:textId="2C0AEC58">
                        <w:pPr>
                          <w:pStyle w:val="CoverTitle"/>
                          <w:rPr>
                            <w:lang w:val="es-PE"/>
                          </w:rPr>
                        </w:pPr>
                        <w:r>
                          <w:rPr>
                            <w:lang w:val="es-PE"/>
                          </w:rPr>
                          <w:t>Plan de Negocios</w:t>
                        </w:r>
                      </w:p>
                      <w:p w:rsidRPr="007D0B3B" w:rsidR="001516FB" w:rsidP="00627C1D" w:rsidRDefault="001516FB" w14:paraId="49A31701" w14:textId="77777777">
                        <w:pPr>
                          <w:pStyle w:val="CoverTitle"/>
                          <w:rPr>
                            <w:lang w:val="es-PE"/>
                          </w:rPr>
                        </w:pPr>
                      </w:p>
                    </w:txbxContent>
                  </v:textbox>
                </v:shape>
                <w10:wrap anchorx="page"/>
              </v:group>
            </w:pict>
          </mc:Fallback>
        </mc:AlternateContent>
      </w:r>
    </w:p>
    <w:p w:rsidR="00D26A39" w:rsidP="00D26A39" w:rsidRDefault="00D26A39" w14:paraId="713F0776" w14:textId="77777777">
      <w:pPr>
        <w:jc w:val="center"/>
        <w:rPr>
          <w:rFonts w:ascii="Arial" w:hAnsi="Arial" w:cs="Arial"/>
        </w:rPr>
      </w:pPr>
    </w:p>
    <w:p w:rsidR="00D26A39" w:rsidP="00D26A39" w:rsidRDefault="00D26A39" w14:paraId="1A0E2DC9" w14:textId="77777777">
      <w:pPr>
        <w:jc w:val="center"/>
        <w:rPr>
          <w:rFonts w:ascii="Arial" w:hAnsi="Arial" w:cs="Arial"/>
        </w:rPr>
      </w:pPr>
    </w:p>
    <w:p w:rsidR="00D26A39" w:rsidP="00D26A39" w:rsidRDefault="00D26A39" w14:paraId="2CFF2B7F" w14:textId="77777777">
      <w:pPr>
        <w:jc w:val="center"/>
        <w:rPr>
          <w:rFonts w:ascii="Arial" w:hAnsi="Arial" w:cs="Arial"/>
        </w:rPr>
      </w:pPr>
    </w:p>
    <w:p w:rsidR="00D26A39" w:rsidP="00D26A39" w:rsidRDefault="00D26A39" w14:paraId="543478CF" w14:textId="77777777">
      <w:pPr>
        <w:jc w:val="center"/>
        <w:rPr>
          <w:rFonts w:ascii="Arial" w:hAnsi="Arial" w:cs="Arial"/>
        </w:rPr>
      </w:pPr>
    </w:p>
    <w:p w:rsidR="00D26A39" w:rsidP="00D26A39" w:rsidRDefault="00D26A39" w14:paraId="7C0B7696" w14:textId="77777777">
      <w:pPr>
        <w:jc w:val="center"/>
        <w:rPr>
          <w:rFonts w:ascii="Arial" w:hAnsi="Arial" w:cs="Arial"/>
        </w:rPr>
      </w:pPr>
    </w:p>
    <w:p w:rsidR="00D26A39" w:rsidP="00D26A39" w:rsidRDefault="00D26A39" w14:paraId="5ED14D14" w14:textId="77777777">
      <w:pPr>
        <w:jc w:val="center"/>
        <w:rPr>
          <w:rFonts w:ascii="Arial" w:hAnsi="Arial" w:cs="Arial"/>
        </w:rPr>
      </w:pPr>
    </w:p>
    <w:p w:rsidR="00D26A39" w:rsidP="00D26A39" w:rsidRDefault="00D26A39" w14:paraId="1E86EA62" w14:textId="7E355DD4">
      <w:pPr>
        <w:jc w:val="center"/>
        <w:rPr>
          <w:rFonts w:ascii="Arial" w:hAnsi="Arial" w:cs="Arial"/>
        </w:rPr>
      </w:pPr>
    </w:p>
    <w:p w:rsidR="00D26A39" w:rsidP="00D26A39" w:rsidRDefault="00D26A39" w14:paraId="38DA7D94" w14:textId="77777777">
      <w:pPr>
        <w:jc w:val="center"/>
        <w:rPr>
          <w:rFonts w:ascii="Arial" w:hAnsi="Arial" w:cs="Arial"/>
        </w:rPr>
      </w:pPr>
    </w:p>
    <w:p w:rsidRPr="00D30A18" w:rsidR="00627C1D" w:rsidP="00D26A39" w:rsidRDefault="00627C1D" w14:paraId="346A9241" w14:textId="77777777">
      <w:pPr>
        <w:jc w:val="center"/>
        <w:rPr>
          <w:rFonts w:ascii="Arial" w:hAnsi="Arial" w:cs="Arial"/>
          <w:color w:val="C00000"/>
          <w:sz w:val="48"/>
          <w14:shadow w14:blurRad="50800" w14:dist="38100" w14:dir="2700000" w14:sx="100000" w14:sy="100000" w14:kx="0" w14:ky="0" w14:algn="tl">
            <w14:srgbClr w14:val="000000">
              <w14:alpha w14:val="60000"/>
            </w14:srgbClr>
          </w14:shadow>
        </w:rPr>
      </w:pPr>
    </w:p>
    <w:p w:rsidRPr="004E56AF" w:rsidR="00D26A39" w:rsidP="00F11D39" w:rsidRDefault="00D26A39" w14:paraId="075F474D" w14:textId="77777777">
      <w:pPr>
        <w:rPr>
          <w:rFonts w:ascii="Arial" w:hAnsi="Arial" w:cs="Arial"/>
          <w:color w:val="C00000"/>
        </w:rPr>
      </w:pPr>
    </w:p>
    <w:p w:rsidRPr="004E56AF" w:rsidR="00D26A39" w:rsidP="00F11D39" w:rsidRDefault="00D26A39" w14:paraId="6D3EF9AF" w14:textId="77777777">
      <w:pPr>
        <w:rPr>
          <w:rFonts w:ascii="Arial" w:hAnsi="Arial" w:cs="Arial"/>
          <w:color w:val="C00000"/>
        </w:rPr>
      </w:pPr>
    </w:p>
    <w:p w:rsidRPr="004E56AF" w:rsidR="00D26A39" w:rsidP="00F11D39" w:rsidRDefault="00D26A39" w14:paraId="23FDAEEE" w14:textId="77777777">
      <w:pPr>
        <w:rPr>
          <w:rFonts w:ascii="Arial" w:hAnsi="Arial" w:cs="Arial"/>
          <w:color w:val="C00000"/>
        </w:rPr>
      </w:pPr>
    </w:p>
    <w:p w:rsidR="00D26A39" w:rsidP="00F11D39" w:rsidRDefault="00D26A39" w14:paraId="562C99C8" w14:textId="77777777">
      <w:pPr>
        <w:rPr>
          <w:rFonts w:ascii="Arial" w:hAnsi="Arial" w:cs="Arial"/>
        </w:rPr>
      </w:pPr>
    </w:p>
    <w:p w:rsidR="00D26A39" w:rsidP="00F11D39" w:rsidRDefault="00D26A39" w14:paraId="081465C7" w14:textId="6360ACF5">
      <w:pPr>
        <w:rPr>
          <w:rFonts w:ascii="Arial" w:hAnsi="Arial" w:cs="Arial"/>
        </w:rPr>
      </w:pPr>
    </w:p>
    <w:p w:rsidR="00D26A39" w:rsidP="00F11D39" w:rsidRDefault="00D26A39" w14:paraId="119127C9" w14:textId="77777777">
      <w:pPr>
        <w:rPr>
          <w:rFonts w:ascii="Arial" w:hAnsi="Arial" w:cs="Arial"/>
        </w:rPr>
      </w:pPr>
    </w:p>
    <w:p w:rsidR="00D26A39" w:rsidP="00F11D39" w:rsidRDefault="00D26A39" w14:paraId="08B00F1B" w14:textId="77777777">
      <w:pPr>
        <w:rPr>
          <w:rFonts w:ascii="Arial" w:hAnsi="Arial" w:cs="Arial"/>
        </w:rPr>
      </w:pPr>
    </w:p>
    <w:p w:rsidR="00D26A39" w:rsidP="00F11D39" w:rsidRDefault="00D26A39" w14:paraId="6540446A" w14:textId="77777777">
      <w:pPr>
        <w:rPr>
          <w:rFonts w:ascii="Arial" w:hAnsi="Arial" w:cs="Arial"/>
        </w:rPr>
      </w:pPr>
    </w:p>
    <w:p w:rsidR="00D26A39" w:rsidP="00F11D39" w:rsidRDefault="00D26A39" w14:paraId="6D8D8CE4" w14:textId="77777777">
      <w:pPr>
        <w:rPr>
          <w:rFonts w:ascii="Arial" w:hAnsi="Arial" w:cs="Arial"/>
        </w:rPr>
      </w:pPr>
    </w:p>
    <w:p w:rsidR="00D26A39" w:rsidP="00F11D39" w:rsidRDefault="00D26A39" w14:paraId="6A6306BA" w14:textId="77777777">
      <w:pPr>
        <w:rPr>
          <w:rFonts w:ascii="Arial" w:hAnsi="Arial" w:cs="Arial"/>
        </w:rPr>
      </w:pPr>
    </w:p>
    <w:p w:rsidR="00D26A39" w:rsidP="00F11D39" w:rsidRDefault="00D26A39" w14:paraId="7406102B" w14:textId="77777777">
      <w:pPr>
        <w:rPr>
          <w:rFonts w:ascii="Arial" w:hAnsi="Arial" w:cs="Arial"/>
        </w:rPr>
      </w:pPr>
    </w:p>
    <w:p w:rsidR="00D26A39" w:rsidP="00F11D39" w:rsidRDefault="00D26A39" w14:paraId="27A73277" w14:textId="77777777">
      <w:pPr>
        <w:rPr>
          <w:rFonts w:ascii="Arial" w:hAnsi="Arial" w:cs="Arial"/>
        </w:rPr>
      </w:pPr>
    </w:p>
    <w:p w:rsidR="00D26A39" w:rsidP="00F11D39" w:rsidRDefault="00D26A39" w14:paraId="5447C7FC" w14:textId="77777777">
      <w:pPr>
        <w:rPr>
          <w:rFonts w:ascii="Arial" w:hAnsi="Arial" w:cs="Arial"/>
        </w:rPr>
      </w:pPr>
    </w:p>
    <w:p w:rsidR="00D26A39" w:rsidP="00F11D39" w:rsidRDefault="00D26A39" w14:paraId="60CFF6B2" w14:textId="77777777">
      <w:pPr>
        <w:rPr>
          <w:rFonts w:ascii="Arial" w:hAnsi="Arial" w:cs="Arial"/>
        </w:rPr>
      </w:pPr>
    </w:p>
    <w:p w:rsidR="00D26A39" w:rsidP="00F11D39" w:rsidRDefault="00D26A39" w14:paraId="2537F6F0" w14:textId="77777777">
      <w:pPr>
        <w:rPr>
          <w:rFonts w:ascii="Arial" w:hAnsi="Arial" w:cs="Arial"/>
        </w:rPr>
      </w:pPr>
    </w:p>
    <w:p w:rsidR="00D26A39" w:rsidP="00F11D39" w:rsidRDefault="00D26A39" w14:paraId="6F091AB8" w14:textId="0081C7F5">
      <w:pPr>
        <w:rPr>
          <w:rFonts w:ascii="Arial" w:hAnsi="Arial" w:cs="Arial"/>
        </w:rPr>
      </w:pPr>
    </w:p>
    <w:p w:rsidR="00627C1D" w:rsidP="00F11D39" w:rsidRDefault="00627C1D" w14:paraId="0DE0AB38" w14:textId="77777777">
      <w:pPr>
        <w:rPr>
          <w:rFonts w:ascii="Arial" w:hAnsi="Arial" w:cs="Arial"/>
        </w:rPr>
      </w:pPr>
    </w:p>
    <w:p w:rsidR="00D26A39" w:rsidP="00F11D39" w:rsidRDefault="00D26A39" w14:paraId="4B52F443" w14:textId="77777777">
      <w:pPr>
        <w:rPr>
          <w:rFonts w:ascii="Arial" w:hAnsi="Arial" w:cs="Arial"/>
        </w:rPr>
      </w:pPr>
    </w:p>
    <w:p w:rsidR="005630EA" w:rsidP="005630EA" w:rsidRDefault="005630EA" w14:paraId="2D0625A5" w14:textId="68CE5D3A">
      <w:pPr>
        <w:pStyle w:val="Ttulo1"/>
        <w:rPr>
          <w:rStyle w:val="Textoennegrita"/>
        </w:rPr>
      </w:pPr>
      <w:bookmarkStart w:name="_Toc35025221" w:id="0"/>
      <w:r>
        <w:rPr>
          <w:rStyle w:val="Textoennegrita"/>
        </w:rPr>
        <w:lastRenderedPageBreak/>
        <w:t>Registro de cambios</w:t>
      </w:r>
      <w:bookmarkEnd w:id="0"/>
    </w:p>
    <w:p w:rsidR="005630EA" w:rsidP="005630EA" w:rsidRDefault="005630EA" w14:paraId="126F8924" w14:textId="5BECDA41"/>
    <w:tbl>
      <w:tblPr>
        <w:tblStyle w:val="Tabladecuadrcula2"/>
        <w:tblW w:w="0" w:type="auto"/>
        <w:tblLook w:val="04A0" w:firstRow="1" w:lastRow="0" w:firstColumn="1" w:lastColumn="0" w:noHBand="0" w:noVBand="1"/>
      </w:tblPr>
      <w:tblGrid>
        <w:gridCol w:w="1253"/>
        <w:gridCol w:w="1719"/>
        <w:gridCol w:w="2126"/>
        <w:gridCol w:w="3396"/>
      </w:tblGrid>
      <w:tr w:rsidR="005630EA" w:rsidTr="003B2DFA" w14:paraId="17C7F45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3" w:type="dxa"/>
          </w:tcPr>
          <w:p w:rsidR="005630EA" w:rsidP="005630EA" w:rsidRDefault="005630EA" w14:paraId="7446208F" w14:textId="48C4F31B">
            <w:r>
              <w:t>Versión</w:t>
            </w:r>
          </w:p>
        </w:tc>
        <w:tc>
          <w:tcPr>
            <w:tcW w:w="1719" w:type="dxa"/>
          </w:tcPr>
          <w:p w:rsidR="005630EA" w:rsidP="005630EA" w:rsidRDefault="005630EA" w14:paraId="415BF14E" w14:textId="408C1E0D">
            <w:pPr>
              <w:cnfStyle w:val="100000000000" w:firstRow="1" w:lastRow="0" w:firstColumn="0" w:lastColumn="0" w:oddVBand="0" w:evenVBand="0" w:oddHBand="0" w:evenHBand="0" w:firstRowFirstColumn="0" w:firstRowLastColumn="0" w:lastRowFirstColumn="0" w:lastRowLastColumn="0"/>
            </w:pPr>
            <w:r>
              <w:t>Fecha</w:t>
            </w:r>
          </w:p>
        </w:tc>
        <w:tc>
          <w:tcPr>
            <w:tcW w:w="2126" w:type="dxa"/>
          </w:tcPr>
          <w:p w:rsidR="005630EA" w:rsidP="005630EA" w:rsidRDefault="005630EA" w14:paraId="7CB33C60" w14:textId="2A0FCA64">
            <w:pPr>
              <w:cnfStyle w:val="100000000000" w:firstRow="1" w:lastRow="0" w:firstColumn="0" w:lastColumn="0" w:oddVBand="0" w:evenVBand="0" w:oddHBand="0" w:evenHBand="0" w:firstRowFirstColumn="0" w:firstRowLastColumn="0" w:lastRowFirstColumn="0" w:lastRowLastColumn="0"/>
            </w:pPr>
            <w:r>
              <w:t>Autor</w:t>
            </w:r>
          </w:p>
        </w:tc>
        <w:tc>
          <w:tcPr>
            <w:tcW w:w="3396" w:type="dxa"/>
          </w:tcPr>
          <w:p w:rsidR="005630EA" w:rsidP="005630EA" w:rsidRDefault="005630EA" w14:paraId="7F4511C7" w14:textId="21C42459">
            <w:pPr>
              <w:cnfStyle w:val="100000000000" w:firstRow="1" w:lastRow="0" w:firstColumn="0" w:lastColumn="0" w:oddVBand="0" w:evenVBand="0" w:oddHBand="0" w:evenHBand="0" w:firstRowFirstColumn="0" w:firstRowLastColumn="0" w:lastRowFirstColumn="0" w:lastRowLastColumn="0"/>
            </w:pPr>
            <w:r>
              <w:t>Cambios</w:t>
            </w:r>
          </w:p>
        </w:tc>
      </w:tr>
      <w:tr w:rsidR="005630EA" w:rsidTr="003B2DFA" w14:paraId="44C9048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3" w:type="dxa"/>
          </w:tcPr>
          <w:p w:rsidR="005630EA" w:rsidP="005630EA" w:rsidRDefault="005630EA" w14:paraId="6CF5303A" w14:textId="1474EAA6">
            <w:r>
              <w:t>1.0</w:t>
            </w:r>
          </w:p>
        </w:tc>
        <w:tc>
          <w:tcPr>
            <w:tcW w:w="1719" w:type="dxa"/>
          </w:tcPr>
          <w:p w:rsidR="005630EA" w:rsidP="005630EA" w:rsidRDefault="00292EAC" w14:paraId="154808A0" w14:textId="68ACA4FC">
            <w:pPr>
              <w:cnfStyle w:val="000000100000" w:firstRow="0" w:lastRow="0" w:firstColumn="0" w:lastColumn="0" w:oddVBand="0" w:evenVBand="0" w:oddHBand="1" w:evenHBand="0" w:firstRowFirstColumn="0" w:firstRowLastColumn="0" w:lastRowFirstColumn="0" w:lastRowLastColumn="0"/>
            </w:pPr>
            <w:r>
              <w:t>5</w:t>
            </w:r>
            <w:r w:rsidR="005630EA">
              <w:t>/03/2020</w:t>
            </w:r>
          </w:p>
        </w:tc>
        <w:tc>
          <w:tcPr>
            <w:tcW w:w="2126" w:type="dxa"/>
          </w:tcPr>
          <w:p w:rsidR="005630EA" w:rsidP="005630EA" w:rsidRDefault="005630EA" w14:paraId="04228AF2" w14:textId="77777777">
            <w:pPr>
              <w:cnfStyle w:val="000000100000" w:firstRow="0" w:lastRow="0" w:firstColumn="0" w:lastColumn="0" w:oddVBand="0" w:evenVBand="0" w:oddHBand="1" w:evenHBand="0" w:firstRowFirstColumn="0" w:firstRowLastColumn="0" w:lastRowFirstColumn="0" w:lastRowLastColumn="0"/>
            </w:pPr>
          </w:p>
        </w:tc>
        <w:tc>
          <w:tcPr>
            <w:tcW w:w="3396" w:type="dxa"/>
          </w:tcPr>
          <w:p w:rsidR="005630EA" w:rsidP="005630EA" w:rsidRDefault="003B2DFA" w14:paraId="077F96CE" w14:textId="7D93D0F5">
            <w:pPr>
              <w:cnfStyle w:val="000000100000" w:firstRow="0" w:lastRow="0" w:firstColumn="0" w:lastColumn="0" w:oddVBand="0" w:evenVBand="0" w:oddHBand="1" w:evenHBand="0" w:firstRowFirstColumn="0" w:firstRowLastColumn="0" w:lastRowFirstColumn="0" w:lastRowLastColumn="0"/>
            </w:pPr>
            <w:r>
              <w:t>Versión inicial</w:t>
            </w:r>
          </w:p>
        </w:tc>
      </w:tr>
      <w:tr w:rsidR="005630EA" w:rsidTr="003B2DFA" w14:paraId="4F66BB14" w14:textId="77777777">
        <w:tc>
          <w:tcPr>
            <w:cnfStyle w:val="001000000000" w:firstRow="0" w:lastRow="0" w:firstColumn="1" w:lastColumn="0" w:oddVBand="0" w:evenVBand="0" w:oddHBand="0" w:evenHBand="0" w:firstRowFirstColumn="0" w:firstRowLastColumn="0" w:lastRowFirstColumn="0" w:lastRowLastColumn="0"/>
            <w:tcW w:w="1253" w:type="dxa"/>
          </w:tcPr>
          <w:p w:rsidR="005630EA" w:rsidP="005630EA" w:rsidRDefault="00292EAC" w14:paraId="6EC05309" w14:textId="77CC15B4">
            <w:r>
              <w:t>1.1</w:t>
            </w:r>
          </w:p>
        </w:tc>
        <w:tc>
          <w:tcPr>
            <w:tcW w:w="1719" w:type="dxa"/>
          </w:tcPr>
          <w:p w:rsidR="005630EA" w:rsidP="005630EA" w:rsidRDefault="00292EAC" w14:paraId="633E7ADA" w14:textId="063B91C7">
            <w:pPr>
              <w:cnfStyle w:val="000000000000" w:firstRow="0" w:lastRow="0" w:firstColumn="0" w:lastColumn="0" w:oddVBand="0" w:evenVBand="0" w:oddHBand="0" w:evenHBand="0" w:firstRowFirstColumn="0" w:firstRowLastColumn="0" w:lastRowFirstColumn="0" w:lastRowLastColumn="0"/>
            </w:pPr>
            <w:r>
              <w:t>7/03/2020</w:t>
            </w:r>
          </w:p>
        </w:tc>
        <w:tc>
          <w:tcPr>
            <w:tcW w:w="2126" w:type="dxa"/>
          </w:tcPr>
          <w:p w:rsidR="005630EA" w:rsidP="005630EA" w:rsidRDefault="005630EA" w14:paraId="75D21704" w14:textId="77777777">
            <w:pPr>
              <w:cnfStyle w:val="000000000000" w:firstRow="0" w:lastRow="0" w:firstColumn="0" w:lastColumn="0" w:oddVBand="0" w:evenVBand="0" w:oddHBand="0" w:evenHBand="0" w:firstRowFirstColumn="0" w:firstRowLastColumn="0" w:lastRowFirstColumn="0" w:lastRowLastColumn="0"/>
            </w:pPr>
          </w:p>
        </w:tc>
        <w:tc>
          <w:tcPr>
            <w:tcW w:w="3396" w:type="dxa"/>
          </w:tcPr>
          <w:p w:rsidR="005630EA" w:rsidP="005630EA" w:rsidRDefault="00292EAC" w14:paraId="6EFBDD53" w14:textId="7D4A385B">
            <w:pPr>
              <w:cnfStyle w:val="000000000000" w:firstRow="0" w:lastRow="0" w:firstColumn="0" w:lastColumn="0" w:oddVBand="0" w:evenVBand="0" w:oddHBand="0" w:evenHBand="0" w:firstRowFirstColumn="0" w:firstRowLastColumn="0" w:lastRowFirstColumn="0" w:lastRowLastColumn="0"/>
            </w:pPr>
            <w:r>
              <w:t>Plan de marketing y plan de recursos humano</w:t>
            </w:r>
          </w:p>
        </w:tc>
      </w:tr>
      <w:tr w:rsidR="005630EA" w:rsidTr="003B2DFA" w14:paraId="47B138F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3" w:type="dxa"/>
          </w:tcPr>
          <w:p w:rsidR="005630EA" w:rsidP="005630EA" w:rsidRDefault="00292EAC" w14:paraId="3323C6E8" w14:textId="19D8856F">
            <w:r>
              <w:t>1.2</w:t>
            </w:r>
          </w:p>
        </w:tc>
        <w:tc>
          <w:tcPr>
            <w:tcW w:w="1719" w:type="dxa"/>
          </w:tcPr>
          <w:p w:rsidR="005630EA" w:rsidP="005630EA" w:rsidRDefault="00292EAC" w14:paraId="7E92878C" w14:textId="75282BCD">
            <w:pPr>
              <w:cnfStyle w:val="000000100000" w:firstRow="0" w:lastRow="0" w:firstColumn="0" w:lastColumn="0" w:oddVBand="0" w:evenVBand="0" w:oddHBand="1" w:evenHBand="0" w:firstRowFirstColumn="0" w:firstRowLastColumn="0" w:lastRowFirstColumn="0" w:lastRowLastColumn="0"/>
            </w:pPr>
            <w:r>
              <w:t>9/03/2020</w:t>
            </w:r>
          </w:p>
        </w:tc>
        <w:tc>
          <w:tcPr>
            <w:tcW w:w="2126" w:type="dxa"/>
          </w:tcPr>
          <w:p w:rsidR="005630EA" w:rsidP="005630EA" w:rsidRDefault="005630EA" w14:paraId="390F2A8A" w14:textId="77777777">
            <w:pPr>
              <w:cnfStyle w:val="000000100000" w:firstRow="0" w:lastRow="0" w:firstColumn="0" w:lastColumn="0" w:oddVBand="0" w:evenVBand="0" w:oddHBand="1" w:evenHBand="0" w:firstRowFirstColumn="0" w:firstRowLastColumn="0" w:lastRowFirstColumn="0" w:lastRowLastColumn="0"/>
            </w:pPr>
          </w:p>
        </w:tc>
        <w:tc>
          <w:tcPr>
            <w:tcW w:w="3396" w:type="dxa"/>
          </w:tcPr>
          <w:p w:rsidR="005630EA" w:rsidP="005630EA" w:rsidRDefault="009B06CB" w14:paraId="5666FAD2" w14:textId="035836AC">
            <w:pPr>
              <w:cnfStyle w:val="000000100000" w:firstRow="0" w:lastRow="0" w:firstColumn="0" w:lastColumn="0" w:oddVBand="0" w:evenVBand="0" w:oddHBand="1" w:evenHBand="0" w:firstRowFirstColumn="0" w:firstRowLastColumn="0" w:lastRowFirstColumn="0" w:lastRowLastColumn="0"/>
            </w:pPr>
            <w:r>
              <w:t>Plan económico financiero</w:t>
            </w:r>
          </w:p>
        </w:tc>
      </w:tr>
      <w:tr w:rsidR="00292EAC" w:rsidTr="003B2DFA" w14:paraId="5D50E4CB" w14:textId="77777777">
        <w:tc>
          <w:tcPr>
            <w:cnfStyle w:val="001000000000" w:firstRow="0" w:lastRow="0" w:firstColumn="1" w:lastColumn="0" w:oddVBand="0" w:evenVBand="0" w:oddHBand="0" w:evenHBand="0" w:firstRowFirstColumn="0" w:firstRowLastColumn="0" w:lastRowFirstColumn="0" w:lastRowLastColumn="0"/>
            <w:tcW w:w="1253" w:type="dxa"/>
          </w:tcPr>
          <w:p w:rsidR="00292EAC" w:rsidP="005630EA" w:rsidRDefault="00292EAC" w14:paraId="03655E6B" w14:textId="24DF54AA">
            <w:r>
              <w:t>1.3</w:t>
            </w:r>
          </w:p>
        </w:tc>
        <w:tc>
          <w:tcPr>
            <w:tcW w:w="1719" w:type="dxa"/>
          </w:tcPr>
          <w:p w:rsidR="00292EAC" w:rsidP="005630EA" w:rsidRDefault="00292EAC" w14:paraId="62E3DE73" w14:textId="61981E8C">
            <w:pPr>
              <w:cnfStyle w:val="000000000000" w:firstRow="0" w:lastRow="0" w:firstColumn="0" w:lastColumn="0" w:oddVBand="0" w:evenVBand="0" w:oddHBand="0" w:evenHBand="0" w:firstRowFirstColumn="0" w:firstRowLastColumn="0" w:lastRowFirstColumn="0" w:lastRowLastColumn="0"/>
            </w:pPr>
            <w:r>
              <w:t>11/03/2020</w:t>
            </w:r>
          </w:p>
        </w:tc>
        <w:tc>
          <w:tcPr>
            <w:tcW w:w="2126" w:type="dxa"/>
          </w:tcPr>
          <w:p w:rsidR="00292EAC" w:rsidP="005630EA" w:rsidRDefault="00292EAC" w14:paraId="5AD9C8BA" w14:textId="77777777">
            <w:pPr>
              <w:cnfStyle w:val="000000000000" w:firstRow="0" w:lastRow="0" w:firstColumn="0" w:lastColumn="0" w:oddVBand="0" w:evenVBand="0" w:oddHBand="0" w:evenHBand="0" w:firstRowFirstColumn="0" w:firstRowLastColumn="0" w:lastRowFirstColumn="0" w:lastRowLastColumn="0"/>
            </w:pPr>
          </w:p>
        </w:tc>
        <w:tc>
          <w:tcPr>
            <w:tcW w:w="3396" w:type="dxa"/>
          </w:tcPr>
          <w:p w:rsidR="00292EAC" w:rsidP="005630EA" w:rsidRDefault="00292EAC" w14:paraId="6FF67770" w14:textId="77777777">
            <w:pPr>
              <w:cnfStyle w:val="000000000000" w:firstRow="0" w:lastRow="0" w:firstColumn="0" w:lastColumn="0" w:oddVBand="0" w:evenVBand="0" w:oddHBand="0" w:evenHBand="0" w:firstRowFirstColumn="0" w:firstRowLastColumn="0" w:lastRowFirstColumn="0" w:lastRowLastColumn="0"/>
            </w:pPr>
          </w:p>
        </w:tc>
      </w:tr>
    </w:tbl>
    <w:p w:rsidRPr="005630EA" w:rsidR="005630EA" w:rsidP="005630EA" w:rsidRDefault="005630EA" w14:paraId="287DE7F3" w14:textId="77777777"/>
    <w:p w:rsidRPr="005630EA" w:rsidR="004240E7" w:rsidP="004E56AF" w:rsidRDefault="005630EA" w14:paraId="4ABC6D5B" w14:textId="2C7019A6">
      <w:pPr>
        <w:rPr>
          <w:rStyle w:val="Textoennegrita"/>
          <w:rFonts w:asciiTheme="majorHAnsi" w:hAnsiTheme="majorHAnsi" w:eastAsiaTheme="majorEastAsia" w:cstheme="majorBidi"/>
          <w:color w:val="365F91" w:themeColor="accent1" w:themeShade="BF"/>
          <w:sz w:val="32"/>
          <w:szCs w:val="32"/>
        </w:rPr>
      </w:pPr>
      <w:r w:rsidRPr="005630EA">
        <w:rPr>
          <w:rStyle w:val="Textoennegrita"/>
          <w:rFonts w:asciiTheme="majorHAnsi" w:hAnsiTheme="majorHAnsi" w:eastAsiaTheme="majorEastAsia" w:cstheme="majorBidi"/>
          <w:color w:val="365F91" w:themeColor="accent1" w:themeShade="BF"/>
          <w:sz w:val="32"/>
          <w:szCs w:val="32"/>
        </w:rPr>
        <w:t>Re</w:t>
      </w:r>
      <w:r>
        <w:rPr>
          <w:rStyle w:val="Textoennegrita"/>
          <w:rFonts w:asciiTheme="majorHAnsi" w:hAnsiTheme="majorHAnsi" w:eastAsiaTheme="majorEastAsia" w:cstheme="majorBidi"/>
          <w:color w:val="365F91" w:themeColor="accent1" w:themeShade="BF"/>
          <w:sz w:val="32"/>
          <w:szCs w:val="32"/>
        </w:rPr>
        <w:t>visores</w:t>
      </w:r>
    </w:p>
    <w:tbl>
      <w:tblPr>
        <w:tblStyle w:val="Tabladecuadrcula2"/>
        <w:tblW w:w="0" w:type="auto"/>
        <w:tblLook w:val="04A0" w:firstRow="1" w:lastRow="0" w:firstColumn="1" w:lastColumn="0" w:noHBand="0" w:noVBand="1"/>
      </w:tblPr>
      <w:tblGrid>
        <w:gridCol w:w="2410"/>
        <w:gridCol w:w="1843"/>
        <w:gridCol w:w="2410"/>
        <w:gridCol w:w="1831"/>
      </w:tblGrid>
      <w:tr w:rsidR="003B2DFA" w:rsidTr="003B2DFA" w14:paraId="6EECEB4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3B2DFA" w:rsidP="00C56D44" w:rsidRDefault="003B2DFA" w14:paraId="72CEE4EC" w14:textId="1A759990">
            <w:r>
              <w:t>Nombre</w:t>
            </w:r>
          </w:p>
        </w:tc>
        <w:tc>
          <w:tcPr>
            <w:tcW w:w="1843" w:type="dxa"/>
          </w:tcPr>
          <w:p w:rsidR="003B2DFA" w:rsidP="00C56D44" w:rsidRDefault="003B2DFA" w14:paraId="06311EC2" w14:textId="6F12BB5E">
            <w:pPr>
              <w:cnfStyle w:val="100000000000" w:firstRow="1" w:lastRow="0" w:firstColumn="0" w:lastColumn="0" w:oddVBand="0" w:evenVBand="0" w:oddHBand="0" w:evenHBand="0" w:firstRowFirstColumn="0" w:firstRowLastColumn="0" w:lastRowFirstColumn="0" w:lastRowLastColumn="0"/>
            </w:pPr>
            <w:r>
              <w:t xml:space="preserve">Versión </w:t>
            </w:r>
          </w:p>
        </w:tc>
        <w:tc>
          <w:tcPr>
            <w:tcW w:w="2410" w:type="dxa"/>
          </w:tcPr>
          <w:p w:rsidR="003B2DFA" w:rsidP="00C56D44" w:rsidRDefault="003B2DFA" w14:paraId="2575B70B" w14:textId="09B963FA">
            <w:pPr>
              <w:cnfStyle w:val="100000000000" w:firstRow="1" w:lastRow="0" w:firstColumn="0" w:lastColumn="0" w:oddVBand="0" w:evenVBand="0" w:oddHBand="0" w:evenHBand="0" w:firstRowFirstColumn="0" w:firstRowLastColumn="0" w:lastRowFirstColumn="0" w:lastRowLastColumn="0"/>
            </w:pPr>
            <w:r>
              <w:t>Posición</w:t>
            </w:r>
          </w:p>
        </w:tc>
        <w:tc>
          <w:tcPr>
            <w:tcW w:w="1831" w:type="dxa"/>
          </w:tcPr>
          <w:p w:rsidR="003B2DFA" w:rsidP="00C56D44" w:rsidRDefault="003B2DFA" w14:paraId="2FFBEE2C" w14:textId="7E4FBA9D">
            <w:pPr>
              <w:cnfStyle w:val="100000000000" w:firstRow="1" w:lastRow="0" w:firstColumn="0" w:lastColumn="0" w:oddVBand="0" w:evenVBand="0" w:oddHBand="0" w:evenHBand="0" w:firstRowFirstColumn="0" w:firstRowLastColumn="0" w:lastRowFirstColumn="0" w:lastRowLastColumn="0"/>
            </w:pPr>
            <w:r>
              <w:t>Fecha</w:t>
            </w:r>
          </w:p>
        </w:tc>
      </w:tr>
      <w:tr w:rsidR="003B2DFA" w:rsidTr="003B2DFA" w14:paraId="2FB78D0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3B2DFA" w:rsidP="00C56D44" w:rsidRDefault="003B2DFA" w14:paraId="120A9561" w14:textId="2096C377"/>
        </w:tc>
        <w:tc>
          <w:tcPr>
            <w:tcW w:w="1843" w:type="dxa"/>
          </w:tcPr>
          <w:p w:rsidR="003B2DFA" w:rsidP="00C56D44" w:rsidRDefault="003B2DFA" w14:paraId="3B115F83" w14:textId="52D55CC8">
            <w:pPr>
              <w:cnfStyle w:val="000000100000" w:firstRow="0" w:lastRow="0" w:firstColumn="0" w:lastColumn="0" w:oddVBand="0" w:evenVBand="0" w:oddHBand="1" w:evenHBand="0" w:firstRowFirstColumn="0" w:firstRowLastColumn="0" w:lastRowFirstColumn="0" w:lastRowLastColumn="0"/>
            </w:pPr>
          </w:p>
        </w:tc>
        <w:tc>
          <w:tcPr>
            <w:tcW w:w="2410" w:type="dxa"/>
          </w:tcPr>
          <w:p w:rsidR="003B2DFA" w:rsidP="00C56D44" w:rsidRDefault="003B2DFA" w14:paraId="248A040D" w14:textId="77777777">
            <w:pPr>
              <w:cnfStyle w:val="000000100000" w:firstRow="0" w:lastRow="0" w:firstColumn="0" w:lastColumn="0" w:oddVBand="0" w:evenVBand="0" w:oddHBand="1" w:evenHBand="0" w:firstRowFirstColumn="0" w:firstRowLastColumn="0" w:lastRowFirstColumn="0" w:lastRowLastColumn="0"/>
            </w:pPr>
          </w:p>
        </w:tc>
        <w:tc>
          <w:tcPr>
            <w:tcW w:w="1831" w:type="dxa"/>
          </w:tcPr>
          <w:p w:rsidR="003B2DFA" w:rsidP="00C56D44" w:rsidRDefault="003B2DFA" w14:paraId="5DCA29EF" w14:textId="53B7132B">
            <w:pPr>
              <w:cnfStyle w:val="000000100000" w:firstRow="0" w:lastRow="0" w:firstColumn="0" w:lastColumn="0" w:oddVBand="0" w:evenVBand="0" w:oddHBand="1" w:evenHBand="0" w:firstRowFirstColumn="0" w:firstRowLastColumn="0" w:lastRowFirstColumn="0" w:lastRowLastColumn="0"/>
            </w:pPr>
          </w:p>
        </w:tc>
      </w:tr>
      <w:tr w:rsidR="003B2DFA" w:rsidTr="003B2DFA" w14:paraId="415DA7AA" w14:textId="77777777">
        <w:tc>
          <w:tcPr>
            <w:cnfStyle w:val="001000000000" w:firstRow="0" w:lastRow="0" w:firstColumn="1" w:lastColumn="0" w:oddVBand="0" w:evenVBand="0" w:oddHBand="0" w:evenHBand="0" w:firstRowFirstColumn="0" w:firstRowLastColumn="0" w:lastRowFirstColumn="0" w:lastRowLastColumn="0"/>
            <w:tcW w:w="2410" w:type="dxa"/>
          </w:tcPr>
          <w:p w:rsidR="003B2DFA" w:rsidP="00C56D44" w:rsidRDefault="003B2DFA" w14:paraId="2FAAA2F5" w14:textId="77777777"/>
        </w:tc>
        <w:tc>
          <w:tcPr>
            <w:tcW w:w="1843" w:type="dxa"/>
          </w:tcPr>
          <w:p w:rsidR="003B2DFA" w:rsidP="00C56D44" w:rsidRDefault="003B2DFA" w14:paraId="403A612D" w14:textId="77777777">
            <w:pPr>
              <w:cnfStyle w:val="000000000000" w:firstRow="0" w:lastRow="0" w:firstColumn="0" w:lastColumn="0" w:oddVBand="0" w:evenVBand="0" w:oddHBand="0" w:evenHBand="0" w:firstRowFirstColumn="0" w:firstRowLastColumn="0" w:lastRowFirstColumn="0" w:lastRowLastColumn="0"/>
            </w:pPr>
          </w:p>
        </w:tc>
        <w:tc>
          <w:tcPr>
            <w:tcW w:w="2410" w:type="dxa"/>
          </w:tcPr>
          <w:p w:rsidR="003B2DFA" w:rsidP="00C56D44" w:rsidRDefault="003B2DFA" w14:paraId="1AAEE2D4" w14:textId="77777777">
            <w:pPr>
              <w:cnfStyle w:val="000000000000" w:firstRow="0" w:lastRow="0" w:firstColumn="0" w:lastColumn="0" w:oddVBand="0" w:evenVBand="0" w:oddHBand="0" w:evenHBand="0" w:firstRowFirstColumn="0" w:firstRowLastColumn="0" w:lastRowFirstColumn="0" w:lastRowLastColumn="0"/>
            </w:pPr>
          </w:p>
        </w:tc>
        <w:tc>
          <w:tcPr>
            <w:tcW w:w="1831" w:type="dxa"/>
          </w:tcPr>
          <w:p w:rsidR="003B2DFA" w:rsidP="00C56D44" w:rsidRDefault="003B2DFA" w14:paraId="42408C92" w14:textId="77777777">
            <w:pPr>
              <w:cnfStyle w:val="000000000000" w:firstRow="0" w:lastRow="0" w:firstColumn="0" w:lastColumn="0" w:oddVBand="0" w:evenVBand="0" w:oddHBand="0" w:evenHBand="0" w:firstRowFirstColumn="0" w:firstRowLastColumn="0" w:lastRowFirstColumn="0" w:lastRowLastColumn="0"/>
            </w:pPr>
          </w:p>
        </w:tc>
      </w:tr>
      <w:tr w:rsidR="003B2DFA" w:rsidTr="003B2DFA" w14:paraId="23366A5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3B2DFA" w:rsidP="00C56D44" w:rsidRDefault="003B2DFA" w14:paraId="40F5EA71" w14:textId="77777777"/>
        </w:tc>
        <w:tc>
          <w:tcPr>
            <w:tcW w:w="1843" w:type="dxa"/>
          </w:tcPr>
          <w:p w:rsidR="003B2DFA" w:rsidP="00C56D44" w:rsidRDefault="003B2DFA" w14:paraId="352FC80B" w14:textId="77777777">
            <w:pPr>
              <w:cnfStyle w:val="000000100000" w:firstRow="0" w:lastRow="0" w:firstColumn="0" w:lastColumn="0" w:oddVBand="0" w:evenVBand="0" w:oddHBand="1" w:evenHBand="0" w:firstRowFirstColumn="0" w:firstRowLastColumn="0" w:lastRowFirstColumn="0" w:lastRowLastColumn="0"/>
            </w:pPr>
          </w:p>
        </w:tc>
        <w:tc>
          <w:tcPr>
            <w:tcW w:w="2410" w:type="dxa"/>
          </w:tcPr>
          <w:p w:rsidR="003B2DFA" w:rsidP="00C56D44" w:rsidRDefault="003B2DFA" w14:paraId="051A236B" w14:textId="77777777">
            <w:pPr>
              <w:cnfStyle w:val="000000100000" w:firstRow="0" w:lastRow="0" w:firstColumn="0" w:lastColumn="0" w:oddVBand="0" w:evenVBand="0" w:oddHBand="1" w:evenHBand="0" w:firstRowFirstColumn="0" w:firstRowLastColumn="0" w:lastRowFirstColumn="0" w:lastRowLastColumn="0"/>
            </w:pPr>
          </w:p>
        </w:tc>
        <w:tc>
          <w:tcPr>
            <w:tcW w:w="1831" w:type="dxa"/>
          </w:tcPr>
          <w:p w:rsidR="003B2DFA" w:rsidP="00C56D44" w:rsidRDefault="003B2DFA" w14:paraId="56CD760B" w14:textId="77777777">
            <w:pPr>
              <w:cnfStyle w:val="000000100000" w:firstRow="0" w:lastRow="0" w:firstColumn="0" w:lastColumn="0" w:oddVBand="0" w:evenVBand="0" w:oddHBand="1" w:evenHBand="0" w:firstRowFirstColumn="0" w:firstRowLastColumn="0" w:lastRowFirstColumn="0" w:lastRowLastColumn="0"/>
            </w:pPr>
          </w:p>
        </w:tc>
      </w:tr>
    </w:tbl>
    <w:p w:rsidR="005630EA" w:rsidP="00147CA0" w:rsidRDefault="005630EA" w14:paraId="3CD62283" w14:textId="1C895457">
      <w:pPr>
        <w:pStyle w:val="Ttulo"/>
        <w:rPr>
          <w14:shadow w14:blurRad="50800" w14:dist="38100" w14:dir="2700000" w14:sx="100000" w14:sy="100000" w14:kx="0" w14:ky="0" w14:algn="tl">
            <w14:srgbClr w14:val="000000">
              <w14:alpha w14:val="60000"/>
            </w14:srgbClr>
          </w14:shadow>
        </w:rPr>
      </w:pPr>
    </w:p>
    <w:p w:rsidR="003B2DFA" w:rsidP="003B2DFA" w:rsidRDefault="003B2DFA" w14:paraId="5B75461A" w14:textId="3D0F2BA3"/>
    <w:p w:rsidR="003B2DFA" w:rsidP="003B2DFA" w:rsidRDefault="003B2DFA" w14:paraId="0A09DE0A" w14:textId="28BE242E"/>
    <w:p w:rsidR="003B2DFA" w:rsidP="003B2DFA" w:rsidRDefault="003B2DFA" w14:paraId="217EBDA6" w14:textId="203117C9"/>
    <w:p w:rsidR="003B2DFA" w:rsidP="003B2DFA" w:rsidRDefault="003B2DFA" w14:paraId="166A36F0" w14:textId="4D07D0A1"/>
    <w:p w:rsidR="003B2DFA" w:rsidP="003B2DFA" w:rsidRDefault="003B2DFA" w14:paraId="3FDB8CE0" w14:textId="7CE73622"/>
    <w:p w:rsidR="003B2DFA" w:rsidP="003B2DFA" w:rsidRDefault="003B2DFA" w14:paraId="4D14A3D2" w14:textId="5AFDD392"/>
    <w:p w:rsidR="003B2DFA" w:rsidP="003B2DFA" w:rsidRDefault="003B2DFA" w14:paraId="56AA78A8" w14:textId="470B2AA3"/>
    <w:p w:rsidR="003B2DFA" w:rsidP="003B2DFA" w:rsidRDefault="003B2DFA" w14:paraId="126F7E91" w14:textId="263BFC7D"/>
    <w:p w:rsidR="003B2DFA" w:rsidP="003B2DFA" w:rsidRDefault="003B2DFA" w14:paraId="66520D77" w14:textId="00CF2C66"/>
    <w:p w:rsidR="003B2DFA" w:rsidP="003B2DFA" w:rsidRDefault="003B2DFA" w14:paraId="26E6FA68" w14:textId="171F677A"/>
    <w:p w:rsidR="003B2DFA" w:rsidP="003B2DFA" w:rsidRDefault="003B2DFA" w14:paraId="2AD17436" w14:textId="5D13B1E1"/>
    <w:p w:rsidR="003B2DFA" w:rsidP="003B2DFA" w:rsidRDefault="003B2DFA" w14:paraId="579BE64B" w14:textId="09CC7961"/>
    <w:p w:rsidR="003B2DFA" w:rsidP="003B2DFA" w:rsidRDefault="003B2DFA" w14:paraId="04593889" w14:textId="54B7AEA0"/>
    <w:p w:rsidR="003B2DFA" w:rsidP="003B2DFA" w:rsidRDefault="003B2DFA" w14:paraId="25B314C1" w14:textId="17F782A0"/>
    <w:p w:rsidR="003B2DFA" w:rsidP="003B2DFA" w:rsidRDefault="003B2DFA" w14:paraId="0D5AF77D" w14:textId="75047CAB"/>
    <w:p w:rsidR="003B2DFA" w:rsidP="003B2DFA" w:rsidRDefault="003B2DFA" w14:paraId="482F9386" w14:textId="2679BE1C"/>
    <w:p w:rsidR="003B2DFA" w:rsidP="003B2DFA" w:rsidRDefault="003B2DFA" w14:paraId="277EEC53" w14:textId="634257AA"/>
    <w:p w:rsidR="306A39A9" w:rsidP="306A39A9" w:rsidRDefault="306A39A9" w14:paraId="5261C27F" w14:textId="6E075851"/>
    <w:p w:rsidR="003B2DFA" w:rsidP="003B2DFA" w:rsidRDefault="003B2DFA" w14:paraId="032A0D9F" w14:textId="51EB3789"/>
    <w:p w:rsidR="003B2DFA" w:rsidP="003B2DFA" w:rsidRDefault="003B2DFA" w14:paraId="47BE6BAB" w14:textId="30BDE38E"/>
    <w:p w:rsidRPr="005630EA" w:rsidR="00F11D39" w:rsidP="005630EA" w:rsidRDefault="004E56AF" w14:paraId="2534E6D8" w14:textId="39779D31">
      <w:pPr>
        <w:pStyle w:val="Ttulo1"/>
        <w:rPr>
          <w:rStyle w:val="Textoennegrita"/>
        </w:rPr>
      </w:pPr>
      <w:bookmarkStart w:name="_Toc35025222" w:id="1"/>
      <w:r w:rsidRPr="005630EA">
        <w:rPr>
          <w:rStyle w:val="Textoennegrita"/>
        </w:rPr>
        <w:t>Contenido</w:t>
      </w:r>
      <w:bookmarkEnd w:id="1"/>
    </w:p>
    <w:sdt>
      <w:sdtPr>
        <w:rPr>
          <w:rFonts w:ascii="Times New Roman" w:hAnsi="Times New Roman" w:eastAsia="Times New Roman" w:cs="Times New Roman"/>
          <w:color w:val="auto"/>
          <w:sz w:val="24"/>
          <w:szCs w:val="24"/>
          <w:lang w:val="es-ES" w:eastAsia="es-ES"/>
        </w:rPr>
        <w:id w:val="69475656"/>
        <w:docPartObj>
          <w:docPartGallery w:val="Table of Contents"/>
          <w:docPartUnique/>
        </w:docPartObj>
      </w:sdtPr>
      <w:sdtEndPr>
        <w:rPr>
          <w:b/>
          <w:bCs/>
        </w:rPr>
      </w:sdtEndPr>
      <w:sdtContent>
        <w:p w:rsidR="001910EA" w:rsidRDefault="001910EA" w14:paraId="376F5273" w14:textId="2F9B2F9B">
          <w:pPr>
            <w:pStyle w:val="TtuloTDC"/>
          </w:pPr>
        </w:p>
        <w:p w:rsidR="00FE3A6A" w:rsidRDefault="001910EA" w14:paraId="3E3A324E" w14:textId="24DE2574">
          <w:pPr>
            <w:pStyle w:val="TDC1"/>
            <w:tabs>
              <w:tab w:val="right" w:leader="dot" w:pos="9016"/>
            </w:tabs>
            <w:rPr>
              <w:rFonts w:asciiTheme="minorHAnsi" w:hAnsiTheme="minorHAnsi" w:eastAsiaTheme="minorEastAsia" w:cstheme="minorBidi"/>
              <w:noProof/>
              <w:sz w:val="22"/>
              <w:szCs w:val="22"/>
              <w:lang w:eastAsia="ja-JP"/>
            </w:rPr>
          </w:pPr>
          <w:r w:rsidRPr="001910EA">
            <w:rPr>
              <w:color w:val="000000" w:themeColor="text1"/>
            </w:rPr>
            <w:fldChar w:fldCharType="begin"/>
          </w:r>
          <w:r w:rsidRPr="001910EA">
            <w:rPr>
              <w:color w:val="000000" w:themeColor="text1"/>
            </w:rPr>
            <w:instrText xml:space="preserve"> TOC \o "1-3" \h \z \u </w:instrText>
          </w:r>
          <w:r w:rsidRPr="001910EA">
            <w:rPr>
              <w:color w:val="000000" w:themeColor="text1"/>
            </w:rPr>
            <w:fldChar w:fldCharType="separate"/>
          </w:r>
          <w:hyperlink w:history="1" w:anchor="_Toc35025221">
            <w:r w:rsidRPr="00B8680E" w:rsidR="00FE3A6A">
              <w:rPr>
                <w:rStyle w:val="Hipervnculo"/>
                <w:rFonts w:eastAsiaTheme="majorEastAsia"/>
                <w:b/>
                <w:bCs/>
                <w:noProof/>
              </w:rPr>
              <w:t>Registro de cambios</w:t>
            </w:r>
            <w:r w:rsidR="00FE3A6A">
              <w:rPr>
                <w:noProof/>
                <w:webHidden/>
              </w:rPr>
              <w:tab/>
            </w:r>
            <w:r w:rsidR="00FE3A6A">
              <w:rPr>
                <w:noProof/>
                <w:webHidden/>
              </w:rPr>
              <w:fldChar w:fldCharType="begin"/>
            </w:r>
            <w:r w:rsidR="00FE3A6A">
              <w:rPr>
                <w:noProof/>
                <w:webHidden/>
              </w:rPr>
              <w:instrText xml:space="preserve"> PAGEREF _Toc35025221 \h </w:instrText>
            </w:r>
            <w:r w:rsidR="00FE3A6A">
              <w:rPr>
                <w:noProof/>
                <w:webHidden/>
              </w:rPr>
            </w:r>
            <w:r w:rsidR="00FE3A6A">
              <w:rPr>
                <w:noProof/>
                <w:webHidden/>
              </w:rPr>
              <w:fldChar w:fldCharType="separate"/>
            </w:r>
            <w:r w:rsidR="00FE3A6A">
              <w:rPr>
                <w:noProof/>
                <w:webHidden/>
              </w:rPr>
              <w:t>1</w:t>
            </w:r>
            <w:r w:rsidR="00FE3A6A">
              <w:rPr>
                <w:noProof/>
                <w:webHidden/>
              </w:rPr>
              <w:fldChar w:fldCharType="end"/>
            </w:r>
          </w:hyperlink>
        </w:p>
        <w:p w:rsidR="00FE3A6A" w:rsidRDefault="00FE3A6A" w14:paraId="59A8AEC7" w14:textId="1070330C">
          <w:pPr>
            <w:pStyle w:val="TDC1"/>
            <w:tabs>
              <w:tab w:val="right" w:leader="dot" w:pos="9016"/>
            </w:tabs>
            <w:rPr>
              <w:rFonts w:asciiTheme="minorHAnsi" w:hAnsiTheme="minorHAnsi" w:eastAsiaTheme="minorEastAsia" w:cstheme="minorBidi"/>
              <w:noProof/>
              <w:sz w:val="22"/>
              <w:szCs w:val="22"/>
              <w:lang w:eastAsia="ja-JP"/>
            </w:rPr>
          </w:pPr>
          <w:hyperlink w:history="1" w:anchor="_Toc35025222">
            <w:r w:rsidRPr="00B8680E">
              <w:rPr>
                <w:rStyle w:val="Hipervnculo"/>
                <w:rFonts w:eastAsiaTheme="majorEastAsia"/>
                <w:b/>
                <w:bCs/>
                <w:noProof/>
              </w:rPr>
              <w:t>Contenido</w:t>
            </w:r>
            <w:r>
              <w:rPr>
                <w:noProof/>
                <w:webHidden/>
              </w:rPr>
              <w:tab/>
            </w:r>
            <w:r>
              <w:rPr>
                <w:noProof/>
                <w:webHidden/>
              </w:rPr>
              <w:fldChar w:fldCharType="begin"/>
            </w:r>
            <w:r>
              <w:rPr>
                <w:noProof/>
                <w:webHidden/>
              </w:rPr>
              <w:instrText xml:space="preserve"> PAGEREF _Toc35025222 \h </w:instrText>
            </w:r>
            <w:r>
              <w:rPr>
                <w:noProof/>
                <w:webHidden/>
              </w:rPr>
            </w:r>
            <w:r>
              <w:rPr>
                <w:noProof/>
                <w:webHidden/>
              </w:rPr>
              <w:fldChar w:fldCharType="separate"/>
            </w:r>
            <w:r>
              <w:rPr>
                <w:noProof/>
                <w:webHidden/>
              </w:rPr>
              <w:t>2</w:t>
            </w:r>
            <w:r>
              <w:rPr>
                <w:noProof/>
                <w:webHidden/>
              </w:rPr>
              <w:fldChar w:fldCharType="end"/>
            </w:r>
          </w:hyperlink>
        </w:p>
        <w:p w:rsidR="00FE3A6A" w:rsidRDefault="00FE3A6A" w14:paraId="3745FD55" w14:textId="6F152F40">
          <w:pPr>
            <w:pStyle w:val="TDC1"/>
            <w:tabs>
              <w:tab w:val="right" w:leader="dot" w:pos="9016"/>
            </w:tabs>
            <w:rPr>
              <w:rFonts w:asciiTheme="minorHAnsi" w:hAnsiTheme="minorHAnsi" w:eastAsiaTheme="minorEastAsia" w:cstheme="minorBidi"/>
              <w:noProof/>
              <w:sz w:val="22"/>
              <w:szCs w:val="22"/>
              <w:lang w:eastAsia="ja-JP"/>
            </w:rPr>
          </w:pPr>
          <w:hyperlink w:history="1" w:anchor="_Toc35025223">
            <w:r w:rsidRPr="00B8680E">
              <w:rPr>
                <w:rStyle w:val="Hipervnculo"/>
                <w:rFonts w:eastAsiaTheme="majorEastAsia"/>
                <w:b/>
                <w:bCs/>
                <w:noProof/>
              </w:rPr>
              <w:t>Resumen del Mercado</w:t>
            </w:r>
            <w:r>
              <w:rPr>
                <w:noProof/>
                <w:webHidden/>
              </w:rPr>
              <w:tab/>
            </w:r>
            <w:r>
              <w:rPr>
                <w:noProof/>
                <w:webHidden/>
              </w:rPr>
              <w:fldChar w:fldCharType="begin"/>
            </w:r>
            <w:r>
              <w:rPr>
                <w:noProof/>
                <w:webHidden/>
              </w:rPr>
              <w:instrText xml:space="preserve"> PAGEREF _Toc35025223 \h </w:instrText>
            </w:r>
            <w:r>
              <w:rPr>
                <w:noProof/>
                <w:webHidden/>
              </w:rPr>
            </w:r>
            <w:r>
              <w:rPr>
                <w:noProof/>
                <w:webHidden/>
              </w:rPr>
              <w:fldChar w:fldCharType="separate"/>
            </w:r>
            <w:r>
              <w:rPr>
                <w:noProof/>
                <w:webHidden/>
              </w:rPr>
              <w:t>3</w:t>
            </w:r>
            <w:r>
              <w:rPr>
                <w:noProof/>
                <w:webHidden/>
              </w:rPr>
              <w:fldChar w:fldCharType="end"/>
            </w:r>
          </w:hyperlink>
        </w:p>
        <w:p w:rsidR="00FE3A6A" w:rsidRDefault="00FE3A6A" w14:paraId="13147515" w14:textId="3ACACECA">
          <w:pPr>
            <w:pStyle w:val="TDC1"/>
            <w:tabs>
              <w:tab w:val="right" w:leader="dot" w:pos="9016"/>
            </w:tabs>
            <w:rPr>
              <w:rFonts w:asciiTheme="minorHAnsi" w:hAnsiTheme="minorHAnsi" w:eastAsiaTheme="minorEastAsia" w:cstheme="minorBidi"/>
              <w:noProof/>
              <w:sz w:val="22"/>
              <w:szCs w:val="22"/>
              <w:lang w:eastAsia="ja-JP"/>
            </w:rPr>
          </w:pPr>
          <w:hyperlink w:history="1" w:anchor="_Toc35025224">
            <w:r w:rsidRPr="00B8680E">
              <w:rPr>
                <w:rStyle w:val="Hipervnculo"/>
                <w:rFonts w:eastAsiaTheme="majorEastAsia"/>
                <w:b/>
                <w:bCs/>
                <w:noProof/>
              </w:rPr>
              <w:t>Plan de Marketing</w:t>
            </w:r>
            <w:r>
              <w:rPr>
                <w:noProof/>
                <w:webHidden/>
              </w:rPr>
              <w:tab/>
            </w:r>
            <w:r>
              <w:rPr>
                <w:noProof/>
                <w:webHidden/>
              </w:rPr>
              <w:fldChar w:fldCharType="begin"/>
            </w:r>
            <w:r>
              <w:rPr>
                <w:noProof/>
                <w:webHidden/>
              </w:rPr>
              <w:instrText xml:space="preserve"> PAGEREF _Toc35025224 \h </w:instrText>
            </w:r>
            <w:r>
              <w:rPr>
                <w:noProof/>
                <w:webHidden/>
              </w:rPr>
            </w:r>
            <w:r>
              <w:rPr>
                <w:noProof/>
                <w:webHidden/>
              </w:rPr>
              <w:fldChar w:fldCharType="separate"/>
            </w:r>
            <w:r>
              <w:rPr>
                <w:noProof/>
                <w:webHidden/>
              </w:rPr>
              <w:t>4</w:t>
            </w:r>
            <w:r>
              <w:rPr>
                <w:noProof/>
                <w:webHidden/>
              </w:rPr>
              <w:fldChar w:fldCharType="end"/>
            </w:r>
          </w:hyperlink>
        </w:p>
        <w:p w:rsidR="00FE3A6A" w:rsidRDefault="00FE3A6A" w14:paraId="12DC59E2" w14:textId="3ACB4BE2">
          <w:pPr>
            <w:pStyle w:val="TDC1"/>
            <w:tabs>
              <w:tab w:val="right" w:leader="dot" w:pos="9016"/>
            </w:tabs>
            <w:rPr>
              <w:rFonts w:asciiTheme="minorHAnsi" w:hAnsiTheme="minorHAnsi" w:eastAsiaTheme="minorEastAsia" w:cstheme="minorBidi"/>
              <w:noProof/>
              <w:sz w:val="22"/>
              <w:szCs w:val="22"/>
              <w:lang w:eastAsia="ja-JP"/>
            </w:rPr>
          </w:pPr>
          <w:hyperlink w:history="1" w:anchor="_Toc35025225">
            <w:r w:rsidRPr="00B8680E">
              <w:rPr>
                <w:rStyle w:val="Hipervnculo"/>
                <w:rFonts w:eastAsiaTheme="majorEastAsia"/>
                <w:i/>
                <w:iCs/>
                <w:noProof/>
              </w:rPr>
              <w:t>Descripción del producto</w:t>
            </w:r>
            <w:r>
              <w:rPr>
                <w:noProof/>
                <w:webHidden/>
              </w:rPr>
              <w:tab/>
            </w:r>
            <w:r>
              <w:rPr>
                <w:noProof/>
                <w:webHidden/>
              </w:rPr>
              <w:fldChar w:fldCharType="begin"/>
            </w:r>
            <w:r>
              <w:rPr>
                <w:noProof/>
                <w:webHidden/>
              </w:rPr>
              <w:instrText xml:space="preserve"> PAGEREF _Toc35025225 \h </w:instrText>
            </w:r>
            <w:r>
              <w:rPr>
                <w:noProof/>
                <w:webHidden/>
              </w:rPr>
            </w:r>
            <w:r>
              <w:rPr>
                <w:noProof/>
                <w:webHidden/>
              </w:rPr>
              <w:fldChar w:fldCharType="separate"/>
            </w:r>
            <w:r>
              <w:rPr>
                <w:noProof/>
                <w:webHidden/>
              </w:rPr>
              <w:t>4</w:t>
            </w:r>
            <w:r>
              <w:rPr>
                <w:noProof/>
                <w:webHidden/>
              </w:rPr>
              <w:fldChar w:fldCharType="end"/>
            </w:r>
          </w:hyperlink>
        </w:p>
        <w:p w:rsidR="00FE3A6A" w:rsidRDefault="00FE3A6A" w14:paraId="2A70EFDF" w14:textId="73923CF0">
          <w:pPr>
            <w:pStyle w:val="TDC1"/>
            <w:tabs>
              <w:tab w:val="right" w:leader="dot" w:pos="9016"/>
            </w:tabs>
            <w:rPr>
              <w:rFonts w:asciiTheme="minorHAnsi" w:hAnsiTheme="minorHAnsi" w:eastAsiaTheme="minorEastAsia" w:cstheme="minorBidi"/>
              <w:noProof/>
              <w:sz w:val="22"/>
              <w:szCs w:val="22"/>
              <w:lang w:eastAsia="ja-JP"/>
            </w:rPr>
          </w:pPr>
          <w:hyperlink w:history="1" w:anchor="_Toc35025226">
            <w:r w:rsidRPr="00B8680E">
              <w:rPr>
                <w:rStyle w:val="Hipervnculo"/>
                <w:rFonts w:eastAsiaTheme="majorEastAsia"/>
                <w:i/>
                <w:iCs/>
                <w:noProof/>
              </w:rPr>
              <w:t>Estudio del mercado</w:t>
            </w:r>
            <w:r>
              <w:rPr>
                <w:noProof/>
                <w:webHidden/>
              </w:rPr>
              <w:tab/>
            </w:r>
            <w:r>
              <w:rPr>
                <w:noProof/>
                <w:webHidden/>
              </w:rPr>
              <w:fldChar w:fldCharType="begin"/>
            </w:r>
            <w:r>
              <w:rPr>
                <w:noProof/>
                <w:webHidden/>
              </w:rPr>
              <w:instrText xml:space="preserve"> PAGEREF _Toc35025226 \h </w:instrText>
            </w:r>
            <w:r>
              <w:rPr>
                <w:noProof/>
                <w:webHidden/>
              </w:rPr>
            </w:r>
            <w:r>
              <w:rPr>
                <w:noProof/>
                <w:webHidden/>
              </w:rPr>
              <w:fldChar w:fldCharType="separate"/>
            </w:r>
            <w:r>
              <w:rPr>
                <w:noProof/>
                <w:webHidden/>
              </w:rPr>
              <w:t>4</w:t>
            </w:r>
            <w:r>
              <w:rPr>
                <w:noProof/>
                <w:webHidden/>
              </w:rPr>
              <w:fldChar w:fldCharType="end"/>
            </w:r>
          </w:hyperlink>
        </w:p>
        <w:p w:rsidR="00FE3A6A" w:rsidRDefault="00FE3A6A" w14:paraId="49AEFD67" w14:textId="1D7D8AEF">
          <w:pPr>
            <w:pStyle w:val="TDC1"/>
            <w:tabs>
              <w:tab w:val="right" w:leader="dot" w:pos="9016"/>
            </w:tabs>
            <w:rPr>
              <w:rFonts w:asciiTheme="minorHAnsi" w:hAnsiTheme="minorHAnsi" w:eastAsiaTheme="minorEastAsia" w:cstheme="minorBidi"/>
              <w:noProof/>
              <w:sz w:val="22"/>
              <w:szCs w:val="22"/>
              <w:lang w:eastAsia="ja-JP"/>
            </w:rPr>
          </w:pPr>
          <w:hyperlink w:history="1" w:anchor="_Toc35025227">
            <w:r w:rsidRPr="00B8680E">
              <w:rPr>
                <w:rStyle w:val="Hipervnculo"/>
                <w:rFonts w:eastAsiaTheme="majorEastAsia"/>
                <w:i/>
                <w:iCs/>
                <w:noProof/>
              </w:rPr>
              <w:t>Comunicación</w:t>
            </w:r>
            <w:r>
              <w:rPr>
                <w:noProof/>
                <w:webHidden/>
              </w:rPr>
              <w:tab/>
            </w:r>
            <w:r>
              <w:rPr>
                <w:noProof/>
                <w:webHidden/>
              </w:rPr>
              <w:fldChar w:fldCharType="begin"/>
            </w:r>
            <w:r>
              <w:rPr>
                <w:noProof/>
                <w:webHidden/>
              </w:rPr>
              <w:instrText xml:space="preserve"> PAGEREF _Toc35025227 \h </w:instrText>
            </w:r>
            <w:r>
              <w:rPr>
                <w:noProof/>
                <w:webHidden/>
              </w:rPr>
            </w:r>
            <w:r>
              <w:rPr>
                <w:noProof/>
                <w:webHidden/>
              </w:rPr>
              <w:fldChar w:fldCharType="separate"/>
            </w:r>
            <w:r>
              <w:rPr>
                <w:noProof/>
                <w:webHidden/>
              </w:rPr>
              <w:t>6</w:t>
            </w:r>
            <w:r>
              <w:rPr>
                <w:noProof/>
                <w:webHidden/>
              </w:rPr>
              <w:fldChar w:fldCharType="end"/>
            </w:r>
          </w:hyperlink>
        </w:p>
        <w:p w:rsidR="00FE3A6A" w:rsidRDefault="00FE3A6A" w14:paraId="593C2585" w14:textId="5D02C242">
          <w:pPr>
            <w:pStyle w:val="TDC1"/>
            <w:tabs>
              <w:tab w:val="right" w:leader="dot" w:pos="9016"/>
            </w:tabs>
            <w:rPr>
              <w:rFonts w:asciiTheme="minorHAnsi" w:hAnsiTheme="minorHAnsi" w:eastAsiaTheme="minorEastAsia" w:cstheme="minorBidi"/>
              <w:noProof/>
              <w:sz w:val="22"/>
              <w:szCs w:val="22"/>
              <w:lang w:eastAsia="ja-JP"/>
            </w:rPr>
          </w:pPr>
          <w:hyperlink w:history="1" w:anchor="_Toc35025228">
            <w:r w:rsidRPr="00B8680E">
              <w:rPr>
                <w:rStyle w:val="Hipervnculo"/>
                <w:rFonts w:eastAsiaTheme="majorEastAsia"/>
                <w:b/>
                <w:bCs/>
                <w:noProof/>
              </w:rPr>
              <w:t>Plan de Recursos Humanos</w:t>
            </w:r>
            <w:r>
              <w:rPr>
                <w:noProof/>
                <w:webHidden/>
              </w:rPr>
              <w:tab/>
            </w:r>
            <w:r>
              <w:rPr>
                <w:noProof/>
                <w:webHidden/>
              </w:rPr>
              <w:fldChar w:fldCharType="begin"/>
            </w:r>
            <w:r>
              <w:rPr>
                <w:noProof/>
                <w:webHidden/>
              </w:rPr>
              <w:instrText xml:space="preserve"> PAGEREF _Toc35025228 \h </w:instrText>
            </w:r>
            <w:r>
              <w:rPr>
                <w:noProof/>
                <w:webHidden/>
              </w:rPr>
            </w:r>
            <w:r>
              <w:rPr>
                <w:noProof/>
                <w:webHidden/>
              </w:rPr>
              <w:fldChar w:fldCharType="separate"/>
            </w:r>
            <w:r>
              <w:rPr>
                <w:noProof/>
                <w:webHidden/>
              </w:rPr>
              <w:t>7</w:t>
            </w:r>
            <w:r>
              <w:rPr>
                <w:noProof/>
                <w:webHidden/>
              </w:rPr>
              <w:fldChar w:fldCharType="end"/>
            </w:r>
          </w:hyperlink>
        </w:p>
        <w:p w:rsidR="00FE3A6A" w:rsidRDefault="00FE3A6A" w14:paraId="737835A2" w14:textId="03B8FC0F">
          <w:pPr>
            <w:pStyle w:val="TDC1"/>
            <w:tabs>
              <w:tab w:val="right" w:leader="dot" w:pos="9016"/>
            </w:tabs>
            <w:rPr>
              <w:rFonts w:asciiTheme="minorHAnsi" w:hAnsiTheme="minorHAnsi" w:eastAsiaTheme="minorEastAsia" w:cstheme="minorBidi"/>
              <w:noProof/>
              <w:sz w:val="22"/>
              <w:szCs w:val="22"/>
              <w:lang w:eastAsia="ja-JP"/>
            </w:rPr>
          </w:pPr>
          <w:hyperlink w:history="1" w:anchor="_Toc35025229">
            <w:r w:rsidRPr="00B8680E">
              <w:rPr>
                <w:rStyle w:val="Hipervnculo"/>
                <w:rFonts w:eastAsiaTheme="majorEastAsia"/>
                <w:b/>
                <w:bCs/>
                <w:noProof/>
              </w:rPr>
              <w:t>Plan Económico Financiero</w:t>
            </w:r>
            <w:r>
              <w:rPr>
                <w:noProof/>
                <w:webHidden/>
              </w:rPr>
              <w:tab/>
            </w:r>
            <w:r>
              <w:rPr>
                <w:noProof/>
                <w:webHidden/>
              </w:rPr>
              <w:fldChar w:fldCharType="begin"/>
            </w:r>
            <w:r>
              <w:rPr>
                <w:noProof/>
                <w:webHidden/>
              </w:rPr>
              <w:instrText xml:space="preserve"> PAGEREF _Toc35025229 \h </w:instrText>
            </w:r>
            <w:r>
              <w:rPr>
                <w:noProof/>
                <w:webHidden/>
              </w:rPr>
            </w:r>
            <w:r>
              <w:rPr>
                <w:noProof/>
                <w:webHidden/>
              </w:rPr>
              <w:fldChar w:fldCharType="separate"/>
            </w:r>
            <w:r>
              <w:rPr>
                <w:noProof/>
                <w:webHidden/>
              </w:rPr>
              <w:t>9</w:t>
            </w:r>
            <w:r>
              <w:rPr>
                <w:noProof/>
                <w:webHidden/>
              </w:rPr>
              <w:fldChar w:fldCharType="end"/>
            </w:r>
          </w:hyperlink>
        </w:p>
        <w:p w:rsidR="00FE3A6A" w:rsidRDefault="00FE3A6A" w14:paraId="65AE6B48" w14:textId="3AE5768C">
          <w:pPr>
            <w:pStyle w:val="TDC1"/>
            <w:tabs>
              <w:tab w:val="right" w:leader="dot" w:pos="9016"/>
            </w:tabs>
            <w:rPr>
              <w:rFonts w:asciiTheme="minorHAnsi" w:hAnsiTheme="minorHAnsi" w:eastAsiaTheme="minorEastAsia" w:cstheme="minorBidi"/>
              <w:noProof/>
              <w:sz w:val="22"/>
              <w:szCs w:val="22"/>
              <w:lang w:eastAsia="ja-JP"/>
            </w:rPr>
          </w:pPr>
          <w:hyperlink w:history="1" w:anchor="_Toc35025230">
            <w:r w:rsidRPr="00B8680E">
              <w:rPr>
                <w:rStyle w:val="Hipervnculo"/>
                <w:rFonts w:eastAsiaTheme="majorEastAsia"/>
                <w:b/>
                <w:bCs/>
                <w:noProof/>
              </w:rPr>
              <w:t>Plan Jurídico Formal</w:t>
            </w:r>
            <w:r>
              <w:rPr>
                <w:noProof/>
                <w:webHidden/>
              </w:rPr>
              <w:tab/>
            </w:r>
            <w:r>
              <w:rPr>
                <w:noProof/>
                <w:webHidden/>
              </w:rPr>
              <w:fldChar w:fldCharType="begin"/>
            </w:r>
            <w:r>
              <w:rPr>
                <w:noProof/>
                <w:webHidden/>
              </w:rPr>
              <w:instrText xml:space="preserve"> PAGEREF _Toc35025230 \h </w:instrText>
            </w:r>
            <w:r>
              <w:rPr>
                <w:noProof/>
                <w:webHidden/>
              </w:rPr>
            </w:r>
            <w:r>
              <w:rPr>
                <w:noProof/>
                <w:webHidden/>
              </w:rPr>
              <w:fldChar w:fldCharType="separate"/>
            </w:r>
            <w:r>
              <w:rPr>
                <w:noProof/>
                <w:webHidden/>
              </w:rPr>
              <w:t>10</w:t>
            </w:r>
            <w:r>
              <w:rPr>
                <w:noProof/>
                <w:webHidden/>
              </w:rPr>
              <w:fldChar w:fldCharType="end"/>
            </w:r>
          </w:hyperlink>
        </w:p>
        <w:p w:rsidR="00FE3A6A" w:rsidRDefault="00FE3A6A" w14:paraId="6F56847E" w14:textId="15C402BF">
          <w:pPr>
            <w:pStyle w:val="TDC1"/>
            <w:tabs>
              <w:tab w:val="right" w:leader="dot" w:pos="9016"/>
            </w:tabs>
            <w:rPr>
              <w:rFonts w:asciiTheme="minorHAnsi" w:hAnsiTheme="minorHAnsi" w:eastAsiaTheme="minorEastAsia" w:cstheme="minorBidi"/>
              <w:noProof/>
              <w:sz w:val="22"/>
              <w:szCs w:val="22"/>
              <w:lang w:eastAsia="ja-JP"/>
            </w:rPr>
          </w:pPr>
          <w:hyperlink w:history="1" w:anchor="_Toc35025231">
            <w:r w:rsidRPr="00B8680E">
              <w:rPr>
                <w:rStyle w:val="Hipervnculo"/>
                <w:rFonts w:eastAsiaTheme="majorEastAsia"/>
                <w:b/>
                <w:bCs/>
                <w:noProof/>
              </w:rPr>
              <w:t>Anexo 1</w:t>
            </w:r>
            <w:r>
              <w:rPr>
                <w:noProof/>
                <w:webHidden/>
              </w:rPr>
              <w:tab/>
            </w:r>
            <w:r>
              <w:rPr>
                <w:noProof/>
                <w:webHidden/>
              </w:rPr>
              <w:fldChar w:fldCharType="begin"/>
            </w:r>
            <w:r>
              <w:rPr>
                <w:noProof/>
                <w:webHidden/>
              </w:rPr>
              <w:instrText xml:space="preserve"> PAGEREF _Toc35025231 \h </w:instrText>
            </w:r>
            <w:r>
              <w:rPr>
                <w:noProof/>
                <w:webHidden/>
              </w:rPr>
            </w:r>
            <w:r>
              <w:rPr>
                <w:noProof/>
                <w:webHidden/>
              </w:rPr>
              <w:fldChar w:fldCharType="separate"/>
            </w:r>
            <w:r>
              <w:rPr>
                <w:noProof/>
                <w:webHidden/>
              </w:rPr>
              <w:t>11</w:t>
            </w:r>
            <w:r>
              <w:rPr>
                <w:noProof/>
                <w:webHidden/>
              </w:rPr>
              <w:fldChar w:fldCharType="end"/>
            </w:r>
          </w:hyperlink>
        </w:p>
        <w:p w:rsidR="00FE3A6A" w:rsidRDefault="00FE3A6A" w14:paraId="6525BFB8" w14:textId="099B8DC1">
          <w:pPr>
            <w:pStyle w:val="TDC1"/>
            <w:tabs>
              <w:tab w:val="right" w:leader="dot" w:pos="9016"/>
            </w:tabs>
            <w:rPr>
              <w:rFonts w:asciiTheme="minorHAnsi" w:hAnsiTheme="minorHAnsi" w:eastAsiaTheme="minorEastAsia" w:cstheme="minorBidi"/>
              <w:noProof/>
              <w:sz w:val="22"/>
              <w:szCs w:val="22"/>
              <w:lang w:eastAsia="ja-JP"/>
            </w:rPr>
          </w:pPr>
          <w:hyperlink w:history="1" w:anchor="_Toc35025232">
            <w:r w:rsidRPr="00B8680E">
              <w:rPr>
                <w:rStyle w:val="Hipervnculo"/>
                <w:rFonts w:eastAsiaTheme="majorEastAsia"/>
                <w:b/>
                <w:bCs/>
                <w:noProof/>
              </w:rPr>
              <w:t>Anexo 2</w:t>
            </w:r>
            <w:r>
              <w:rPr>
                <w:noProof/>
                <w:webHidden/>
              </w:rPr>
              <w:tab/>
            </w:r>
            <w:r>
              <w:rPr>
                <w:noProof/>
                <w:webHidden/>
              </w:rPr>
              <w:fldChar w:fldCharType="begin"/>
            </w:r>
            <w:r>
              <w:rPr>
                <w:noProof/>
                <w:webHidden/>
              </w:rPr>
              <w:instrText xml:space="preserve"> PAGEREF _Toc35025232 \h </w:instrText>
            </w:r>
            <w:r>
              <w:rPr>
                <w:noProof/>
                <w:webHidden/>
              </w:rPr>
            </w:r>
            <w:r>
              <w:rPr>
                <w:noProof/>
                <w:webHidden/>
              </w:rPr>
              <w:fldChar w:fldCharType="separate"/>
            </w:r>
            <w:r>
              <w:rPr>
                <w:noProof/>
                <w:webHidden/>
              </w:rPr>
              <w:t>12</w:t>
            </w:r>
            <w:r>
              <w:rPr>
                <w:noProof/>
                <w:webHidden/>
              </w:rPr>
              <w:fldChar w:fldCharType="end"/>
            </w:r>
          </w:hyperlink>
        </w:p>
        <w:p w:rsidR="00FE3A6A" w:rsidRDefault="00FE3A6A" w14:paraId="7438F00D" w14:textId="304C200C">
          <w:pPr>
            <w:pStyle w:val="TDC1"/>
            <w:tabs>
              <w:tab w:val="right" w:leader="dot" w:pos="9016"/>
            </w:tabs>
            <w:rPr>
              <w:rFonts w:asciiTheme="minorHAnsi" w:hAnsiTheme="minorHAnsi" w:eastAsiaTheme="minorEastAsia" w:cstheme="minorBidi"/>
              <w:noProof/>
              <w:sz w:val="22"/>
              <w:szCs w:val="22"/>
              <w:lang w:eastAsia="ja-JP"/>
            </w:rPr>
          </w:pPr>
          <w:hyperlink w:history="1" w:anchor="_Toc35025233">
            <w:r w:rsidRPr="00B8680E">
              <w:rPr>
                <w:rStyle w:val="Hipervnculo"/>
                <w:rFonts w:eastAsiaTheme="majorEastAsia"/>
                <w:b/>
                <w:bCs/>
                <w:noProof/>
              </w:rPr>
              <w:t>Anexo 3</w:t>
            </w:r>
            <w:r>
              <w:rPr>
                <w:noProof/>
                <w:webHidden/>
              </w:rPr>
              <w:tab/>
            </w:r>
            <w:r>
              <w:rPr>
                <w:noProof/>
                <w:webHidden/>
              </w:rPr>
              <w:fldChar w:fldCharType="begin"/>
            </w:r>
            <w:r>
              <w:rPr>
                <w:noProof/>
                <w:webHidden/>
              </w:rPr>
              <w:instrText xml:space="preserve"> PAGEREF _Toc35025233 \h </w:instrText>
            </w:r>
            <w:r>
              <w:rPr>
                <w:noProof/>
                <w:webHidden/>
              </w:rPr>
            </w:r>
            <w:r>
              <w:rPr>
                <w:noProof/>
                <w:webHidden/>
              </w:rPr>
              <w:fldChar w:fldCharType="separate"/>
            </w:r>
            <w:r>
              <w:rPr>
                <w:noProof/>
                <w:webHidden/>
              </w:rPr>
              <w:t>12</w:t>
            </w:r>
            <w:r>
              <w:rPr>
                <w:noProof/>
                <w:webHidden/>
              </w:rPr>
              <w:fldChar w:fldCharType="end"/>
            </w:r>
          </w:hyperlink>
        </w:p>
        <w:p w:rsidR="001910EA" w:rsidRDefault="001910EA" w14:paraId="44BAE8E8" w14:textId="475E0661">
          <w:r w:rsidRPr="001910EA">
            <w:rPr>
              <w:b/>
              <w:bCs/>
              <w:color w:val="000000" w:themeColor="text1"/>
            </w:rPr>
            <w:fldChar w:fldCharType="end"/>
          </w:r>
        </w:p>
      </w:sdtContent>
    </w:sdt>
    <w:p w:rsidR="00D26A39" w:rsidRDefault="00D26A39" w14:paraId="040F990A" w14:textId="77777777">
      <w:pPr>
        <w:rPr>
          <w:rFonts w:ascii="Arial" w:hAnsi="Arial" w:cs="Arial"/>
        </w:rPr>
      </w:pPr>
      <w:r>
        <w:rPr>
          <w:rFonts w:ascii="Arial" w:hAnsi="Arial" w:cs="Arial"/>
        </w:rPr>
        <w:br w:type="page"/>
      </w:r>
    </w:p>
    <w:p w:rsidRPr="00147CA0" w:rsidR="00D26A39" w:rsidP="001910EA" w:rsidRDefault="004E56AF" w14:paraId="656EC76F" w14:textId="6168D20E">
      <w:pPr>
        <w:pStyle w:val="Ttulo1"/>
        <w:rPr>
          <w:rStyle w:val="Textoennegrita"/>
        </w:rPr>
      </w:pPr>
      <w:bookmarkStart w:name="_Toc35025223" w:id="2"/>
      <w:r w:rsidRPr="00147CA0">
        <w:rPr>
          <w:rStyle w:val="Textoennegrita"/>
        </w:rPr>
        <w:lastRenderedPageBreak/>
        <w:t>Resumen del Mercado</w:t>
      </w:r>
      <w:bookmarkEnd w:id="2"/>
    </w:p>
    <w:p w:rsidR="00D26A39" w:rsidP="00D26A39" w:rsidRDefault="00D26A39" w14:paraId="65E5CD01" w14:textId="2FA73FC8">
      <w:pPr>
        <w:rPr>
          <w:rFonts w:ascii="Arial" w:hAnsi="Arial" w:cs="Arial"/>
        </w:rPr>
      </w:pPr>
    </w:p>
    <w:p w:rsidRPr="002D77B8" w:rsidR="00DB3644" w:rsidP="007B399B" w:rsidRDefault="00A12623" w14:paraId="22F5BA5A" w14:textId="56D2CD32">
      <w:pPr>
        <w:jc w:val="both"/>
      </w:pPr>
      <w:r>
        <w:t xml:space="preserve">En la actualidad, los usuarios demandan aplicaciones que permitan satisfacer sus necesidades en términos de productividad, experiencia de usuario y movilidad. </w:t>
      </w:r>
      <w:r w:rsidR="00DB3644">
        <w:t xml:space="preserve"> La tendencia de usar </w:t>
      </w:r>
      <w:r w:rsidR="007B399B">
        <w:t>dispositivos móviles</w:t>
      </w:r>
      <w:r w:rsidR="00DB3644">
        <w:t xml:space="preserve"> como plataforma de aplicaciones en gran medida se debe a que aportan conectividad sin cables y permiten el amplio uso de tecnologías de Internet como el almacenamiento de información, computación en la nube</w:t>
      </w:r>
      <w:r w:rsidR="007307A0">
        <w:t>, apoyados en el desarrollo de hardware con mejores prestaciones.</w:t>
      </w:r>
      <w:r w:rsidR="00DB3644">
        <w:t xml:space="preserve">  </w:t>
      </w:r>
    </w:p>
    <w:p w:rsidRPr="002D77B8" w:rsidR="007307A0" w:rsidP="306A39A9" w:rsidRDefault="63D0C6D1" w14:paraId="7016E109" w14:textId="3BBDD4A6">
      <w:pPr>
        <w:jc w:val="both"/>
      </w:pPr>
      <w:r w:rsidR="63D0C6D1">
        <w:rPr/>
        <w:t xml:space="preserve">El auge de la tecnología móvil en la actualidad se debe a la accesibilidad y portabilidad que </w:t>
      </w:r>
      <w:r w:rsidR="3B71770B">
        <w:rPr/>
        <w:t xml:space="preserve">esta </w:t>
      </w:r>
      <w:r w:rsidR="0541A6AC">
        <w:rPr/>
        <w:t>les</w:t>
      </w:r>
      <w:r w:rsidR="63D0C6D1">
        <w:rPr/>
        <w:t xml:space="preserve"> brinda a los usuarios</w:t>
      </w:r>
      <w:r w:rsidR="2D45EB3D">
        <w:rPr/>
        <w:t xml:space="preserve"> además de qu</w:t>
      </w:r>
      <w:r w:rsidR="001402DB">
        <w:rPr/>
        <w:t xml:space="preserve">e esta se presenta como una solución a los problemas de conectividad y productividad, </w:t>
      </w:r>
      <w:r w:rsidR="7BDCB6C5">
        <w:rPr/>
        <w:t>factores de relevancia</w:t>
      </w:r>
      <w:r w:rsidR="00D30A18">
        <w:rPr/>
        <w:t xml:space="preserve"> para </w:t>
      </w:r>
      <w:r w:rsidR="001402DB">
        <w:rPr/>
        <w:t>las empresas</w:t>
      </w:r>
      <w:r w:rsidR="00D30A18">
        <w:rPr/>
        <w:t>, las cuales</w:t>
      </w:r>
      <w:r w:rsidR="001402DB">
        <w:rPr/>
        <w:t xml:space="preserve"> han encontrado en las Apps un canal para</w:t>
      </w:r>
      <w:r w:rsidR="00D30A18">
        <w:rPr/>
        <w:t xml:space="preserve"> brindar </w:t>
      </w:r>
      <w:r w:rsidR="00AB7CF6">
        <w:rPr/>
        <w:t>la prestación</w:t>
      </w:r>
      <w:r w:rsidR="00D30A18">
        <w:rPr/>
        <w:t xml:space="preserve"> de sus servicios y poder establecer una comunicación directa con</w:t>
      </w:r>
      <w:r w:rsidR="001402DB">
        <w:rPr/>
        <w:t xml:space="preserve"> sus usuarios</w:t>
      </w:r>
      <w:r w:rsidR="00D30A18">
        <w:rPr/>
        <w:t>.</w:t>
      </w:r>
    </w:p>
    <w:p w:rsidRPr="002D77B8" w:rsidR="0098480E" w:rsidP="00AB7CF6" w:rsidRDefault="00AB7CF6" w14:paraId="5F54F3BA" w14:textId="5DFFB052">
      <w:pPr>
        <w:jc w:val="both"/>
      </w:pPr>
      <w:r>
        <w:t xml:space="preserve">El incremento en el uso de dispositivos </w:t>
      </w:r>
      <w:r w:rsidR="0098480E">
        <w:t xml:space="preserve">móviles abre una oportunidad de desarrollar nuevas interacciones con los clientes, y de esta forma permitir el uso de un portafolio de servicios </w:t>
      </w:r>
      <w:r w:rsidR="14402886">
        <w:t>más</w:t>
      </w:r>
      <w:r w:rsidR="0098480E">
        <w:t xml:space="preserve"> amplio, en pro de la satisfacción </w:t>
      </w:r>
      <w:r w:rsidR="004240E7">
        <w:t>de este</w:t>
      </w:r>
      <w:r w:rsidR="0098480E">
        <w:t>.</w:t>
      </w:r>
    </w:p>
    <w:p w:rsidRPr="002D77B8" w:rsidR="004E56AF" w:rsidP="306A39A9" w:rsidRDefault="18207A17" w14:paraId="78215F3C" w14:textId="544FCAA4">
      <w:pPr>
        <w:jc w:val="both"/>
      </w:pPr>
      <w:r>
        <w:t xml:space="preserve">Por lo anterior se puede afirmar </w:t>
      </w:r>
      <w:r w:rsidR="004240E7">
        <w:t xml:space="preserve">que las empresas que provean a sus clientes </w:t>
      </w:r>
      <w:r w:rsidR="57486A4D">
        <w:t>a</w:t>
      </w:r>
      <w:r w:rsidR="004240E7">
        <w:t>pps que les permitan satisfacer sus necesidades y</w:t>
      </w:r>
      <w:r w:rsidR="5BBF66F7">
        <w:t xml:space="preserve"> que cuenten</w:t>
      </w:r>
      <w:r w:rsidR="004240E7">
        <w:t xml:space="preserve"> c</w:t>
      </w:r>
      <w:r w:rsidR="1F7A3EC1">
        <w:t>on un</w:t>
      </w:r>
      <w:r w:rsidR="004240E7">
        <w:t xml:space="preserve"> compromiso </w:t>
      </w:r>
      <w:r w:rsidR="5B30927A">
        <w:t xml:space="preserve">constante </w:t>
      </w:r>
      <w:r w:rsidR="004240E7">
        <w:t xml:space="preserve">en la mejora de la “experiencia de usuario”, </w:t>
      </w:r>
      <w:r w:rsidR="0316E9E7">
        <w:t xml:space="preserve">serán capaces de generar una mayor fidelización </w:t>
      </w:r>
      <w:r w:rsidR="355E1878">
        <w:t>de</w:t>
      </w:r>
      <w:r w:rsidR="0316E9E7">
        <w:t xml:space="preserve"> sus clientes, y el incremento en el uso de sus plataformas.</w:t>
      </w:r>
    </w:p>
    <w:p w:rsidRPr="002D77B8" w:rsidR="004E56AF" w:rsidP="00D26A39" w:rsidRDefault="004E56AF" w14:paraId="334F6CEB" w14:textId="77777777">
      <w:pPr>
        <w:jc w:val="right"/>
      </w:pPr>
    </w:p>
    <w:p w:rsidR="004E56AF" w:rsidP="00D26A39" w:rsidRDefault="004E56AF" w14:paraId="09125169" w14:textId="77777777">
      <w:pPr>
        <w:jc w:val="right"/>
        <w:rPr>
          <w:rFonts w:ascii="Arial" w:hAnsi="Arial" w:cs="Arial"/>
        </w:rPr>
      </w:pPr>
    </w:p>
    <w:p w:rsidR="004E56AF" w:rsidP="00D26A39" w:rsidRDefault="004E56AF" w14:paraId="1EC9DB0D" w14:textId="77777777">
      <w:pPr>
        <w:jc w:val="right"/>
        <w:rPr>
          <w:rFonts w:ascii="Arial" w:hAnsi="Arial" w:cs="Arial"/>
        </w:rPr>
      </w:pPr>
    </w:p>
    <w:p w:rsidR="004E56AF" w:rsidP="00D26A39" w:rsidRDefault="004E56AF" w14:paraId="40E53426" w14:textId="77777777">
      <w:pPr>
        <w:jc w:val="right"/>
        <w:rPr>
          <w:rFonts w:ascii="Arial" w:hAnsi="Arial" w:cs="Arial"/>
        </w:rPr>
      </w:pPr>
    </w:p>
    <w:p w:rsidR="004E56AF" w:rsidP="00D26A39" w:rsidRDefault="004E56AF" w14:paraId="340E7903" w14:textId="77777777">
      <w:pPr>
        <w:jc w:val="right"/>
        <w:rPr>
          <w:rFonts w:ascii="Arial" w:hAnsi="Arial" w:cs="Arial"/>
        </w:rPr>
      </w:pPr>
    </w:p>
    <w:p w:rsidR="004E56AF" w:rsidP="00D26A39" w:rsidRDefault="004E56AF" w14:paraId="2A452E73" w14:textId="77777777">
      <w:pPr>
        <w:jc w:val="right"/>
        <w:rPr>
          <w:rFonts w:ascii="Arial" w:hAnsi="Arial" w:cs="Arial"/>
        </w:rPr>
      </w:pPr>
    </w:p>
    <w:p w:rsidR="004E56AF" w:rsidP="00D26A39" w:rsidRDefault="004E56AF" w14:paraId="3B13BAC2" w14:textId="77777777">
      <w:pPr>
        <w:jc w:val="right"/>
        <w:rPr>
          <w:rFonts w:ascii="Arial" w:hAnsi="Arial" w:cs="Arial"/>
        </w:rPr>
      </w:pPr>
    </w:p>
    <w:p w:rsidR="004E56AF" w:rsidP="00D26A39" w:rsidRDefault="004E56AF" w14:paraId="7EF07B2A" w14:textId="77777777">
      <w:pPr>
        <w:jc w:val="right"/>
        <w:rPr>
          <w:rFonts w:ascii="Arial" w:hAnsi="Arial" w:cs="Arial"/>
        </w:rPr>
      </w:pPr>
    </w:p>
    <w:p w:rsidR="004E56AF" w:rsidP="00D26A39" w:rsidRDefault="004E56AF" w14:paraId="6AB20087" w14:textId="77777777">
      <w:pPr>
        <w:jc w:val="right"/>
        <w:rPr>
          <w:rFonts w:ascii="Arial" w:hAnsi="Arial" w:cs="Arial"/>
        </w:rPr>
      </w:pPr>
    </w:p>
    <w:p w:rsidR="004E56AF" w:rsidP="00D26A39" w:rsidRDefault="004E56AF" w14:paraId="49CB2810" w14:textId="77777777">
      <w:pPr>
        <w:jc w:val="right"/>
        <w:rPr>
          <w:rFonts w:ascii="Arial" w:hAnsi="Arial" w:cs="Arial"/>
        </w:rPr>
      </w:pPr>
    </w:p>
    <w:p w:rsidR="004E56AF" w:rsidP="00D26A39" w:rsidRDefault="004E56AF" w14:paraId="11CCD2AB" w14:textId="77777777">
      <w:pPr>
        <w:jc w:val="right"/>
        <w:rPr>
          <w:rFonts w:ascii="Arial" w:hAnsi="Arial" w:cs="Arial"/>
        </w:rPr>
      </w:pPr>
    </w:p>
    <w:p w:rsidR="004E56AF" w:rsidP="00D26A39" w:rsidRDefault="004E56AF" w14:paraId="79BAB053" w14:textId="77777777">
      <w:pPr>
        <w:jc w:val="right"/>
        <w:rPr>
          <w:rFonts w:ascii="Arial" w:hAnsi="Arial" w:cs="Arial"/>
        </w:rPr>
      </w:pPr>
    </w:p>
    <w:p w:rsidR="004E56AF" w:rsidP="00D26A39" w:rsidRDefault="004E56AF" w14:paraId="0A0B67ED" w14:textId="60455839">
      <w:pPr>
        <w:jc w:val="right"/>
        <w:rPr>
          <w:rFonts w:ascii="Arial" w:hAnsi="Arial" w:cs="Arial"/>
        </w:rPr>
      </w:pPr>
    </w:p>
    <w:p w:rsidR="00D233D1" w:rsidP="00D233D1" w:rsidRDefault="00D233D1" w14:paraId="0CF0C600" w14:textId="521EE567">
      <w:pPr>
        <w:pStyle w:val="Ttulo1"/>
        <w:rPr>
          <w:rStyle w:val="Textoennegrita"/>
        </w:rPr>
      </w:pPr>
      <w:bookmarkStart w:name="_Toc35025224" w:id="3"/>
      <w:r>
        <w:rPr>
          <w:rStyle w:val="Textoennegrita"/>
        </w:rPr>
        <w:lastRenderedPageBreak/>
        <w:t>Plan de Marketing</w:t>
      </w:r>
      <w:bookmarkEnd w:id="3"/>
    </w:p>
    <w:p w:rsidR="00D233D1" w:rsidP="00D233D1" w:rsidRDefault="00D233D1" w14:paraId="6D5DC775" w14:textId="21C0004D">
      <w:pPr>
        <w:pStyle w:val="Ttulo1"/>
        <w:ind w:left="708"/>
        <w:rPr>
          <w:rStyle w:val="nfasisintenso"/>
        </w:rPr>
      </w:pPr>
      <w:bookmarkStart w:name="_Toc35025225" w:id="4"/>
      <w:r w:rsidRPr="00D233D1">
        <w:rPr>
          <w:rStyle w:val="nfasisintenso"/>
        </w:rPr>
        <w:t>Descripción de</w:t>
      </w:r>
      <w:r w:rsidR="00BE41F5">
        <w:rPr>
          <w:rStyle w:val="nfasisintenso"/>
        </w:rPr>
        <w:t>l</w:t>
      </w:r>
      <w:r w:rsidRPr="00D233D1">
        <w:rPr>
          <w:rStyle w:val="nfasisintenso"/>
        </w:rPr>
        <w:t xml:space="preserve"> product</w:t>
      </w:r>
      <w:r w:rsidR="00BE41F5">
        <w:rPr>
          <w:rStyle w:val="nfasisintenso"/>
        </w:rPr>
        <w:t>o</w:t>
      </w:r>
      <w:bookmarkEnd w:id="4"/>
    </w:p>
    <w:p w:rsidR="00D233D1" w:rsidP="00D233D1" w:rsidRDefault="00D233D1" w14:paraId="5D8DD891" w14:textId="62AB2125"/>
    <w:p w:rsidRPr="002D77B8" w:rsidR="00BE41F5" w:rsidP="00BE41F5" w:rsidRDefault="409EE8A9" w14:paraId="1E77C80D" w14:textId="2039E22A">
      <w:pPr>
        <w:ind w:left="708"/>
        <w:jc w:val="both"/>
      </w:pPr>
      <w:r>
        <w:t xml:space="preserve">PlusE </w:t>
      </w:r>
      <w:r w:rsidR="00BE41F5">
        <w:t xml:space="preserve">es la aplicación perfecta para buscar eventos en </w:t>
      </w:r>
      <w:r w:rsidR="66DB70DD">
        <w:t>la</w:t>
      </w:r>
      <w:r w:rsidR="00BE41F5">
        <w:t xml:space="preserve"> ciudad, y cuando </w:t>
      </w:r>
      <w:r w:rsidR="59DFE6DB">
        <w:t xml:space="preserve">un usuario </w:t>
      </w:r>
      <w:r w:rsidR="00BE41F5">
        <w:t xml:space="preserve">encuentre </w:t>
      </w:r>
      <w:r w:rsidR="561B72D4">
        <w:t>un</w:t>
      </w:r>
      <w:r w:rsidR="00BE41F5">
        <w:t xml:space="preserve"> evento d</w:t>
      </w:r>
      <w:r w:rsidR="59B3A50F">
        <w:t>e interés, se podrá r</w:t>
      </w:r>
      <w:r w:rsidR="00BE41F5">
        <w:t xml:space="preserve">egistrar </w:t>
      </w:r>
      <w:r w:rsidR="213CF506">
        <w:t>como asistente</w:t>
      </w:r>
      <w:r w:rsidR="00BE41F5">
        <w:t xml:space="preserve">. </w:t>
      </w:r>
      <w:r w:rsidR="4DE2220F">
        <w:t>Sin embargo, no se limita a esto, pues e</w:t>
      </w:r>
      <w:r w:rsidR="00BE41F5">
        <w:t xml:space="preserve">sta </w:t>
      </w:r>
      <w:r w:rsidR="38083C76">
        <w:t>a</w:t>
      </w:r>
      <w:r w:rsidR="00BE41F5">
        <w:t>pp va mucho más allá porque le permite publicar en el muro</w:t>
      </w:r>
      <w:r w:rsidR="0A57AE96">
        <w:t xml:space="preserve"> del perfil</w:t>
      </w:r>
      <w:r w:rsidR="00BE41F5">
        <w:t>, contenido relacionado a un evento y de esta forma sus seguidores podrán dar “Me gusta” a sus publicaciones.</w:t>
      </w:r>
    </w:p>
    <w:p w:rsidRPr="002D77B8" w:rsidR="00BE41F5" w:rsidP="00BE41F5" w:rsidRDefault="00BE41F5" w14:paraId="74424CB2" w14:textId="77777777">
      <w:pPr>
        <w:ind w:left="708"/>
        <w:jc w:val="both"/>
      </w:pPr>
      <w:r w:rsidRPr="002D77B8">
        <w:t>Adicionalmente permite la creación y publicación de eventos públicos y privados, con el objetivo de definir audiencias abiertas o desde una lista cerrada de contactos.</w:t>
      </w:r>
    </w:p>
    <w:p w:rsidRPr="002D77B8" w:rsidR="00BE41F5" w:rsidP="306A39A9" w:rsidRDefault="00BE41F5" w14:paraId="2E854EC9" w14:textId="516C70B9">
      <w:pPr>
        <w:ind w:left="708"/>
        <w:jc w:val="both"/>
        <w:rPr>
          <w:color w:val="C00000"/>
          <w:sz w:val="36"/>
          <w:szCs w:val="36"/>
          <w14:shadow w14:blurRad="50800" w14:dist="38100" w14:dir="2700000" w14:sx="100000" w14:sy="100000" w14:kx="0" w14:ky="0" w14:algn="tl">
            <w14:srgbClr w14:val="000000">
              <w14:alpha w14:val="60000"/>
            </w14:srgbClr>
          </w14:shadow>
        </w:rPr>
      </w:pPr>
      <w:r>
        <w:t xml:space="preserve">Para encontrar eventos </w:t>
      </w:r>
      <w:r w:rsidR="3ED6ED66">
        <w:t>la a</w:t>
      </w:r>
      <w:r>
        <w:t>pp da la posibilidad de realizar búsquedas por categorías, o por la intención de asistencia o contenido ofrecido a través de</w:t>
      </w:r>
      <w:r w:rsidR="438F5F24">
        <w:t>l</w:t>
      </w:r>
      <w:r>
        <w:t xml:space="preserve"> “me gusta”, o basada en la localización, o en los tags relacionados, o por el organizador del evento.</w:t>
      </w:r>
    </w:p>
    <w:p w:rsidRPr="002D77B8" w:rsidR="00BE41F5" w:rsidP="00BE41F5" w:rsidRDefault="00BE41F5" w14:paraId="4B2C5441" w14:textId="43FEB5AD">
      <w:pPr>
        <w:ind w:left="708"/>
        <w:jc w:val="both"/>
      </w:pPr>
      <w:r>
        <w:t xml:space="preserve">Luego de que el usuario se ha suscrito a un evento a través de un </w:t>
      </w:r>
      <w:r w:rsidR="00B70399">
        <w:t>módulo</w:t>
      </w:r>
      <w:r>
        <w:t xml:space="preserve"> de notificaciones</w:t>
      </w:r>
      <w:r w:rsidR="1C2D30C5">
        <w:t>,</w:t>
      </w:r>
      <w:r>
        <w:t xml:space="preserve"> se le mantendrá informado de cualquier tipo de cambio presentado, o</w:t>
      </w:r>
      <w:r w:rsidR="32FD4897">
        <w:t xml:space="preserve"> se le mandaran recordatorios</w:t>
      </w:r>
      <w:r>
        <w:t xml:space="preserve"> con </w:t>
      </w:r>
      <w:r w:rsidR="60C378FC">
        <w:t>la</w:t>
      </w:r>
      <w:r>
        <w:t xml:space="preserve"> información de lugar y</w:t>
      </w:r>
      <w:r w:rsidR="75B24CCD">
        <w:t xml:space="preserve"> el</w:t>
      </w:r>
      <w:r>
        <w:t xml:space="preserve"> horario del evento.</w:t>
      </w:r>
    </w:p>
    <w:p w:rsidRPr="002D77B8" w:rsidR="00BE41F5" w:rsidP="00BE41F5" w:rsidRDefault="00BE41F5" w14:paraId="7EA91647" w14:textId="77777777">
      <w:pPr>
        <w:ind w:left="708"/>
        <w:jc w:val="both"/>
      </w:pPr>
      <w:r w:rsidRPr="002D77B8">
        <w:t>El usuario dispondrá de un perfil con su historial de interacciones y la administración de sus datos, privacidad y seguridad.</w:t>
      </w:r>
    </w:p>
    <w:p w:rsidR="00BE41F5" w:rsidP="00BE41F5" w:rsidRDefault="00D233D1" w14:paraId="56FF0C08" w14:textId="2FEFF0E3">
      <w:pPr>
        <w:pStyle w:val="Ttulo1"/>
        <w:ind w:left="708"/>
        <w:rPr>
          <w:rStyle w:val="nfasisintenso"/>
        </w:rPr>
      </w:pPr>
      <w:bookmarkStart w:name="_Toc35025226" w:id="5"/>
      <w:r>
        <w:rPr>
          <w:rStyle w:val="nfasisintenso"/>
        </w:rPr>
        <w:t>Estudio del mercado</w:t>
      </w:r>
      <w:bookmarkEnd w:id="5"/>
    </w:p>
    <w:p w:rsidR="007F5A38" w:rsidP="002D77B8" w:rsidRDefault="007F5A38" w14:paraId="0341045E" w14:textId="77777777">
      <w:pPr>
        <w:ind w:left="708"/>
        <w:jc w:val="both"/>
      </w:pPr>
    </w:p>
    <w:p w:rsidRPr="002D77B8" w:rsidR="002D77B8" w:rsidP="002D77B8" w:rsidRDefault="002D77B8" w14:paraId="285C1C24" w14:textId="46C15E07">
      <w:pPr>
        <w:ind w:left="708"/>
        <w:jc w:val="both"/>
      </w:pPr>
      <w:r w:rsidRPr="002D77B8">
        <w:t>El estudio de mercado para un App de eventos consiste en recopilar información acerca de los clientes, competidores con el objetivo de crecer en el mercado o identificar nuevos mercados que permitan incrementar las ganancias.</w:t>
      </w:r>
    </w:p>
    <w:p w:rsidR="00EA7E3D" w:rsidP="003B2DFA" w:rsidRDefault="00EA7E3D" w14:paraId="4F61E974" w14:textId="1CD7C375">
      <w:pPr>
        <w:ind w:left="708"/>
        <w:jc w:val="both"/>
        <w:rPr>
          <w:rStyle w:val="nfasisintenso"/>
        </w:rPr>
      </w:pPr>
      <w:r w:rsidRPr="002D77B8">
        <w:rPr>
          <w:rStyle w:val="nfasisintenso"/>
        </w:rPr>
        <w:t>Perspectiva del cliente</w:t>
      </w:r>
    </w:p>
    <w:p w:rsidR="002B6E09" w:rsidP="002B6E09" w:rsidRDefault="002B6E09" w14:paraId="6997E08A" w14:textId="6B9456AD">
      <w:pPr>
        <w:pStyle w:val="Prrafodelista"/>
        <w:numPr>
          <w:ilvl w:val="0"/>
          <w:numId w:val="16"/>
        </w:numPr>
        <w:jc w:val="both"/>
        <w:rPr/>
      </w:pPr>
      <w:r w:rsidR="002B6E09">
        <w:rPr/>
        <w:t>Implementa</w:t>
      </w:r>
      <w:r w:rsidR="008736C9">
        <w:rPr/>
        <w:t>ción del</w:t>
      </w:r>
      <w:r w:rsidR="002B6E09">
        <w:rPr/>
        <w:t xml:space="preserve"> plan de acción </w:t>
      </w:r>
      <w:r w:rsidR="008736C9">
        <w:rPr/>
        <w:t xml:space="preserve">basado en </w:t>
      </w:r>
      <w:r w:rsidR="002B6E09">
        <w:rPr/>
        <w:t xml:space="preserve">la realización </w:t>
      </w:r>
      <w:r w:rsidR="002B6E09">
        <w:rPr/>
        <w:t>de</w:t>
      </w:r>
      <w:r w:rsidR="002B6E09">
        <w:rPr/>
        <w:t xml:space="preserve"> encuestas, investigaciones de campo, entrevistas, para así establecer lo que las personas quieren o esperan de</w:t>
      </w:r>
      <w:r w:rsidR="002B6E09">
        <w:rPr/>
        <w:t xml:space="preserve"> la App.</w:t>
      </w:r>
    </w:p>
    <w:p w:rsidR="002D77B8" w:rsidP="002B6E09" w:rsidRDefault="002D77B8" w14:paraId="1C72171A" w14:textId="3B7E2B72">
      <w:pPr>
        <w:pStyle w:val="Prrafodelista"/>
        <w:numPr>
          <w:ilvl w:val="0"/>
          <w:numId w:val="16"/>
        </w:numPr>
        <w:jc w:val="both"/>
        <w:rPr/>
      </w:pPr>
      <w:r w:rsidR="002D77B8">
        <w:rPr/>
        <w:t xml:space="preserve">Examina las variables en cuanto al género, edad, nivel de instrucción, nivel de ingresos, patrones de comportamiento, religión, costumbres, </w:t>
      </w:r>
      <w:r w:rsidR="002D77B8">
        <w:rPr/>
        <w:t xml:space="preserve">de una muestra de tus </w:t>
      </w:r>
      <w:r w:rsidR="002D77B8">
        <w:rPr/>
        <w:t>cliente</w:t>
      </w:r>
      <w:r w:rsidR="002D77B8">
        <w:rPr/>
        <w:t xml:space="preserve">s potenciales, con el fin de obtener </w:t>
      </w:r>
      <w:r w:rsidR="002D77B8">
        <w:rPr/>
        <w:t>una visión</w:t>
      </w:r>
      <w:r w:rsidR="002D77B8">
        <w:rPr/>
        <w:t xml:space="preserve"> más</w:t>
      </w:r>
      <w:r w:rsidR="002D77B8">
        <w:rPr/>
        <w:t xml:space="preserve"> amplia para identificar las necesidades que debes cubrir o lo que no debes hacer.</w:t>
      </w:r>
    </w:p>
    <w:p w:rsidR="002B6E09" w:rsidP="00266D7E" w:rsidRDefault="00FE3A6A" w14:paraId="72557E11" w14:textId="58A8247E">
      <w:pPr>
        <w:ind w:left="708" w:firstLine="360"/>
        <w:jc w:val="both"/>
      </w:pPr>
      <w:hyperlink w:history="1" w:anchor="_Anexo_1">
        <w:r w:rsidRPr="00266D7E" w:rsidR="002B6E09">
          <w:rPr>
            <w:rStyle w:val="Hipervnculo"/>
          </w:rPr>
          <w:t>Ver Anexo</w:t>
        </w:r>
        <w:r w:rsidRPr="00266D7E" w:rsidR="00266D7E">
          <w:rPr>
            <w:rStyle w:val="Hipervnculo"/>
          </w:rPr>
          <w:t xml:space="preserve"> 1</w:t>
        </w:r>
      </w:hyperlink>
    </w:p>
    <w:p w:rsidR="00011B95" w:rsidP="002B6E09" w:rsidRDefault="00011B95" w14:paraId="62675FE1" w14:textId="77777777">
      <w:pPr>
        <w:ind w:left="708"/>
        <w:jc w:val="both"/>
        <w:rPr>
          <w:rStyle w:val="nfasisintenso"/>
        </w:rPr>
      </w:pPr>
    </w:p>
    <w:p w:rsidR="00011B95" w:rsidP="002B6E09" w:rsidRDefault="00011B95" w14:paraId="5C55C71D" w14:textId="77777777">
      <w:pPr>
        <w:ind w:left="708"/>
        <w:jc w:val="both"/>
        <w:rPr>
          <w:rStyle w:val="nfasisintenso"/>
        </w:rPr>
      </w:pPr>
    </w:p>
    <w:p w:rsidR="00011B95" w:rsidP="002B6E09" w:rsidRDefault="00011B95" w14:paraId="4CB3DEE5" w14:textId="77777777">
      <w:pPr>
        <w:ind w:left="708"/>
        <w:jc w:val="both"/>
        <w:rPr>
          <w:rStyle w:val="nfasisintenso"/>
        </w:rPr>
      </w:pPr>
    </w:p>
    <w:p w:rsidR="00011B95" w:rsidP="002B6E09" w:rsidRDefault="00011B95" w14:paraId="24BCEE88" w14:textId="77777777">
      <w:pPr>
        <w:ind w:left="708"/>
        <w:jc w:val="both"/>
        <w:rPr>
          <w:rStyle w:val="nfasisintenso"/>
        </w:rPr>
      </w:pPr>
    </w:p>
    <w:p w:rsidR="306A39A9" w:rsidP="306A39A9" w:rsidRDefault="306A39A9" w14:paraId="7E3556E6" w14:textId="6827D15D">
      <w:pPr>
        <w:ind w:left="708"/>
        <w:jc w:val="both"/>
        <w:rPr>
          <w:rStyle w:val="nfasisintenso"/>
        </w:rPr>
      </w:pPr>
    </w:p>
    <w:p w:rsidR="306A39A9" w:rsidP="306A39A9" w:rsidRDefault="306A39A9" w14:paraId="59B94845" w14:textId="0BB0DBF2">
      <w:pPr>
        <w:ind w:left="708"/>
        <w:jc w:val="both"/>
        <w:rPr>
          <w:rStyle w:val="nfasisintenso"/>
        </w:rPr>
      </w:pPr>
    </w:p>
    <w:p w:rsidR="002B6E09" w:rsidP="002B6E09" w:rsidRDefault="00D45A93" w14:paraId="0908698D" w14:textId="253BCB47">
      <w:pPr>
        <w:ind w:left="708"/>
        <w:jc w:val="both"/>
        <w:rPr>
          <w:rStyle w:val="nfasisintenso"/>
        </w:rPr>
      </w:pPr>
      <w:r>
        <w:rPr>
          <w:rStyle w:val="nfasisintenso"/>
        </w:rPr>
        <w:t>Análisis</w:t>
      </w:r>
      <w:r w:rsidRPr="002D77B8" w:rsidR="00EA7E3D">
        <w:rPr>
          <w:rStyle w:val="nfasisintenso"/>
        </w:rPr>
        <w:t xml:space="preserve"> de la competencia</w:t>
      </w:r>
    </w:p>
    <w:p w:rsidR="002B6E09" w:rsidP="1697DD9E" w:rsidRDefault="001BBE30" w14:paraId="1B6E09E9" w14:textId="6B62E880">
      <w:pPr>
        <w:ind w:left="708"/>
        <w:jc w:val="both"/>
      </w:pPr>
      <w:r>
        <w:t>Evalúa las nuevas tendencias, incorpóralas a tu estrategia de marketing</w:t>
      </w:r>
      <w:r w:rsidR="0FB066CD">
        <w:t>,</w:t>
      </w:r>
      <w:r>
        <w:t xml:space="preserve"> </w:t>
      </w:r>
      <w:r w:rsidR="0FB066CD">
        <w:t>i</w:t>
      </w:r>
      <w:r>
        <w:t xml:space="preserve">nvestiga cual es la competencia, y dale rienda suelta a tu proactividad y genialidad para destacarte en el mercado. </w:t>
      </w:r>
    </w:p>
    <w:p w:rsidR="00011B95" w:rsidP="00011B95" w:rsidRDefault="00011B95" w14:paraId="4C7E54FC" w14:textId="258F2356">
      <w:pPr>
        <w:pStyle w:val="Prrafodelista"/>
        <w:ind w:left="1068"/>
        <w:jc w:val="both"/>
      </w:pPr>
    </w:p>
    <w:p w:rsidRPr="002B6E09" w:rsidR="00011B95" w:rsidP="1697DD9E" w:rsidRDefault="00FE3A6A" w14:paraId="7F4B6145" w14:textId="1275F9E7">
      <w:pPr>
        <w:pStyle w:val="Prrafodelista"/>
        <w:ind w:left="708"/>
        <w:jc w:val="both"/>
      </w:pPr>
      <w:hyperlink w:history="1" w:anchor="_Anexo_2">
        <w:r w:rsidRPr="0D232902" w:rsidR="49208436">
          <w:rPr>
            <w:rStyle w:val="Hipervnculo"/>
          </w:rPr>
          <w:t>Ver Anexo 2</w:t>
        </w:r>
      </w:hyperlink>
    </w:p>
    <w:p w:rsidR="002B6E09" w:rsidP="00CC597F" w:rsidRDefault="002B6E09" w14:paraId="33331A42" w14:textId="77777777">
      <w:pPr>
        <w:ind w:left="348"/>
        <w:jc w:val="both"/>
        <w:rPr>
          <w:rStyle w:val="nfasisintenso"/>
        </w:rPr>
      </w:pPr>
    </w:p>
    <w:p w:rsidRPr="002D77B8" w:rsidR="00EA7E3D" w:rsidP="00677F29" w:rsidRDefault="6EBE731D" w14:paraId="1BDF7BE4" w14:textId="1CEC6032">
      <w:pPr>
        <w:ind w:left="708"/>
        <w:jc w:val="both"/>
        <w:rPr>
          <w:rStyle w:val="nfasisintenso"/>
        </w:rPr>
      </w:pPr>
      <w:r w:rsidRPr="1697DD9E">
        <w:rPr>
          <w:rStyle w:val="nfasisintenso"/>
        </w:rPr>
        <w:t>Precio de venta</w:t>
      </w:r>
    </w:p>
    <w:p w:rsidR="00D666FC" w:rsidP="001E7CA2" w:rsidRDefault="00375B36" w14:paraId="1D728899" w14:textId="21C8BF8D">
      <w:pPr>
        <w:ind w:left="708"/>
        <w:jc w:val="both"/>
      </w:pPr>
      <w:r>
        <w:t xml:space="preserve">La estrategia publicitaria </w:t>
      </w:r>
      <w:r w:rsidR="001E7CA2">
        <w:t>que se propone para monetizar “</w:t>
      </w:r>
      <w:r w:rsidR="0D63D7F8">
        <w:t>PlusE</w:t>
      </w:r>
      <w:r w:rsidR="001E7CA2">
        <w:t xml:space="preserve">” </w:t>
      </w:r>
      <w:r>
        <w:t>se basa en</w:t>
      </w:r>
      <w:r w:rsidR="00DD05C9">
        <w:t xml:space="preserve"> 3 aspectos, los cuales se listan a continuación</w:t>
      </w:r>
      <w:r>
        <w:t>:</w:t>
      </w:r>
    </w:p>
    <w:p w:rsidR="009F6C9E" w:rsidP="009F6C9E" w:rsidRDefault="009F6C9E" w14:paraId="55182EFF" w14:textId="2C1DCB46">
      <w:pPr>
        <w:ind w:left="708"/>
        <w:jc w:val="both"/>
        <w:rPr>
          <w:u w:val="single"/>
        </w:rPr>
      </w:pPr>
      <w:r>
        <w:rPr>
          <w:u w:val="single"/>
        </w:rPr>
        <w:t>Gestión de patrocinios</w:t>
      </w:r>
    </w:p>
    <w:p w:rsidRPr="00DD05C9" w:rsidR="00DD05C9" w:rsidP="009F6C9E" w:rsidRDefault="00DD05C9" w14:paraId="495117DC" w14:textId="22DBAF70">
      <w:pPr>
        <w:ind w:left="708"/>
        <w:jc w:val="both"/>
      </w:pPr>
      <w:r>
        <w:t>El modelo se basa en brindar una oferta de interés a los patrocinadores potenciales, con el objetivo de conseguir el patrocinio del evento</w:t>
      </w:r>
    </w:p>
    <w:p w:rsidR="009F6C9E" w:rsidP="009F6C9E" w:rsidRDefault="009F6C9E" w14:paraId="1BCFCE62" w14:textId="1D492056">
      <w:pPr>
        <w:pStyle w:val="Prrafodelista"/>
        <w:numPr>
          <w:ilvl w:val="0"/>
          <w:numId w:val="23"/>
        </w:numPr>
        <w:jc w:val="both"/>
        <w:rPr/>
      </w:pPr>
      <w:r w:rsidR="009F6C9E">
        <w:rPr/>
        <w:t>Identi</w:t>
      </w:r>
      <w:r w:rsidR="009F6C9E">
        <w:rPr/>
        <w:t>ficar a los patrocinadores potenciales</w:t>
      </w:r>
    </w:p>
    <w:p w:rsidR="009F6C9E" w:rsidP="009F6C9E" w:rsidRDefault="009F6C9E" w14:paraId="626C4CF0" w14:textId="77777777">
      <w:pPr>
        <w:pStyle w:val="Prrafodelista"/>
        <w:numPr>
          <w:ilvl w:val="1"/>
          <w:numId w:val="23"/>
        </w:numPr>
        <w:jc w:val="both"/>
        <w:rPr/>
      </w:pPr>
      <w:r w:rsidR="009F6C9E">
        <w:rPr/>
        <w:t>red de patrocinadores</w:t>
      </w:r>
    </w:p>
    <w:p w:rsidR="009F6C9E" w:rsidP="009F6C9E" w:rsidRDefault="009F6C9E" w14:paraId="196A4794" w14:textId="1D63ABD3">
      <w:pPr>
        <w:pStyle w:val="Prrafodelista"/>
        <w:numPr>
          <w:ilvl w:val="1"/>
          <w:numId w:val="23"/>
        </w:numPr>
        <w:jc w:val="both"/>
        <w:rPr/>
      </w:pPr>
      <w:r w:rsidR="009F6C9E">
        <w:rPr/>
        <w:t>Búsqueda de patrocinadores</w:t>
      </w:r>
    </w:p>
    <w:p w:rsidR="009F6C9E" w:rsidP="009F6C9E" w:rsidRDefault="009F6C9E" w14:paraId="754BF0B9" w14:textId="13C372C8">
      <w:pPr>
        <w:pStyle w:val="Prrafodelista"/>
        <w:numPr>
          <w:ilvl w:val="1"/>
          <w:numId w:val="23"/>
        </w:numPr>
        <w:jc w:val="both"/>
        <w:rPr/>
      </w:pPr>
      <w:r w:rsidR="009F6C9E">
        <w:rPr/>
        <w:t xml:space="preserve">Selección de patrocinadores </w:t>
      </w:r>
    </w:p>
    <w:p w:rsidR="009F6C9E" w:rsidP="009F6C9E" w:rsidRDefault="009F6C9E" w14:paraId="0E2D4A64" w14:textId="4CAD8131">
      <w:pPr>
        <w:pStyle w:val="Prrafodelista"/>
        <w:numPr>
          <w:ilvl w:val="0"/>
          <w:numId w:val="23"/>
        </w:numPr>
        <w:jc w:val="both"/>
        <w:rPr/>
      </w:pPr>
      <w:r w:rsidR="009F6C9E">
        <w:rPr/>
        <w:t>Crear un paquete de patrocinio</w:t>
      </w:r>
    </w:p>
    <w:p w:rsidR="009F6C9E" w:rsidP="009F6C9E" w:rsidRDefault="009F6C9E" w14:paraId="37420E44" w14:textId="2BCB1747">
      <w:pPr>
        <w:pStyle w:val="Prrafodelista"/>
        <w:numPr>
          <w:ilvl w:val="1"/>
          <w:numId w:val="23"/>
        </w:numPr>
        <w:jc w:val="both"/>
        <w:rPr/>
      </w:pPr>
      <w:r w:rsidR="009F6C9E">
        <w:rPr/>
        <w:t>Resumen ejecutivo</w:t>
      </w:r>
    </w:p>
    <w:p w:rsidR="009F6C9E" w:rsidP="009F6C9E" w:rsidRDefault="009F6C9E" w14:paraId="43DA73C2" w14:textId="1A83EAEE">
      <w:pPr>
        <w:pStyle w:val="Prrafodelista"/>
        <w:numPr>
          <w:ilvl w:val="1"/>
          <w:numId w:val="23"/>
        </w:numPr>
        <w:jc w:val="both"/>
        <w:rPr/>
      </w:pPr>
      <w:r w:rsidR="009F6C9E">
        <w:rPr/>
        <w:t>Niveles de patrocinio</w:t>
      </w:r>
    </w:p>
    <w:p w:rsidR="009F6C9E" w:rsidP="009F6C9E" w:rsidRDefault="009F6C9E" w14:paraId="618824BD" w14:textId="77777777">
      <w:pPr>
        <w:pStyle w:val="Prrafodelista"/>
        <w:numPr>
          <w:ilvl w:val="2"/>
          <w:numId w:val="23"/>
        </w:numPr>
        <w:jc w:val="both"/>
        <w:rPr/>
      </w:pPr>
      <w:r w:rsidR="009F6C9E">
        <w:rPr/>
        <w:t>Evento con patrocinio exclusivo</w:t>
      </w:r>
    </w:p>
    <w:p w:rsidR="009F6C9E" w:rsidP="009F6C9E" w:rsidRDefault="009F6C9E" w14:paraId="3EF654A8" w14:textId="77777777">
      <w:pPr>
        <w:pStyle w:val="Prrafodelista"/>
        <w:numPr>
          <w:ilvl w:val="2"/>
          <w:numId w:val="23"/>
        </w:numPr>
        <w:jc w:val="both"/>
        <w:rPr/>
      </w:pPr>
      <w:r w:rsidR="009F6C9E">
        <w:rPr/>
        <w:t>Evento con patrocinio múltiple</w:t>
      </w:r>
    </w:p>
    <w:p w:rsidR="009F6C9E" w:rsidP="009F6C9E" w:rsidRDefault="009F6C9E" w14:paraId="0B1A7D63" w14:textId="2948B92A">
      <w:pPr>
        <w:pStyle w:val="Prrafodelista"/>
        <w:numPr>
          <w:ilvl w:val="2"/>
          <w:numId w:val="23"/>
        </w:numPr>
        <w:jc w:val="both"/>
        <w:rPr/>
      </w:pPr>
      <w:r w:rsidR="009F6C9E">
        <w:rPr/>
        <w:t>Evento libre</w:t>
      </w:r>
    </w:p>
    <w:p w:rsidR="009F6C9E" w:rsidP="009F6C9E" w:rsidRDefault="009F6C9E" w14:paraId="65F446D7" w14:textId="32C1BD12">
      <w:pPr>
        <w:pStyle w:val="Prrafodelista"/>
        <w:numPr>
          <w:ilvl w:val="1"/>
          <w:numId w:val="23"/>
        </w:numPr>
        <w:jc w:val="both"/>
        <w:rPr/>
      </w:pPr>
      <w:r w:rsidR="009F6C9E">
        <w:rPr/>
        <w:t>P</w:t>
      </w:r>
      <w:r w:rsidR="00DD05C9">
        <w:rPr/>
        <w:t>ropuesta</w:t>
      </w:r>
    </w:p>
    <w:p w:rsidR="009F6C9E" w:rsidP="00DD05C9" w:rsidRDefault="009F6C9E" w14:paraId="2B79D661" w14:textId="1057FF44">
      <w:pPr>
        <w:pStyle w:val="Prrafodelista"/>
        <w:numPr>
          <w:ilvl w:val="0"/>
          <w:numId w:val="23"/>
        </w:numPr>
        <w:jc w:val="both"/>
        <w:rPr/>
      </w:pPr>
      <w:r w:rsidR="009F6C9E">
        <w:rPr/>
        <w:t>Conseguir patrocinios</w:t>
      </w:r>
    </w:p>
    <w:p w:rsidRPr="00375B36" w:rsidR="009F6C9E" w:rsidP="009F6C9E" w:rsidRDefault="009F6C9E" w14:paraId="55EFAE52" w14:textId="77777777">
      <w:pPr>
        <w:pStyle w:val="Prrafodelista"/>
        <w:numPr>
          <w:ilvl w:val="0"/>
          <w:numId w:val="23"/>
        </w:numPr>
        <w:jc w:val="both"/>
        <w:rPr/>
      </w:pPr>
      <w:r w:rsidR="009F6C9E">
        <w:rPr/>
        <w:t>Retribución al convenio de patrocinio (fidelidad)</w:t>
      </w:r>
    </w:p>
    <w:p w:rsidR="00375B36" w:rsidP="001E7CA2" w:rsidRDefault="00770CB5" w14:paraId="379B2436" w14:textId="420F9797">
      <w:pPr>
        <w:ind w:left="708"/>
        <w:jc w:val="both"/>
        <w:rPr>
          <w:u w:val="single"/>
        </w:rPr>
      </w:pPr>
      <w:r w:rsidRPr="00770CB5">
        <w:rPr>
          <w:u w:val="single"/>
        </w:rPr>
        <w:t>Suscripción</w:t>
      </w:r>
    </w:p>
    <w:p w:rsidR="00D666FC" w:rsidP="001E7CA2" w:rsidRDefault="00770CB5" w14:paraId="67D663A0" w14:textId="75E36995">
      <w:pPr>
        <w:ind w:left="708"/>
        <w:jc w:val="both"/>
      </w:pPr>
      <w:r>
        <w:t>El modelo requiere un pago mensual o anual para tener prioridad en el acceso a los servicios, la idea es poder brindarle al usuario la posibilidad de asistir a un evento en una fase de pre-venta, con las ventajas que esta alternativa supone.</w:t>
      </w:r>
    </w:p>
    <w:p w:rsidRPr="00770CB5" w:rsidR="00770CB5" w:rsidP="001E7CA2" w:rsidRDefault="00770CB5" w14:paraId="30568266" w14:textId="28D04CE6">
      <w:pPr>
        <w:ind w:left="708"/>
        <w:jc w:val="both"/>
        <w:rPr>
          <w:u w:val="single"/>
        </w:rPr>
      </w:pPr>
      <w:r w:rsidRPr="00770CB5">
        <w:rPr>
          <w:u w:val="single"/>
        </w:rPr>
        <w:t>Estadísticas</w:t>
      </w:r>
    </w:p>
    <w:p w:rsidR="00770CB5" w:rsidP="001E7CA2" w:rsidRDefault="00770CB5" w14:paraId="70009E61" w14:textId="659C6943">
      <w:pPr>
        <w:ind w:left="708"/>
        <w:jc w:val="both"/>
      </w:pPr>
      <w:r>
        <w:t xml:space="preserve">Informes detallados de los eventos realizados que permitan a los patrocinadores </w:t>
      </w:r>
      <w:r w:rsidR="009F6C9E">
        <w:t xml:space="preserve">seleccionar </w:t>
      </w:r>
      <w:r>
        <w:t xml:space="preserve">los eventos </w:t>
      </w:r>
      <w:r w:rsidR="009F6C9E">
        <w:t>cuyos convenios de patrocinio proporcionen la retribución deseada.</w:t>
      </w:r>
    </w:p>
    <w:p w:rsidR="00D666FC" w:rsidP="001E7CA2" w:rsidRDefault="00D666FC" w14:paraId="511B6BC1" w14:textId="77777777">
      <w:pPr>
        <w:ind w:left="708"/>
        <w:jc w:val="both"/>
      </w:pPr>
    </w:p>
    <w:p w:rsidR="001E7CA2" w:rsidP="001E7CA2" w:rsidRDefault="001E7CA2" w14:paraId="7D05A156" w14:textId="75E0646B">
      <w:pPr>
        <w:jc w:val="both"/>
      </w:pPr>
    </w:p>
    <w:p w:rsidR="00DD05C9" w:rsidP="001E7CA2" w:rsidRDefault="00DD05C9" w14:paraId="3C79471F" w14:textId="77777777">
      <w:pPr>
        <w:jc w:val="both"/>
      </w:pPr>
    </w:p>
    <w:p w:rsidR="00BE41F5" w:rsidP="00BE41F5" w:rsidRDefault="00BE41F5" w14:paraId="1F692E3B" w14:textId="3EA74265">
      <w:pPr>
        <w:pStyle w:val="Ttulo1"/>
        <w:ind w:left="708"/>
        <w:rPr>
          <w:rStyle w:val="nfasisintenso"/>
        </w:rPr>
      </w:pPr>
      <w:bookmarkStart w:name="_Toc35025227" w:id="6"/>
      <w:r>
        <w:rPr>
          <w:rStyle w:val="nfasisintenso"/>
        </w:rPr>
        <w:lastRenderedPageBreak/>
        <w:t>Comunicación</w:t>
      </w:r>
      <w:bookmarkEnd w:id="6"/>
    </w:p>
    <w:p w:rsidRPr="0015627B" w:rsidR="0015627B" w:rsidP="0015627B" w:rsidRDefault="0015627B" w14:paraId="4194EB4A" w14:textId="3589D5B1">
      <w:pPr>
        <w:ind w:left="705"/>
      </w:pPr>
      <w:r>
        <w:t xml:space="preserve">La estrategia es la determinación de las acciones de comunicación que la empresa plantea para dar a conocer el App </w:t>
      </w:r>
      <w:r w:rsidR="71188665">
        <w:t>PlusE</w:t>
      </w:r>
      <w:r>
        <w:t>s</w:t>
      </w:r>
    </w:p>
    <w:p w:rsidR="00BE41F5" w:rsidP="0015627B" w:rsidRDefault="00BE41F5" w14:paraId="68485068" w14:textId="37C7DC1A">
      <w:pPr>
        <w:ind w:left="1416"/>
        <w:rPr>
          <w:rStyle w:val="nfasisintenso"/>
        </w:rPr>
      </w:pPr>
      <w:r>
        <w:rPr>
          <w:rStyle w:val="nfasisintenso"/>
        </w:rPr>
        <w:t>Publicidad</w:t>
      </w:r>
    </w:p>
    <w:p w:rsidR="0015627B" w:rsidP="002C6571" w:rsidRDefault="0015627B" w14:paraId="0953909D" w14:textId="60D72F51">
      <w:pPr>
        <w:pStyle w:val="Prrafodelista"/>
        <w:numPr>
          <w:ilvl w:val="0"/>
          <w:numId w:val="24"/>
        </w:numPr>
        <w:spacing w:after="0"/>
        <w:jc w:val="both"/>
        <w:rPr/>
      </w:pPr>
      <w:r w:rsidR="0015627B">
        <w:rPr/>
        <w:t>Redes Sociales</w:t>
      </w:r>
    </w:p>
    <w:p w:rsidR="0015627B" w:rsidP="002C6571" w:rsidRDefault="0015627B" w14:paraId="42D7562D" w14:textId="2E3095CF">
      <w:pPr>
        <w:pStyle w:val="Prrafodelista"/>
        <w:numPr>
          <w:ilvl w:val="0"/>
          <w:numId w:val="24"/>
        </w:numPr>
        <w:spacing w:after="0"/>
        <w:jc w:val="both"/>
        <w:rPr/>
      </w:pPr>
      <w:r w:rsidR="0015627B">
        <w:rPr/>
        <w:t>Página Web</w:t>
      </w:r>
    </w:p>
    <w:p w:rsidR="0015627B" w:rsidP="002C6571" w:rsidRDefault="0015627B" w14:paraId="58394ED7" w14:textId="2DF18B9C">
      <w:pPr>
        <w:pStyle w:val="Prrafodelista"/>
        <w:numPr>
          <w:ilvl w:val="0"/>
          <w:numId w:val="24"/>
        </w:numPr>
        <w:spacing w:after="0"/>
        <w:jc w:val="both"/>
        <w:rPr/>
      </w:pPr>
      <w:r w:rsidR="0015627B">
        <w:rPr/>
        <w:t>Publicidad Exterior</w:t>
      </w:r>
    </w:p>
    <w:p w:rsidR="002C6571" w:rsidP="002C6571" w:rsidRDefault="002C6571" w14:paraId="3DD71542" w14:textId="77777777">
      <w:pPr>
        <w:spacing w:after="0"/>
        <w:ind w:left="2124"/>
        <w:jc w:val="both"/>
      </w:pPr>
    </w:p>
    <w:p w:rsidR="00BE41F5" w:rsidP="0015627B" w:rsidRDefault="0015627B" w14:paraId="18C34E9A" w14:textId="6FBA068A">
      <w:pPr>
        <w:ind w:left="1416"/>
        <w:rPr>
          <w:rStyle w:val="nfasisintenso"/>
        </w:rPr>
      </w:pPr>
      <w:r>
        <w:rPr>
          <w:rStyle w:val="nfasisintenso"/>
        </w:rPr>
        <w:t>Lanzamiento</w:t>
      </w:r>
    </w:p>
    <w:p w:rsidR="0015627B" w:rsidP="0015627B" w:rsidRDefault="0015627B" w14:paraId="4E99C568" w14:textId="4D212549">
      <w:pPr>
        <w:ind w:left="2124"/>
        <w:jc w:val="both"/>
      </w:pPr>
      <w:r w:rsidRPr="0015627B">
        <w:t>El lanzamiento de la App debe ser de alto impacto, incentivando a través de una estrategia de consumo la descarga y uso del App</w:t>
      </w:r>
      <w:r>
        <w:t xml:space="preserve">, debido a que es la carta de presentación en el mercado se debe realizar buscando el momento ideal para </w:t>
      </w:r>
      <w:r w:rsidR="002C6571">
        <w:t>generar el apoyo masivo de los usuarios.</w:t>
      </w:r>
    </w:p>
    <w:p w:rsidR="003A79C2" w:rsidP="003A79C2" w:rsidRDefault="003A79C2" w14:paraId="528D7651" w14:textId="77777777">
      <w:pPr>
        <w:ind w:left="1416"/>
        <w:rPr>
          <w:rStyle w:val="nfasisintenso"/>
        </w:rPr>
      </w:pPr>
      <w:r w:rsidRPr="306A39A9">
        <w:rPr>
          <w:rStyle w:val="nfasisintenso"/>
        </w:rPr>
        <w:t>Distribución</w:t>
      </w:r>
    </w:p>
    <w:p w:rsidR="424EA562" w:rsidP="7CB4F480" w:rsidRDefault="424EA562" w14:paraId="0E3C4572" w14:textId="70A62123">
      <w:pPr>
        <w:ind w:left="2124"/>
        <w:jc w:val="both"/>
      </w:pPr>
      <w:r>
        <w:t xml:space="preserve">Los principales medios de distribución van a ser la AppStore para iOs y la PlayStore para dispositivos Android, ya que va a ser una aplicación para </w:t>
      </w:r>
      <w:r w:rsidR="3A6E745F">
        <w:t>móviles</w:t>
      </w:r>
      <w:r>
        <w:t>.</w:t>
      </w:r>
    </w:p>
    <w:p w:rsidR="00BE41F5" w:rsidP="0015627B" w:rsidRDefault="00BE41F5" w14:paraId="32EC7F65" w14:textId="523EA9C3">
      <w:pPr>
        <w:ind w:left="1416"/>
        <w:rPr>
          <w:rStyle w:val="nfasisintenso"/>
        </w:rPr>
      </w:pPr>
      <w:r>
        <w:rPr>
          <w:rStyle w:val="nfasisintenso"/>
        </w:rPr>
        <w:t>Merchandising</w:t>
      </w:r>
    </w:p>
    <w:p w:rsidR="002C6571" w:rsidP="002C6571" w:rsidRDefault="002C6571" w14:paraId="49038DEF" w14:textId="747C03EA">
      <w:pPr>
        <w:ind w:left="2124"/>
        <w:jc w:val="both"/>
      </w:pPr>
      <w:r>
        <w:t xml:space="preserve">Esta estrategia de marketing que permite a través de un </w:t>
      </w:r>
      <w:r w:rsidRPr="002C6571">
        <w:t>conjunto de técnicas</w:t>
      </w:r>
      <w:r>
        <w:t xml:space="preserve"> </w:t>
      </w:r>
      <w:r w:rsidRPr="002C6571">
        <w:t>promocionar un producto o servicio para potenciales clientes de manera asertiva</w:t>
      </w:r>
      <w:r>
        <w:t>.</w:t>
      </w:r>
    </w:p>
    <w:p w:rsidR="00BE41F5" w:rsidP="008F26D8" w:rsidRDefault="002C6571" w14:paraId="443B5303" w14:textId="2CAF97DB">
      <w:pPr>
        <w:ind w:left="2124"/>
        <w:jc w:val="both"/>
      </w:pPr>
      <w:r>
        <w:t>La disposición de la publicidad de los patrocinadores o de un stand para promocionar los servicios o productos</w:t>
      </w:r>
      <w:r w:rsidR="00036AD3">
        <w:t xml:space="preserve"> apoyado en una buena gestión por parte del personal encargado</w:t>
      </w:r>
      <w:r>
        <w:t xml:space="preserve">, cuidando temas de alto impacto como el diseño, iluminación, accesibilidad, y </w:t>
      </w:r>
      <w:r w:rsidR="00036AD3">
        <w:t>mobiliario.</w:t>
      </w:r>
    </w:p>
    <w:p w:rsidR="003A79C2" w:rsidP="008F26D8" w:rsidRDefault="003A79C2" w14:paraId="676172D7" w14:textId="77777777">
      <w:pPr>
        <w:ind w:left="2124"/>
        <w:jc w:val="both"/>
      </w:pPr>
    </w:p>
    <w:p w:rsidRPr="00BE41F5" w:rsidR="008F26D8" w:rsidP="008F26D8" w:rsidRDefault="008F26D8" w14:paraId="7553E996" w14:textId="77777777">
      <w:pPr>
        <w:ind w:left="2124"/>
        <w:jc w:val="both"/>
      </w:pPr>
    </w:p>
    <w:p w:rsidR="00BE41F5" w:rsidP="00BE41F5" w:rsidRDefault="00BE41F5" w14:paraId="67B12C8B" w14:textId="635AC15B"/>
    <w:p w:rsidR="7CB4F480" w:rsidP="7CB4F480" w:rsidRDefault="7CB4F480" w14:paraId="5781C2B4" w14:textId="697AD195"/>
    <w:p w:rsidR="006D71B3" w:rsidP="00BE41F5" w:rsidRDefault="006D71B3" w14:paraId="2BB8BE3D" w14:textId="6966FF80"/>
    <w:p w:rsidR="006D71B3" w:rsidP="00BE41F5" w:rsidRDefault="006D71B3" w14:paraId="2F64CD6F" w14:textId="12581890"/>
    <w:p w:rsidR="006D71B3" w:rsidP="00BE41F5" w:rsidRDefault="006D71B3" w14:paraId="58B2FA9E" w14:textId="516E6C8E"/>
    <w:p w:rsidR="006D71B3" w:rsidP="00BE41F5" w:rsidRDefault="006D71B3" w14:paraId="14475C27" w14:textId="6154E348"/>
    <w:p w:rsidR="006D71B3" w:rsidP="00BE41F5" w:rsidRDefault="006D71B3" w14:paraId="10A0227E" w14:textId="3C614EDC"/>
    <w:p w:rsidR="006D71B3" w:rsidP="00BE41F5" w:rsidRDefault="006D71B3" w14:paraId="7C1B12C7" w14:textId="480C6160"/>
    <w:p w:rsidR="006D71B3" w:rsidP="00BE41F5" w:rsidRDefault="006D71B3" w14:paraId="1E007E5D" w14:textId="7D9700BE"/>
    <w:p w:rsidR="006D71B3" w:rsidP="00BE41F5" w:rsidRDefault="006D71B3" w14:paraId="250476FB" w14:textId="3C1BED8B"/>
    <w:p w:rsidR="00BE41F5" w:rsidP="00BE41F5" w:rsidRDefault="00BE41F5" w14:paraId="3EC904E6" w14:textId="3960A09F">
      <w:pPr>
        <w:pStyle w:val="Ttulo1"/>
        <w:rPr>
          <w:rStyle w:val="Textoennegrita"/>
        </w:rPr>
      </w:pPr>
      <w:bookmarkStart w:name="_Toc35025228" w:id="7"/>
      <w:r>
        <w:rPr>
          <w:rStyle w:val="Textoennegrita"/>
        </w:rPr>
        <w:t>Plan de Recursos Humanos</w:t>
      </w:r>
      <w:bookmarkEnd w:id="7"/>
    </w:p>
    <w:p w:rsidR="00BE41F5" w:rsidP="00BE41F5" w:rsidRDefault="00BE41F5" w14:paraId="58E106F1" w14:textId="56F8684A"/>
    <w:p w:rsidRPr="00833F0B" w:rsidR="00833F0B" w:rsidP="002D77B8" w:rsidRDefault="00833F0B" w14:paraId="12C5BF8B" w14:textId="143BE396">
      <w:pPr>
        <w:rPr>
          <w:rStyle w:val="nfasisintenso"/>
        </w:rPr>
      </w:pPr>
      <w:r w:rsidRPr="00833F0B">
        <w:rPr>
          <w:rStyle w:val="nfasisintenso"/>
        </w:rPr>
        <w:t>Diseñador</w:t>
      </w:r>
    </w:p>
    <w:p w:rsidR="00833F0B" w:rsidP="002D77B8" w:rsidRDefault="00833F0B" w14:paraId="5896B860" w14:textId="445333BD">
      <w:r>
        <w:t>Las responsabilidades de un diseñador son:</w:t>
      </w:r>
    </w:p>
    <w:p w:rsidR="00833F0B" w:rsidP="002D77B8" w:rsidRDefault="00833F0B" w14:paraId="46F4ADA8" w14:textId="5FAB8A17">
      <w:pPr>
        <w:pStyle w:val="Prrafodelista"/>
        <w:numPr>
          <w:ilvl w:val="0"/>
          <w:numId w:val="10"/>
        </w:numPr>
        <w:ind w:left="360"/>
        <w:jc w:val="both"/>
        <w:rPr/>
      </w:pPr>
      <w:r w:rsidRPr="0D232902" w:rsidR="00833F0B">
        <w:rPr>
          <w:b w:val="1"/>
          <w:bCs w:val="1"/>
        </w:rPr>
        <w:t>Estrategia de producto</w:t>
      </w:r>
      <w:r w:rsidR="00833F0B">
        <w:rPr/>
        <w:t>: el entendimiento de cómo un producto responder a los problemas y las necesidades de la gente.</w:t>
      </w:r>
    </w:p>
    <w:p w:rsidR="00833F0B" w:rsidP="002D77B8" w:rsidRDefault="00833F0B" w14:paraId="52DD8F2A" w14:textId="395C1A2D">
      <w:pPr>
        <w:pStyle w:val="Prrafodelista"/>
        <w:numPr>
          <w:ilvl w:val="0"/>
          <w:numId w:val="10"/>
        </w:numPr>
        <w:ind w:left="360"/>
        <w:jc w:val="both"/>
        <w:rPr/>
      </w:pPr>
      <w:r w:rsidRPr="0D232902" w:rsidR="00833F0B">
        <w:rPr>
          <w:b w:val="1"/>
          <w:bCs w:val="1"/>
        </w:rPr>
        <w:t>Interfaz y conducta del producto</w:t>
      </w:r>
      <w:r w:rsidR="00833F0B">
        <w:rPr/>
        <w:t>: asegurarse que la estrategia de producto toma vida mediante la interacción y los medios usados para ella.</w:t>
      </w:r>
    </w:p>
    <w:p w:rsidR="00833F0B" w:rsidP="002D77B8" w:rsidRDefault="00833F0B" w14:paraId="1D6505B2" w14:textId="6646A49E">
      <w:pPr>
        <w:pStyle w:val="Prrafodelista"/>
        <w:numPr>
          <w:ilvl w:val="0"/>
          <w:numId w:val="10"/>
        </w:numPr>
        <w:ind w:left="360"/>
        <w:jc w:val="both"/>
        <w:rPr/>
      </w:pPr>
      <w:r w:rsidRPr="0D232902" w:rsidR="00833F0B">
        <w:rPr>
          <w:b w:val="1"/>
          <w:bCs w:val="1"/>
        </w:rPr>
        <w:t>Tecnología de diseño</w:t>
      </w:r>
      <w:r w:rsidR="00833F0B">
        <w:rPr/>
        <w:t>: la representación tecnológica de la interfaz. Es decir, el código responsable de cómo se muestra la interfaz de usuario.</w:t>
      </w:r>
    </w:p>
    <w:p w:rsidR="00833F0B" w:rsidP="002D77B8" w:rsidRDefault="00833F0B" w14:paraId="3F264160" w14:textId="2E474594">
      <w:pPr>
        <w:pStyle w:val="Prrafodelista"/>
        <w:numPr>
          <w:ilvl w:val="0"/>
          <w:numId w:val="10"/>
        </w:numPr>
        <w:ind w:left="360"/>
        <w:jc w:val="both"/>
        <w:rPr/>
      </w:pPr>
      <w:r w:rsidRPr="0D232902" w:rsidR="00833F0B">
        <w:rPr>
          <w:b w:val="1"/>
          <w:bCs w:val="1"/>
        </w:rPr>
        <w:t>Entendimiento de los humanos</w:t>
      </w:r>
      <w:r w:rsidR="00833F0B">
        <w:rPr/>
        <w:t>: la investigación continua, el análisis y la ética del diseño.</w:t>
      </w:r>
    </w:p>
    <w:p w:rsidR="006D71B3" w:rsidP="006D71B3" w:rsidRDefault="006D71B3" w14:paraId="7F44FCF4" w14:textId="77777777">
      <w:pPr>
        <w:pStyle w:val="Prrafodelista"/>
        <w:ind w:left="360"/>
        <w:jc w:val="both"/>
      </w:pPr>
    </w:p>
    <w:p w:rsidR="00833F0B" w:rsidP="002D77B8" w:rsidRDefault="00833F0B" w14:paraId="0E16E380" w14:textId="072CB642">
      <w:pPr>
        <w:rPr>
          <w:rStyle w:val="nfasisintenso"/>
        </w:rPr>
      </w:pPr>
      <w:r w:rsidRPr="00833F0B">
        <w:rPr>
          <w:rStyle w:val="nfasisintenso"/>
        </w:rPr>
        <w:t>D</w:t>
      </w:r>
      <w:r>
        <w:rPr>
          <w:rStyle w:val="nfasisintenso"/>
        </w:rPr>
        <w:t>esarrollador</w:t>
      </w:r>
      <w:r w:rsidR="00B76253">
        <w:rPr>
          <w:rStyle w:val="nfasisintenso"/>
        </w:rPr>
        <w:t xml:space="preserve"> Front-end /</w:t>
      </w:r>
      <w:r>
        <w:rPr>
          <w:rStyle w:val="nfasisintenso"/>
        </w:rPr>
        <w:t xml:space="preserve"> </w:t>
      </w:r>
      <w:r w:rsidR="00DC493E">
        <w:rPr>
          <w:rStyle w:val="nfasisintenso"/>
        </w:rPr>
        <w:t>Móvil (Android / IOS)</w:t>
      </w:r>
    </w:p>
    <w:p w:rsidR="00DC493E" w:rsidP="002D77B8" w:rsidRDefault="00DC493E" w14:paraId="243A5358" w14:textId="7F613523">
      <w:r>
        <w:t>Las responsabilidades de un desarrollador móvil son:</w:t>
      </w:r>
    </w:p>
    <w:p w:rsidRPr="00833F0B" w:rsidR="00833F0B" w:rsidP="002D77B8" w:rsidRDefault="00F268B7" w14:paraId="3B33E96C" w14:textId="6A77255C">
      <w:pPr>
        <w:pStyle w:val="Prrafodelista"/>
        <w:numPr>
          <w:ilvl w:val="0"/>
          <w:numId w:val="12"/>
        </w:numPr>
        <w:jc w:val="both"/>
        <w:rPr/>
      </w:pPr>
      <w:r w:rsidRPr="0D232902" w:rsidR="00F268B7">
        <w:rPr>
          <w:b w:val="1"/>
          <w:bCs w:val="1"/>
        </w:rPr>
        <w:t>Levantamiento de requerimientos:</w:t>
      </w:r>
      <w:r w:rsidR="00F268B7">
        <w:rPr/>
        <w:t xml:space="preserve"> r</w:t>
      </w:r>
      <w:r w:rsidR="00833F0B">
        <w:rPr/>
        <w:t>eunirse con los clientes y Gerentes de Proyecto para diseñar y desarrollar nuev</w:t>
      </w:r>
      <w:r w:rsidR="657FEA85">
        <w:rPr/>
        <w:t>as características y pantallas</w:t>
      </w:r>
      <w:r w:rsidR="00833F0B">
        <w:rPr/>
        <w:t>.</w:t>
      </w:r>
    </w:p>
    <w:p w:rsidRPr="00833F0B" w:rsidR="00833F0B" w:rsidP="009B03A3" w:rsidRDefault="00F268B7" w14:paraId="518EB50A" w14:textId="4BD7B3E9">
      <w:pPr>
        <w:pStyle w:val="Prrafodelista"/>
        <w:numPr>
          <w:ilvl w:val="0"/>
          <w:numId w:val="12"/>
        </w:numPr>
        <w:jc w:val="both"/>
        <w:rPr/>
      </w:pPr>
      <w:r w:rsidRPr="0D232902" w:rsidR="00F268B7">
        <w:rPr>
          <w:b w:val="1"/>
          <w:bCs w:val="1"/>
        </w:rPr>
        <w:t>Arquitectura de la solución:</w:t>
      </w:r>
      <w:r w:rsidR="00F268B7">
        <w:rPr/>
        <w:t xml:space="preserve"> </w:t>
      </w:r>
      <w:r w:rsidR="00833F0B">
        <w:rPr/>
        <w:t>Establecer parámetros y diseñar la arquitectura de</w:t>
      </w:r>
      <w:r w:rsidR="62D35FB2">
        <w:rPr/>
        <w:t xml:space="preserve"> nuevas características</w:t>
      </w:r>
      <w:r w:rsidR="00833F0B">
        <w:rPr/>
        <w:t>.</w:t>
      </w:r>
    </w:p>
    <w:p w:rsidRPr="00833F0B" w:rsidR="00833F0B" w:rsidP="009B03A3" w:rsidRDefault="00B76253" w14:paraId="6AC4348B" w14:textId="0987E0E3">
      <w:pPr>
        <w:pStyle w:val="Prrafodelista"/>
        <w:numPr>
          <w:ilvl w:val="0"/>
          <w:numId w:val="12"/>
        </w:numPr>
        <w:jc w:val="both"/>
        <w:rPr/>
      </w:pPr>
      <w:r w:rsidRPr="0D232902" w:rsidR="00B76253">
        <w:rPr>
          <w:b w:val="1"/>
          <w:bCs w:val="1"/>
        </w:rPr>
        <w:t>Ciclo de vida</w:t>
      </w:r>
      <w:r w:rsidR="00F268B7">
        <w:rPr/>
        <w:t xml:space="preserve">: </w:t>
      </w:r>
      <w:r w:rsidR="00833F0B">
        <w:rPr/>
        <w:t>Diseñar, escribir, leer, probar y corregir el código de nuevos programas.</w:t>
      </w:r>
    </w:p>
    <w:p w:rsidRPr="00833F0B" w:rsidR="00833F0B" w:rsidP="009B03A3" w:rsidRDefault="00F268B7" w14:paraId="0420B8A1" w14:textId="281876A5">
      <w:pPr>
        <w:pStyle w:val="Prrafodelista"/>
        <w:numPr>
          <w:ilvl w:val="0"/>
          <w:numId w:val="12"/>
        </w:numPr>
        <w:jc w:val="both"/>
        <w:rPr/>
      </w:pPr>
      <w:r w:rsidRPr="0D232902" w:rsidR="00F268B7">
        <w:rPr>
          <w:b w:val="1"/>
          <w:bCs w:val="1"/>
        </w:rPr>
        <w:t>Pruebas:</w:t>
      </w:r>
      <w:r w:rsidR="00F268B7">
        <w:rPr/>
        <w:t xml:space="preserve"> </w:t>
      </w:r>
      <w:r w:rsidR="00833F0B">
        <w:rPr/>
        <w:t>Realizar pruebas de medición de calidad y detectar errores en el desarrollo del programa.</w:t>
      </w:r>
    </w:p>
    <w:p w:rsidR="00833F0B" w:rsidP="009B03A3" w:rsidRDefault="00F268B7" w14:paraId="1A70CCA8" w14:textId="06A385A2">
      <w:pPr>
        <w:pStyle w:val="Prrafodelista"/>
        <w:numPr>
          <w:ilvl w:val="0"/>
          <w:numId w:val="12"/>
        </w:numPr>
        <w:jc w:val="both"/>
        <w:rPr/>
      </w:pPr>
      <w:r w:rsidRPr="0D232902" w:rsidR="00F268B7">
        <w:rPr>
          <w:b w:val="1"/>
          <w:bCs w:val="1"/>
        </w:rPr>
        <w:t>Documentación:</w:t>
      </w:r>
      <w:r w:rsidR="00F268B7">
        <w:rPr/>
        <w:t xml:space="preserve"> </w:t>
      </w:r>
      <w:r w:rsidR="00833F0B">
        <w:rPr/>
        <w:t>Preparar la documentación necesaria para programas nuevos o actualizados.</w:t>
      </w:r>
    </w:p>
    <w:p w:rsidRPr="00833F0B" w:rsidR="006D71B3" w:rsidP="006D71B3" w:rsidRDefault="006D71B3" w14:paraId="4A4A5691" w14:textId="77777777">
      <w:pPr>
        <w:pStyle w:val="Prrafodelista"/>
        <w:ind w:left="372"/>
        <w:jc w:val="both"/>
      </w:pPr>
    </w:p>
    <w:p w:rsidR="00DC493E" w:rsidP="009B03A3" w:rsidRDefault="00DC493E" w14:paraId="03ADAA37" w14:textId="53C2C6BA">
      <w:pPr>
        <w:ind w:left="12"/>
        <w:rPr>
          <w:rStyle w:val="nfasisintenso"/>
        </w:rPr>
      </w:pPr>
      <w:r w:rsidRPr="00833F0B">
        <w:rPr>
          <w:rStyle w:val="nfasisintenso"/>
        </w:rPr>
        <w:t>D</w:t>
      </w:r>
      <w:r>
        <w:rPr>
          <w:rStyle w:val="nfasisintenso"/>
        </w:rPr>
        <w:t>esarrollador Backend</w:t>
      </w:r>
    </w:p>
    <w:p w:rsidR="00DC493E" w:rsidP="009B03A3" w:rsidRDefault="00DC493E" w14:paraId="77C8D414" w14:textId="52D3284F">
      <w:pPr>
        <w:ind w:left="12"/>
      </w:pPr>
      <w:r>
        <w:t>Las responsabilidades de un desarrollador backend son:</w:t>
      </w:r>
    </w:p>
    <w:p w:rsidR="00B76253" w:rsidP="00B76253" w:rsidRDefault="00B76253" w14:paraId="1F0EB99E" w14:textId="4A35E6EE">
      <w:pPr>
        <w:pStyle w:val="Prrafodelista"/>
        <w:numPr>
          <w:ilvl w:val="0"/>
          <w:numId w:val="13"/>
        </w:numPr>
        <w:jc w:val="both"/>
        <w:rPr/>
      </w:pPr>
      <w:r w:rsidRPr="0D232902" w:rsidR="00B76253">
        <w:rPr>
          <w:b w:val="1"/>
          <w:bCs w:val="1"/>
        </w:rPr>
        <w:t>Reuniones técnicas:</w:t>
      </w:r>
      <w:r w:rsidR="00B76253">
        <w:rPr/>
        <w:t xml:space="preserve"> Colaborar con los desarrolladores front-end y otros miembros del equipo para establecer objetivos y diseñar códigos más funcionales.</w:t>
      </w:r>
    </w:p>
    <w:p w:rsidR="00BEE201" w:rsidP="306A39A9" w:rsidRDefault="00BEE201" w14:paraId="7F6D892E" w14:textId="3CECA48E">
      <w:pPr>
        <w:pStyle w:val="Prrafodelista"/>
        <w:numPr>
          <w:ilvl w:val="0"/>
          <w:numId w:val="13"/>
        </w:numPr>
        <w:jc w:val="both"/>
        <w:rPr>
          <w:b w:val="1"/>
          <w:bCs w:val="1"/>
        </w:rPr>
      </w:pPr>
      <w:r w:rsidRPr="0D232902" w:rsidR="00BEE201">
        <w:rPr>
          <w:b w:val="1"/>
          <w:bCs w:val="1"/>
        </w:rPr>
        <w:t xml:space="preserve">Arquitectura de la solución: </w:t>
      </w:r>
      <w:r w:rsidR="00BEE201">
        <w:rPr/>
        <w:t>Esto se hará en conjunto con los desarrolladores Front-end, ya que se deben establecer contrato entre el front y el back para que sin importar los cambios implementados en el back, se afecte lo menos posib</w:t>
      </w:r>
      <w:r w:rsidR="68CF2F83">
        <w:rPr/>
        <w:t>le el desarrollo del front.</w:t>
      </w:r>
    </w:p>
    <w:p w:rsidR="00DC493E" w:rsidP="00B76253" w:rsidRDefault="00B76253" w14:paraId="724EB1BF" w14:textId="4DDD5D0A">
      <w:pPr>
        <w:pStyle w:val="Prrafodelista"/>
        <w:numPr>
          <w:ilvl w:val="0"/>
          <w:numId w:val="13"/>
        </w:numPr>
        <w:jc w:val="both"/>
        <w:rPr/>
      </w:pPr>
      <w:r w:rsidRPr="0D232902" w:rsidR="00B76253">
        <w:rPr>
          <w:b w:val="1"/>
          <w:bCs w:val="1"/>
        </w:rPr>
        <w:t>Ciclo de vida:</w:t>
      </w:r>
      <w:r w:rsidR="00B76253">
        <w:rPr/>
        <w:t xml:space="preserve"> Compilar programas, analizar datos, procesos y códigos para solucionar problemas e identificar áreas de mejora.</w:t>
      </w:r>
    </w:p>
    <w:p w:rsidR="00B76253" w:rsidP="00B76253" w:rsidRDefault="00B76253" w14:paraId="3BD40DB3" w14:textId="4241C7F9">
      <w:pPr>
        <w:pStyle w:val="Prrafodelista"/>
        <w:numPr>
          <w:ilvl w:val="0"/>
          <w:numId w:val="13"/>
        </w:numPr>
        <w:jc w:val="both"/>
        <w:rPr/>
      </w:pPr>
      <w:r w:rsidRPr="0D232902" w:rsidR="00B76253">
        <w:rPr>
          <w:b w:val="1"/>
          <w:bCs w:val="1"/>
        </w:rPr>
        <w:t>Innovación:</w:t>
      </w:r>
      <w:r w:rsidR="00B76253">
        <w:rPr/>
        <w:t xml:space="preserve"> Desarrollando ideas para nuevos programas, productos o características al monitorear los desarrollos y tendencias de la industria.</w:t>
      </w:r>
    </w:p>
    <w:p w:rsidRPr="00B76253" w:rsidR="00B76253" w:rsidP="00B76253" w:rsidRDefault="00B76253" w14:paraId="0D99F0BE" w14:textId="01AC00D7">
      <w:pPr>
        <w:pStyle w:val="Prrafodelista"/>
        <w:numPr>
          <w:ilvl w:val="0"/>
          <w:numId w:val="13"/>
        </w:numPr>
        <w:jc w:val="both"/>
        <w:rPr/>
      </w:pPr>
      <w:r w:rsidRPr="0D232902" w:rsidR="00B76253">
        <w:rPr>
          <w:b w:val="1"/>
          <w:bCs w:val="1"/>
        </w:rPr>
        <w:t>Formación:</w:t>
      </w:r>
      <w:r w:rsidR="00B76253">
        <w:rPr/>
        <w:t xml:space="preserve"> Participando en educación y capacitación continua para mantenerse actualizado sobre las mejores prácticas, aprender nuevos lenguajes de programación y ayudar mejor a otros miembros del equipo</w:t>
      </w:r>
    </w:p>
    <w:p w:rsidR="006D71B3" w:rsidP="009B03A3" w:rsidRDefault="006D71B3" w14:paraId="176F922B" w14:textId="03045083">
      <w:pPr>
        <w:ind w:left="12"/>
        <w:rPr>
          <w:rStyle w:val="nfasisintenso"/>
        </w:rPr>
      </w:pPr>
    </w:p>
    <w:p w:rsidR="006D71B3" w:rsidP="009B03A3" w:rsidRDefault="006D71B3" w14:paraId="5791601F" w14:textId="7F215762">
      <w:pPr>
        <w:ind w:left="12"/>
        <w:rPr>
          <w:rStyle w:val="nfasisintenso"/>
        </w:rPr>
      </w:pPr>
    </w:p>
    <w:p w:rsidR="006D71B3" w:rsidP="009B03A3" w:rsidRDefault="006D71B3" w14:paraId="3D223E71" w14:textId="77777777">
      <w:pPr>
        <w:ind w:left="12"/>
        <w:rPr>
          <w:rStyle w:val="nfasisintenso"/>
        </w:rPr>
      </w:pPr>
    </w:p>
    <w:p w:rsidR="00B76253" w:rsidP="009B03A3" w:rsidRDefault="00B76253" w14:paraId="7186F8BB" w14:textId="5B8EFC3D">
      <w:pPr>
        <w:ind w:left="12"/>
        <w:rPr>
          <w:rStyle w:val="nfasisintenso"/>
        </w:rPr>
      </w:pPr>
      <w:r>
        <w:rPr>
          <w:rStyle w:val="nfasisintenso"/>
        </w:rPr>
        <w:t>Probador de Software (Tester)</w:t>
      </w:r>
    </w:p>
    <w:p w:rsidRPr="002657DB" w:rsidR="00B76253" w:rsidP="00B76253" w:rsidRDefault="002657DB" w14:paraId="6F983EED" w14:textId="4776027A">
      <w:pPr>
        <w:pStyle w:val="Prrafodelista"/>
        <w:numPr>
          <w:ilvl w:val="0"/>
          <w:numId w:val="15"/>
        </w:numPr>
        <w:jc w:val="both"/>
        <w:rPr/>
      </w:pPr>
      <w:r w:rsidRPr="0D232902" w:rsidR="002657DB">
        <w:rPr>
          <w:b w:val="1"/>
          <w:bCs w:val="1"/>
        </w:rPr>
        <w:t>Plan de pruebas:</w:t>
      </w:r>
      <w:r w:rsidR="002657DB">
        <w:rPr/>
        <w:t xml:space="preserve"> </w:t>
      </w:r>
      <w:r w:rsidR="00B76253">
        <w:rPr/>
        <w:t>Revisión de requisitos de software y preparación de escenarios de prueba.</w:t>
      </w:r>
    </w:p>
    <w:p w:rsidRPr="002657DB" w:rsidR="00B76253" w:rsidP="00B76253" w:rsidRDefault="002657DB" w14:paraId="155F5A29" w14:textId="566C663D">
      <w:pPr>
        <w:pStyle w:val="Prrafodelista"/>
        <w:numPr>
          <w:ilvl w:val="0"/>
          <w:numId w:val="15"/>
        </w:numPr>
        <w:jc w:val="both"/>
        <w:rPr>
          <w:b w:val="1"/>
          <w:bCs w:val="1"/>
        </w:rPr>
      </w:pPr>
      <w:r w:rsidRPr="0D232902" w:rsidR="002657DB">
        <w:rPr>
          <w:b w:val="1"/>
          <w:bCs w:val="1"/>
        </w:rPr>
        <w:t xml:space="preserve">Ejecución de pruebas: </w:t>
      </w:r>
      <w:r w:rsidR="002657DB">
        <w:rPr/>
        <w:t>Probar cada uno de los escenarios previstos en el plan de pruebas.</w:t>
      </w:r>
    </w:p>
    <w:p w:rsidR="002657DB" w:rsidP="002657DB" w:rsidRDefault="002657DB" w14:paraId="5D021EDC" w14:textId="19D8AF5C">
      <w:pPr>
        <w:pStyle w:val="Prrafodelista"/>
        <w:numPr>
          <w:ilvl w:val="0"/>
          <w:numId w:val="15"/>
        </w:numPr>
        <w:jc w:val="both"/>
        <w:rPr/>
      </w:pPr>
      <w:r w:rsidRPr="0D232902" w:rsidR="002657DB">
        <w:rPr>
          <w:b w:val="1"/>
          <w:bCs w:val="1"/>
        </w:rPr>
        <w:t>Análisis de resultados</w:t>
      </w:r>
      <w:r w:rsidR="002657DB">
        <w:rPr/>
        <w:t>:  Identificación de los errores y del impacto de los mismos en la ejecución normal del programa.</w:t>
      </w:r>
    </w:p>
    <w:p w:rsidRPr="002657DB" w:rsidR="002657DB" w:rsidP="002657DB" w:rsidRDefault="002657DB" w14:paraId="472F54BF" w14:textId="7B3F415A">
      <w:pPr>
        <w:pStyle w:val="Prrafodelista"/>
        <w:numPr>
          <w:ilvl w:val="0"/>
          <w:numId w:val="15"/>
        </w:numPr>
        <w:jc w:val="both"/>
        <w:rPr/>
      </w:pPr>
      <w:r w:rsidRPr="0D232902" w:rsidR="002657DB">
        <w:rPr>
          <w:b w:val="1"/>
          <w:bCs w:val="1"/>
        </w:rPr>
        <w:t>Preparación de informes:</w:t>
      </w:r>
      <w:r w:rsidR="002657DB">
        <w:rPr/>
        <w:t xml:space="preserve"> Documentación de los hallazgos sobre pruebas de software realizadas e informes al equipo de diseño.</w:t>
      </w:r>
    </w:p>
    <w:p w:rsidR="00BE41F5" w:rsidP="00BE41F5" w:rsidRDefault="00BE41F5" w14:paraId="4AFEBB3E" w14:textId="4A8269F1"/>
    <w:p w:rsidR="7A441BE4" w:rsidP="7CB4F480" w:rsidRDefault="7A441BE4" w14:paraId="2BC8F5AE" w14:textId="4E461DC1">
      <w:pPr>
        <w:ind w:left="12"/>
        <w:rPr>
          <w:rStyle w:val="nfasisintenso"/>
        </w:rPr>
      </w:pPr>
      <w:r w:rsidRPr="7CB4F480">
        <w:rPr>
          <w:rStyle w:val="nfasisintenso"/>
        </w:rPr>
        <w:t>Gerente de Proyectos</w:t>
      </w:r>
    </w:p>
    <w:p w:rsidR="4FF2A154" w:rsidP="7CB4F480" w:rsidRDefault="4FF2A154" w14:paraId="2B7A69E5" w14:textId="6D6832A5">
      <w:pPr>
        <w:pStyle w:val="Prrafodelista"/>
        <w:numPr>
          <w:ilvl w:val="0"/>
          <w:numId w:val="1"/>
        </w:numPr>
        <w:rPr>
          <w:b w:val="1"/>
          <w:bCs w:val="1"/>
        </w:rPr>
      </w:pPr>
      <w:r w:rsidRPr="0D232902" w:rsidR="4FF2A154">
        <w:rPr>
          <w:b w:val="1"/>
          <w:bCs w:val="1"/>
        </w:rPr>
        <w:t>Definición y presentación del proyecto</w:t>
      </w:r>
      <w:r w:rsidR="4FF2A154">
        <w:rPr/>
        <w:t>: El Gerente de Proyecto debe participar en la definición del mismo y en la presentación de las etapas. Teniendo un rol de intermediario entre la gerencia y los responsables de las tareas.</w:t>
      </w:r>
    </w:p>
    <w:p w:rsidR="7A441BE4" w:rsidP="7CB4F480" w:rsidRDefault="7A441BE4" w14:paraId="7A2C3BB0" w14:textId="3A8DED40">
      <w:pPr>
        <w:pStyle w:val="Prrafodelista"/>
        <w:numPr>
          <w:ilvl w:val="0"/>
          <w:numId w:val="1"/>
        </w:numPr>
        <w:rPr/>
      </w:pPr>
      <w:r w:rsidRPr="0D232902" w:rsidR="7A441BE4">
        <w:rPr>
          <w:b w:val="1"/>
          <w:bCs w:val="1"/>
        </w:rPr>
        <w:t>Definición y presentación del proyecto</w:t>
      </w:r>
      <w:r w:rsidR="7A441BE4">
        <w:rPr/>
        <w:t>:</w:t>
      </w:r>
      <w:r w:rsidR="6754A814">
        <w:rPr/>
        <w:t xml:space="preserve"> </w:t>
      </w:r>
      <w:r w:rsidR="7A441BE4">
        <w:rPr/>
        <w:t>El Gerente de Proyecto debe participar en la definición del mismo y en la presentación de las etapas. Teniendo un rol de intermediario entre la gerencia y los responsables de las tareas.</w:t>
      </w:r>
      <w:r w:rsidR="083BEF1D">
        <w:rPr/>
        <w:t xml:space="preserve"> </w:t>
      </w:r>
    </w:p>
    <w:p w:rsidR="7A441BE4" w:rsidP="7CB4F480" w:rsidRDefault="7A441BE4" w14:paraId="117BCD01" w14:textId="27E57D73">
      <w:pPr>
        <w:pStyle w:val="Prrafodelista"/>
        <w:numPr>
          <w:ilvl w:val="0"/>
          <w:numId w:val="1"/>
        </w:numPr>
        <w:rPr>
          <w:b w:val="1"/>
          <w:bCs w:val="1"/>
        </w:rPr>
      </w:pPr>
      <w:r w:rsidRPr="0D232902" w:rsidR="7A441BE4">
        <w:rPr>
          <w:b w:val="1"/>
          <w:bCs w:val="1"/>
        </w:rPr>
        <w:t>Planificación</w:t>
      </w:r>
      <w:r w:rsidR="7A441BE4">
        <w:rPr/>
        <w:t>: Una vez definida la presentación se deberá pasar a la planificación, momento clave en donde se definen fechas, plazos, responsables, recursos y costos.</w:t>
      </w:r>
    </w:p>
    <w:p w:rsidR="7A441BE4" w:rsidP="7CB4F480" w:rsidRDefault="7A441BE4" w14:paraId="7B524FC5" w14:textId="0F5825BA">
      <w:pPr>
        <w:pStyle w:val="Prrafodelista"/>
        <w:numPr>
          <w:ilvl w:val="0"/>
          <w:numId w:val="1"/>
        </w:numPr>
        <w:rPr>
          <w:b w:val="1"/>
          <w:bCs w:val="1"/>
        </w:rPr>
      </w:pPr>
      <w:r w:rsidRPr="0D232902" w:rsidR="7A441BE4">
        <w:rPr>
          <w:b w:val="1"/>
          <w:bCs w:val="1"/>
        </w:rPr>
        <w:t>Establecer los objetivos</w:t>
      </w:r>
      <w:r w:rsidR="7A441BE4">
        <w:rPr/>
        <w:t>:</w:t>
      </w:r>
      <w:r w:rsidR="0EE9092C">
        <w:rPr/>
        <w:t xml:space="preserve"> </w:t>
      </w:r>
      <w:r w:rsidR="7A441BE4">
        <w:rPr/>
        <w:t>El Gerente de Proyecto debe definir los objetivos en función de la petición del directorio o cliente.</w:t>
      </w:r>
    </w:p>
    <w:p w:rsidR="7A441BE4" w:rsidP="7CB4F480" w:rsidRDefault="7A441BE4" w14:paraId="6405D922" w14:textId="5A11E605">
      <w:pPr>
        <w:pStyle w:val="Prrafodelista"/>
        <w:numPr>
          <w:ilvl w:val="0"/>
          <w:numId w:val="1"/>
        </w:numPr>
        <w:rPr>
          <w:b w:val="1"/>
          <w:bCs w:val="1"/>
        </w:rPr>
      </w:pPr>
      <w:r w:rsidRPr="0D232902" w:rsidR="7A441BE4">
        <w:rPr>
          <w:b w:val="1"/>
          <w:bCs w:val="1"/>
        </w:rPr>
        <w:t>Supervisión de tareas</w:t>
      </w:r>
      <w:r w:rsidR="7A441BE4">
        <w:rPr/>
        <w:t>: Esta es su función principal o al menos, generalmente, la más valorada. El Gerente de Proyecto debe estar al tanto de cada tarea, medir su evolución y el desempeño de los involucrados, así como también detectar los riesgos asociados. Gran parte del éxito o fracaso de los proyectos depende del grado de supervisión.</w:t>
      </w:r>
    </w:p>
    <w:p w:rsidR="7A441BE4" w:rsidP="7CB4F480" w:rsidRDefault="7A441BE4" w14:paraId="4BF6E4BA" w14:textId="3C881D7C">
      <w:pPr>
        <w:pStyle w:val="Prrafodelista"/>
        <w:numPr>
          <w:ilvl w:val="0"/>
          <w:numId w:val="1"/>
        </w:numPr>
        <w:rPr>
          <w:b w:val="1"/>
          <w:bCs w:val="1"/>
        </w:rPr>
      </w:pPr>
      <w:r w:rsidRPr="0D232902" w:rsidR="7A441BE4">
        <w:rPr>
          <w:b w:val="1"/>
          <w:bCs w:val="1"/>
        </w:rPr>
        <w:t>Implementación de soluciones o cambios</w:t>
      </w:r>
      <w:r w:rsidR="7A441BE4">
        <w:rPr/>
        <w:t>:</w:t>
      </w:r>
      <w:r w:rsidR="2EBBBE1C">
        <w:rPr/>
        <w:t xml:space="preserve"> </w:t>
      </w:r>
      <w:r w:rsidR="7A441BE4">
        <w:rPr/>
        <w:t>Finalmente es fundamental que tenga la capacidad de gestionar los recursos, implementando cambios y soluciones. Esto exige contar con la capacidad de evaluar con criterio y de forma constante el avance del proyecto, dado que el Gerente de Proyecto debe decidir cuándo y cómo intervenir en el proceso.</w:t>
      </w:r>
    </w:p>
    <w:p w:rsidR="7CB4F480" w:rsidP="7CB4F480" w:rsidRDefault="7CB4F480" w14:paraId="68745C74" w14:textId="5A85875B"/>
    <w:p w:rsidR="7CB4F480" w:rsidP="7CB4F480" w:rsidRDefault="7CB4F480" w14:paraId="5C262D51" w14:textId="75A799C5"/>
    <w:p w:rsidR="7CB4F480" w:rsidP="7CB4F480" w:rsidRDefault="7CB4F480" w14:paraId="0AE5C3B4" w14:textId="726F3031"/>
    <w:p w:rsidR="7CB4F480" w:rsidP="7CB4F480" w:rsidRDefault="7CB4F480" w14:paraId="7F61102C" w14:textId="43F6E6EC"/>
    <w:p w:rsidR="7CB4F480" w:rsidP="7CB4F480" w:rsidRDefault="7CB4F480" w14:paraId="19454D2D" w14:textId="67693101"/>
    <w:p w:rsidR="7CB4F480" w:rsidP="7CB4F480" w:rsidRDefault="7CB4F480" w14:paraId="370678D6" w14:textId="5D49E0DB"/>
    <w:p w:rsidR="7CB4F480" w:rsidP="7CB4F480" w:rsidRDefault="7CB4F480" w14:paraId="00280555" w14:textId="29EB9600"/>
    <w:p w:rsidR="7CB4F480" w:rsidP="7CB4F480" w:rsidRDefault="7CB4F480" w14:paraId="17EF55CF" w14:textId="68BC9685"/>
    <w:p w:rsidR="7CB4F480" w:rsidP="7CB4F480" w:rsidRDefault="7CB4F480" w14:paraId="61193FB8" w14:textId="75FB061B"/>
    <w:p w:rsidR="7CB4F480" w:rsidP="7CB4F480" w:rsidRDefault="7CB4F480" w14:paraId="32769368" w14:textId="1609062C"/>
    <w:p w:rsidR="7CB4F480" w:rsidP="7CB4F480" w:rsidRDefault="7CB4F480" w14:paraId="7855E68F" w14:textId="0EB4C660"/>
    <w:p w:rsidR="00BE41F5" w:rsidP="00BE41F5" w:rsidRDefault="00BE41F5" w14:paraId="63ACCDEE" w14:textId="001902C2">
      <w:pPr>
        <w:pStyle w:val="Ttulo1"/>
        <w:rPr>
          <w:rStyle w:val="Textoennegrita"/>
        </w:rPr>
      </w:pPr>
      <w:bookmarkStart w:name="_Toc35025229" w:id="8"/>
      <w:r>
        <w:rPr>
          <w:rStyle w:val="Textoennegrita"/>
        </w:rPr>
        <w:t>Plan Económico Financiero</w:t>
      </w:r>
      <w:bookmarkEnd w:id="8"/>
    </w:p>
    <w:p w:rsidR="001516FB" w:rsidP="001516FB" w:rsidRDefault="001516FB" w14:paraId="5A8B8712" w14:textId="35C99907"/>
    <w:tbl>
      <w:tblPr>
        <w:tblStyle w:val="Tablaconcuadrcula"/>
        <w:tblW w:w="7933" w:type="dxa"/>
        <w:tblLook w:val="04A0" w:firstRow="1" w:lastRow="0" w:firstColumn="1" w:lastColumn="0" w:noHBand="0" w:noVBand="1"/>
      </w:tblPr>
      <w:tblGrid>
        <w:gridCol w:w="2443"/>
        <w:gridCol w:w="2448"/>
        <w:gridCol w:w="1061"/>
        <w:gridCol w:w="989"/>
        <w:gridCol w:w="992"/>
      </w:tblGrid>
      <w:tr w:rsidR="006D71B3" w:rsidTr="0D232902" w14:paraId="6B9FE23F" w14:textId="77777777">
        <w:trPr>
          <w:trHeight w:val="281"/>
        </w:trPr>
        <w:tc>
          <w:tcPr>
            <w:tcW w:w="7933" w:type="dxa"/>
            <w:gridSpan w:val="5"/>
            <w:shd w:val="clear" w:color="auto" w:fill="BFBFBF" w:themeFill="background1" w:themeFillShade="BF"/>
            <w:tcMar/>
          </w:tcPr>
          <w:p w:rsidRPr="006A0D2B" w:rsidR="006D71B3" w:rsidP="006D71B3" w:rsidRDefault="006D71B3" w14:paraId="02C21B59" w14:textId="187C6068">
            <w:pPr>
              <w:rPr>
                <w:b/>
                <w:bCs/>
              </w:rPr>
            </w:pPr>
            <w:r w:rsidRPr="006A0D2B">
              <w:rPr>
                <w:b/>
                <w:bCs/>
              </w:rPr>
              <w:t>CUADRO DE INVERSIÓN</w:t>
            </w:r>
          </w:p>
        </w:tc>
      </w:tr>
      <w:tr w:rsidR="006D71B3" w:rsidTr="0D232902" w14:paraId="57B06711" w14:textId="77777777">
        <w:trPr>
          <w:trHeight w:val="271"/>
        </w:trPr>
        <w:tc>
          <w:tcPr>
            <w:tcW w:w="2443" w:type="dxa"/>
            <w:shd w:val="clear" w:color="auto" w:fill="D9D9D9" w:themeFill="background1" w:themeFillShade="D9"/>
            <w:tcMar/>
          </w:tcPr>
          <w:p w:rsidRPr="006A0D2B" w:rsidR="006A0D2B" w:rsidP="006A0D2B" w:rsidRDefault="006A0D2B" w14:paraId="4C2DEBBA" w14:textId="77777777">
            <w:pPr>
              <w:jc w:val="center"/>
              <w:rPr>
                <w:sz w:val="20"/>
                <w:szCs w:val="20"/>
              </w:rPr>
            </w:pPr>
          </w:p>
        </w:tc>
        <w:tc>
          <w:tcPr>
            <w:tcW w:w="2448" w:type="dxa"/>
            <w:shd w:val="clear" w:color="auto" w:fill="D9D9D9" w:themeFill="background1" w:themeFillShade="D9"/>
            <w:tcMar/>
          </w:tcPr>
          <w:p w:rsidRPr="006A0D2B" w:rsidR="006A0D2B" w:rsidP="006A0D2B" w:rsidRDefault="006A0D2B" w14:paraId="6FB77E93" w14:textId="5594E54F">
            <w:pPr>
              <w:jc w:val="center"/>
              <w:rPr>
                <w:sz w:val="20"/>
                <w:szCs w:val="20"/>
              </w:rPr>
            </w:pPr>
            <w:r w:rsidRPr="006A0D2B">
              <w:rPr>
                <w:sz w:val="20"/>
                <w:szCs w:val="20"/>
              </w:rPr>
              <w:t>INVERSIÓN</w:t>
            </w:r>
          </w:p>
        </w:tc>
        <w:tc>
          <w:tcPr>
            <w:tcW w:w="1061" w:type="dxa"/>
            <w:shd w:val="clear" w:color="auto" w:fill="D9D9D9" w:themeFill="background1" w:themeFillShade="D9"/>
            <w:tcMar/>
          </w:tcPr>
          <w:p w:rsidRPr="006A0D2B" w:rsidR="006A0D2B" w:rsidP="006A0D2B" w:rsidRDefault="006A0D2B" w14:paraId="6D7FCFB3" w14:textId="2999C168">
            <w:pPr>
              <w:jc w:val="center"/>
              <w:rPr>
                <w:sz w:val="20"/>
                <w:szCs w:val="20"/>
              </w:rPr>
            </w:pPr>
            <w:r w:rsidRPr="006A0D2B">
              <w:rPr>
                <w:sz w:val="20"/>
                <w:szCs w:val="20"/>
              </w:rPr>
              <w:t>INICIAL</w:t>
            </w:r>
          </w:p>
        </w:tc>
        <w:tc>
          <w:tcPr>
            <w:tcW w:w="989" w:type="dxa"/>
            <w:shd w:val="clear" w:color="auto" w:fill="D9D9D9" w:themeFill="background1" w:themeFillShade="D9"/>
            <w:tcMar/>
          </w:tcPr>
          <w:p w:rsidRPr="006A0D2B" w:rsidR="006A0D2B" w:rsidP="006A0D2B" w:rsidRDefault="006A0D2B" w14:paraId="5B50016F" w14:textId="1EB55995">
            <w:pPr>
              <w:jc w:val="center"/>
              <w:rPr>
                <w:sz w:val="20"/>
                <w:szCs w:val="20"/>
              </w:rPr>
            </w:pPr>
            <w:r w:rsidRPr="006A0D2B">
              <w:rPr>
                <w:sz w:val="20"/>
                <w:szCs w:val="20"/>
              </w:rPr>
              <w:t>AÑO 2</w:t>
            </w:r>
          </w:p>
        </w:tc>
        <w:tc>
          <w:tcPr>
            <w:tcW w:w="992" w:type="dxa"/>
            <w:shd w:val="clear" w:color="auto" w:fill="D9D9D9" w:themeFill="background1" w:themeFillShade="D9"/>
            <w:tcMar/>
          </w:tcPr>
          <w:p w:rsidRPr="006A0D2B" w:rsidR="006A0D2B" w:rsidP="006A0D2B" w:rsidRDefault="006A0D2B" w14:paraId="2753DF76" w14:textId="506380CD">
            <w:pPr>
              <w:jc w:val="center"/>
              <w:rPr>
                <w:sz w:val="20"/>
                <w:szCs w:val="20"/>
              </w:rPr>
            </w:pPr>
            <w:r w:rsidRPr="006A0D2B">
              <w:rPr>
                <w:sz w:val="20"/>
                <w:szCs w:val="20"/>
              </w:rPr>
              <w:t>AÑO 3</w:t>
            </w:r>
          </w:p>
        </w:tc>
      </w:tr>
      <w:tr w:rsidR="00DA4FA6" w:rsidTr="0D232902" w14:paraId="595982DB" w14:textId="77777777">
        <w:tc>
          <w:tcPr>
            <w:tcW w:w="2443" w:type="dxa"/>
            <w:vMerge w:val="restart"/>
            <w:tcMar/>
          </w:tcPr>
          <w:p w:rsidR="00DA4FA6" w:rsidP="006A0D2B" w:rsidRDefault="00DA4FA6" w14:paraId="12AE1226" w14:textId="77777777">
            <w:pPr>
              <w:jc w:val="center"/>
            </w:pPr>
          </w:p>
          <w:p w:rsidR="00DA4FA6" w:rsidP="006A0D2B" w:rsidRDefault="00DA4FA6" w14:paraId="21CDBF02" w14:textId="77777777">
            <w:pPr>
              <w:jc w:val="center"/>
              <w:rPr>
                <w:sz w:val="20"/>
                <w:szCs w:val="20"/>
              </w:rPr>
            </w:pPr>
          </w:p>
          <w:p w:rsidRPr="00DA4FA6" w:rsidR="00DA4FA6" w:rsidP="006A0D2B" w:rsidRDefault="00DA4FA6" w14:paraId="372310D9" w14:textId="77777777">
            <w:pPr>
              <w:jc w:val="center"/>
              <w:rPr>
                <w:b/>
                <w:bCs/>
                <w:sz w:val="20"/>
                <w:szCs w:val="20"/>
              </w:rPr>
            </w:pPr>
            <w:r w:rsidRPr="00DA4FA6">
              <w:rPr>
                <w:b/>
                <w:bCs/>
                <w:sz w:val="20"/>
                <w:szCs w:val="20"/>
              </w:rPr>
              <w:t>ACTIVO NOMINAL</w:t>
            </w:r>
          </w:p>
          <w:p w:rsidRPr="00DA4FA6" w:rsidR="00DA4FA6" w:rsidP="006A0D2B" w:rsidRDefault="00DA4FA6" w14:paraId="3A01E2C4" w14:textId="32B91A19">
            <w:pPr>
              <w:jc w:val="center"/>
              <w:rPr>
                <w:sz w:val="20"/>
                <w:szCs w:val="20"/>
              </w:rPr>
            </w:pPr>
            <w:r w:rsidRPr="00DA4FA6">
              <w:rPr>
                <w:sz w:val="20"/>
                <w:szCs w:val="20"/>
              </w:rPr>
              <w:t>(</w:t>
            </w:r>
            <w:r w:rsidRPr="00DA4FA6">
              <w:rPr>
                <w:color w:val="000000"/>
                <w:sz w:val="20"/>
                <w:szCs w:val="20"/>
                <w:shd w:val="clear" w:color="auto" w:fill="FFFFFF"/>
              </w:rPr>
              <w:t>corresponden a intangibles tales como servicios o derechos necesarios para la puesta en marcha del proyecto</w:t>
            </w:r>
            <w:r w:rsidRPr="00DA4FA6">
              <w:rPr>
                <w:sz w:val="20"/>
                <w:szCs w:val="20"/>
              </w:rPr>
              <w:t>)</w:t>
            </w:r>
          </w:p>
        </w:tc>
        <w:tc>
          <w:tcPr>
            <w:tcW w:w="2448" w:type="dxa"/>
            <w:tcMar/>
          </w:tcPr>
          <w:p w:rsidR="00DA4FA6" w:rsidP="001516FB" w:rsidRDefault="00DA4FA6" w14:paraId="75653B5D" w14:textId="3D372557">
            <w:r>
              <w:t>Organización</w:t>
            </w:r>
          </w:p>
        </w:tc>
        <w:tc>
          <w:tcPr>
            <w:tcW w:w="1061" w:type="dxa"/>
            <w:tcMar/>
          </w:tcPr>
          <w:p w:rsidR="00DA4FA6" w:rsidP="001516FB" w:rsidRDefault="00DA4FA6" w14:paraId="47A34789" w14:textId="77777777"/>
        </w:tc>
        <w:tc>
          <w:tcPr>
            <w:tcW w:w="989" w:type="dxa"/>
            <w:tcMar/>
          </w:tcPr>
          <w:p w:rsidR="00DA4FA6" w:rsidP="001516FB" w:rsidRDefault="00DA4FA6" w14:paraId="5DFC2A36" w14:textId="77777777"/>
        </w:tc>
        <w:tc>
          <w:tcPr>
            <w:tcW w:w="992" w:type="dxa"/>
            <w:tcMar/>
          </w:tcPr>
          <w:p w:rsidR="00DA4FA6" w:rsidP="001516FB" w:rsidRDefault="00DA4FA6" w14:paraId="2DEC327C" w14:textId="77777777"/>
        </w:tc>
      </w:tr>
      <w:tr w:rsidR="00DA4FA6" w:rsidTr="0D232902" w14:paraId="6BF3E6A2" w14:textId="77777777">
        <w:tc>
          <w:tcPr>
            <w:tcW w:w="2443" w:type="dxa"/>
            <w:vMerge/>
            <w:tcMar/>
          </w:tcPr>
          <w:p w:rsidR="00DA4FA6" w:rsidP="006A0D2B" w:rsidRDefault="00DA4FA6" w14:paraId="63F91523" w14:textId="07B054B3">
            <w:pPr>
              <w:jc w:val="center"/>
            </w:pPr>
          </w:p>
        </w:tc>
        <w:tc>
          <w:tcPr>
            <w:tcW w:w="2448" w:type="dxa"/>
            <w:tcMar/>
          </w:tcPr>
          <w:p w:rsidR="00DA4FA6" w:rsidP="001516FB" w:rsidRDefault="00DA4FA6" w14:paraId="65ACCF48" w14:textId="0CB563D4">
            <w:r>
              <w:t>Puesta en marcha</w:t>
            </w:r>
          </w:p>
        </w:tc>
        <w:tc>
          <w:tcPr>
            <w:tcW w:w="1061" w:type="dxa"/>
            <w:tcMar/>
          </w:tcPr>
          <w:p w:rsidR="00DA4FA6" w:rsidP="001516FB" w:rsidRDefault="00DA4FA6" w14:paraId="3198E8C1" w14:textId="77777777"/>
        </w:tc>
        <w:tc>
          <w:tcPr>
            <w:tcW w:w="989" w:type="dxa"/>
            <w:tcMar/>
          </w:tcPr>
          <w:p w:rsidR="00DA4FA6" w:rsidP="001516FB" w:rsidRDefault="00DA4FA6" w14:paraId="522607A8" w14:textId="77777777"/>
        </w:tc>
        <w:tc>
          <w:tcPr>
            <w:tcW w:w="992" w:type="dxa"/>
            <w:tcMar/>
          </w:tcPr>
          <w:p w:rsidR="00DA4FA6" w:rsidP="001516FB" w:rsidRDefault="00DA4FA6" w14:paraId="1800A62E" w14:textId="77777777"/>
        </w:tc>
      </w:tr>
      <w:tr w:rsidR="00DA4FA6" w:rsidTr="0D232902" w14:paraId="5E1222E3" w14:textId="77777777">
        <w:tc>
          <w:tcPr>
            <w:tcW w:w="2443" w:type="dxa"/>
            <w:vMerge/>
            <w:tcMar/>
          </w:tcPr>
          <w:p w:rsidR="00DA4FA6" w:rsidP="006A0D2B" w:rsidRDefault="00DA4FA6" w14:paraId="333A608C" w14:textId="4E2D3D57">
            <w:pPr>
              <w:jc w:val="center"/>
            </w:pPr>
          </w:p>
        </w:tc>
        <w:tc>
          <w:tcPr>
            <w:tcW w:w="2448" w:type="dxa"/>
            <w:tcMar/>
          </w:tcPr>
          <w:p w:rsidR="00DA4FA6" w:rsidP="001516FB" w:rsidRDefault="00DA4FA6" w14:paraId="63F9B164" w14:textId="44EF5F87">
            <w:r>
              <w:t>Patentes y licencias</w:t>
            </w:r>
          </w:p>
        </w:tc>
        <w:tc>
          <w:tcPr>
            <w:tcW w:w="1061" w:type="dxa"/>
            <w:tcMar/>
          </w:tcPr>
          <w:p w:rsidR="00DA4FA6" w:rsidP="001516FB" w:rsidRDefault="00DA4FA6" w14:paraId="7D172EDA" w14:textId="77777777"/>
        </w:tc>
        <w:tc>
          <w:tcPr>
            <w:tcW w:w="989" w:type="dxa"/>
            <w:tcMar/>
          </w:tcPr>
          <w:p w:rsidR="00DA4FA6" w:rsidP="001516FB" w:rsidRDefault="00DA4FA6" w14:paraId="7D6D661D" w14:textId="77777777"/>
        </w:tc>
        <w:tc>
          <w:tcPr>
            <w:tcW w:w="992" w:type="dxa"/>
            <w:tcMar/>
          </w:tcPr>
          <w:p w:rsidR="00DA4FA6" w:rsidP="001516FB" w:rsidRDefault="00DA4FA6" w14:paraId="68F36FBA" w14:textId="77777777"/>
        </w:tc>
      </w:tr>
      <w:tr w:rsidR="00DA4FA6" w:rsidTr="0D232902" w14:paraId="13A9600A" w14:textId="77777777">
        <w:tc>
          <w:tcPr>
            <w:tcW w:w="2443" w:type="dxa"/>
            <w:vMerge/>
            <w:tcMar/>
          </w:tcPr>
          <w:p w:rsidR="00DA4FA6" w:rsidP="001516FB" w:rsidRDefault="00DA4FA6" w14:paraId="6B4643BA" w14:textId="77777777"/>
        </w:tc>
        <w:tc>
          <w:tcPr>
            <w:tcW w:w="2448" w:type="dxa"/>
            <w:tcMar/>
          </w:tcPr>
          <w:p w:rsidR="00DA4FA6" w:rsidP="001516FB" w:rsidRDefault="00DA4FA6" w14:paraId="78D14304" w14:textId="0035BD02">
            <w:r>
              <w:t>Capacitación</w:t>
            </w:r>
          </w:p>
        </w:tc>
        <w:tc>
          <w:tcPr>
            <w:tcW w:w="1061" w:type="dxa"/>
            <w:tcMar/>
          </w:tcPr>
          <w:p w:rsidR="00DA4FA6" w:rsidP="001516FB" w:rsidRDefault="00DA4FA6" w14:paraId="0F04E784" w14:textId="77777777"/>
        </w:tc>
        <w:tc>
          <w:tcPr>
            <w:tcW w:w="989" w:type="dxa"/>
            <w:tcMar/>
          </w:tcPr>
          <w:p w:rsidR="00DA4FA6" w:rsidP="001516FB" w:rsidRDefault="00DA4FA6" w14:paraId="4A327E8E" w14:textId="77777777"/>
        </w:tc>
        <w:tc>
          <w:tcPr>
            <w:tcW w:w="992" w:type="dxa"/>
            <w:tcMar/>
          </w:tcPr>
          <w:p w:rsidR="00DA4FA6" w:rsidP="001516FB" w:rsidRDefault="00DA4FA6" w14:paraId="0E2DF1FE" w14:textId="77777777"/>
        </w:tc>
      </w:tr>
      <w:tr w:rsidR="00DA4FA6" w:rsidTr="0D232902" w14:paraId="3C6607AB" w14:textId="77777777">
        <w:tc>
          <w:tcPr>
            <w:tcW w:w="2443" w:type="dxa"/>
            <w:vMerge/>
            <w:tcMar/>
          </w:tcPr>
          <w:p w:rsidR="00DA4FA6" w:rsidP="001516FB" w:rsidRDefault="00DA4FA6" w14:paraId="1D8620B8" w14:textId="77777777"/>
        </w:tc>
        <w:tc>
          <w:tcPr>
            <w:tcW w:w="2448" w:type="dxa"/>
            <w:tcMar/>
          </w:tcPr>
          <w:p w:rsidR="00DA4FA6" w:rsidP="001516FB" w:rsidRDefault="00DA4FA6" w14:paraId="63D60D0A" w14:textId="512EA3DE">
            <w:r>
              <w:t xml:space="preserve">Aplicaciones informáticas </w:t>
            </w:r>
          </w:p>
        </w:tc>
        <w:tc>
          <w:tcPr>
            <w:tcW w:w="1061" w:type="dxa"/>
            <w:tcMar/>
          </w:tcPr>
          <w:p w:rsidR="00DA4FA6" w:rsidP="001516FB" w:rsidRDefault="00DA4FA6" w14:paraId="25BF1552" w14:textId="77777777"/>
        </w:tc>
        <w:tc>
          <w:tcPr>
            <w:tcW w:w="989" w:type="dxa"/>
            <w:tcMar/>
          </w:tcPr>
          <w:p w:rsidR="00DA4FA6" w:rsidP="001516FB" w:rsidRDefault="00DA4FA6" w14:paraId="2EA1B8B7" w14:textId="77777777"/>
        </w:tc>
        <w:tc>
          <w:tcPr>
            <w:tcW w:w="992" w:type="dxa"/>
            <w:tcMar/>
          </w:tcPr>
          <w:p w:rsidR="00DA4FA6" w:rsidP="001516FB" w:rsidRDefault="00DA4FA6" w14:paraId="0D381ABA" w14:textId="77777777"/>
        </w:tc>
      </w:tr>
      <w:tr w:rsidR="00DA4FA6" w:rsidTr="0D232902" w14:paraId="54F5A65B" w14:textId="77777777">
        <w:tc>
          <w:tcPr>
            <w:tcW w:w="2443" w:type="dxa"/>
            <w:vMerge/>
            <w:tcMar/>
          </w:tcPr>
          <w:p w:rsidR="00DA4FA6" w:rsidP="001516FB" w:rsidRDefault="00DA4FA6" w14:paraId="49B05A5A" w14:textId="77777777"/>
        </w:tc>
        <w:tc>
          <w:tcPr>
            <w:tcW w:w="2448" w:type="dxa"/>
            <w:tcMar/>
          </w:tcPr>
          <w:p w:rsidR="00DA4FA6" w:rsidP="001516FB" w:rsidRDefault="00DA4FA6" w14:paraId="0D8704A4" w14:textId="506D2B1A">
            <w:r>
              <w:t>Imprevistos</w:t>
            </w:r>
          </w:p>
        </w:tc>
        <w:tc>
          <w:tcPr>
            <w:tcW w:w="1061" w:type="dxa"/>
            <w:tcMar/>
          </w:tcPr>
          <w:p w:rsidR="00DA4FA6" w:rsidP="001516FB" w:rsidRDefault="00DA4FA6" w14:paraId="0FC9C82B" w14:textId="77777777"/>
        </w:tc>
        <w:tc>
          <w:tcPr>
            <w:tcW w:w="989" w:type="dxa"/>
            <w:tcMar/>
          </w:tcPr>
          <w:p w:rsidR="00DA4FA6" w:rsidP="001516FB" w:rsidRDefault="00DA4FA6" w14:paraId="4B10E320" w14:textId="77777777"/>
        </w:tc>
        <w:tc>
          <w:tcPr>
            <w:tcW w:w="992" w:type="dxa"/>
            <w:tcMar/>
          </w:tcPr>
          <w:p w:rsidR="00DA4FA6" w:rsidP="001516FB" w:rsidRDefault="00DA4FA6" w14:paraId="61E623BB" w14:textId="77777777"/>
        </w:tc>
      </w:tr>
      <w:tr w:rsidR="00DA4FA6" w:rsidTr="0D232902" w14:paraId="6ECE759C" w14:textId="77777777">
        <w:tc>
          <w:tcPr>
            <w:tcW w:w="2443" w:type="dxa"/>
            <w:shd w:val="clear" w:color="auto" w:fill="D9D9D9" w:themeFill="background1" w:themeFillShade="D9"/>
            <w:tcMar/>
          </w:tcPr>
          <w:p w:rsidR="00DA4FA6" w:rsidP="001516FB" w:rsidRDefault="00DA4FA6" w14:paraId="3F1CE124" w14:textId="77777777"/>
        </w:tc>
        <w:tc>
          <w:tcPr>
            <w:tcW w:w="2448" w:type="dxa"/>
            <w:shd w:val="clear" w:color="auto" w:fill="D9D9D9" w:themeFill="background1" w:themeFillShade="D9"/>
            <w:tcMar/>
          </w:tcPr>
          <w:p w:rsidR="00DA4FA6" w:rsidP="001516FB" w:rsidRDefault="00DA4FA6" w14:paraId="51F5EEBB" w14:textId="77777777"/>
        </w:tc>
        <w:tc>
          <w:tcPr>
            <w:tcW w:w="1061" w:type="dxa"/>
            <w:shd w:val="clear" w:color="auto" w:fill="D9D9D9" w:themeFill="background1" w:themeFillShade="D9"/>
            <w:tcMar/>
          </w:tcPr>
          <w:p w:rsidR="00DA4FA6" w:rsidP="001516FB" w:rsidRDefault="00DA4FA6" w14:paraId="62D44ECD" w14:textId="77777777"/>
        </w:tc>
        <w:tc>
          <w:tcPr>
            <w:tcW w:w="989" w:type="dxa"/>
            <w:shd w:val="clear" w:color="auto" w:fill="D9D9D9" w:themeFill="background1" w:themeFillShade="D9"/>
            <w:tcMar/>
          </w:tcPr>
          <w:p w:rsidR="00DA4FA6" w:rsidP="001516FB" w:rsidRDefault="00DA4FA6" w14:paraId="05E00AA2" w14:textId="77777777"/>
        </w:tc>
        <w:tc>
          <w:tcPr>
            <w:tcW w:w="992" w:type="dxa"/>
            <w:shd w:val="clear" w:color="auto" w:fill="D9D9D9" w:themeFill="background1" w:themeFillShade="D9"/>
            <w:tcMar/>
          </w:tcPr>
          <w:p w:rsidR="00DA4FA6" w:rsidP="001516FB" w:rsidRDefault="00DA4FA6" w14:paraId="7F049B80" w14:textId="77777777"/>
        </w:tc>
      </w:tr>
      <w:tr w:rsidR="006A0D2B" w:rsidTr="0D232902" w14:paraId="1C8D2E17" w14:textId="77777777">
        <w:tc>
          <w:tcPr>
            <w:tcW w:w="2443" w:type="dxa"/>
            <w:vMerge w:val="restart"/>
            <w:tcMar/>
          </w:tcPr>
          <w:p w:rsidR="7CB4F480" w:rsidP="7CB4F480" w:rsidRDefault="7CB4F480" w14:paraId="625C13EA" w14:textId="00016767"/>
          <w:p w:rsidR="02105280" w:rsidP="7CB4F480" w:rsidRDefault="02105280" w14:paraId="18CD2A7F" w14:textId="56F5722B">
            <w:pPr>
              <w:jc w:val="center"/>
            </w:pPr>
            <w:r w:rsidRPr="0D232902" w:rsidR="02105280">
              <w:rPr>
                <w:b w:val="1"/>
                <w:bCs w:val="1"/>
                <w:sz w:val="20"/>
                <w:szCs w:val="20"/>
              </w:rPr>
              <w:t>ACTIVO FIJO</w:t>
            </w:r>
          </w:p>
          <w:p w:rsidR="02105280" w:rsidP="7CB4F480" w:rsidRDefault="02105280" w14:paraId="0C1B7919" w14:textId="1F2CB712">
            <w:pPr>
              <w:jc w:val="center"/>
              <w:rPr>
                <w:b/>
                <w:bCs/>
                <w:sz w:val="20"/>
                <w:szCs w:val="20"/>
              </w:rPr>
            </w:pPr>
            <w:r w:rsidRPr="0D232902" w:rsidR="02105280">
              <w:rPr>
                <w:b w:val="1"/>
                <w:bCs w:val="1"/>
                <w:sz w:val="20"/>
                <w:szCs w:val="20"/>
              </w:rPr>
              <w:t>(</w:t>
            </w:r>
            <w:r w:rsidRPr="0D232902" w:rsidR="0D86E94C">
              <w:rPr>
                <w:color w:val="000000" w:themeColor="text1" w:themeTint="FF" w:themeShade="FF"/>
                <w:sz w:val="20"/>
                <w:szCs w:val="20"/>
              </w:rPr>
              <w:t>Un activo fijo es un bien de una empresa, ya sea tangible o intangible, que no puede convertirse en líquido a corto plazo y que normalmente son necesarios para el funcionamiento de la empresa y no se destinan a la venta.</w:t>
            </w:r>
            <w:r w:rsidRPr="0D232902" w:rsidR="02105280">
              <w:rPr>
                <w:b w:val="1"/>
                <w:bCs w:val="1"/>
                <w:sz w:val="20"/>
                <w:szCs w:val="20"/>
              </w:rPr>
              <w:t>)</w:t>
            </w:r>
          </w:p>
        </w:tc>
        <w:tc>
          <w:tcPr>
            <w:tcW w:w="2448" w:type="dxa"/>
            <w:tcMar/>
          </w:tcPr>
          <w:p w:rsidR="006A0D2B" w:rsidP="001516FB" w:rsidRDefault="006A0D2B" w14:paraId="51228E3C" w14:textId="5ACE62A1">
            <w:r>
              <w:t>Herramientas y útiles</w:t>
            </w:r>
          </w:p>
        </w:tc>
        <w:tc>
          <w:tcPr>
            <w:tcW w:w="1061" w:type="dxa"/>
            <w:tcMar/>
          </w:tcPr>
          <w:p w:rsidR="006A0D2B" w:rsidP="001516FB" w:rsidRDefault="006A0D2B" w14:paraId="35B775E1" w14:textId="77777777"/>
        </w:tc>
        <w:tc>
          <w:tcPr>
            <w:tcW w:w="989" w:type="dxa"/>
            <w:tcMar/>
          </w:tcPr>
          <w:p w:rsidR="006A0D2B" w:rsidP="001516FB" w:rsidRDefault="006A0D2B" w14:paraId="5A3209A9" w14:textId="77777777"/>
        </w:tc>
        <w:tc>
          <w:tcPr>
            <w:tcW w:w="992" w:type="dxa"/>
            <w:tcMar/>
          </w:tcPr>
          <w:p w:rsidR="006A0D2B" w:rsidP="001516FB" w:rsidRDefault="006A0D2B" w14:paraId="4CA978D4" w14:textId="77777777"/>
        </w:tc>
      </w:tr>
      <w:tr w:rsidR="006A0D2B" w:rsidTr="0D232902" w14:paraId="696717AB" w14:textId="77777777">
        <w:tc>
          <w:tcPr>
            <w:tcW w:w="2443" w:type="dxa"/>
            <w:vMerge/>
            <w:tcMar/>
          </w:tcPr>
          <w:p w:rsidR="006A0D2B" w:rsidP="006A0D2B" w:rsidRDefault="006A0D2B" w14:paraId="392DC4B8" w14:textId="77777777">
            <w:pPr>
              <w:jc w:val="center"/>
            </w:pPr>
          </w:p>
        </w:tc>
        <w:tc>
          <w:tcPr>
            <w:tcW w:w="2448" w:type="dxa"/>
            <w:tcMar/>
          </w:tcPr>
          <w:p w:rsidR="006A0D2B" w:rsidP="001516FB" w:rsidRDefault="006A0D2B" w14:paraId="2BE0A734" w14:textId="03385571">
            <w:r>
              <w:t>Mobiliario</w:t>
            </w:r>
          </w:p>
        </w:tc>
        <w:tc>
          <w:tcPr>
            <w:tcW w:w="1061" w:type="dxa"/>
            <w:tcMar/>
          </w:tcPr>
          <w:p w:rsidR="006A0D2B" w:rsidP="001516FB" w:rsidRDefault="006A0D2B" w14:paraId="647B3FFE" w14:textId="77777777"/>
        </w:tc>
        <w:tc>
          <w:tcPr>
            <w:tcW w:w="989" w:type="dxa"/>
            <w:tcMar/>
          </w:tcPr>
          <w:p w:rsidR="006A0D2B" w:rsidP="001516FB" w:rsidRDefault="006A0D2B" w14:paraId="6752E5C3" w14:textId="77777777"/>
        </w:tc>
        <w:tc>
          <w:tcPr>
            <w:tcW w:w="992" w:type="dxa"/>
            <w:tcMar/>
          </w:tcPr>
          <w:p w:rsidR="006A0D2B" w:rsidP="001516FB" w:rsidRDefault="006A0D2B" w14:paraId="724558A8" w14:textId="77777777"/>
        </w:tc>
      </w:tr>
      <w:tr w:rsidR="006A0D2B" w:rsidTr="0D232902" w14:paraId="07C27C15" w14:textId="77777777">
        <w:tc>
          <w:tcPr>
            <w:tcW w:w="2443" w:type="dxa"/>
            <w:vMerge/>
            <w:tcMar/>
          </w:tcPr>
          <w:p w:rsidR="006A0D2B" w:rsidP="006A0D2B" w:rsidRDefault="006A0D2B" w14:paraId="58FE6E2B" w14:textId="77777777">
            <w:pPr>
              <w:jc w:val="center"/>
            </w:pPr>
          </w:p>
        </w:tc>
        <w:tc>
          <w:tcPr>
            <w:tcW w:w="2448" w:type="dxa"/>
            <w:tcMar/>
          </w:tcPr>
          <w:p w:rsidR="006A0D2B" w:rsidP="001516FB" w:rsidRDefault="006A0D2B" w14:paraId="33D5552B" w14:textId="0C85D595">
            <w:r>
              <w:t xml:space="preserve">Equipos Informáticos </w:t>
            </w:r>
          </w:p>
        </w:tc>
        <w:tc>
          <w:tcPr>
            <w:tcW w:w="1061" w:type="dxa"/>
            <w:tcMar/>
          </w:tcPr>
          <w:p w:rsidR="006A0D2B" w:rsidP="001516FB" w:rsidRDefault="006A0D2B" w14:paraId="1A311B87" w14:textId="77777777"/>
        </w:tc>
        <w:tc>
          <w:tcPr>
            <w:tcW w:w="989" w:type="dxa"/>
            <w:tcMar/>
          </w:tcPr>
          <w:p w:rsidR="006A0D2B" w:rsidP="001516FB" w:rsidRDefault="006A0D2B" w14:paraId="68F9D9C4" w14:textId="77777777"/>
        </w:tc>
        <w:tc>
          <w:tcPr>
            <w:tcW w:w="992" w:type="dxa"/>
            <w:tcMar/>
          </w:tcPr>
          <w:p w:rsidR="006A0D2B" w:rsidP="001516FB" w:rsidRDefault="006A0D2B" w14:paraId="5424183B" w14:textId="77777777"/>
        </w:tc>
      </w:tr>
      <w:tr w:rsidR="006A0D2B" w:rsidTr="0D232902" w14:paraId="59530EB9" w14:textId="77777777">
        <w:tc>
          <w:tcPr>
            <w:tcW w:w="2443" w:type="dxa"/>
            <w:vMerge/>
            <w:tcMar/>
          </w:tcPr>
          <w:p w:rsidR="006A0D2B" w:rsidP="006A0D2B" w:rsidRDefault="006A0D2B" w14:paraId="483AF4BB" w14:textId="77777777">
            <w:pPr>
              <w:jc w:val="center"/>
            </w:pPr>
          </w:p>
        </w:tc>
        <w:tc>
          <w:tcPr>
            <w:tcW w:w="2448" w:type="dxa"/>
            <w:tcMar/>
          </w:tcPr>
          <w:p w:rsidR="006A0D2B" w:rsidP="001516FB" w:rsidRDefault="006A0D2B" w14:paraId="18CB7743" w14:textId="66B284F4">
            <w:r>
              <w:t>Elementos Transporte</w:t>
            </w:r>
          </w:p>
        </w:tc>
        <w:tc>
          <w:tcPr>
            <w:tcW w:w="1061" w:type="dxa"/>
            <w:tcMar/>
          </w:tcPr>
          <w:p w:rsidR="006A0D2B" w:rsidP="001516FB" w:rsidRDefault="006A0D2B" w14:paraId="50AB0A33" w14:textId="77777777"/>
        </w:tc>
        <w:tc>
          <w:tcPr>
            <w:tcW w:w="989" w:type="dxa"/>
            <w:tcMar/>
          </w:tcPr>
          <w:p w:rsidR="006A0D2B" w:rsidP="001516FB" w:rsidRDefault="006A0D2B" w14:paraId="4CB31D98" w14:textId="77777777"/>
        </w:tc>
        <w:tc>
          <w:tcPr>
            <w:tcW w:w="992" w:type="dxa"/>
            <w:tcMar/>
          </w:tcPr>
          <w:p w:rsidR="006A0D2B" w:rsidP="001516FB" w:rsidRDefault="006A0D2B" w14:paraId="0E832C9C" w14:textId="77777777"/>
        </w:tc>
      </w:tr>
      <w:tr w:rsidR="006A0D2B" w:rsidTr="0D232902" w14:paraId="50D02012" w14:textId="77777777">
        <w:tc>
          <w:tcPr>
            <w:tcW w:w="2443" w:type="dxa"/>
            <w:vMerge/>
            <w:tcMar/>
          </w:tcPr>
          <w:p w:rsidR="006A0D2B" w:rsidP="006A0D2B" w:rsidRDefault="006A0D2B" w14:paraId="4DC0029E" w14:textId="77777777">
            <w:pPr>
              <w:jc w:val="center"/>
            </w:pPr>
          </w:p>
        </w:tc>
        <w:tc>
          <w:tcPr>
            <w:tcW w:w="2448" w:type="dxa"/>
            <w:tcMar/>
          </w:tcPr>
          <w:p w:rsidR="006A0D2B" w:rsidP="001516FB" w:rsidRDefault="006A0D2B" w14:paraId="5A31365F" w14:textId="402DD96F">
            <w:r>
              <w:t>Otros</w:t>
            </w:r>
          </w:p>
        </w:tc>
        <w:tc>
          <w:tcPr>
            <w:tcW w:w="1061" w:type="dxa"/>
            <w:tcMar/>
          </w:tcPr>
          <w:p w:rsidR="006A0D2B" w:rsidP="001516FB" w:rsidRDefault="006A0D2B" w14:paraId="2CFFC596" w14:textId="77777777"/>
        </w:tc>
        <w:tc>
          <w:tcPr>
            <w:tcW w:w="989" w:type="dxa"/>
            <w:tcMar/>
          </w:tcPr>
          <w:p w:rsidR="006A0D2B" w:rsidP="001516FB" w:rsidRDefault="006A0D2B" w14:paraId="6B4BD49F" w14:textId="77777777"/>
        </w:tc>
        <w:tc>
          <w:tcPr>
            <w:tcW w:w="992" w:type="dxa"/>
            <w:tcMar/>
          </w:tcPr>
          <w:p w:rsidR="006A0D2B" w:rsidP="001516FB" w:rsidRDefault="006A0D2B" w14:paraId="5728BC64" w14:textId="77777777"/>
        </w:tc>
      </w:tr>
      <w:tr w:rsidR="006D71B3" w:rsidTr="0D232902" w14:paraId="0160D56B" w14:textId="77777777">
        <w:tc>
          <w:tcPr>
            <w:tcW w:w="2443" w:type="dxa"/>
            <w:shd w:val="clear" w:color="auto" w:fill="D9D9D9" w:themeFill="background1" w:themeFillShade="D9"/>
            <w:tcMar/>
          </w:tcPr>
          <w:p w:rsidR="006D71B3" w:rsidP="006A0D2B" w:rsidRDefault="006D71B3" w14:paraId="2ED71D61" w14:textId="77777777">
            <w:pPr>
              <w:jc w:val="center"/>
              <w:rPr>
                <w:b/>
                <w:bCs/>
                <w:sz w:val="20"/>
                <w:szCs w:val="20"/>
              </w:rPr>
            </w:pPr>
          </w:p>
        </w:tc>
        <w:tc>
          <w:tcPr>
            <w:tcW w:w="2448" w:type="dxa"/>
            <w:shd w:val="clear" w:color="auto" w:fill="D9D9D9" w:themeFill="background1" w:themeFillShade="D9"/>
            <w:tcMar/>
          </w:tcPr>
          <w:p w:rsidR="006D71B3" w:rsidP="001516FB" w:rsidRDefault="006D71B3" w14:paraId="0D8ED561" w14:textId="77777777"/>
        </w:tc>
        <w:tc>
          <w:tcPr>
            <w:tcW w:w="1061" w:type="dxa"/>
            <w:shd w:val="clear" w:color="auto" w:fill="D9D9D9" w:themeFill="background1" w:themeFillShade="D9"/>
            <w:tcMar/>
          </w:tcPr>
          <w:p w:rsidR="006D71B3" w:rsidP="001516FB" w:rsidRDefault="006D71B3" w14:paraId="3B9C9FA0" w14:textId="77777777"/>
        </w:tc>
        <w:tc>
          <w:tcPr>
            <w:tcW w:w="989" w:type="dxa"/>
            <w:shd w:val="clear" w:color="auto" w:fill="D9D9D9" w:themeFill="background1" w:themeFillShade="D9"/>
            <w:tcMar/>
          </w:tcPr>
          <w:p w:rsidR="006D71B3" w:rsidP="001516FB" w:rsidRDefault="006D71B3" w14:paraId="02A493DC" w14:textId="77777777"/>
        </w:tc>
        <w:tc>
          <w:tcPr>
            <w:tcW w:w="992" w:type="dxa"/>
            <w:shd w:val="clear" w:color="auto" w:fill="D9D9D9" w:themeFill="background1" w:themeFillShade="D9"/>
            <w:tcMar/>
          </w:tcPr>
          <w:p w:rsidR="006D71B3" w:rsidP="001516FB" w:rsidRDefault="006D71B3" w14:paraId="7EC908BA" w14:textId="77777777"/>
        </w:tc>
      </w:tr>
      <w:tr w:rsidR="006A0D2B" w:rsidTr="0D232902" w14:paraId="3E26C386" w14:textId="77777777">
        <w:tc>
          <w:tcPr>
            <w:tcW w:w="2443" w:type="dxa"/>
            <w:tcMar/>
          </w:tcPr>
          <w:p w:rsidR="006D71B3" w:rsidP="006A0D2B" w:rsidRDefault="006D71B3" w14:paraId="7710B611" w14:textId="77777777">
            <w:pPr>
              <w:jc w:val="center"/>
              <w:rPr>
                <w:b/>
                <w:bCs/>
                <w:sz w:val="20"/>
                <w:szCs w:val="20"/>
              </w:rPr>
            </w:pPr>
          </w:p>
          <w:p w:rsidRPr="006D71B3" w:rsidR="006A0D2B" w:rsidP="006A0D2B" w:rsidRDefault="006D71B3" w14:paraId="3B2D6633" w14:textId="0D2C499D">
            <w:pPr>
              <w:jc w:val="center"/>
              <w:rPr>
                <w:b/>
                <w:bCs/>
                <w:sz w:val="20"/>
                <w:szCs w:val="20"/>
              </w:rPr>
            </w:pPr>
            <w:r w:rsidRPr="006D71B3">
              <w:rPr>
                <w:b/>
                <w:bCs/>
                <w:sz w:val="20"/>
                <w:szCs w:val="20"/>
              </w:rPr>
              <w:t>ACTIVOS CORRIENTES</w:t>
            </w:r>
          </w:p>
          <w:p w:rsidRPr="006D71B3" w:rsidR="006D71B3" w:rsidP="006A0D2B" w:rsidRDefault="006D71B3" w14:paraId="676C61BA" w14:textId="0BE2A7AF">
            <w:pPr>
              <w:jc w:val="center"/>
              <w:rPr>
                <w:sz w:val="20"/>
                <w:szCs w:val="20"/>
              </w:rPr>
            </w:pPr>
            <w:r w:rsidRPr="006D71B3">
              <w:rPr>
                <w:sz w:val="20"/>
                <w:szCs w:val="20"/>
              </w:rPr>
              <w:t>(se define como aquel gasto necesario para la operación normal del proyecto durante un ciclo productivo)</w:t>
            </w:r>
          </w:p>
        </w:tc>
        <w:tc>
          <w:tcPr>
            <w:tcW w:w="2448" w:type="dxa"/>
            <w:tcMar/>
          </w:tcPr>
          <w:p w:rsidR="006A0D2B" w:rsidP="001516FB" w:rsidRDefault="006D71B3" w14:paraId="43EE1953" w14:textId="3272BE3B">
            <w:r>
              <w:t>Total capital de trabajo</w:t>
            </w:r>
          </w:p>
        </w:tc>
        <w:tc>
          <w:tcPr>
            <w:tcW w:w="1061" w:type="dxa"/>
            <w:tcMar/>
          </w:tcPr>
          <w:p w:rsidR="006A0D2B" w:rsidP="001516FB" w:rsidRDefault="006A0D2B" w14:paraId="204E6F8E" w14:textId="77777777"/>
        </w:tc>
        <w:tc>
          <w:tcPr>
            <w:tcW w:w="989" w:type="dxa"/>
            <w:tcMar/>
          </w:tcPr>
          <w:p w:rsidR="006A0D2B" w:rsidP="001516FB" w:rsidRDefault="006A0D2B" w14:paraId="7C1A4B5C" w14:textId="77777777"/>
        </w:tc>
        <w:tc>
          <w:tcPr>
            <w:tcW w:w="992" w:type="dxa"/>
            <w:tcMar/>
          </w:tcPr>
          <w:p w:rsidR="006A0D2B" w:rsidP="001516FB" w:rsidRDefault="006A0D2B" w14:paraId="17CA1225" w14:textId="77777777"/>
        </w:tc>
      </w:tr>
    </w:tbl>
    <w:p w:rsidR="001516FB" w:rsidP="001516FB" w:rsidRDefault="001516FB" w14:paraId="120080B4" w14:textId="2E667FFD"/>
    <w:p w:rsidR="001516FB" w:rsidP="001516FB" w:rsidRDefault="001516FB" w14:paraId="2D48C8B4" w14:textId="65C247FF"/>
    <w:p w:rsidR="006D71B3" w:rsidP="001516FB" w:rsidRDefault="006D71B3" w14:paraId="6950DE65" w14:textId="2E670CE4"/>
    <w:p w:rsidR="7CB4F480" w:rsidP="7CB4F480" w:rsidRDefault="7CB4F480" w14:paraId="012706DF" w14:textId="1F9A231A"/>
    <w:p w:rsidR="7CB4F480" w:rsidP="7CB4F480" w:rsidRDefault="7CB4F480" w14:paraId="095C59CB" w14:textId="3BF099AB"/>
    <w:p w:rsidR="7CB4F480" w:rsidP="7CB4F480" w:rsidRDefault="7CB4F480" w14:paraId="5F0B5E3E" w14:textId="2215D803"/>
    <w:p w:rsidR="7CB4F480" w:rsidP="7CB4F480" w:rsidRDefault="7CB4F480" w14:paraId="1A13DC6E" w14:textId="29913F7E"/>
    <w:p w:rsidR="7CB4F480" w:rsidP="7CB4F480" w:rsidRDefault="7CB4F480" w14:paraId="689E4755" w14:textId="258F771F"/>
    <w:p w:rsidR="0D232902" w:rsidP="0D232902" w:rsidRDefault="0D232902" w14:paraId="7FCB2E3E" w14:textId="1BAB0C0A">
      <w:pPr>
        <w:pStyle w:val="Normal"/>
      </w:pPr>
    </w:p>
    <w:p w:rsidR="0D232902" w:rsidP="0D232902" w:rsidRDefault="0D232902" w14:paraId="3AE476AA" w14:textId="54CC42CD">
      <w:pPr>
        <w:pStyle w:val="Normal"/>
      </w:pPr>
    </w:p>
    <w:p w:rsidR="0D232902" w:rsidP="0D232902" w:rsidRDefault="0D232902" w14:paraId="6AB681EE" w14:textId="5CD17F00">
      <w:pPr>
        <w:pStyle w:val="Normal"/>
      </w:pPr>
    </w:p>
    <w:p w:rsidR="0D232902" w:rsidP="0D232902" w:rsidRDefault="0D232902" w14:paraId="77A41A86" w14:textId="4C01901E">
      <w:pPr>
        <w:pStyle w:val="Normal"/>
      </w:pPr>
    </w:p>
    <w:tbl>
      <w:tblPr>
        <w:tblStyle w:val="Tablaconcuadrcula"/>
        <w:tblW w:w="0" w:type="auto"/>
        <w:tblLayout w:type="fixed"/>
        <w:tblLook w:val="06A0" w:firstRow="1" w:lastRow="0" w:firstColumn="1" w:lastColumn="0" w:noHBand="1" w:noVBand="1"/>
      </w:tblPr>
      <w:tblGrid>
        <w:gridCol w:w="2610"/>
        <w:gridCol w:w="2070"/>
        <w:gridCol w:w="1470"/>
        <w:gridCol w:w="1920"/>
      </w:tblGrid>
      <w:tr w:rsidR="7CB4F480" w:rsidTr="0D232902" w14:paraId="1C446A07" w14:textId="77777777">
        <w:tc>
          <w:tcPr>
            <w:tcW w:w="2610" w:type="dxa"/>
            <w:tcMar/>
          </w:tcPr>
          <w:p w:rsidR="7F445EAB" w:rsidP="7CB4F480" w:rsidRDefault="7F445EAB" w14:paraId="04723705" w14:textId="580AA8D4">
            <w:pPr>
              <w:spacing w:line="259" w:lineRule="auto"/>
              <w:rPr>
                <w:b/>
                <w:bCs/>
              </w:rPr>
            </w:pPr>
            <w:r w:rsidRPr="0D232902" w:rsidR="7F445EAB">
              <w:rPr>
                <w:b w:val="1"/>
                <w:bCs w:val="1"/>
              </w:rPr>
              <w:t>Rol</w:t>
            </w:r>
          </w:p>
        </w:tc>
        <w:tc>
          <w:tcPr>
            <w:tcW w:w="2070" w:type="dxa"/>
            <w:tcMar/>
          </w:tcPr>
          <w:p w:rsidR="63FD2CE0" w:rsidP="7CB4F480" w:rsidRDefault="63FD2CE0" w14:paraId="04489881" w14:textId="71A5E1C8">
            <w:pPr>
              <w:jc w:val="center"/>
              <w:rPr>
                <w:b/>
                <w:bCs/>
              </w:rPr>
            </w:pPr>
            <w:r w:rsidRPr="0D232902" w:rsidR="63FD2CE0">
              <w:rPr>
                <w:b w:val="1"/>
                <w:bCs w:val="1"/>
              </w:rPr>
              <w:t>Carga en Horas</w:t>
            </w:r>
          </w:p>
        </w:tc>
        <w:tc>
          <w:tcPr>
            <w:tcW w:w="1470" w:type="dxa"/>
            <w:tcMar/>
          </w:tcPr>
          <w:p w:rsidR="20CD349F" w:rsidP="7CB4F480" w:rsidRDefault="20CD349F" w14:paraId="44819B2D" w14:textId="731C6589">
            <w:pPr>
              <w:jc w:val="center"/>
              <w:rPr>
                <w:b/>
                <w:bCs/>
              </w:rPr>
            </w:pPr>
            <w:r w:rsidRPr="0D232902" w:rsidR="20CD349F">
              <w:rPr>
                <w:b w:val="1"/>
                <w:bCs w:val="1"/>
              </w:rPr>
              <w:t>Valor Hora</w:t>
            </w:r>
          </w:p>
        </w:tc>
        <w:tc>
          <w:tcPr>
            <w:tcW w:w="1920" w:type="dxa"/>
            <w:tcMar/>
          </w:tcPr>
          <w:p w:rsidR="20CD349F" w:rsidP="7CB4F480" w:rsidRDefault="20CD349F" w14:paraId="2B2AD90F" w14:textId="671CABB7">
            <w:pPr>
              <w:jc w:val="center"/>
              <w:rPr>
                <w:b/>
                <w:bCs/>
              </w:rPr>
            </w:pPr>
            <w:r w:rsidRPr="0D232902" w:rsidR="20CD349F">
              <w:rPr>
                <w:b w:val="1"/>
                <w:bCs w:val="1"/>
              </w:rPr>
              <w:t>Total</w:t>
            </w:r>
          </w:p>
        </w:tc>
      </w:tr>
      <w:tr w:rsidR="7CB4F480" w:rsidTr="0D232902" w14:paraId="72E05BA5" w14:textId="77777777">
        <w:tc>
          <w:tcPr>
            <w:tcW w:w="2610" w:type="dxa"/>
            <w:tcMar/>
          </w:tcPr>
          <w:p w:rsidR="09232F4C" w:rsidP="7CB4F480" w:rsidRDefault="09232F4C" w14:paraId="33C09C84" w14:textId="6F932DAD">
            <w:r w:rsidR="09232F4C">
              <w:rPr/>
              <w:t>Diseñador</w:t>
            </w:r>
          </w:p>
        </w:tc>
        <w:tc>
          <w:tcPr>
            <w:tcW w:w="2070" w:type="dxa"/>
            <w:tcMar/>
          </w:tcPr>
          <w:p w:rsidR="7CB4F480" w:rsidP="7CB4F480" w:rsidRDefault="7CB4F480" w14:paraId="748058E4" w14:textId="3ADBA556"/>
        </w:tc>
        <w:tc>
          <w:tcPr>
            <w:tcW w:w="1470" w:type="dxa"/>
            <w:tcMar/>
          </w:tcPr>
          <w:p w:rsidR="7CB4F480" w:rsidP="7CB4F480" w:rsidRDefault="7CB4F480" w14:paraId="6FFD0A6D" w14:textId="3ADBA556"/>
        </w:tc>
        <w:tc>
          <w:tcPr>
            <w:tcW w:w="1920" w:type="dxa"/>
            <w:tcMar/>
          </w:tcPr>
          <w:p w:rsidR="7CB4F480" w:rsidP="7CB4F480" w:rsidRDefault="7CB4F480" w14:paraId="6470A9FE" w14:textId="3ADBA556"/>
        </w:tc>
      </w:tr>
      <w:tr w:rsidR="7CB4F480" w:rsidTr="0D232902" w14:paraId="1FCC5CE3" w14:textId="77777777">
        <w:tc>
          <w:tcPr>
            <w:tcW w:w="2610" w:type="dxa"/>
            <w:tcMar/>
          </w:tcPr>
          <w:p w:rsidR="09232F4C" w:rsidP="7CB4F480" w:rsidRDefault="09232F4C" w14:paraId="1EE6F327" w14:textId="6740571E">
            <w:r w:rsidR="09232F4C">
              <w:rPr/>
              <w:t>Desarrollador Frontend</w:t>
            </w:r>
          </w:p>
        </w:tc>
        <w:tc>
          <w:tcPr>
            <w:tcW w:w="2070" w:type="dxa"/>
            <w:tcMar/>
          </w:tcPr>
          <w:p w:rsidR="7CB4F480" w:rsidP="7CB4F480" w:rsidRDefault="7CB4F480" w14:paraId="56EE6248" w14:textId="3ADBA556"/>
        </w:tc>
        <w:tc>
          <w:tcPr>
            <w:tcW w:w="1470" w:type="dxa"/>
            <w:tcMar/>
          </w:tcPr>
          <w:p w:rsidR="7CB4F480" w:rsidP="7CB4F480" w:rsidRDefault="7CB4F480" w14:paraId="2D1D53DB" w14:textId="3ADBA556"/>
        </w:tc>
        <w:tc>
          <w:tcPr>
            <w:tcW w:w="1920" w:type="dxa"/>
            <w:tcMar/>
          </w:tcPr>
          <w:p w:rsidR="7CB4F480" w:rsidP="7CB4F480" w:rsidRDefault="7CB4F480" w14:paraId="48F8BD66" w14:textId="3ADBA556"/>
        </w:tc>
      </w:tr>
      <w:tr w:rsidR="7CB4F480" w:rsidTr="0D232902" w14:paraId="5CE2A963" w14:textId="77777777">
        <w:tc>
          <w:tcPr>
            <w:tcW w:w="2610" w:type="dxa"/>
            <w:tcMar/>
          </w:tcPr>
          <w:p w:rsidR="09232F4C" w:rsidP="7CB4F480" w:rsidRDefault="09232F4C" w14:paraId="12104951" w14:textId="3CE06B9A">
            <w:r w:rsidR="09232F4C">
              <w:rPr/>
              <w:t>Desarrollador Backend</w:t>
            </w:r>
          </w:p>
        </w:tc>
        <w:tc>
          <w:tcPr>
            <w:tcW w:w="2070" w:type="dxa"/>
            <w:tcMar/>
          </w:tcPr>
          <w:p w:rsidR="7CB4F480" w:rsidP="7CB4F480" w:rsidRDefault="7CB4F480" w14:paraId="69F7ABFD" w14:textId="3ADBA556"/>
        </w:tc>
        <w:tc>
          <w:tcPr>
            <w:tcW w:w="1470" w:type="dxa"/>
            <w:tcMar/>
          </w:tcPr>
          <w:p w:rsidR="7CB4F480" w:rsidP="7CB4F480" w:rsidRDefault="7CB4F480" w14:paraId="1B8B8A5C" w14:textId="3ADBA556"/>
        </w:tc>
        <w:tc>
          <w:tcPr>
            <w:tcW w:w="1920" w:type="dxa"/>
            <w:tcMar/>
          </w:tcPr>
          <w:p w:rsidR="7CB4F480" w:rsidP="7CB4F480" w:rsidRDefault="7CB4F480" w14:paraId="0234A9E1" w14:textId="3ADBA556"/>
        </w:tc>
      </w:tr>
      <w:tr w:rsidR="7CB4F480" w:rsidTr="0D232902" w14:paraId="2B28C3D0" w14:textId="77777777">
        <w:tc>
          <w:tcPr>
            <w:tcW w:w="2610" w:type="dxa"/>
            <w:tcMar/>
          </w:tcPr>
          <w:p w:rsidR="09232F4C" w:rsidP="7CB4F480" w:rsidRDefault="09232F4C" w14:paraId="4F706471" w14:textId="1EEC8BD2">
            <w:r w:rsidR="09232F4C">
              <w:rPr/>
              <w:t>Probador de Software</w:t>
            </w:r>
          </w:p>
        </w:tc>
        <w:tc>
          <w:tcPr>
            <w:tcW w:w="2070" w:type="dxa"/>
            <w:tcMar/>
          </w:tcPr>
          <w:p w:rsidR="7CB4F480" w:rsidP="7CB4F480" w:rsidRDefault="7CB4F480" w14:paraId="5DA3D046" w14:textId="3ADBA556"/>
        </w:tc>
        <w:tc>
          <w:tcPr>
            <w:tcW w:w="1470" w:type="dxa"/>
            <w:tcMar/>
          </w:tcPr>
          <w:p w:rsidR="7CB4F480" w:rsidP="7CB4F480" w:rsidRDefault="7CB4F480" w14:paraId="5602A1EE" w14:textId="3ADBA556"/>
        </w:tc>
        <w:tc>
          <w:tcPr>
            <w:tcW w:w="1920" w:type="dxa"/>
            <w:tcMar/>
          </w:tcPr>
          <w:p w:rsidR="7CB4F480" w:rsidP="7CB4F480" w:rsidRDefault="7CB4F480" w14:paraId="6E5ADCCC" w14:textId="3ADBA556"/>
        </w:tc>
      </w:tr>
      <w:tr w:rsidR="7CB4F480" w:rsidTr="0D232902" w14:paraId="58C9915E" w14:textId="77777777">
        <w:tc>
          <w:tcPr>
            <w:tcW w:w="2610" w:type="dxa"/>
            <w:tcMar/>
          </w:tcPr>
          <w:p w:rsidR="09232F4C" w:rsidP="7CB4F480" w:rsidRDefault="09232F4C" w14:paraId="19C48614" w14:textId="445AA875">
            <w:r w:rsidR="09232F4C">
              <w:rPr/>
              <w:t>Geren</w:t>
            </w:r>
            <w:r w:rsidR="4361F0F9">
              <w:rPr/>
              <w:t>te de Proyectos</w:t>
            </w:r>
          </w:p>
        </w:tc>
        <w:tc>
          <w:tcPr>
            <w:tcW w:w="2070" w:type="dxa"/>
            <w:tcMar/>
          </w:tcPr>
          <w:p w:rsidR="7CB4F480" w:rsidP="7CB4F480" w:rsidRDefault="7CB4F480" w14:paraId="10200DC2" w14:textId="3ADBA556"/>
        </w:tc>
        <w:tc>
          <w:tcPr>
            <w:tcW w:w="1470" w:type="dxa"/>
            <w:tcMar/>
          </w:tcPr>
          <w:p w:rsidR="7CB4F480" w:rsidP="7CB4F480" w:rsidRDefault="7CB4F480" w14:paraId="6293ECD8" w14:textId="3ADBA556"/>
        </w:tc>
        <w:tc>
          <w:tcPr>
            <w:tcW w:w="1920" w:type="dxa"/>
            <w:tcMar/>
          </w:tcPr>
          <w:p w:rsidR="7CB4F480" w:rsidP="7CB4F480" w:rsidRDefault="7CB4F480" w14:paraId="1EA0FCD8" w14:textId="3ADBA556"/>
        </w:tc>
      </w:tr>
    </w:tbl>
    <w:p w:rsidR="7CB4F480" w:rsidP="7CB4F480" w:rsidRDefault="7CB4F480" w14:paraId="3DB07F1D" w14:textId="32A378A0"/>
    <w:p w:rsidR="306A39A9" w:rsidP="306A39A9" w:rsidRDefault="306A39A9" w14:paraId="161477FC" w14:textId="373B16F3"/>
    <w:p w:rsidR="00BE41F5" w:rsidP="00BE41F5" w:rsidRDefault="00BE41F5" w14:paraId="04F0DEF9" w14:textId="5100BB2E">
      <w:pPr>
        <w:pStyle w:val="Ttulo1"/>
        <w:rPr>
          <w:rStyle w:val="Textoennegrita"/>
        </w:rPr>
      </w:pPr>
      <w:bookmarkStart w:name="_Toc35025230" w:id="9"/>
      <w:r>
        <w:rPr>
          <w:rStyle w:val="Textoennegrita"/>
        </w:rPr>
        <w:t>Plan Jurídico Formal</w:t>
      </w:r>
      <w:bookmarkEnd w:id="9"/>
    </w:p>
    <w:p w:rsidRPr="00BE41F5" w:rsidR="00BE41F5" w:rsidP="00BE41F5" w:rsidRDefault="00BE41F5" w14:paraId="22AA93B2" w14:textId="77777777"/>
    <w:p w:rsidR="4FC11EDD" w:rsidP="306A39A9" w:rsidRDefault="4FC11EDD" w14:paraId="00401D29" w14:textId="1BDDA295">
      <w:pPr>
        <w:spacing w:line="259" w:lineRule="auto"/>
      </w:pPr>
      <w:r>
        <w:t>Consulte el Anexo 3</w:t>
      </w:r>
    </w:p>
    <w:p w:rsidR="00BE41F5" w:rsidP="00BE41F5" w:rsidRDefault="00BE41F5" w14:paraId="021D72C8" w14:textId="27B02C6B"/>
    <w:p w:rsidR="006D71B3" w:rsidP="00BE41F5" w:rsidRDefault="006D71B3" w14:paraId="2CA4BE45" w14:textId="07521D5C"/>
    <w:p w:rsidR="006D71B3" w:rsidP="00BE41F5" w:rsidRDefault="006D71B3" w14:paraId="743D1481" w14:textId="6FB00080"/>
    <w:p w:rsidR="006D71B3" w:rsidP="00BE41F5" w:rsidRDefault="006D71B3" w14:paraId="4E102051" w14:textId="64610813"/>
    <w:p w:rsidR="006D71B3" w:rsidP="00BE41F5" w:rsidRDefault="006D71B3" w14:paraId="797FA501" w14:textId="1D037CF7"/>
    <w:p w:rsidR="006D71B3" w:rsidP="00BE41F5" w:rsidRDefault="006D71B3" w14:paraId="29DDC142" w14:textId="72F24E5C"/>
    <w:p w:rsidR="006D71B3" w:rsidP="00BE41F5" w:rsidRDefault="006D71B3" w14:paraId="54B5205F" w14:textId="1E8D65A5"/>
    <w:p w:rsidR="006D71B3" w:rsidP="00BE41F5" w:rsidRDefault="006D71B3" w14:paraId="31813A37" w14:textId="0B3FA6EB"/>
    <w:p w:rsidR="006D71B3" w:rsidP="00BE41F5" w:rsidRDefault="006D71B3" w14:paraId="23F34EF4" w14:textId="62224BA7"/>
    <w:p w:rsidR="006D71B3" w:rsidP="00BE41F5" w:rsidRDefault="006D71B3" w14:paraId="58BD34B6" w14:textId="07FF1287"/>
    <w:p w:rsidR="006D71B3" w:rsidP="00BE41F5" w:rsidRDefault="006D71B3" w14:paraId="5F766B41" w14:textId="0B810A50"/>
    <w:p w:rsidR="006D71B3" w:rsidP="00BE41F5" w:rsidRDefault="006D71B3" w14:paraId="70754DF7" w14:textId="67856BCC"/>
    <w:p w:rsidR="006D71B3" w:rsidP="00BE41F5" w:rsidRDefault="006D71B3" w14:paraId="04854FBF" w14:textId="0CB29754" w14:noSpellErr="1"/>
    <w:p w:rsidR="0D232902" w:rsidP="0D232902" w:rsidRDefault="0D232902" w14:paraId="65272BA7" w14:textId="0A1E9ED7">
      <w:pPr>
        <w:pStyle w:val="Normal"/>
      </w:pPr>
    </w:p>
    <w:p w:rsidR="006D71B3" w:rsidP="00BE41F5" w:rsidRDefault="006D71B3" w14:paraId="3A641BB3" w14:textId="036B8B6C"/>
    <w:p w:rsidR="006D71B3" w:rsidP="00BE41F5" w:rsidRDefault="006D71B3" w14:paraId="4FD0624F" w14:textId="5CF9D5C7"/>
    <w:p w:rsidR="006D71B3" w:rsidP="00BE41F5" w:rsidRDefault="006D71B3" w14:paraId="778B093C" w14:textId="0DB28277"/>
    <w:p w:rsidR="006D71B3" w:rsidP="00BE41F5" w:rsidRDefault="006D71B3" w14:paraId="354B97AA" w14:textId="19DF3656"/>
    <w:p w:rsidR="00BE41F5" w:rsidP="00266D7E" w:rsidRDefault="002B6E09" w14:paraId="5365E529" w14:textId="57C10E50">
      <w:pPr>
        <w:pStyle w:val="Ttulo1"/>
        <w:rPr>
          <w:rStyle w:val="Textoennegrita"/>
        </w:rPr>
      </w:pPr>
      <w:bookmarkStart w:name="_Anexo_1" w:id="10"/>
      <w:bookmarkStart w:name="_Toc35025231" w:id="11"/>
      <w:bookmarkEnd w:id="10"/>
      <w:r w:rsidRPr="002B6E09">
        <w:rPr>
          <w:rStyle w:val="Textoennegrita"/>
        </w:rPr>
        <w:t>Anexo 1</w:t>
      </w:r>
      <w:bookmarkEnd w:id="11"/>
    </w:p>
    <w:p w:rsidRPr="004E15DE" w:rsidR="002B6E09" w:rsidP="00BE41F5" w:rsidRDefault="002B6E09" w14:paraId="244EF585" w14:textId="7FF0F60D">
      <w:pPr>
        <w:rPr>
          <w:rStyle w:val="nfasisintenso"/>
          <w:rFonts w:eastAsiaTheme="majorEastAsia"/>
          <w:i w:val="0"/>
          <w:iCs w:val="0"/>
        </w:rPr>
      </w:pPr>
      <w:r w:rsidRPr="004E15DE">
        <w:rPr>
          <w:rStyle w:val="nfasisintenso"/>
          <w:rFonts w:eastAsiaTheme="majorEastAsia"/>
          <w:i w:val="0"/>
          <w:iCs w:val="0"/>
        </w:rPr>
        <w:t>Encuesta sobre lanzamiento de nuevo producto</w:t>
      </w:r>
    </w:p>
    <w:p w:rsidR="002B6E09" w:rsidP="00BE41F5" w:rsidRDefault="002B6E09" w14:paraId="5A1C52F2" w14:textId="30618938">
      <w:pPr>
        <w:rPr>
          <w:color w:val="000000"/>
          <w:shd w:val="clear" w:color="auto" w:fill="FFFFFF"/>
        </w:rPr>
      </w:pPr>
      <w:r w:rsidRPr="004E15DE">
        <w:rPr>
          <w:color w:val="000000"/>
          <w:shd w:val="clear" w:color="auto" w:fill="FFFFFF"/>
        </w:rPr>
        <w:t>Estamos valorando la posibilidad de crear una aplicación móvil gratuita para nuestros clientes y seguidores para que podáis estar al día de todos los consejos legales, artículos y contenidos que publicamos en la Red. Pero antes, nos gustaría saber cuál es tu opinión.</w:t>
      </w:r>
    </w:p>
    <w:p w:rsidR="004E15DE" w:rsidP="004E15DE" w:rsidRDefault="004E15DE" w14:paraId="7F026452" w14:textId="77777777">
      <w:pPr>
        <w:rPr>
          <w:color w:val="000000"/>
          <w:shd w:val="clear" w:color="auto" w:fill="FFFFFF"/>
        </w:rPr>
      </w:pPr>
    </w:p>
    <w:p w:rsidR="004E15DE" w:rsidP="00C56D44" w:rsidRDefault="004E15DE" w14:paraId="4E3800C6" w14:textId="0A4290CA">
      <w:pPr>
        <w:pStyle w:val="Prrafodelista"/>
        <w:numPr>
          <w:ilvl w:val="0"/>
          <w:numId w:val="20"/>
        </w:numPr>
        <w:rPr>
          <w:color w:val="000000"/>
          <w:shd w:val="clear" w:color="auto" w:fill="FFFFFF"/>
        </w:rPr>
      </w:pPr>
      <w:r w:rsidRPr="004E15DE" w:rsidR="004E15DE">
        <w:rPr>
          <w:color w:val="000000"/>
          <w:shd w:val="clear" w:color="auto" w:fill="FFFFFF"/>
        </w:rPr>
        <w:t>¿Cómo valoras esta iniciativa?</w:t>
      </w:r>
    </w:p>
    <w:p w:rsidR="004E15DE" w:rsidP="004E15DE" w:rsidRDefault="004E15DE" w14:paraId="36B95227" w14:textId="77777777">
      <w:pPr>
        <w:pStyle w:val="Prrafodelista"/>
        <w:ind w:left="360"/>
        <w:rPr>
          <w:color w:val="000000"/>
          <w:shd w:val="clear" w:color="auto" w:fill="FFFFFF"/>
        </w:rPr>
      </w:pPr>
    </w:p>
    <w:p w:rsidRPr="004E15DE" w:rsidR="004E15DE" w:rsidP="004E15DE" w:rsidRDefault="004E15DE" w14:paraId="2E84BFDE" w14:textId="3DC874DC">
      <w:pPr>
        <w:pStyle w:val="Prrafodelista"/>
        <w:numPr>
          <w:ilvl w:val="1"/>
          <w:numId w:val="20"/>
        </w:numPr>
        <w:rPr>
          <w:color w:val="000000"/>
          <w:shd w:val="clear" w:color="auto" w:fill="FFFFFF"/>
        </w:rPr>
      </w:pPr>
      <w:r w:rsidRPr="004E15DE" w:rsidR="004E15DE">
        <w:rPr>
          <w:color w:val="000000"/>
          <w:shd w:val="clear" w:color="auto" w:fill="FFFFFF"/>
        </w:rPr>
        <w:t>Muy buena</w:t>
      </w:r>
    </w:p>
    <w:p w:rsidR="004E15DE" w:rsidP="004E15DE" w:rsidRDefault="004E15DE" w14:paraId="5C43132C" w14:textId="77777777">
      <w:pPr>
        <w:pStyle w:val="Prrafodelista"/>
        <w:numPr>
          <w:ilvl w:val="1"/>
          <w:numId w:val="20"/>
        </w:numPr>
        <w:rPr>
          <w:color w:val="000000"/>
          <w:shd w:val="clear" w:color="auto" w:fill="FFFFFF"/>
        </w:rPr>
      </w:pPr>
      <w:r w:rsidRPr="004E15DE" w:rsidR="004E15DE">
        <w:rPr>
          <w:color w:val="000000"/>
          <w:shd w:val="clear" w:color="auto" w:fill="FFFFFF"/>
        </w:rPr>
        <w:t>Buena</w:t>
      </w:r>
    </w:p>
    <w:p w:rsidR="004E15DE" w:rsidP="00C56D44" w:rsidRDefault="004E15DE" w14:paraId="51BEE338" w14:textId="77777777">
      <w:pPr>
        <w:pStyle w:val="Prrafodelista"/>
        <w:numPr>
          <w:ilvl w:val="1"/>
          <w:numId w:val="20"/>
        </w:numPr>
        <w:rPr>
          <w:color w:val="000000"/>
          <w:shd w:val="clear" w:color="auto" w:fill="FFFFFF"/>
        </w:rPr>
      </w:pPr>
      <w:r w:rsidRPr="004E15DE" w:rsidR="004E15DE">
        <w:rPr>
          <w:color w:val="000000"/>
          <w:shd w:val="clear" w:color="auto" w:fill="FFFFFF"/>
        </w:rPr>
        <w:t>Normal</w:t>
      </w:r>
    </w:p>
    <w:p w:rsidR="004E15DE" w:rsidP="00C56D44" w:rsidRDefault="004E15DE" w14:paraId="7E29D72C" w14:textId="77777777">
      <w:pPr>
        <w:pStyle w:val="Prrafodelista"/>
        <w:numPr>
          <w:ilvl w:val="1"/>
          <w:numId w:val="20"/>
        </w:numPr>
        <w:rPr>
          <w:color w:val="000000"/>
          <w:shd w:val="clear" w:color="auto" w:fill="FFFFFF"/>
        </w:rPr>
      </w:pPr>
      <w:r w:rsidRPr="004E15DE" w:rsidR="004E15DE">
        <w:rPr>
          <w:color w:val="000000"/>
          <w:shd w:val="clear" w:color="auto" w:fill="FFFFFF"/>
        </w:rPr>
        <w:t xml:space="preserve">Mala </w:t>
      </w:r>
    </w:p>
    <w:p w:rsidR="004E15DE" w:rsidP="00C56D44" w:rsidRDefault="004E15DE" w14:paraId="3899D3A4" w14:textId="34604387">
      <w:pPr>
        <w:pStyle w:val="Prrafodelista"/>
        <w:numPr>
          <w:ilvl w:val="1"/>
          <w:numId w:val="20"/>
        </w:numPr>
        <w:rPr>
          <w:color w:val="000000"/>
          <w:shd w:val="clear" w:color="auto" w:fill="FFFFFF"/>
        </w:rPr>
      </w:pPr>
      <w:r w:rsidRPr="004E15DE" w:rsidR="004E15DE">
        <w:rPr>
          <w:color w:val="000000"/>
          <w:shd w:val="clear" w:color="auto" w:fill="FFFFFF"/>
        </w:rPr>
        <w:t>Muy mala</w:t>
      </w:r>
    </w:p>
    <w:p w:rsidRPr="004E15DE" w:rsidR="004E15DE" w:rsidP="004E15DE" w:rsidRDefault="004E15DE" w14:paraId="6C0B582C" w14:textId="77777777">
      <w:pPr>
        <w:pStyle w:val="Prrafodelista"/>
        <w:ind w:left="1080"/>
        <w:rPr>
          <w:color w:val="000000"/>
          <w:shd w:val="clear" w:color="auto" w:fill="FFFFFF"/>
        </w:rPr>
      </w:pPr>
    </w:p>
    <w:p w:rsidR="004E15DE" w:rsidP="004E15DE" w:rsidRDefault="004E15DE" w14:paraId="334B5DD6" w14:textId="7E91618E">
      <w:pPr>
        <w:pStyle w:val="Prrafodelista"/>
        <w:numPr>
          <w:ilvl w:val="0"/>
          <w:numId w:val="20"/>
        </w:numPr>
        <w:rPr>
          <w:color w:val="000000"/>
          <w:shd w:val="clear" w:color="auto" w:fill="FFFFFF"/>
        </w:rPr>
      </w:pPr>
      <w:r w:rsidRPr="004E15DE" w:rsidR="004E15DE">
        <w:rPr>
          <w:color w:val="000000"/>
          <w:shd w:val="clear" w:color="auto" w:fill="FFFFFF"/>
        </w:rPr>
        <w:t>¿Qué tan dispuesto estarías de descargarla?</w:t>
      </w:r>
    </w:p>
    <w:p w:rsidRPr="004E15DE" w:rsidR="004E15DE" w:rsidP="004E15DE" w:rsidRDefault="004E15DE" w14:paraId="2A58780D" w14:textId="77777777">
      <w:pPr>
        <w:pStyle w:val="Prrafodelista"/>
        <w:ind w:left="360"/>
        <w:rPr>
          <w:color w:val="000000"/>
          <w:shd w:val="clear" w:color="auto" w:fill="FFFFFF"/>
        </w:rPr>
      </w:pPr>
    </w:p>
    <w:p w:rsidR="004E15DE" w:rsidP="004E15DE" w:rsidRDefault="004E15DE" w14:paraId="4E27F66E" w14:textId="0F28E6AB">
      <w:pPr>
        <w:pStyle w:val="Prrafodelista"/>
        <w:numPr>
          <w:ilvl w:val="1"/>
          <w:numId w:val="20"/>
        </w:numPr>
        <w:rPr>
          <w:color w:val="000000"/>
          <w:shd w:val="clear" w:color="auto" w:fill="FFFFFF"/>
        </w:rPr>
      </w:pPr>
      <w:r w:rsidR="004E15DE">
        <w:rPr>
          <w:color w:val="000000"/>
          <w:shd w:val="clear" w:color="auto" w:fill="FFFFFF"/>
        </w:rPr>
        <w:t>Muy dispuesto</w:t>
      </w:r>
    </w:p>
    <w:p w:rsidR="004E15DE" w:rsidP="004E15DE" w:rsidRDefault="004E15DE" w14:paraId="2F25F228" w14:textId="34AAA62D">
      <w:pPr>
        <w:pStyle w:val="Prrafodelista"/>
        <w:numPr>
          <w:ilvl w:val="1"/>
          <w:numId w:val="20"/>
        </w:numPr>
        <w:rPr>
          <w:color w:val="000000"/>
          <w:shd w:val="clear" w:color="auto" w:fill="FFFFFF"/>
        </w:rPr>
      </w:pPr>
      <w:r w:rsidR="004E15DE">
        <w:rPr>
          <w:color w:val="000000"/>
          <w:shd w:val="clear" w:color="auto" w:fill="FFFFFF"/>
        </w:rPr>
        <w:t>Dispuesto</w:t>
      </w:r>
    </w:p>
    <w:p w:rsidR="004E15DE" w:rsidP="004E15DE" w:rsidRDefault="004E15DE" w14:paraId="11B5E810" w14:textId="59F0ACB5">
      <w:pPr>
        <w:pStyle w:val="Prrafodelista"/>
        <w:numPr>
          <w:ilvl w:val="1"/>
          <w:numId w:val="20"/>
        </w:numPr>
        <w:rPr>
          <w:color w:val="000000"/>
          <w:shd w:val="clear" w:color="auto" w:fill="FFFFFF"/>
        </w:rPr>
      </w:pPr>
      <w:r w:rsidR="004E15DE">
        <w:rPr>
          <w:color w:val="000000"/>
          <w:shd w:val="clear" w:color="auto" w:fill="FFFFFF"/>
        </w:rPr>
        <w:t>Poco dispuesto</w:t>
      </w:r>
    </w:p>
    <w:p w:rsidR="004E15DE" w:rsidP="004E15DE" w:rsidRDefault="004E15DE" w14:paraId="011E9332" w14:textId="79BCCAF6">
      <w:pPr>
        <w:pStyle w:val="Prrafodelista"/>
        <w:numPr>
          <w:ilvl w:val="1"/>
          <w:numId w:val="20"/>
        </w:numPr>
        <w:rPr>
          <w:color w:val="000000"/>
          <w:shd w:val="clear" w:color="auto" w:fill="FFFFFF"/>
        </w:rPr>
      </w:pPr>
      <w:r w:rsidR="004E15DE">
        <w:rPr>
          <w:color w:val="000000"/>
          <w:shd w:val="clear" w:color="auto" w:fill="FFFFFF"/>
        </w:rPr>
        <w:t>Nada dispuesto</w:t>
      </w:r>
    </w:p>
    <w:p w:rsidR="004E15DE" w:rsidP="004E15DE" w:rsidRDefault="004E15DE" w14:paraId="5AC34916" w14:textId="77777777">
      <w:pPr>
        <w:pStyle w:val="Prrafodelista"/>
        <w:ind w:left="1080"/>
        <w:rPr>
          <w:color w:val="000000"/>
          <w:shd w:val="clear" w:color="auto" w:fill="FFFFFF"/>
        </w:rPr>
      </w:pPr>
    </w:p>
    <w:p w:rsidR="004E15DE" w:rsidP="004E15DE" w:rsidRDefault="004E15DE" w14:paraId="4D0AD164" w14:textId="7CAA65E2">
      <w:pPr>
        <w:pStyle w:val="Prrafodelista"/>
        <w:numPr>
          <w:ilvl w:val="0"/>
          <w:numId w:val="20"/>
        </w:numPr>
        <w:rPr>
          <w:color w:val="000000"/>
          <w:shd w:val="clear" w:color="auto" w:fill="FFFFFF"/>
        </w:rPr>
      </w:pPr>
      <w:r w:rsidRPr="004E15DE" w:rsidR="004E15DE">
        <w:rPr>
          <w:color w:val="000000"/>
          <w:shd w:val="clear" w:color="auto" w:fill="FFFFFF"/>
        </w:rPr>
        <w:t xml:space="preserve"> ¿Qué sistema operativo usas habitualmente?</w:t>
      </w:r>
    </w:p>
    <w:p w:rsidR="004E15DE" w:rsidP="004E15DE" w:rsidRDefault="004E15DE" w14:paraId="3013821E" w14:textId="77777777">
      <w:pPr>
        <w:pStyle w:val="Prrafodelista"/>
        <w:ind w:left="360"/>
        <w:rPr>
          <w:color w:val="000000"/>
          <w:shd w:val="clear" w:color="auto" w:fill="FFFFFF"/>
        </w:rPr>
      </w:pPr>
    </w:p>
    <w:p w:rsidR="004E15DE" w:rsidP="004E15DE" w:rsidRDefault="004E15DE" w14:paraId="3BF2885D" w14:textId="42F0B473">
      <w:pPr>
        <w:pStyle w:val="Prrafodelista"/>
        <w:numPr>
          <w:ilvl w:val="1"/>
          <w:numId w:val="20"/>
        </w:numPr>
        <w:rPr>
          <w:color w:val="000000"/>
          <w:shd w:val="clear" w:color="auto" w:fill="FFFFFF"/>
        </w:rPr>
      </w:pPr>
      <w:r w:rsidR="004E15DE">
        <w:rPr>
          <w:color w:val="000000"/>
          <w:shd w:val="clear" w:color="auto" w:fill="FFFFFF"/>
        </w:rPr>
        <w:t>Android</w:t>
      </w:r>
    </w:p>
    <w:p w:rsidR="004E15DE" w:rsidP="004E15DE" w:rsidRDefault="004E15DE" w14:paraId="274782C2" w14:textId="6F06AD93">
      <w:pPr>
        <w:pStyle w:val="Prrafodelista"/>
        <w:numPr>
          <w:ilvl w:val="1"/>
          <w:numId w:val="20"/>
        </w:numPr>
        <w:rPr>
          <w:color w:val="000000"/>
          <w:shd w:val="clear" w:color="auto" w:fill="FFFFFF"/>
        </w:rPr>
      </w:pPr>
      <w:r w:rsidR="004E15DE">
        <w:rPr>
          <w:color w:val="000000"/>
          <w:shd w:val="clear" w:color="auto" w:fill="FFFFFF"/>
        </w:rPr>
        <w:t>IOS</w:t>
      </w:r>
    </w:p>
    <w:p w:rsidRPr="004E15DE" w:rsidR="004E15DE" w:rsidP="004E15DE" w:rsidRDefault="004E15DE" w14:paraId="6E3DE0C1" w14:textId="6DEB7312">
      <w:pPr>
        <w:pStyle w:val="Prrafodelista"/>
        <w:numPr>
          <w:ilvl w:val="1"/>
          <w:numId w:val="20"/>
        </w:numPr>
        <w:rPr>
          <w:color w:val="000000"/>
          <w:shd w:val="clear" w:color="auto" w:fill="FFFFFF"/>
        </w:rPr>
      </w:pPr>
      <w:r w:rsidR="004E15DE">
        <w:rPr>
          <w:color w:val="000000"/>
          <w:shd w:val="clear" w:color="auto" w:fill="FFFFFF"/>
        </w:rPr>
        <w:t>Otro</w:t>
      </w:r>
    </w:p>
    <w:p w:rsidR="004E15DE" w:rsidP="004E15DE" w:rsidRDefault="004E15DE" w14:paraId="18544570" w14:textId="77777777">
      <w:pPr>
        <w:pStyle w:val="Prrafodelista"/>
        <w:ind w:left="360"/>
        <w:rPr>
          <w:i/>
          <w:iCs/>
          <w:color w:val="000000"/>
          <w:shd w:val="clear" w:color="auto" w:fill="FFFFFF"/>
        </w:rPr>
      </w:pPr>
    </w:p>
    <w:p w:rsidR="004E15DE" w:rsidP="004E15DE" w:rsidRDefault="004E15DE" w14:paraId="6A19E072" w14:textId="66AFB4E6">
      <w:pPr>
        <w:pStyle w:val="Prrafodelista"/>
        <w:numPr>
          <w:ilvl w:val="0"/>
          <w:numId w:val="20"/>
        </w:numPr>
        <w:rPr>
          <w:color w:val="000000"/>
          <w:shd w:val="clear" w:color="auto" w:fill="FFFFFF"/>
        </w:rPr>
      </w:pPr>
      <w:r w:rsidRPr="004E15DE" w:rsidR="004E15DE">
        <w:rPr>
          <w:color w:val="000000"/>
          <w:shd w:val="clear" w:color="auto" w:fill="FFFFFF"/>
        </w:rPr>
        <w:t>¿</w:t>
      </w:r>
      <w:r w:rsidR="004E15DE">
        <w:rPr>
          <w:color w:val="000000"/>
          <w:shd w:val="clear" w:color="auto" w:fill="FFFFFF"/>
        </w:rPr>
        <w:t>Qué tipo</w:t>
      </w:r>
      <w:r w:rsidRPr="004E15DE" w:rsidR="004E15DE">
        <w:rPr>
          <w:color w:val="000000"/>
          <w:shd w:val="clear" w:color="auto" w:fill="FFFFFF"/>
        </w:rPr>
        <w:t xml:space="preserve"> de dispositivo</w:t>
      </w:r>
      <w:r w:rsidR="004E15DE">
        <w:rPr>
          <w:color w:val="000000"/>
          <w:shd w:val="clear" w:color="auto" w:fill="FFFFFF"/>
        </w:rPr>
        <w:t xml:space="preserve"> usas</w:t>
      </w:r>
      <w:r w:rsidRPr="004E15DE" w:rsidR="004E15DE">
        <w:rPr>
          <w:color w:val="000000"/>
          <w:shd w:val="clear" w:color="auto" w:fill="FFFFFF"/>
        </w:rPr>
        <w:t>?</w:t>
      </w:r>
    </w:p>
    <w:p w:rsidR="004E15DE" w:rsidP="004E15DE" w:rsidRDefault="004E15DE" w14:paraId="7DBBBEE8" w14:textId="77777777">
      <w:pPr>
        <w:pStyle w:val="Prrafodelista"/>
        <w:ind w:left="360"/>
        <w:rPr>
          <w:color w:val="000000"/>
          <w:shd w:val="clear" w:color="auto" w:fill="FFFFFF"/>
        </w:rPr>
      </w:pPr>
    </w:p>
    <w:p w:rsidR="004E15DE" w:rsidP="004E15DE" w:rsidRDefault="004E15DE" w14:paraId="719A60D9" w14:textId="1BA69083">
      <w:pPr>
        <w:pStyle w:val="Prrafodelista"/>
        <w:numPr>
          <w:ilvl w:val="1"/>
          <w:numId w:val="20"/>
        </w:numPr>
        <w:rPr>
          <w:color w:val="000000"/>
          <w:shd w:val="clear" w:color="auto" w:fill="FFFFFF"/>
        </w:rPr>
      </w:pPr>
      <w:r w:rsidR="004E15DE">
        <w:rPr>
          <w:color w:val="000000"/>
          <w:shd w:val="clear" w:color="auto" w:fill="FFFFFF"/>
        </w:rPr>
        <w:t>Smartphone</w:t>
      </w:r>
    </w:p>
    <w:p w:rsidR="004E15DE" w:rsidP="004E15DE" w:rsidRDefault="004E15DE" w14:paraId="6002A3F1" w14:textId="276B125E">
      <w:pPr>
        <w:pStyle w:val="Prrafodelista"/>
        <w:numPr>
          <w:ilvl w:val="1"/>
          <w:numId w:val="20"/>
        </w:numPr>
        <w:rPr>
          <w:color w:val="000000"/>
          <w:shd w:val="clear" w:color="auto" w:fill="FFFFFF"/>
        </w:rPr>
      </w:pPr>
      <w:r w:rsidR="004E15DE">
        <w:rPr>
          <w:color w:val="000000"/>
          <w:shd w:val="clear" w:color="auto" w:fill="FFFFFF"/>
        </w:rPr>
        <w:t>Tablet</w:t>
      </w:r>
    </w:p>
    <w:p w:rsidR="004E15DE" w:rsidP="004E15DE" w:rsidRDefault="004E15DE" w14:paraId="7B0690D3" w14:textId="45EEFA18">
      <w:pPr>
        <w:pStyle w:val="Prrafodelista"/>
        <w:ind w:left="1080"/>
        <w:rPr>
          <w:color w:val="000000"/>
          <w:shd w:val="clear" w:color="auto" w:fill="FFFFFF"/>
        </w:rPr>
      </w:pPr>
    </w:p>
    <w:p w:rsidR="004E15DE" w:rsidP="004E15DE" w:rsidRDefault="004E15DE" w14:paraId="3E6FB14B" w14:textId="58ECC3DD">
      <w:pPr>
        <w:pStyle w:val="Prrafodelista"/>
        <w:numPr>
          <w:ilvl w:val="0"/>
          <w:numId w:val="20"/>
        </w:numPr>
        <w:rPr>
          <w:color w:val="000000"/>
          <w:shd w:val="clear" w:color="auto" w:fill="FFFFFF"/>
        </w:rPr>
      </w:pPr>
      <w:r w:rsidRPr="004E15DE" w:rsidR="004E15DE">
        <w:rPr>
          <w:color w:val="000000"/>
          <w:shd w:val="clear" w:color="auto" w:fill="FFFFFF"/>
        </w:rPr>
        <w:t>De los siguientes canales, ¿cuál te interesaría más seguir?</w:t>
      </w:r>
    </w:p>
    <w:p w:rsidR="004E15DE" w:rsidP="004E15DE" w:rsidRDefault="004E15DE" w14:paraId="0E22E083" w14:textId="77777777">
      <w:pPr>
        <w:pStyle w:val="Prrafodelista"/>
        <w:ind w:left="360"/>
        <w:rPr>
          <w:color w:val="000000"/>
          <w:shd w:val="clear" w:color="auto" w:fill="FFFFFF"/>
        </w:rPr>
      </w:pPr>
    </w:p>
    <w:p w:rsidR="004E15DE" w:rsidP="004E15DE" w:rsidRDefault="004E15DE" w14:paraId="3F789EB5" w14:textId="3AC66319">
      <w:pPr>
        <w:pStyle w:val="Prrafodelista"/>
        <w:numPr>
          <w:ilvl w:val="1"/>
          <w:numId w:val="20"/>
        </w:numPr>
        <w:rPr>
          <w:color w:val="000000"/>
          <w:shd w:val="clear" w:color="auto" w:fill="FFFFFF"/>
        </w:rPr>
      </w:pPr>
      <w:r w:rsidR="004E15DE">
        <w:rPr>
          <w:color w:val="000000"/>
          <w:shd w:val="clear" w:color="auto" w:fill="FFFFFF"/>
        </w:rPr>
        <w:t>Twitter</w:t>
      </w:r>
    </w:p>
    <w:p w:rsidR="004E15DE" w:rsidP="004E15DE" w:rsidRDefault="004E15DE" w14:paraId="67D47D1D" w14:textId="1D4B8FCA">
      <w:pPr>
        <w:pStyle w:val="Prrafodelista"/>
        <w:numPr>
          <w:ilvl w:val="1"/>
          <w:numId w:val="20"/>
        </w:numPr>
        <w:rPr>
          <w:color w:val="000000"/>
          <w:shd w:val="clear" w:color="auto" w:fill="FFFFFF"/>
        </w:rPr>
      </w:pPr>
      <w:r w:rsidR="004E15DE">
        <w:rPr>
          <w:color w:val="000000"/>
          <w:shd w:val="clear" w:color="auto" w:fill="FFFFFF"/>
        </w:rPr>
        <w:t>Facebook</w:t>
      </w:r>
    </w:p>
    <w:p w:rsidR="004E15DE" w:rsidP="004E15DE" w:rsidRDefault="004E15DE" w14:paraId="76D7E975" w14:textId="68E0808F">
      <w:pPr>
        <w:pStyle w:val="Prrafodelista"/>
        <w:numPr>
          <w:ilvl w:val="1"/>
          <w:numId w:val="20"/>
        </w:numPr>
        <w:rPr>
          <w:color w:val="000000"/>
          <w:shd w:val="clear" w:color="auto" w:fill="FFFFFF"/>
        </w:rPr>
      </w:pPr>
      <w:r w:rsidR="004E15DE">
        <w:rPr>
          <w:color w:val="000000"/>
          <w:shd w:val="clear" w:color="auto" w:fill="FFFFFF"/>
        </w:rPr>
        <w:t>Youtube</w:t>
      </w:r>
    </w:p>
    <w:p w:rsidR="004E15DE" w:rsidP="004E15DE" w:rsidRDefault="004E15DE" w14:paraId="07B0E9BC" w14:textId="42E7E1D1">
      <w:pPr>
        <w:pStyle w:val="Prrafodelista"/>
        <w:numPr>
          <w:ilvl w:val="1"/>
          <w:numId w:val="20"/>
        </w:numPr>
        <w:rPr>
          <w:color w:val="000000"/>
          <w:shd w:val="clear" w:color="auto" w:fill="FFFFFF"/>
        </w:rPr>
      </w:pPr>
      <w:r w:rsidR="004E15DE">
        <w:rPr>
          <w:color w:val="000000"/>
          <w:shd w:val="clear" w:color="auto" w:fill="FFFFFF"/>
        </w:rPr>
        <w:t>Linkedin</w:t>
      </w:r>
    </w:p>
    <w:p w:rsidR="004E15DE" w:rsidP="004E15DE" w:rsidRDefault="004E15DE" w14:paraId="54CEF8CC" w14:textId="6B0BB24A">
      <w:pPr>
        <w:pStyle w:val="Prrafodelista"/>
        <w:numPr>
          <w:ilvl w:val="1"/>
          <w:numId w:val="20"/>
        </w:numPr>
        <w:rPr>
          <w:color w:val="000000"/>
          <w:shd w:val="clear" w:color="auto" w:fill="FFFFFF"/>
        </w:rPr>
      </w:pPr>
      <w:r w:rsidR="004E15DE">
        <w:rPr>
          <w:color w:val="000000"/>
          <w:shd w:val="clear" w:color="auto" w:fill="FFFFFF"/>
        </w:rPr>
        <w:t>Instagram</w:t>
      </w:r>
    </w:p>
    <w:p w:rsidR="004E15DE" w:rsidP="004E15DE" w:rsidRDefault="004E15DE" w14:paraId="3AC3C3A2" w14:textId="69009298">
      <w:pPr>
        <w:pStyle w:val="Prrafodelista"/>
        <w:numPr>
          <w:ilvl w:val="1"/>
          <w:numId w:val="20"/>
        </w:numPr>
        <w:rPr>
          <w:color w:val="000000"/>
          <w:shd w:val="clear" w:color="auto" w:fill="FFFFFF"/>
        </w:rPr>
      </w:pPr>
      <w:r w:rsidR="004E15DE">
        <w:rPr>
          <w:color w:val="000000"/>
          <w:shd w:val="clear" w:color="auto" w:fill="FFFFFF"/>
        </w:rPr>
        <w:t>Otro, cual?</w:t>
      </w:r>
    </w:p>
    <w:p w:rsidRPr="004E15DE" w:rsidR="004E15DE" w:rsidP="004E15DE" w:rsidRDefault="004E15DE" w14:paraId="7BFD45E7" w14:textId="77777777">
      <w:pPr>
        <w:pStyle w:val="Prrafodelista"/>
        <w:ind w:left="1080"/>
        <w:rPr>
          <w:color w:val="000000"/>
          <w:shd w:val="clear" w:color="auto" w:fill="FFFFFF"/>
        </w:rPr>
      </w:pPr>
    </w:p>
    <w:p w:rsidRPr="00D233D1" w:rsidR="00D233D1" w:rsidP="00D233D1" w:rsidRDefault="00D233D1" w14:paraId="7AB58BC6" w14:textId="77777777"/>
    <w:p w:rsidRPr="00D233D1" w:rsidR="00D233D1" w:rsidP="00D233D1" w:rsidRDefault="00D233D1" w14:paraId="6D98D475" w14:textId="77777777"/>
    <w:p w:rsidR="306A39A9" w:rsidP="306A39A9" w:rsidRDefault="306A39A9" w14:paraId="5ABD59CF" w14:textId="56B9BDB7"/>
    <w:p w:rsidRPr="00CC597F" w:rsidR="00D233D1" w:rsidP="00CC597F" w:rsidRDefault="00CC597F" w14:paraId="305CF939" w14:textId="418D2FE2">
      <w:pPr>
        <w:pStyle w:val="Ttulo1"/>
        <w:rPr>
          <w:rStyle w:val="Textoennegrita"/>
        </w:rPr>
      </w:pPr>
      <w:bookmarkStart w:name="_Anexo_2" w:id="12"/>
      <w:bookmarkStart w:name="_Toc35025232" w:id="13"/>
      <w:bookmarkEnd w:id="12"/>
      <w:r w:rsidRPr="00CC597F">
        <w:rPr>
          <w:rStyle w:val="Textoennegrita"/>
        </w:rPr>
        <w:t>Anexo 2</w:t>
      </w:r>
      <w:bookmarkEnd w:id="13"/>
    </w:p>
    <w:p w:rsidR="007165D1" w:rsidP="000A438B" w:rsidRDefault="007165D1" w14:paraId="16AC4317" w14:textId="78E8BAF3">
      <w:pPr>
        <w:jc w:val="both"/>
        <w:rPr>
          <w:rFonts w:ascii="Arial" w:hAnsi="Arial" w:cs="Arial"/>
        </w:rPr>
      </w:pPr>
    </w:p>
    <w:p w:rsidRPr="00011B95" w:rsidR="001E7CA2" w:rsidP="001E7CA2" w:rsidRDefault="001E7CA2" w14:paraId="591CBDF2" w14:textId="77777777">
      <w:pPr>
        <w:jc w:val="both"/>
        <w:rPr>
          <w:rFonts w:ascii="Arial" w:hAnsi="Arial" w:cs="Arial"/>
          <w:sz w:val="22"/>
          <w:szCs w:val="22"/>
        </w:rPr>
      </w:pPr>
      <w:r>
        <w:rPr>
          <w:rStyle w:val="nfasisintenso"/>
        </w:rPr>
        <w:t>E</w:t>
      </w:r>
      <w:r w:rsidRPr="001E7CA2">
        <w:rPr>
          <w:rStyle w:val="nfasisintenso"/>
        </w:rPr>
        <w:t>ventmobi</w:t>
      </w:r>
      <w:r w:rsidRPr="001E7CA2">
        <w:rPr>
          <w:rFonts w:ascii="Arial" w:hAnsi="Arial" w:cs="Arial"/>
          <w:sz w:val="22"/>
          <w:szCs w:val="22"/>
        </w:rPr>
        <w:t>.</w:t>
      </w:r>
    </w:p>
    <w:p w:rsidRPr="001E7CA2" w:rsidR="001E7CA2" w:rsidP="001E7CA2" w:rsidRDefault="001E7CA2" w14:paraId="0356B3A5" w14:textId="2DB9A70D">
      <w:pPr>
        <w:jc w:val="both"/>
      </w:pPr>
      <w:r w:rsidRPr="001E7CA2">
        <w:t>App de eventos no solo te permite reemplazar la agenda impresa, sino que también aumenta la participación en tus eventos.</w:t>
      </w:r>
    </w:p>
    <w:p w:rsidRPr="001E7CA2" w:rsidR="001E7CA2" w:rsidP="001E7CA2" w:rsidRDefault="001E7CA2" w14:paraId="135904E0" w14:textId="30367FF5">
      <w:pPr>
        <w:jc w:val="both"/>
      </w:pPr>
      <w:r>
        <w:t>Desde sondeos en vivo y encuestas hasta gamificación y análisis post-eventos, todo en una plataforma.</w:t>
      </w:r>
    </w:p>
    <w:p w:rsidRPr="00011B95" w:rsidR="00011B95" w:rsidP="00011B95" w:rsidRDefault="00011B95" w14:paraId="4A519C76" w14:textId="77777777">
      <w:pPr>
        <w:jc w:val="both"/>
        <w:rPr>
          <w:rStyle w:val="nfasisintenso"/>
        </w:rPr>
      </w:pPr>
      <w:r w:rsidRPr="00011B95">
        <w:rPr>
          <w:rStyle w:val="nfasisintenso"/>
        </w:rPr>
        <w:t>Doodle</w:t>
      </w:r>
    </w:p>
    <w:p w:rsidRPr="00011B95" w:rsidR="00CC597F" w:rsidP="00011B95" w:rsidRDefault="00011B95" w14:paraId="2B6BEF7A" w14:textId="7AED80C2">
      <w:pPr>
        <w:jc w:val="both"/>
      </w:pPr>
      <w:r w:rsidRPr="00011B95">
        <w:t>Si de agendar pendientes y reuniones se trata, Doodle es la mejor opción, ya que es posible sincronizarla con Google Calendar, Yahoo, Outlook y otros, además de compartirla con otros usuarios, de manera que puedan saber cuándo estás disponible para tener una reunión.</w:t>
      </w:r>
    </w:p>
    <w:p w:rsidRPr="00011B95" w:rsidR="00011B95" w:rsidP="00011B95" w:rsidRDefault="00011B95" w14:paraId="0D2C6A50" w14:textId="77777777">
      <w:pPr>
        <w:jc w:val="both"/>
        <w:rPr>
          <w:rStyle w:val="nfasisintenso"/>
        </w:rPr>
      </w:pPr>
      <w:r w:rsidRPr="00011B95">
        <w:rPr>
          <w:rStyle w:val="nfasisintenso"/>
        </w:rPr>
        <w:t>Pepperplate</w:t>
      </w:r>
    </w:p>
    <w:p w:rsidRPr="00011B95" w:rsidR="00011B95" w:rsidP="00011B95" w:rsidRDefault="00011B95" w14:paraId="047182B9" w14:textId="7BF73C47">
      <w:pPr>
        <w:jc w:val="both"/>
      </w:pPr>
      <w:r w:rsidRPr="00011B95">
        <w:t>Un evento no solo se disfruta por sus objetivos principales, sino también por los pequeños detalles en los que la gente seguramente pondrá atención. Uno de esos detalles es sin lugar a duda la comida. Esta aplicación te permite manejar de manera ordenada los menús, recetas y listas de compra desde tu celular.</w:t>
      </w:r>
    </w:p>
    <w:p w:rsidRPr="00011B95" w:rsidR="00011B95" w:rsidP="00011B95" w:rsidRDefault="00011B95" w14:paraId="2B7232C0" w14:textId="77777777">
      <w:pPr>
        <w:jc w:val="both"/>
        <w:rPr>
          <w:rStyle w:val="nfasisintenso"/>
        </w:rPr>
      </w:pPr>
      <w:r w:rsidRPr="00011B95">
        <w:rPr>
          <w:rStyle w:val="nfasisintenso"/>
        </w:rPr>
        <w:t>Zapier</w:t>
      </w:r>
    </w:p>
    <w:p w:rsidR="00011B95" w:rsidP="7CB4F480" w:rsidRDefault="00011B95" w14:paraId="34942DFF" w14:textId="068B00A0">
      <w:pPr>
        <w:jc w:val="both"/>
      </w:pPr>
      <w:r>
        <w:t>Zapier es una aplicación que te permite trabajar con más de 750 plataformas de manera integrada. Por ejemplo, si algún miembro de tu equipo realiza una compra, Zapier le pedirá que complete los datos de la compra y tú estarás al tanto de cada peso que se invierte en tu evento.</w:t>
      </w:r>
    </w:p>
    <w:p w:rsidRPr="00011B95" w:rsidR="00011B95" w:rsidP="00011B95" w:rsidRDefault="00011B95" w14:paraId="4BD8004F" w14:textId="77777777">
      <w:pPr>
        <w:jc w:val="both"/>
        <w:rPr>
          <w:rStyle w:val="nfasisintenso"/>
        </w:rPr>
      </w:pPr>
      <w:r w:rsidRPr="00011B95">
        <w:rPr>
          <w:rStyle w:val="nfasisintenso"/>
        </w:rPr>
        <w:t>Attendium</w:t>
      </w:r>
    </w:p>
    <w:p w:rsidRPr="00011B95" w:rsidR="00011B95" w:rsidP="00011B95" w:rsidRDefault="00011B95" w14:paraId="418CD285" w14:textId="40F3648A">
      <w:pPr>
        <w:jc w:val="both"/>
      </w:pPr>
      <w:r>
        <w:t>Es una aplicación que te permite convertir tu lista de invitados en un archivo digital, sin importar si estos confirmaron en Facebook, por correo electrónico o en formularios web.</w:t>
      </w:r>
    </w:p>
    <w:p w:rsidR="1EA98F58" w:rsidP="7CB4F480" w:rsidRDefault="1EA98F58" w14:paraId="10C32D48" w14:textId="16FA4641">
      <w:pPr>
        <w:spacing w:line="259" w:lineRule="auto"/>
        <w:jc w:val="both"/>
      </w:pPr>
      <w:r w:rsidRPr="7CB4F480">
        <w:rPr>
          <w:rStyle w:val="nfasisintenso"/>
        </w:rPr>
        <w:t>Eventbrite</w:t>
      </w:r>
    </w:p>
    <w:p w:rsidR="331E3267" w:rsidP="7CB4F480" w:rsidRDefault="331E3267" w14:paraId="4726E8A7" w14:textId="74B61476">
      <w:r>
        <w:t>Es una aplicación</w:t>
      </w:r>
      <w:r w:rsidR="24492FCA">
        <w:t xml:space="preserve"> que acerca a las personas a las experiencias en vivo, se enfoca en eventos formales</w:t>
      </w:r>
      <w:r w:rsidR="12F12196">
        <w:t xml:space="preserve"> sin importar que tan grande sea el mismo, sin embargo, cuenta con una base grande de usuarios de diferentes sectores.</w:t>
      </w:r>
    </w:p>
    <w:p w:rsidR="7CB4F480" w:rsidP="7CB4F480" w:rsidRDefault="7CB4F480" w14:paraId="5A24B9E0" w14:textId="25238E76">
      <w:pPr>
        <w:rPr>
          <w:rStyle w:val="Textoennegrita"/>
        </w:rPr>
      </w:pPr>
    </w:p>
    <w:p w:rsidR="0D232902" w:rsidP="0D232902" w:rsidRDefault="0D232902" w14:paraId="471C1F28" w14:textId="568BEB97">
      <w:pPr>
        <w:pStyle w:val="Normal"/>
        <w:rPr>
          <w:rStyle w:val="Textoennegrita"/>
        </w:rPr>
      </w:pPr>
    </w:p>
    <w:p w:rsidR="0D232902" w:rsidP="0D232902" w:rsidRDefault="0D232902" w14:paraId="627F5087" w14:textId="73B52F96">
      <w:pPr>
        <w:pStyle w:val="Normal"/>
        <w:rPr>
          <w:rStyle w:val="Textoennegrita"/>
        </w:rPr>
      </w:pPr>
    </w:p>
    <w:p w:rsidR="6D17E64C" w:rsidP="306A39A9" w:rsidRDefault="6D17E64C" w14:paraId="3D673927" w14:textId="4B8A79CE">
      <w:pPr>
        <w:pStyle w:val="Ttulo1"/>
        <w:spacing w:line="259" w:lineRule="auto"/>
      </w:pPr>
      <w:bookmarkStart w:name="_Toc35025233" w:id="14"/>
      <w:r w:rsidRPr="306A39A9">
        <w:rPr>
          <w:rStyle w:val="Textoennegrita"/>
        </w:rPr>
        <w:t>Anexo 3</w:t>
      </w:r>
      <w:bookmarkEnd w:id="14"/>
    </w:p>
    <w:p w:rsidR="306A39A9" w:rsidP="306A39A9" w:rsidRDefault="306A39A9" w14:paraId="3201AF02" w14:textId="54316A77">
      <w:pPr>
        <w:rPr>
          <w:rStyle w:val="Textoennegrita"/>
        </w:rPr>
      </w:pPr>
    </w:p>
    <w:p w:rsidR="6D17E64C" w:rsidP="306A39A9" w:rsidRDefault="6D17E64C" w14:paraId="3D1F0C84" w14:textId="56A286FA">
      <w:pPr>
        <w:rPr>
          <w:rStyle w:val="Textoennegrita"/>
        </w:rPr>
      </w:pPr>
      <w:r w:rsidRPr="306A39A9">
        <w:rPr>
          <w:rStyle w:val="nfasisintenso"/>
        </w:rPr>
        <w:lastRenderedPageBreak/>
        <w:t>Forma jurídica</w:t>
      </w:r>
      <w:r w:rsidRPr="306A39A9">
        <w:rPr>
          <w:rStyle w:val="Textoennegrita"/>
        </w:rPr>
        <w:t xml:space="preserve"> </w:t>
      </w:r>
    </w:p>
    <w:p w:rsidR="00CDD650" w:rsidP="306A39A9" w:rsidRDefault="00CDD650" w14:paraId="7CC89672" w14:textId="5DF246F0">
      <w:pPr>
        <w:rPr>
          <w:rStyle w:val="Textoennegrita"/>
        </w:rPr>
      </w:pPr>
      <w:r w:rsidRPr="306A39A9">
        <w:rPr>
          <w:rStyle w:val="Textoennegrita"/>
        </w:rPr>
        <w:t>Sociedad por acciones simplificada (SAS)</w:t>
      </w:r>
    </w:p>
    <w:p w:rsidR="00CDD650" w:rsidP="306A39A9" w:rsidRDefault="00CDD650" w14:paraId="490ECE80" w14:textId="019CB778">
      <w:pPr>
        <w:rPr>
          <w:rStyle w:val="Textoennegrita"/>
          <w:u w:val="single"/>
        </w:rPr>
      </w:pPr>
      <w:r w:rsidRPr="306A39A9">
        <w:rPr>
          <w:rStyle w:val="Textoennegrita"/>
          <w:b w:val="0"/>
          <w:bCs w:val="0"/>
          <w:u w:val="single"/>
        </w:rPr>
        <w:t>Ventajas</w:t>
      </w:r>
    </w:p>
    <w:p w:rsidR="00CDD650" w:rsidP="306A39A9" w:rsidRDefault="00CDD650" w14:paraId="734ED4FC" w14:textId="2E7FF3E9">
      <w:pPr>
        <w:spacing w:line="259" w:lineRule="auto"/>
        <w:rPr>
          <w:rStyle w:val="Textoennegrita"/>
          <w:b w:val="0"/>
          <w:bCs w:val="0"/>
        </w:rPr>
      </w:pPr>
      <w:r w:rsidRPr="306A39A9">
        <w:rPr>
          <w:rStyle w:val="Textoennegrita"/>
          <w:b w:val="0"/>
          <w:bCs w:val="0"/>
        </w:rPr>
        <w:t xml:space="preserve">La principal ventaja que tiene la sociedad por acciones simplificadas es que este tipo de asociación es más flexible, ya que les permite a los emprendedores simplificar trámites y comenzar su proyecto con bajo presupuesto. </w:t>
      </w:r>
    </w:p>
    <w:p w:rsidR="00CDD650" w:rsidP="306A39A9" w:rsidRDefault="00CDD650" w14:paraId="47378A4E" w14:textId="2961B651">
      <w:pPr>
        <w:spacing w:line="259" w:lineRule="auto"/>
        <w:rPr>
          <w:rStyle w:val="Textoennegrita"/>
          <w:b w:val="0"/>
          <w:bCs w:val="0"/>
        </w:rPr>
      </w:pPr>
      <w:r w:rsidRPr="306A39A9">
        <w:rPr>
          <w:rStyle w:val="Textoennegrita"/>
          <w:b w:val="0"/>
          <w:bCs w:val="0"/>
        </w:rPr>
        <w:t>Otras de las ventajas que tiene son:</w:t>
      </w:r>
    </w:p>
    <w:p w:rsidR="00CDD650" w:rsidP="306A39A9" w:rsidRDefault="00CDD650" w14:paraId="29B3DCBA" w14:textId="0F0BD67B">
      <w:pPr>
        <w:pStyle w:val="Prrafodelista"/>
        <w:numPr>
          <w:ilvl w:val="0"/>
          <w:numId w:val="8"/>
        </w:numPr>
        <w:spacing w:line="259" w:lineRule="auto"/>
        <w:rPr>
          <w:rStyle w:val="Textoennegrita"/>
          <w:b w:val="0"/>
          <w:bCs w:val="0"/>
        </w:rPr>
      </w:pPr>
      <w:r w:rsidRPr="0D232902" w:rsidR="00CDD650">
        <w:rPr>
          <w:rStyle w:val="Textoennegrita"/>
          <w:b w:val="0"/>
          <w:bCs w:val="0"/>
        </w:rPr>
        <w:t>Una persona natural con actitud emprendedora puede constituir una empresa con el objetivo de darle más credibilidad a su negocio.</w:t>
      </w:r>
    </w:p>
    <w:p w:rsidR="00CDD650" w:rsidP="306A39A9" w:rsidRDefault="00CDD650" w14:paraId="71427067" w14:textId="7B2A536D">
      <w:pPr>
        <w:pStyle w:val="Prrafodelista"/>
        <w:numPr>
          <w:ilvl w:val="0"/>
          <w:numId w:val="8"/>
        </w:numPr>
        <w:spacing w:line="259" w:lineRule="auto"/>
        <w:rPr>
          <w:rStyle w:val="Textoennegrita"/>
          <w:b w:val="0"/>
          <w:bCs w:val="0"/>
        </w:rPr>
      </w:pPr>
      <w:r w:rsidRPr="0D232902" w:rsidR="00CDD650">
        <w:rPr>
          <w:rStyle w:val="Textoennegrita"/>
          <w:b w:val="0"/>
          <w:bCs w:val="0"/>
        </w:rPr>
        <w:t>El empresario no se ve obligado a crear la junta directiva, ni tampoco a cumplir ciertos requisitos como la pluralidad de socios.</w:t>
      </w:r>
    </w:p>
    <w:p w:rsidR="00CDD650" w:rsidP="306A39A9" w:rsidRDefault="00CDD650" w14:paraId="075B1CE1" w14:textId="6A724420">
      <w:pPr>
        <w:pStyle w:val="Prrafodelista"/>
        <w:numPr>
          <w:ilvl w:val="0"/>
          <w:numId w:val="8"/>
        </w:numPr>
        <w:spacing w:line="259" w:lineRule="auto"/>
        <w:rPr>
          <w:rStyle w:val="Textoennegrita"/>
          <w:b w:val="0"/>
          <w:bCs w:val="0"/>
        </w:rPr>
      </w:pPr>
      <w:r w:rsidRPr="0D232902" w:rsidR="00CDD650">
        <w:rPr>
          <w:rStyle w:val="Textoennegrita"/>
          <w:b w:val="0"/>
          <w:bCs w:val="0"/>
        </w:rPr>
        <w:t>Permite a los empresarios escoger las normas societarias que más convenga a sus intereses.</w:t>
      </w:r>
    </w:p>
    <w:p w:rsidR="00CDD650" w:rsidP="306A39A9" w:rsidRDefault="00CDD650" w14:paraId="2E1DD40B" w14:textId="0ADDE465">
      <w:pPr>
        <w:pStyle w:val="Prrafodelista"/>
        <w:numPr>
          <w:ilvl w:val="0"/>
          <w:numId w:val="8"/>
        </w:numPr>
        <w:spacing w:line="259" w:lineRule="auto"/>
        <w:rPr>
          <w:rStyle w:val="Textoennegrita"/>
          <w:b w:val="0"/>
          <w:bCs w:val="0"/>
        </w:rPr>
      </w:pPr>
      <w:r w:rsidRPr="0D232902" w:rsidR="00CDD650">
        <w:rPr>
          <w:rStyle w:val="Textoennegrita"/>
          <w:b w:val="0"/>
          <w:bCs w:val="0"/>
        </w:rPr>
        <w:t>Mayor facilidad para contar con apoyo de fondos de capital de riesgo y capital semilla.</w:t>
      </w:r>
    </w:p>
    <w:p w:rsidR="00CDD650" w:rsidP="306A39A9" w:rsidRDefault="00CDD650" w14:paraId="040BF1E2" w14:textId="5D378CDB">
      <w:pPr>
        <w:pStyle w:val="Prrafodelista"/>
        <w:numPr>
          <w:ilvl w:val="0"/>
          <w:numId w:val="8"/>
        </w:numPr>
        <w:spacing w:line="259" w:lineRule="auto"/>
        <w:rPr>
          <w:rStyle w:val="Textoennegrita"/>
          <w:b w:val="0"/>
          <w:bCs w:val="0"/>
        </w:rPr>
      </w:pPr>
      <w:r w:rsidRPr="0D232902" w:rsidR="00CDD650">
        <w:rPr>
          <w:rStyle w:val="Textoennegrita"/>
          <w:b w:val="0"/>
          <w:bCs w:val="0"/>
        </w:rPr>
        <w:t>Es posible diferir el pago del capital hasta por un plazo máximo de dos años, sin que se exija una cuota o porcentaje específico mínimo inicial.</w:t>
      </w:r>
    </w:p>
    <w:p w:rsidR="00CDD650" w:rsidP="306A39A9" w:rsidRDefault="00CDD650" w14:paraId="2EDB8C1E" w14:textId="03F80EBB">
      <w:pPr>
        <w:pStyle w:val="Prrafodelista"/>
        <w:numPr>
          <w:ilvl w:val="0"/>
          <w:numId w:val="8"/>
        </w:numPr>
        <w:spacing w:line="259" w:lineRule="auto"/>
        <w:rPr>
          <w:rStyle w:val="Textoennegrita"/>
          <w:b w:val="0"/>
          <w:bCs w:val="0"/>
        </w:rPr>
      </w:pPr>
      <w:r w:rsidRPr="0D232902" w:rsidR="00CDD650">
        <w:rPr>
          <w:rStyle w:val="Textoennegrita"/>
          <w:b w:val="0"/>
          <w:bCs w:val="0"/>
        </w:rPr>
        <w:t>Existe libertad para que la sociedad establezca las condiciones y proporciones en que se realice el pago del capital.</w:t>
      </w:r>
    </w:p>
    <w:p w:rsidR="00CDD650" w:rsidP="306A39A9" w:rsidRDefault="00CDD650" w14:paraId="3E087562" w14:textId="1A9BE9D2">
      <w:pPr>
        <w:pStyle w:val="Prrafodelista"/>
        <w:numPr>
          <w:ilvl w:val="0"/>
          <w:numId w:val="8"/>
        </w:numPr>
        <w:spacing w:line="259" w:lineRule="auto"/>
        <w:rPr>
          <w:rStyle w:val="Textoennegrita"/>
          <w:b w:val="0"/>
          <w:bCs w:val="0"/>
        </w:rPr>
      </w:pPr>
      <w:r w:rsidRPr="0D232902" w:rsidR="00CDD650">
        <w:rPr>
          <w:rStyle w:val="Textoennegrita"/>
          <w:b w:val="0"/>
          <w:bCs w:val="0"/>
        </w:rPr>
        <w:t>En caso de que una SAS sea liquidada los accionistas solo responderán a los acreedores por el monto de los aportes que hicieron cuando la crearon.</w:t>
      </w:r>
    </w:p>
    <w:p w:rsidR="306A39A9" w:rsidP="306A39A9" w:rsidRDefault="306A39A9" w14:paraId="1039E59C" w14:textId="68E9E033">
      <w:pPr>
        <w:rPr>
          <w:rStyle w:val="Textoennegrita"/>
        </w:rPr>
      </w:pPr>
    </w:p>
    <w:p w:rsidR="306A39A9" w:rsidP="306A39A9" w:rsidRDefault="306A39A9" w14:paraId="2F2B1F68" w14:textId="0D7188CE">
      <w:pPr>
        <w:rPr>
          <w:rStyle w:val="Textoennegrita"/>
        </w:rPr>
      </w:pPr>
    </w:p>
    <w:p w:rsidRPr="00D30A18" w:rsidR="003E0215" w:rsidP="003E0215" w:rsidRDefault="003E0215" w14:paraId="5253B2BF" w14:textId="77777777">
      <w:pPr>
        <w:rPr>
          <w:rFonts w:ascii="Arial" w:hAnsi="Arial" w:cs="Arial"/>
          <w:color w:val="C00000"/>
          <w:sz w:val="36"/>
          <w14:shadow w14:blurRad="50800" w14:dist="38100" w14:dir="2700000" w14:sx="100000" w14:sy="100000" w14:kx="0" w14:ky="0" w14:algn="tl">
            <w14:srgbClr w14:val="000000">
              <w14:alpha w14:val="60000"/>
            </w14:srgbClr>
          </w14:shadow>
        </w:rPr>
      </w:pPr>
    </w:p>
    <w:p w:rsidRPr="00D30A18" w:rsidR="003E0215" w:rsidP="003E0215" w:rsidRDefault="003E0215" w14:paraId="6FFD385A" w14:textId="77777777">
      <w:pPr>
        <w:rPr>
          <w:rFonts w:ascii="Arial" w:hAnsi="Arial" w:cs="Arial"/>
          <w:color w:val="C00000"/>
          <w:sz w:val="36"/>
          <w14:shadow w14:blurRad="50800" w14:dist="38100" w14:dir="2700000" w14:sx="100000" w14:sy="100000" w14:kx="0" w14:ky="0" w14:algn="tl">
            <w14:srgbClr w14:val="000000">
              <w14:alpha w14:val="60000"/>
            </w14:srgbClr>
          </w14:shadow>
        </w:rPr>
      </w:pPr>
    </w:p>
    <w:p w:rsidRPr="00D30A18" w:rsidR="003E0215" w:rsidP="003E0215" w:rsidRDefault="003E0215" w14:paraId="6067D545" w14:textId="77777777">
      <w:pPr>
        <w:rPr>
          <w:rFonts w:ascii="Arial" w:hAnsi="Arial" w:cs="Arial"/>
          <w:color w:val="C00000"/>
          <w:sz w:val="36"/>
          <w14:shadow w14:blurRad="50800" w14:dist="38100" w14:dir="2700000" w14:sx="100000" w14:sy="100000" w14:kx="0" w14:ky="0" w14:algn="tl">
            <w14:srgbClr w14:val="000000">
              <w14:alpha w14:val="60000"/>
            </w14:srgbClr>
          </w14:shadow>
        </w:rPr>
      </w:pPr>
    </w:p>
    <w:p w:rsidRPr="00D30A18" w:rsidR="003E0215" w:rsidP="004E56AF" w:rsidRDefault="003E0215" w14:paraId="0A6DAC95" w14:textId="77777777">
      <w:pPr>
        <w:rPr>
          <w:rFonts w:ascii="Arial" w:hAnsi="Arial" w:cs="Arial"/>
          <w:color w:val="C00000"/>
          <w:sz w:val="36"/>
          <w14:shadow w14:blurRad="50800" w14:dist="38100" w14:dir="2700000" w14:sx="100000" w14:sy="100000" w14:kx="0" w14:ky="0" w14:algn="tl">
            <w14:srgbClr w14:val="000000">
              <w14:alpha w14:val="60000"/>
            </w14:srgbClr>
          </w14:shadow>
        </w:rPr>
      </w:pPr>
    </w:p>
    <w:sectPr w:rsidRPr="00D30A18" w:rsidR="003E0215" w:rsidSect="00D26A39">
      <w:footerReference w:type="default" r:id="rId12"/>
      <w:pgSz w:w="11906" w:h="16838" w:orient="portrait"/>
      <w:pgMar w:top="1440" w:right="1440" w:bottom="1440" w:left="1440" w:header="720" w:footer="720" w:gutter="0"/>
      <w:pgNumType w:start="0"/>
      <w:cols w:space="720"/>
      <w:docGrid w:linePitch="360"/>
      <w:headerReference w:type="default" r:id="Rc10dc0d1282a4cc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7DC0" w:rsidP="00F11D39" w:rsidRDefault="00F17DC0" w14:paraId="073B084A" w14:textId="77777777">
      <w:pPr>
        <w:spacing w:after="0"/>
      </w:pPr>
      <w:r>
        <w:separator/>
      </w:r>
    </w:p>
  </w:endnote>
  <w:endnote w:type="continuationSeparator" w:id="0">
    <w:p w:rsidR="00F17DC0" w:rsidP="00F11D39" w:rsidRDefault="00F17DC0" w14:paraId="34E54621" w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p14">
  <w:sdt>
    <w:sdtPr>
      <w:id w:val="372023"/>
      <w:docPartObj>
        <w:docPartGallery w:val="Page Numbers (Bottom of Page)"/>
        <w:docPartUnique/>
      </w:docPartObj>
    </w:sdtPr>
    <w:sdtEndPr/>
    <w:sdtContent>
      <w:p w:rsidR="001516FB" w:rsidRDefault="001516FB" w14:paraId="5071FD26" w14:textId="0C8DC36A">
        <w:pPr>
          <w:pStyle w:val="Piedepgina"/>
        </w:pPr>
        <w:r>
          <w:rPr>
            <w:noProof/>
            <w:lang w:eastAsia="zh-TW"/>
          </w:rPr>
          <mc:AlternateContent>
            <mc:Choice Requires="wpg">
              <w:drawing>
                <wp:anchor distT="0" distB="0" distL="114300" distR="114300" simplePos="0" relativeHeight="251660288" behindDoc="0" locked="0" layoutInCell="1" allowOverlap="1" wp14:anchorId="1AD7D518" wp14:editId="132EFC32">
                  <wp:simplePos x="0" y="0"/>
                  <wp:positionH relativeFrom="margin">
                    <wp:align>right</wp:align>
                  </wp:positionH>
                  <wp:positionV relativeFrom="page">
                    <wp:align>bottom</wp:align>
                  </wp:positionV>
                  <wp:extent cx="436880" cy="716915"/>
                  <wp:effectExtent l="13335" t="5080" r="6985" b="11430"/>
                  <wp:wrapNone/>
                  <wp:docPr id="8"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9" name="AutoShape 2"/>
                          <wps:cNvCnPr>
                            <a:cxnSpLocks noChangeShapeType="1"/>
                          </wps:cNvCnPr>
                          <wps:spPr bwMode="auto">
                            <a:xfrm flipV="1">
                              <a:off x="2111" y="15387"/>
                              <a:ext cx="0" cy="441"/>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wps:wsp>
                          <wps:cNvPr id="10" name="Rectangle 3"/>
                          <wps:cNvSpPr>
                            <a:spLocks noChangeArrowheads="1"/>
                          </wps:cNvSpPr>
                          <wps:spPr bwMode="auto">
                            <a:xfrm>
                              <a:off x="1743" y="14699"/>
                              <a:ext cx="688" cy="688"/>
                            </a:xfrm>
                            <a:prstGeom prst="rect">
                              <a:avLst/>
                            </a:prstGeom>
                            <a:noFill/>
                            <a:ln w="9525">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1516FB" w:rsidRDefault="001516FB" w14:paraId="28B22CDC" w14:textId="77777777">
                                <w:pPr>
                                  <w:pStyle w:val="Piedepgina"/>
                                  <w:jc w:val="center"/>
                                  <w:rPr>
                                    <w:sz w:val="16"/>
                                    <w:szCs w:val="16"/>
                                  </w:rPr>
                                </w:pPr>
                                <w:r>
                                  <w:fldChar w:fldCharType="begin"/>
                                </w:r>
                                <w:r>
                                  <w:instrText xml:space="preserve"> PAGE    \* MERGEFORMAT </w:instrText>
                                </w:r>
                                <w:r>
                                  <w:fldChar w:fldCharType="separate"/>
                                </w:r>
                                <w:r w:rsidRPr="00330529">
                                  <w:rPr>
                                    <w:noProof/>
                                    <w:sz w:val="16"/>
                                    <w:szCs w:val="16"/>
                                  </w:rPr>
                                  <w:t>0</w:t>
                                </w:r>
                                <w:r>
                                  <w:rPr>
                                    <w:noProof/>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a="http://schemas.openxmlformats.org/drawingml/2006/main" xmlns:a14="http://schemas.microsoft.com/office/drawing/2010/main">
              <w:pict>
                <v:group id="Group 1" style="position:absolute;margin-left:-16.8pt;margin-top:0;width:34.4pt;height:56.45pt;z-index:251660288;mso-position-horizontal:right;mso-position-horizontal-relative:margin;mso-position-vertical:bottom;mso-position-vertical-relative:page" coordsize="688,1129" coordorigin="1743,14699" o:spid="_x0000_s1030" w14:anchorId="1AD7D5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">
                  <v:shapetype id="_x0000_t32" coordsize="21600,21600" o:oned="t" filled="f" o:spt="32" path="m,l21600,21600e">
                    <v:path fillok="f" arrowok="t" o:connecttype="none"/>
                    <o:lock v:ext="edit" shapetype="t"/>
                  </v:shapetype>
                  <v:shape id="AutoShape 2" style="position:absolute;left:2111;top:15387;width:0;height:441;flip:y;visibility:visible;mso-wrap-style:square" o:spid="_x0000_s1031" strokecolor="#7f7f7f [1612]"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"/>
                  <v:rect id="Rectangle 3" style="position:absolute;left:1743;top:14699;width:688;height:688;visibility:visible;mso-wrap-style:square;v-text-anchor:middle" o:spid="_x0000_s1032" filled="f" strokecolor="#7f7f7f [1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">
                    <v:textbox>
                      <w:txbxContent>
                        <w:p w:rsidR="001516FB" w:rsidRDefault="001516FB" w14:paraId="28B22CDC" w14:textId="77777777">
                          <w:pPr>
                            <w:pStyle w:val="Footer"/>
                            <w:jc w:val="center"/>
                            <w:rPr>
                              <w:sz w:val="16"/>
                              <w:szCs w:val="16"/>
                            </w:rPr>
                          </w:pPr>
                          <w:r>
                            <w:fldChar w:fldCharType="begin"/>
                          </w:r>
                          <w:r>
                            <w:instrText xml:space="preserve"> PAGE    \* MERGEFORMAT </w:instrText>
                          </w:r>
                          <w:r>
                            <w:fldChar w:fldCharType="separate"/>
                          </w:r>
                          <w:r w:rsidRPr="00330529">
                            <w:rPr>
                              <w:noProof/>
                              <w:sz w:val="16"/>
                              <w:szCs w:val="16"/>
                            </w:rPr>
                            <w:t>0</w:t>
                          </w:r>
                          <w:r>
                            <w:rPr>
                              <w:noProof/>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7DC0" w:rsidP="00F11D39" w:rsidRDefault="00F17DC0" w14:paraId="096BB01F" w14:textId="77777777">
      <w:pPr>
        <w:spacing w:after="0"/>
      </w:pPr>
      <w:r>
        <w:separator/>
      </w:r>
    </w:p>
  </w:footnote>
  <w:footnote w:type="continuationSeparator" w:id="0">
    <w:p w:rsidR="00F17DC0" w:rsidP="00F11D39" w:rsidRDefault="00F17DC0" w14:paraId="3859DF79" w14:textId="77777777">
      <w:pPr>
        <w:spacing w:after="0"/>
      </w:pPr>
      <w:r>
        <w:continuationSeparator/>
      </w:r>
    </w:p>
  </w:footnote>
</w:footnotes>
</file>

<file path=word/header.xml><?xml version="1.0" encoding="utf-8"?>
<w:hdr xmlns:w14="http://schemas.microsoft.com/office/word/2010/wordml" xmlns:w="http://schemas.openxmlformats.org/wordprocessingml/2006/main">
  <w:tbl>
    <w:tblPr>
      <w:tblStyle w:val="Tablanormal"/>
      <w:bidiVisual w:val="0"/>
      <w:tblW w:w="0" w:type="auto"/>
      <w:tblLayout w:type="fixed"/>
      <w:tblLook w:val="06A0" w:firstRow="1" w:lastRow="0" w:firstColumn="1" w:lastColumn="0" w:noHBand="1" w:noVBand="1"/>
    </w:tblPr>
    <w:tblGrid>
      <w:gridCol w:w="3009"/>
      <w:gridCol w:w="3009"/>
      <w:gridCol w:w="3009"/>
    </w:tblGrid>
    <w:tr w:rsidR="0D232902" w:rsidTr="0D232902" w14:paraId="4A8B2CE3">
      <w:tc>
        <w:tcPr>
          <w:tcW w:w="3009" w:type="dxa"/>
          <w:tcMar/>
        </w:tcPr>
        <w:p w:rsidR="0D232902" w:rsidP="0D232902" w:rsidRDefault="0D232902" w14:paraId="1EE2F311" w14:textId="0A69FEBC">
          <w:pPr>
            <w:pStyle w:val="Encabezado"/>
            <w:bidi w:val="0"/>
            <w:ind w:left="-115"/>
            <w:jc w:val="left"/>
          </w:pPr>
        </w:p>
      </w:tc>
      <w:tc>
        <w:tcPr>
          <w:tcW w:w="3009" w:type="dxa"/>
          <w:tcMar/>
        </w:tcPr>
        <w:p w:rsidR="0D232902" w:rsidP="0D232902" w:rsidRDefault="0D232902" w14:paraId="11FC4E40" w14:textId="457CF863">
          <w:pPr>
            <w:pStyle w:val="Encabezado"/>
            <w:bidi w:val="0"/>
            <w:jc w:val="center"/>
          </w:pPr>
        </w:p>
      </w:tc>
      <w:tc>
        <w:tcPr>
          <w:tcW w:w="3009" w:type="dxa"/>
          <w:tcMar/>
        </w:tcPr>
        <w:p w:rsidR="0D232902" w:rsidP="0D232902" w:rsidRDefault="0D232902" w14:paraId="5FF4D09C" w14:textId="22183953">
          <w:pPr>
            <w:pStyle w:val="Encabezado"/>
            <w:bidi w:val="0"/>
            <w:ind w:right="-115"/>
            <w:jc w:val="right"/>
          </w:pPr>
        </w:p>
      </w:tc>
    </w:tr>
  </w:tbl>
  <w:p w:rsidR="0D232902" w:rsidP="0D232902" w:rsidRDefault="0D232902" w14:paraId="3B2C57AE" w14:textId="184E71D9">
    <w:pPr>
      <w:pStyle w:val="Encabezado"/>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27604"/>
    <w:multiLevelType w:val="hybridMultilevel"/>
    <w:tmpl w:val="FFFFFFFF"/>
    <w:lvl w:ilvl="0" w:tplc="6CC8C89A">
      <w:start w:val="1"/>
      <w:numFmt w:val="bullet"/>
      <w:lvlText w:val=""/>
      <w:lvlJc w:val="left"/>
      <w:pPr>
        <w:ind w:left="720" w:hanging="360"/>
      </w:pPr>
      <w:rPr>
        <w:rFonts w:hint="default" w:ascii="Symbol" w:hAnsi="Symbol"/>
      </w:rPr>
    </w:lvl>
    <w:lvl w:ilvl="1" w:tplc="57F0E81E">
      <w:start w:val="1"/>
      <w:numFmt w:val="bullet"/>
      <w:lvlText w:val="o"/>
      <w:lvlJc w:val="left"/>
      <w:pPr>
        <w:ind w:left="1440" w:hanging="360"/>
      </w:pPr>
      <w:rPr>
        <w:rFonts w:hint="default" w:ascii="Courier New" w:hAnsi="Courier New"/>
      </w:rPr>
    </w:lvl>
    <w:lvl w:ilvl="2" w:tplc="8A381AE4">
      <w:start w:val="1"/>
      <w:numFmt w:val="bullet"/>
      <w:lvlText w:val=""/>
      <w:lvlJc w:val="left"/>
      <w:pPr>
        <w:ind w:left="2160" w:hanging="360"/>
      </w:pPr>
      <w:rPr>
        <w:rFonts w:hint="default" w:ascii="Wingdings" w:hAnsi="Wingdings"/>
      </w:rPr>
    </w:lvl>
    <w:lvl w:ilvl="3" w:tplc="FB020A58">
      <w:start w:val="1"/>
      <w:numFmt w:val="bullet"/>
      <w:lvlText w:val=""/>
      <w:lvlJc w:val="left"/>
      <w:pPr>
        <w:ind w:left="2880" w:hanging="360"/>
      </w:pPr>
      <w:rPr>
        <w:rFonts w:hint="default" w:ascii="Symbol" w:hAnsi="Symbol"/>
      </w:rPr>
    </w:lvl>
    <w:lvl w:ilvl="4" w:tplc="4C66321A">
      <w:start w:val="1"/>
      <w:numFmt w:val="bullet"/>
      <w:lvlText w:val="o"/>
      <w:lvlJc w:val="left"/>
      <w:pPr>
        <w:ind w:left="3600" w:hanging="360"/>
      </w:pPr>
      <w:rPr>
        <w:rFonts w:hint="default" w:ascii="Courier New" w:hAnsi="Courier New"/>
      </w:rPr>
    </w:lvl>
    <w:lvl w:ilvl="5" w:tplc="8246308A">
      <w:start w:val="1"/>
      <w:numFmt w:val="bullet"/>
      <w:lvlText w:val=""/>
      <w:lvlJc w:val="left"/>
      <w:pPr>
        <w:ind w:left="4320" w:hanging="360"/>
      </w:pPr>
      <w:rPr>
        <w:rFonts w:hint="default" w:ascii="Wingdings" w:hAnsi="Wingdings"/>
      </w:rPr>
    </w:lvl>
    <w:lvl w:ilvl="6" w:tplc="9CA4AEFE">
      <w:start w:val="1"/>
      <w:numFmt w:val="bullet"/>
      <w:lvlText w:val=""/>
      <w:lvlJc w:val="left"/>
      <w:pPr>
        <w:ind w:left="5040" w:hanging="360"/>
      </w:pPr>
      <w:rPr>
        <w:rFonts w:hint="default" w:ascii="Symbol" w:hAnsi="Symbol"/>
      </w:rPr>
    </w:lvl>
    <w:lvl w:ilvl="7" w:tplc="F33267AE">
      <w:start w:val="1"/>
      <w:numFmt w:val="bullet"/>
      <w:lvlText w:val="o"/>
      <w:lvlJc w:val="left"/>
      <w:pPr>
        <w:ind w:left="5760" w:hanging="360"/>
      </w:pPr>
      <w:rPr>
        <w:rFonts w:hint="default" w:ascii="Courier New" w:hAnsi="Courier New"/>
      </w:rPr>
    </w:lvl>
    <w:lvl w:ilvl="8" w:tplc="01E4D942">
      <w:start w:val="1"/>
      <w:numFmt w:val="bullet"/>
      <w:lvlText w:val=""/>
      <w:lvlJc w:val="left"/>
      <w:pPr>
        <w:ind w:left="6480" w:hanging="360"/>
      </w:pPr>
      <w:rPr>
        <w:rFonts w:hint="default" w:ascii="Wingdings" w:hAnsi="Wingdings"/>
      </w:rPr>
    </w:lvl>
  </w:abstractNum>
  <w:abstractNum w:abstractNumId="1" w15:restartNumberingAfterBreak="0">
    <w:nsid w:val="04E328AE"/>
    <w:multiLevelType w:val="hybridMultilevel"/>
    <w:tmpl w:val="B1EE72A0"/>
    <w:lvl w:ilvl="0" w:tplc="526A3348">
      <w:start w:val="1"/>
      <w:numFmt w:val="decimal"/>
      <w:lvlText w:val="%1-"/>
      <w:lvlJc w:val="left"/>
      <w:pPr>
        <w:ind w:left="360" w:hanging="360"/>
      </w:pPr>
      <w:rPr>
        <w:rFonts w:hint="default"/>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 w15:restartNumberingAfterBreak="0">
    <w:nsid w:val="068978B7"/>
    <w:multiLevelType w:val="hybridMultilevel"/>
    <w:tmpl w:val="CDC0D3DA"/>
    <w:lvl w:ilvl="0" w:tplc="B2620BD8">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 w15:restartNumberingAfterBreak="0">
    <w:nsid w:val="15755F69"/>
    <w:multiLevelType w:val="hybridMultilevel"/>
    <w:tmpl w:val="AF4EB3DA"/>
    <w:lvl w:ilvl="0" w:tplc="626435C8">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4" w15:restartNumberingAfterBreak="0">
    <w:nsid w:val="177E6BFA"/>
    <w:multiLevelType w:val="hybridMultilevel"/>
    <w:tmpl w:val="3F3A0290"/>
    <w:lvl w:ilvl="0" w:tplc="B8146634">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5" w15:restartNumberingAfterBreak="0">
    <w:nsid w:val="194B7A05"/>
    <w:multiLevelType w:val="hybridMultilevel"/>
    <w:tmpl w:val="FFFFFFFF"/>
    <w:lvl w:ilvl="0" w:tplc="C9A2F73C">
      <w:start w:val="1"/>
      <w:numFmt w:val="decimal"/>
      <w:lvlText w:val="%1)"/>
      <w:lvlJc w:val="left"/>
      <w:pPr>
        <w:ind w:left="720" w:hanging="360"/>
      </w:pPr>
    </w:lvl>
    <w:lvl w:ilvl="1" w:tplc="4898481A">
      <w:start w:val="1"/>
      <w:numFmt w:val="lowerLetter"/>
      <w:lvlText w:val="%2."/>
      <w:lvlJc w:val="left"/>
      <w:pPr>
        <w:ind w:left="1440" w:hanging="360"/>
      </w:pPr>
    </w:lvl>
    <w:lvl w:ilvl="2" w:tplc="813431F8">
      <w:start w:val="1"/>
      <w:numFmt w:val="lowerRoman"/>
      <w:lvlText w:val="%3."/>
      <w:lvlJc w:val="right"/>
      <w:pPr>
        <w:ind w:left="2160" w:hanging="180"/>
      </w:pPr>
    </w:lvl>
    <w:lvl w:ilvl="3" w:tplc="6A1418C4">
      <w:start w:val="1"/>
      <w:numFmt w:val="decimal"/>
      <w:lvlText w:val="%4."/>
      <w:lvlJc w:val="left"/>
      <w:pPr>
        <w:ind w:left="2880" w:hanging="360"/>
      </w:pPr>
    </w:lvl>
    <w:lvl w:ilvl="4" w:tplc="56266D44">
      <w:start w:val="1"/>
      <w:numFmt w:val="lowerLetter"/>
      <w:lvlText w:val="%5."/>
      <w:lvlJc w:val="left"/>
      <w:pPr>
        <w:ind w:left="3600" w:hanging="360"/>
      </w:pPr>
    </w:lvl>
    <w:lvl w:ilvl="5" w:tplc="63FA0CE2">
      <w:start w:val="1"/>
      <w:numFmt w:val="lowerRoman"/>
      <w:lvlText w:val="%6."/>
      <w:lvlJc w:val="right"/>
      <w:pPr>
        <w:ind w:left="4320" w:hanging="180"/>
      </w:pPr>
    </w:lvl>
    <w:lvl w:ilvl="6" w:tplc="900477C8">
      <w:start w:val="1"/>
      <w:numFmt w:val="decimal"/>
      <w:lvlText w:val="%7."/>
      <w:lvlJc w:val="left"/>
      <w:pPr>
        <w:ind w:left="5040" w:hanging="360"/>
      </w:pPr>
    </w:lvl>
    <w:lvl w:ilvl="7" w:tplc="B67C33B2">
      <w:start w:val="1"/>
      <w:numFmt w:val="lowerLetter"/>
      <w:lvlText w:val="%8."/>
      <w:lvlJc w:val="left"/>
      <w:pPr>
        <w:ind w:left="5760" w:hanging="360"/>
      </w:pPr>
    </w:lvl>
    <w:lvl w:ilvl="8" w:tplc="819CCA64">
      <w:start w:val="1"/>
      <w:numFmt w:val="lowerRoman"/>
      <w:lvlText w:val="%9."/>
      <w:lvlJc w:val="right"/>
      <w:pPr>
        <w:ind w:left="6480" w:hanging="180"/>
      </w:pPr>
    </w:lvl>
  </w:abstractNum>
  <w:abstractNum w:abstractNumId="6" w15:restartNumberingAfterBreak="0">
    <w:nsid w:val="19A6244E"/>
    <w:multiLevelType w:val="hybridMultilevel"/>
    <w:tmpl w:val="FFFFFFFF"/>
    <w:lvl w:ilvl="0" w:tplc="0888BC88">
      <w:start w:val="1"/>
      <w:numFmt w:val="decimal"/>
      <w:lvlText w:val="%1-"/>
      <w:lvlJc w:val="left"/>
      <w:pPr>
        <w:ind w:left="720" w:hanging="360"/>
      </w:pPr>
    </w:lvl>
    <w:lvl w:ilvl="1" w:tplc="42E25874">
      <w:start w:val="1"/>
      <w:numFmt w:val="lowerLetter"/>
      <w:lvlText w:val="%2."/>
      <w:lvlJc w:val="left"/>
      <w:pPr>
        <w:ind w:left="1440" w:hanging="360"/>
      </w:pPr>
    </w:lvl>
    <w:lvl w:ilvl="2" w:tplc="D2BAC028">
      <w:start w:val="1"/>
      <w:numFmt w:val="lowerRoman"/>
      <w:lvlText w:val="%3."/>
      <w:lvlJc w:val="right"/>
      <w:pPr>
        <w:ind w:left="2160" w:hanging="180"/>
      </w:pPr>
    </w:lvl>
    <w:lvl w:ilvl="3" w:tplc="35A0B318">
      <w:start w:val="1"/>
      <w:numFmt w:val="decimal"/>
      <w:lvlText w:val="%4."/>
      <w:lvlJc w:val="left"/>
      <w:pPr>
        <w:ind w:left="2880" w:hanging="360"/>
      </w:pPr>
    </w:lvl>
    <w:lvl w:ilvl="4" w:tplc="1EC8432C">
      <w:start w:val="1"/>
      <w:numFmt w:val="lowerLetter"/>
      <w:lvlText w:val="%5."/>
      <w:lvlJc w:val="left"/>
      <w:pPr>
        <w:ind w:left="3600" w:hanging="360"/>
      </w:pPr>
    </w:lvl>
    <w:lvl w:ilvl="5" w:tplc="54EAFCDE">
      <w:start w:val="1"/>
      <w:numFmt w:val="lowerRoman"/>
      <w:lvlText w:val="%6."/>
      <w:lvlJc w:val="right"/>
      <w:pPr>
        <w:ind w:left="4320" w:hanging="180"/>
      </w:pPr>
    </w:lvl>
    <w:lvl w:ilvl="6" w:tplc="92C4CD40">
      <w:start w:val="1"/>
      <w:numFmt w:val="decimal"/>
      <w:lvlText w:val="%7."/>
      <w:lvlJc w:val="left"/>
      <w:pPr>
        <w:ind w:left="5040" w:hanging="360"/>
      </w:pPr>
    </w:lvl>
    <w:lvl w:ilvl="7" w:tplc="8CAE6E5E">
      <w:start w:val="1"/>
      <w:numFmt w:val="lowerLetter"/>
      <w:lvlText w:val="%8."/>
      <w:lvlJc w:val="left"/>
      <w:pPr>
        <w:ind w:left="5760" w:hanging="360"/>
      </w:pPr>
    </w:lvl>
    <w:lvl w:ilvl="8" w:tplc="76C4B84A">
      <w:start w:val="1"/>
      <w:numFmt w:val="lowerRoman"/>
      <w:lvlText w:val="%9."/>
      <w:lvlJc w:val="right"/>
      <w:pPr>
        <w:ind w:left="6480" w:hanging="180"/>
      </w:pPr>
    </w:lvl>
  </w:abstractNum>
  <w:abstractNum w:abstractNumId="7" w15:restartNumberingAfterBreak="0">
    <w:nsid w:val="267B6ACE"/>
    <w:multiLevelType w:val="hybridMultilevel"/>
    <w:tmpl w:val="B78E3B38"/>
    <w:lvl w:ilvl="0" w:tplc="5992914A">
      <w:start w:val="1"/>
      <w:numFmt w:val="decimal"/>
      <w:lvlText w:val="%1-"/>
      <w:lvlJc w:val="left"/>
      <w:pPr>
        <w:ind w:left="372" w:hanging="360"/>
      </w:pPr>
      <w:rPr>
        <w:rFonts w:ascii="Times New Roman" w:hAnsi="Times New Roman" w:eastAsia="Times New Roman" w:cs="Times New Roman"/>
      </w:rPr>
    </w:lvl>
    <w:lvl w:ilvl="1" w:tplc="080A0019">
      <w:start w:val="1"/>
      <w:numFmt w:val="lowerLetter"/>
      <w:lvlText w:val="%2."/>
      <w:lvlJc w:val="left"/>
      <w:pPr>
        <w:ind w:left="1092" w:hanging="360"/>
      </w:pPr>
    </w:lvl>
    <w:lvl w:ilvl="2" w:tplc="080A001B" w:tentative="1">
      <w:start w:val="1"/>
      <w:numFmt w:val="lowerRoman"/>
      <w:lvlText w:val="%3."/>
      <w:lvlJc w:val="right"/>
      <w:pPr>
        <w:ind w:left="1812" w:hanging="180"/>
      </w:pPr>
    </w:lvl>
    <w:lvl w:ilvl="3" w:tplc="080A000F" w:tentative="1">
      <w:start w:val="1"/>
      <w:numFmt w:val="decimal"/>
      <w:lvlText w:val="%4."/>
      <w:lvlJc w:val="left"/>
      <w:pPr>
        <w:ind w:left="2532" w:hanging="360"/>
      </w:pPr>
    </w:lvl>
    <w:lvl w:ilvl="4" w:tplc="080A0019" w:tentative="1">
      <w:start w:val="1"/>
      <w:numFmt w:val="lowerLetter"/>
      <w:lvlText w:val="%5."/>
      <w:lvlJc w:val="left"/>
      <w:pPr>
        <w:ind w:left="3252" w:hanging="360"/>
      </w:pPr>
    </w:lvl>
    <w:lvl w:ilvl="5" w:tplc="080A001B" w:tentative="1">
      <w:start w:val="1"/>
      <w:numFmt w:val="lowerRoman"/>
      <w:lvlText w:val="%6."/>
      <w:lvlJc w:val="right"/>
      <w:pPr>
        <w:ind w:left="3972" w:hanging="180"/>
      </w:pPr>
    </w:lvl>
    <w:lvl w:ilvl="6" w:tplc="080A000F" w:tentative="1">
      <w:start w:val="1"/>
      <w:numFmt w:val="decimal"/>
      <w:lvlText w:val="%7."/>
      <w:lvlJc w:val="left"/>
      <w:pPr>
        <w:ind w:left="4692" w:hanging="360"/>
      </w:pPr>
    </w:lvl>
    <w:lvl w:ilvl="7" w:tplc="080A0019" w:tentative="1">
      <w:start w:val="1"/>
      <w:numFmt w:val="lowerLetter"/>
      <w:lvlText w:val="%8."/>
      <w:lvlJc w:val="left"/>
      <w:pPr>
        <w:ind w:left="5412" w:hanging="360"/>
      </w:pPr>
    </w:lvl>
    <w:lvl w:ilvl="8" w:tplc="080A001B" w:tentative="1">
      <w:start w:val="1"/>
      <w:numFmt w:val="lowerRoman"/>
      <w:lvlText w:val="%9."/>
      <w:lvlJc w:val="right"/>
      <w:pPr>
        <w:ind w:left="6132" w:hanging="180"/>
      </w:pPr>
    </w:lvl>
  </w:abstractNum>
  <w:abstractNum w:abstractNumId="8" w15:restartNumberingAfterBreak="0">
    <w:nsid w:val="31012951"/>
    <w:multiLevelType w:val="hybridMultilevel"/>
    <w:tmpl w:val="FFFFFFFF"/>
    <w:lvl w:ilvl="0" w:tplc="A8FEAC8C">
      <w:start w:val="1"/>
      <w:numFmt w:val="decimal"/>
      <w:lvlText w:val="%1."/>
      <w:lvlJc w:val="left"/>
      <w:pPr>
        <w:ind w:left="720" w:hanging="360"/>
      </w:pPr>
    </w:lvl>
    <w:lvl w:ilvl="1" w:tplc="14D808C8">
      <w:start w:val="1"/>
      <w:numFmt w:val="lowerLetter"/>
      <w:lvlText w:val="%2."/>
      <w:lvlJc w:val="left"/>
      <w:pPr>
        <w:ind w:left="1440" w:hanging="360"/>
      </w:pPr>
    </w:lvl>
    <w:lvl w:ilvl="2" w:tplc="1DF0E31A">
      <w:start w:val="1"/>
      <w:numFmt w:val="lowerRoman"/>
      <w:lvlText w:val="%3."/>
      <w:lvlJc w:val="right"/>
      <w:pPr>
        <w:ind w:left="2160" w:hanging="180"/>
      </w:pPr>
    </w:lvl>
    <w:lvl w:ilvl="3" w:tplc="F58204FE">
      <w:start w:val="1"/>
      <w:numFmt w:val="decimal"/>
      <w:lvlText w:val="%4."/>
      <w:lvlJc w:val="left"/>
      <w:pPr>
        <w:ind w:left="2880" w:hanging="360"/>
      </w:pPr>
    </w:lvl>
    <w:lvl w:ilvl="4" w:tplc="C96CB870">
      <w:start w:val="1"/>
      <w:numFmt w:val="lowerLetter"/>
      <w:lvlText w:val="%5."/>
      <w:lvlJc w:val="left"/>
      <w:pPr>
        <w:ind w:left="3600" w:hanging="360"/>
      </w:pPr>
    </w:lvl>
    <w:lvl w:ilvl="5" w:tplc="50AE977E">
      <w:start w:val="1"/>
      <w:numFmt w:val="lowerRoman"/>
      <w:lvlText w:val="%6."/>
      <w:lvlJc w:val="right"/>
      <w:pPr>
        <w:ind w:left="4320" w:hanging="180"/>
      </w:pPr>
    </w:lvl>
    <w:lvl w:ilvl="6" w:tplc="21AE8888">
      <w:start w:val="1"/>
      <w:numFmt w:val="decimal"/>
      <w:lvlText w:val="%7."/>
      <w:lvlJc w:val="left"/>
      <w:pPr>
        <w:ind w:left="5040" w:hanging="360"/>
      </w:pPr>
    </w:lvl>
    <w:lvl w:ilvl="7" w:tplc="3DAA2012">
      <w:start w:val="1"/>
      <w:numFmt w:val="lowerLetter"/>
      <w:lvlText w:val="%8."/>
      <w:lvlJc w:val="left"/>
      <w:pPr>
        <w:ind w:left="5760" w:hanging="360"/>
      </w:pPr>
    </w:lvl>
    <w:lvl w:ilvl="8" w:tplc="CB2873AE">
      <w:start w:val="1"/>
      <w:numFmt w:val="lowerRoman"/>
      <w:lvlText w:val="%9."/>
      <w:lvlJc w:val="right"/>
      <w:pPr>
        <w:ind w:left="6480" w:hanging="180"/>
      </w:pPr>
    </w:lvl>
  </w:abstractNum>
  <w:abstractNum w:abstractNumId="9" w15:restartNumberingAfterBreak="0">
    <w:nsid w:val="345A17BB"/>
    <w:multiLevelType w:val="hybridMultilevel"/>
    <w:tmpl w:val="398ADE24"/>
    <w:lvl w:ilvl="0" w:tplc="917A84D4">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0" w15:restartNumberingAfterBreak="0">
    <w:nsid w:val="37754B7D"/>
    <w:multiLevelType w:val="hybridMultilevel"/>
    <w:tmpl w:val="FFFFFFFF"/>
    <w:lvl w:ilvl="0" w:tplc="6F1E2AE0">
      <w:start w:val="1"/>
      <w:numFmt w:val="decimal"/>
      <w:lvlText w:val="%1."/>
      <w:lvlJc w:val="left"/>
      <w:pPr>
        <w:ind w:left="720" w:hanging="360"/>
      </w:pPr>
    </w:lvl>
    <w:lvl w:ilvl="1" w:tplc="42424D08">
      <w:start w:val="1"/>
      <w:numFmt w:val="lowerLetter"/>
      <w:lvlText w:val="%2."/>
      <w:lvlJc w:val="left"/>
      <w:pPr>
        <w:ind w:left="1440" w:hanging="360"/>
      </w:pPr>
    </w:lvl>
    <w:lvl w:ilvl="2" w:tplc="959C005C">
      <w:start w:val="1"/>
      <w:numFmt w:val="lowerRoman"/>
      <w:lvlText w:val="%3."/>
      <w:lvlJc w:val="right"/>
      <w:pPr>
        <w:ind w:left="2160" w:hanging="180"/>
      </w:pPr>
    </w:lvl>
    <w:lvl w:ilvl="3" w:tplc="1EAAB798">
      <w:start w:val="1"/>
      <w:numFmt w:val="decimal"/>
      <w:lvlText w:val="%4."/>
      <w:lvlJc w:val="left"/>
      <w:pPr>
        <w:ind w:left="2880" w:hanging="360"/>
      </w:pPr>
    </w:lvl>
    <w:lvl w:ilvl="4" w:tplc="E49AAEAC">
      <w:start w:val="1"/>
      <w:numFmt w:val="lowerLetter"/>
      <w:lvlText w:val="%5."/>
      <w:lvlJc w:val="left"/>
      <w:pPr>
        <w:ind w:left="3600" w:hanging="360"/>
      </w:pPr>
    </w:lvl>
    <w:lvl w:ilvl="5" w:tplc="A3662F02">
      <w:start w:val="1"/>
      <w:numFmt w:val="lowerRoman"/>
      <w:lvlText w:val="%6."/>
      <w:lvlJc w:val="right"/>
      <w:pPr>
        <w:ind w:left="4320" w:hanging="180"/>
      </w:pPr>
    </w:lvl>
    <w:lvl w:ilvl="6" w:tplc="BDDC1D46">
      <w:start w:val="1"/>
      <w:numFmt w:val="decimal"/>
      <w:lvlText w:val="%7."/>
      <w:lvlJc w:val="left"/>
      <w:pPr>
        <w:ind w:left="5040" w:hanging="360"/>
      </w:pPr>
    </w:lvl>
    <w:lvl w:ilvl="7" w:tplc="789087D0">
      <w:start w:val="1"/>
      <w:numFmt w:val="lowerLetter"/>
      <w:lvlText w:val="%8."/>
      <w:lvlJc w:val="left"/>
      <w:pPr>
        <w:ind w:left="5760" w:hanging="360"/>
      </w:pPr>
    </w:lvl>
    <w:lvl w:ilvl="8" w:tplc="A42A6D8E">
      <w:start w:val="1"/>
      <w:numFmt w:val="lowerRoman"/>
      <w:lvlText w:val="%9."/>
      <w:lvlJc w:val="right"/>
      <w:pPr>
        <w:ind w:left="6480" w:hanging="180"/>
      </w:pPr>
    </w:lvl>
  </w:abstractNum>
  <w:abstractNum w:abstractNumId="11" w15:restartNumberingAfterBreak="0">
    <w:nsid w:val="3A3E2111"/>
    <w:multiLevelType w:val="hybridMultilevel"/>
    <w:tmpl w:val="171A95D8"/>
    <w:lvl w:ilvl="0" w:tplc="659EE956">
      <w:start w:val="1"/>
      <w:numFmt w:val="bullet"/>
      <w:lvlText w:val="-"/>
      <w:lvlJc w:val="left"/>
      <w:pPr>
        <w:ind w:left="2484" w:hanging="360"/>
      </w:pPr>
      <w:rPr>
        <w:rFonts w:hint="default" w:ascii="Times New Roman" w:hAnsi="Times New Roman" w:eastAsia="Times New Roman" w:cs="Times New Roman"/>
      </w:rPr>
    </w:lvl>
    <w:lvl w:ilvl="1" w:tplc="240A0003" w:tentative="1">
      <w:start w:val="1"/>
      <w:numFmt w:val="bullet"/>
      <w:lvlText w:val="o"/>
      <w:lvlJc w:val="left"/>
      <w:pPr>
        <w:ind w:left="3204" w:hanging="360"/>
      </w:pPr>
      <w:rPr>
        <w:rFonts w:hint="default" w:ascii="Courier New" w:hAnsi="Courier New" w:cs="Courier New"/>
      </w:rPr>
    </w:lvl>
    <w:lvl w:ilvl="2" w:tplc="240A0005" w:tentative="1">
      <w:start w:val="1"/>
      <w:numFmt w:val="bullet"/>
      <w:lvlText w:val=""/>
      <w:lvlJc w:val="left"/>
      <w:pPr>
        <w:ind w:left="3924" w:hanging="360"/>
      </w:pPr>
      <w:rPr>
        <w:rFonts w:hint="default" w:ascii="Wingdings" w:hAnsi="Wingdings" w:cs="Wingdings"/>
      </w:rPr>
    </w:lvl>
    <w:lvl w:ilvl="3" w:tplc="240A0001" w:tentative="1">
      <w:start w:val="1"/>
      <w:numFmt w:val="bullet"/>
      <w:lvlText w:val=""/>
      <w:lvlJc w:val="left"/>
      <w:pPr>
        <w:ind w:left="4644" w:hanging="360"/>
      </w:pPr>
      <w:rPr>
        <w:rFonts w:hint="default" w:ascii="Symbol" w:hAnsi="Symbol" w:cs="Symbol"/>
      </w:rPr>
    </w:lvl>
    <w:lvl w:ilvl="4" w:tplc="240A0003" w:tentative="1">
      <w:start w:val="1"/>
      <w:numFmt w:val="bullet"/>
      <w:lvlText w:val="o"/>
      <w:lvlJc w:val="left"/>
      <w:pPr>
        <w:ind w:left="5364" w:hanging="360"/>
      </w:pPr>
      <w:rPr>
        <w:rFonts w:hint="default" w:ascii="Courier New" w:hAnsi="Courier New" w:cs="Courier New"/>
      </w:rPr>
    </w:lvl>
    <w:lvl w:ilvl="5" w:tplc="240A0005" w:tentative="1">
      <w:start w:val="1"/>
      <w:numFmt w:val="bullet"/>
      <w:lvlText w:val=""/>
      <w:lvlJc w:val="left"/>
      <w:pPr>
        <w:ind w:left="6084" w:hanging="360"/>
      </w:pPr>
      <w:rPr>
        <w:rFonts w:hint="default" w:ascii="Wingdings" w:hAnsi="Wingdings" w:cs="Wingdings"/>
      </w:rPr>
    </w:lvl>
    <w:lvl w:ilvl="6" w:tplc="240A0001" w:tentative="1">
      <w:start w:val="1"/>
      <w:numFmt w:val="bullet"/>
      <w:lvlText w:val=""/>
      <w:lvlJc w:val="left"/>
      <w:pPr>
        <w:ind w:left="6804" w:hanging="360"/>
      </w:pPr>
      <w:rPr>
        <w:rFonts w:hint="default" w:ascii="Symbol" w:hAnsi="Symbol" w:cs="Symbol"/>
      </w:rPr>
    </w:lvl>
    <w:lvl w:ilvl="7" w:tplc="240A0003" w:tentative="1">
      <w:start w:val="1"/>
      <w:numFmt w:val="bullet"/>
      <w:lvlText w:val="o"/>
      <w:lvlJc w:val="left"/>
      <w:pPr>
        <w:ind w:left="7524" w:hanging="360"/>
      </w:pPr>
      <w:rPr>
        <w:rFonts w:hint="default" w:ascii="Courier New" w:hAnsi="Courier New" w:cs="Courier New"/>
      </w:rPr>
    </w:lvl>
    <w:lvl w:ilvl="8" w:tplc="240A0005" w:tentative="1">
      <w:start w:val="1"/>
      <w:numFmt w:val="bullet"/>
      <w:lvlText w:val=""/>
      <w:lvlJc w:val="left"/>
      <w:pPr>
        <w:ind w:left="8244" w:hanging="360"/>
      </w:pPr>
      <w:rPr>
        <w:rFonts w:hint="default" w:ascii="Wingdings" w:hAnsi="Wingdings" w:cs="Wingdings"/>
      </w:rPr>
    </w:lvl>
  </w:abstractNum>
  <w:abstractNum w:abstractNumId="12" w15:restartNumberingAfterBreak="0">
    <w:nsid w:val="415A667C"/>
    <w:multiLevelType w:val="hybridMultilevel"/>
    <w:tmpl w:val="FFFFFFFF"/>
    <w:lvl w:ilvl="0" w:tplc="0382CFA8">
      <w:start w:val="1"/>
      <w:numFmt w:val="decimal"/>
      <w:lvlText w:val="%1."/>
      <w:lvlJc w:val="left"/>
      <w:pPr>
        <w:ind w:left="720" w:hanging="360"/>
      </w:pPr>
    </w:lvl>
    <w:lvl w:ilvl="1" w:tplc="DFB499FE">
      <w:start w:val="1"/>
      <w:numFmt w:val="lowerLetter"/>
      <w:lvlText w:val="%2."/>
      <w:lvlJc w:val="left"/>
      <w:pPr>
        <w:ind w:left="1440" w:hanging="360"/>
      </w:pPr>
    </w:lvl>
    <w:lvl w:ilvl="2" w:tplc="35A2D88C">
      <w:start w:val="1"/>
      <w:numFmt w:val="lowerRoman"/>
      <w:lvlText w:val="%3."/>
      <w:lvlJc w:val="right"/>
      <w:pPr>
        <w:ind w:left="2160" w:hanging="180"/>
      </w:pPr>
    </w:lvl>
    <w:lvl w:ilvl="3" w:tplc="362A6DDC">
      <w:start w:val="1"/>
      <w:numFmt w:val="decimal"/>
      <w:lvlText w:val="%4."/>
      <w:lvlJc w:val="left"/>
      <w:pPr>
        <w:ind w:left="2880" w:hanging="360"/>
      </w:pPr>
    </w:lvl>
    <w:lvl w:ilvl="4" w:tplc="23B05E7A">
      <w:start w:val="1"/>
      <w:numFmt w:val="lowerLetter"/>
      <w:lvlText w:val="%5."/>
      <w:lvlJc w:val="left"/>
      <w:pPr>
        <w:ind w:left="3600" w:hanging="360"/>
      </w:pPr>
    </w:lvl>
    <w:lvl w:ilvl="5" w:tplc="09508556">
      <w:start w:val="1"/>
      <w:numFmt w:val="lowerRoman"/>
      <w:lvlText w:val="%6."/>
      <w:lvlJc w:val="right"/>
      <w:pPr>
        <w:ind w:left="4320" w:hanging="180"/>
      </w:pPr>
    </w:lvl>
    <w:lvl w:ilvl="6" w:tplc="9F1EE334">
      <w:start w:val="1"/>
      <w:numFmt w:val="decimal"/>
      <w:lvlText w:val="%7."/>
      <w:lvlJc w:val="left"/>
      <w:pPr>
        <w:ind w:left="5040" w:hanging="360"/>
      </w:pPr>
    </w:lvl>
    <w:lvl w:ilvl="7" w:tplc="FC8AD1EA">
      <w:start w:val="1"/>
      <w:numFmt w:val="lowerLetter"/>
      <w:lvlText w:val="%8."/>
      <w:lvlJc w:val="left"/>
      <w:pPr>
        <w:ind w:left="5760" w:hanging="360"/>
      </w:pPr>
    </w:lvl>
    <w:lvl w:ilvl="8" w:tplc="AB50B6D2">
      <w:start w:val="1"/>
      <w:numFmt w:val="lowerRoman"/>
      <w:lvlText w:val="%9."/>
      <w:lvlJc w:val="right"/>
      <w:pPr>
        <w:ind w:left="6480" w:hanging="180"/>
      </w:pPr>
    </w:lvl>
  </w:abstractNum>
  <w:abstractNum w:abstractNumId="13" w15:restartNumberingAfterBreak="0">
    <w:nsid w:val="44E434BE"/>
    <w:multiLevelType w:val="hybridMultilevel"/>
    <w:tmpl w:val="53AC6CE8"/>
    <w:lvl w:ilvl="0" w:tplc="9F6A3486">
      <w:start w:val="1"/>
      <w:numFmt w:val="decimal"/>
      <w:lvlText w:val="%1-"/>
      <w:lvlJc w:val="left"/>
      <w:pPr>
        <w:ind w:left="1068" w:hanging="360"/>
      </w:pPr>
      <w:rPr>
        <w:rFonts w:ascii="Times New Roman" w:hAnsi="Times New Roman" w:eastAsia="Times New Roman" w:cs="Times New Roman"/>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4" w15:restartNumberingAfterBreak="0">
    <w:nsid w:val="470B3F56"/>
    <w:multiLevelType w:val="hybridMultilevel"/>
    <w:tmpl w:val="FD287D46"/>
    <w:lvl w:ilvl="0" w:tplc="0484A600">
      <w:start w:val="1"/>
      <w:numFmt w:val="decimal"/>
      <w:lvlText w:val="%1-"/>
      <w:lvlJc w:val="left"/>
      <w:pPr>
        <w:ind w:left="1068" w:hanging="360"/>
      </w:pPr>
      <w:rPr>
        <w:rFonts w:hint="default"/>
        <w:b/>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5" w15:restartNumberingAfterBreak="0">
    <w:nsid w:val="487F7877"/>
    <w:multiLevelType w:val="hybridMultilevel"/>
    <w:tmpl w:val="E0B4F3D4"/>
    <w:lvl w:ilvl="0" w:tplc="FFFFFFFF">
      <w:start w:val="1"/>
      <w:numFmt w:val="decimal"/>
      <w:lvlText w:val="%1-"/>
      <w:lvlJc w:val="left"/>
      <w:pPr>
        <w:ind w:left="372" w:hanging="360"/>
      </w:pPr>
    </w:lvl>
    <w:lvl w:ilvl="1" w:tplc="080A0019" w:tentative="1">
      <w:start w:val="1"/>
      <w:numFmt w:val="lowerLetter"/>
      <w:lvlText w:val="%2."/>
      <w:lvlJc w:val="left"/>
      <w:pPr>
        <w:ind w:left="1092" w:hanging="360"/>
      </w:pPr>
    </w:lvl>
    <w:lvl w:ilvl="2" w:tplc="080A001B" w:tentative="1">
      <w:start w:val="1"/>
      <w:numFmt w:val="lowerRoman"/>
      <w:lvlText w:val="%3."/>
      <w:lvlJc w:val="right"/>
      <w:pPr>
        <w:ind w:left="1812" w:hanging="180"/>
      </w:pPr>
    </w:lvl>
    <w:lvl w:ilvl="3" w:tplc="080A000F" w:tentative="1">
      <w:start w:val="1"/>
      <w:numFmt w:val="decimal"/>
      <w:lvlText w:val="%4."/>
      <w:lvlJc w:val="left"/>
      <w:pPr>
        <w:ind w:left="2532" w:hanging="360"/>
      </w:pPr>
    </w:lvl>
    <w:lvl w:ilvl="4" w:tplc="080A0019" w:tentative="1">
      <w:start w:val="1"/>
      <w:numFmt w:val="lowerLetter"/>
      <w:lvlText w:val="%5."/>
      <w:lvlJc w:val="left"/>
      <w:pPr>
        <w:ind w:left="3252" w:hanging="360"/>
      </w:pPr>
    </w:lvl>
    <w:lvl w:ilvl="5" w:tplc="080A001B" w:tentative="1">
      <w:start w:val="1"/>
      <w:numFmt w:val="lowerRoman"/>
      <w:lvlText w:val="%6."/>
      <w:lvlJc w:val="right"/>
      <w:pPr>
        <w:ind w:left="3972" w:hanging="180"/>
      </w:pPr>
    </w:lvl>
    <w:lvl w:ilvl="6" w:tplc="080A000F" w:tentative="1">
      <w:start w:val="1"/>
      <w:numFmt w:val="decimal"/>
      <w:lvlText w:val="%7."/>
      <w:lvlJc w:val="left"/>
      <w:pPr>
        <w:ind w:left="4692" w:hanging="360"/>
      </w:pPr>
    </w:lvl>
    <w:lvl w:ilvl="7" w:tplc="080A0019" w:tentative="1">
      <w:start w:val="1"/>
      <w:numFmt w:val="lowerLetter"/>
      <w:lvlText w:val="%8."/>
      <w:lvlJc w:val="left"/>
      <w:pPr>
        <w:ind w:left="5412" w:hanging="360"/>
      </w:pPr>
    </w:lvl>
    <w:lvl w:ilvl="8" w:tplc="080A001B" w:tentative="1">
      <w:start w:val="1"/>
      <w:numFmt w:val="lowerRoman"/>
      <w:lvlText w:val="%9."/>
      <w:lvlJc w:val="right"/>
      <w:pPr>
        <w:ind w:left="6132" w:hanging="180"/>
      </w:pPr>
    </w:lvl>
  </w:abstractNum>
  <w:abstractNum w:abstractNumId="16" w15:restartNumberingAfterBreak="0">
    <w:nsid w:val="4C581573"/>
    <w:multiLevelType w:val="hybridMultilevel"/>
    <w:tmpl w:val="3CD6388C"/>
    <w:lvl w:ilvl="0" w:tplc="FB7415CA">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7" w15:restartNumberingAfterBreak="0">
    <w:nsid w:val="57FB038C"/>
    <w:multiLevelType w:val="hybridMultilevel"/>
    <w:tmpl w:val="8A22A38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5DD50C00"/>
    <w:multiLevelType w:val="hybridMultilevel"/>
    <w:tmpl w:val="BD76D8F0"/>
    <w:lvl w:ilvl="0" w:tplc="5420C7A0">
      <w:start w:val="1"/>
      <w:numFmt w:val="decimal"/>
      <w:lvlText w:val="%1-"/>
      <w:lvlJc w:val="left"/>
      <w:pPr>
        <w:ind w:left="1068" w:hanging="360"/>
      </w:pPr>
      <w:rPr>
        <w:rFonts w:hint="default"/>
      </w:rPr>
    </w:lvl>
    <w:lvl w:ilvl="1" w:tplc="240A0019">
      <w:start w:val="1"/>
      <w:numFmt w:val="lowerLetter"/>
      <w:lvlText w:val="%2."/>
      <w:lvlJc w:val="left"/>
      <w:pPr>
        <w:ind w:left="1788" w:hanging="360"/>
      </w:pPr>
    </w:lvl>
    <w:lvl w:ilvl="2" w:tplc="240A001B">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9" w15:restartNumberingAfterBreak="0">
    <w:nsid w:val="61F94AE4"/>
    <w:multiLevelType w:val="hybridMultilevel"/>
    <w:tmpl w:val="FFFFFFFF"/>
    <w:lvl w:ilvl="0" w:tplc="8DC8DB58">
      <w:start w:val="1"/>
      <w:numFmt w:val="decimal"/>
      <w:lvlText w:val="%1."/>
      <w:lvlJc w:val="left"/>
      <w:pPr>
        <w:ind w:left="720" w:hanging="360"/>
      </w:pPr>
    </w:lvl>
    <w:lvl w:ilvl="1" w:tplc="65225EAC">
      <w:start w:val="1"/>
      <w:numFmt w:val="lowerLetter"/>
      <w:lvlText w:val="%2."/>
      <w:lvlJc w:val="left"/>
      <w:pPr>
        <w:ind w:left="1440" w:hanging="360"/>
      </w:pPr>
    </w:lvl>
    <w:lvl w:ilvl="2" w:tplc="55E82A34">
      <w:start w:val="1"/>
      <w:numFmt w:val="lowerRoman"/>
      <w:lvlText w:val="%3."/>
      <w:lvlJc w:val="right"/>
      <w:pPr>
        <w:ind w:left="2160" w:hanging="180"/>
      </w:pPr>
    </w:lvl>
    <w:lvl w:ilvl="3" w:tplc="61CA0D20">
      <w:start w:val="1"/>
      <w:numFmt w:val="decimal"/>
      <w:lvlText w:val="%4."/>
      <w:lvlJc w:val="left"/>
      <w:pPr>
        <w:ind w:left="2880" w:hanging="360"/>
      </w:pPr>
    </w:lvl>
    <w:lvl w:ilvl="4" w:tplc="CADAA850">
      <w:start w:val="1"/>
      <w:numFmt w:val="lowerLetter"/>
      <w:lvlText w:val="%5."/>
      <w:lvlJc w:val="left"/>
      <w:pPr>
        <w:ind w:left="3600" w:hanging="360"/>
      </w:pPr>
    </w:lvl>
    <w:lvl w:ilvl="5" w:tplc="88BACA46">
      <w:start w:val="1"/>
      <w:numFmt w:val="lowerRoman"/>
      <w:lvlText w:val="%6."/>
      <w:lvlJc w:val="right"/>
      <w:pPr>
        <w:ind w:left="4320" w:hanging="180"/>
      </w:pPr>
    </w:lvl>
    <w:lvl w:ilvl="6" w:tplc="689E13CE">
      <w:start w:val="1"/>
      <w:numFmt w:val="decimal"/>
      <w:lvlText w:val="%7."/>
      <w:lvlJc w:val="left"/>
      <w:pPr>
        <w:ind w:left="5040" w:hanging="360"/>
      </w:pPr>
    </w:lvl>
    <w:lvl w:ilvl="7" w:tplc="43603C1A">
      <w:start w:val="1"/>
      <w:numFmt w:val="lowerLetter"/>
      <w:lvlText w:val="%8."/>
      <w:lvlJc w:val="left"/>
      <w:pPr>
        <w:ind w:left="5760" w:hanging="360"/>
      </w:pPr>
    </w:lvl>
    <w:lvl w:ilvl="8" w:tplc="22F0BB54">
      <w:start w:val="1"/>
      <w:numFmt w:val="lowerRoman"/>
      <w:lvlText w:val="%9."/>
      <w:lvlJc w:val="right"/>
      <w:pPr>
        <w:ind w:left="6480" w:hanging="180"/>
      </w:pPr>
    </w:lvl>
  </w:abstractNum>
  <w:abstractNum w:abstractNumId="20" w15:restartNumberingAfterBreak="0">
    <w:nsid w:val="6BB84FDD"/>
    <w:multiLevelType w:val="hybridMultilevel"/>
    <w:tmpl w:val="3BA0C99E"/>
    <w:lvl w:ilvl="0" w:tplc="4710B27A">
      <w:start w:val="1"/>
      <w:numFmt w:val="decimal"/>
      <w:lvlText w:val="%1-"/>
      <w:lvlJc w:val="left"/>
      <w:pPr>
        <w:ind w:left="1068" w:hanging="360"/>
      </w:pPr>
      <w:rPr>
        <w:rFonts w:ascii="Times New Roman" w:hAnsi="Times New Roman" w:eastAsia="Times New Roman" w:cs="Times New Roman"/>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727B1B05"/>
    <w:multiLevelType w:val="hybridMultilevel"/>
    <w:tmpl w:val="F970D898"/>
    <w:lvl w:ilvl="0" w:tplc="E982DB2E">
      <w:start w:val="1"/>
      <w:numFmt w:val="decimal"/>
      <w:lvlText w:val="%1-"/>
      <w:lvlJc w:val="left"/>
      <w:pPr>
        <w:ind w:left="1080" w:hanging="360"/>
      </w:pPr>
      <w:rPr>
        <w:rFonts w:ascii="Times New Roman" w:hAnsi="Times New Roman" w:eastAsia="Times New Roman" w:cs="Times New Roman"/>
      </w:r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2" w15:restartNumberingAfterBreak="0">
    <w:nsid w:val="728D4A40"/>
    <w:multiLevelType w:val="hybridMultilevel"/>
    <w:tmpl w:val="FFFFFFFF"/>
    <w:lvl w:ilvl="0" w:tplc="87D8F066">
      <w:start w:val="1"/>
      <w:numFmt w:val="decimal"/>
      <w:lvlText w:val="%1-"/>
      <w:lvlJc w:val="left"/>
      <w:pPr>
        <w:ind w:left="720" w:hanging="360"/>
      </w:pPr>
    </w:lvl>
    <w:lvl w:ilvl="1" w:tplc="3078D5F6">
      <w:start w:val="1"/>
      <w:numFmt w:val="lowerLetter"/>
      <w:lvlText w:val="%2."/>
      <w:lvlJc w:val="left"/>
      <w:pPr>
        <w:ind w:left="1440" w:hanging="360"/>
      </w:pPr>
    </w:lvl>
    <w:lvl w:ilvl="2" w:tplc="C22A7E42">
      <w:start w:val="1"/>
      <w:numFmt w:val="lowerRoman"/>
      <w:lvlText w:val="%3."/>
      <w:lvlJc w:val="right"/>
      <w:pPr>
        <w:ind w:left="2160" w:hanging="180"/>
      </w:pPr>
    </w:lvl>
    <w:lvl w:ilvl="3" w:tplc="2E50004A">
      <w:start w:val="1"/>
      <w:numFmt w:val="decimal"/>
      <w:lvlText w:val="%4."/>
      <w:lvlJc w:val="left"/>
      <w:pPr>
        <w:ind w:left="2880" w:hanging="360"/>
      </w:pPr>
    </w:lvl>
    <w:lvl w:ilvl="4" w:tplc="54B29FC8">
      <w:start w:val="1"/>
      <w:numFmt w:val="lowerLetter"/>
      <w:lvlText w:val="%5."/>
      <w:lvlJc w:val="left"/>
      <w:pPr>
        <w:ind w:left="3600" w:hanging="360"/>
      </w:pPr>
    </w:lvl>
    <w:lvl w:ilvl="5" w:tplc="2376AE28">
      <w:start w:val="1"/>
      <w:numFmt w:val="lowerRoman"/>
      <w:lvlText w:val="%6."/>
      <w:lvlJc w:val="right"/>
      <w:pPr>
        <w:ind w:left="4320" w:hanging="180"/>
      </w:pPr>
    </w:lvl>
    <w:lvl w:ilvl="6" w:tplc="BAE8FAD6">
      <w:start w:val="1"/>
      <w:numFmt w:val="decimal"/>
      <w:lvlText w:val="%7."/>
      <w:lvlJc w:val="left"/>
      <w:pPr>
        <w:ind w:left="5040" w:hanging="360"/>
      </w:pPr>
    </w:lvl>
    <w:lvl w:ilvl="7" w:tplc="ABB2383C">
      <w:start w:val="1"/>
      <w:numFmt w:val="lowerLetter"/>
      <w:lvlText w:val="%8."/>
      <w:lvlJc w:val="left"/>
      <w:pPr>
        <w:ind w:left="5760" w:hanging="360"/>
      </w:pPr>
    </w:lvl>
    <w:lvl w:ilvl="8" w:tplc="D17057E4">
      <w:start w:val="1"/>
      <w:numFmt w:val="lowerRoman"/>
      <w:lvlText w:val="%9."/>
      <w:lvlJc w:val="right"/>
      <w:pPr>
        <w:ind w:left="6480" w:hanging="180"/>
      </w:pPr>
    </w:lvl>
  </w:abstractNum>
  <w:abstractNum w:abstractNumId="23" w15:restartNumberingAfterBreak="0">
    <w:nsid w:val="7DB7317E"/>
    <w:multiLevelType w:val="hybridMultilevel"/>
    <w:tmpl w:val="A11AD76E"/>
    <w:lvl w:ilvl="0" w:tplc="FFFFFFFF">
      <w:start w:val="1"/>
      <w:numFmt w:val="decimal"/>
      <w:lvlText w:val="%1-"/>
      <w:lvlJc w:val="left"/>
      <w:pPr>
        <w:ind w:left="372" w:hanging="360"/>
      </w:pPr>
    </w:lvl>
    <w:lvl w:ilvl="1" w:tplc="080A0019" w:tentative="1">
      <w:start w:val="1"/>
      <w:numFmt w:val="lowerLetter"/>
      <w:lvlText w:val="%2."/>
      <w:lvlJc w:val="left"/>
      <w:pPr>
        <w:ind w:left="1092" w:hanging="360"/>
      </w:pPr>
    </w:lvl>
    <w:lvl w:ilvl="2" w:tplc="080A001B" w:tentative="1">
      <w:start w:val="1"/>
      <w:numFmt w:val="lowerRoman"/>
      <w:lvlText w:val="%3."/>
      <w:lvlJc w:val="right"/>
      <w:pPr>
        <w:ind w:left="1812" w:hanging="180"/>
      </w:pPr>
    </w:lvl>
    <w:lvl w:ilvl="3" w:tplc="080A000F" w:tentative="1">
      <w:start w:val="1"/>
      <w:numFmt w:val="decimal"/>
      <w:lvlText w:val="%4."/>
      <w:lvlJc w:val="left"/>
      <w:pPr>
        <w:ind w:left="2532" w:hanging="360"/>
      </w:pPr>
    </w:lvl>
    <w:lvl w:ilvl="4" w:tplc="080A0019" w:tentative="1">
      <w:start w:val="1"/>
      <w:numFmt w:val="lowerLetter"/>
      <w:lvlText w:val="%5."/>
      <w:lvlJc w:val="left"/>
      <w:pPr>
        <w:ind w:left="3252" w:hanging="360"/>
      </w:pPr>
    </w:lvl>
    <w:lvl w:ilvl="5" w:tplc="080A001B" w:tentative="1">
      <w:start w:val="1"/>
      <w:numFmt w:val="lowerRoman"/>
      <w:lvlText w:val="%6."/>
      <w:lvlJc w:val="right"/>
      <w:pPr>
        <w:ind w:left="3972" w:hanging="180"/>
      </w:pPr>
    </w:lvl>
    <w:lvl w:ilvl="6" w:tplc="080A000F" w:tentative="1">
      <w:start w:val="1"/>
      <w:numFmt w:val="decimal"/>
      <w:lvlText w:val="%7."/>
      <w:lvlJc w:val="left"/>
      <w:pPr>
        <w:ind w:left="4692" w:hanging="360"/>
      </w:pPr>
    </w:lvl>
    <w:lvl w:ilvl="7" w:tplc="080A0019" w:tentative="1">
      <w:start w:val="1"/>
      <w:numFmt w:val="lowerLetter"/>
      <w:lvlText w:val="%8."/>
      <w:lvlJc w:val="left"/>
      <w:pPr>
        <w:ind w:left="5412" w:hanging="360"/>
      </w:pPr>
    </w:lvl>
    <w:lvl w:ilvl="8" w:tplc="080A001B" w:tentative="1">
      <w:start w:val="1"/>
      <w:numFmt w:val="lowerRoman"/>
      <w:lvlText w:val="%9."/>
      <w:lvlJc w:val="right"/>
      <w:pPr>
        <w:ind w:left="6132" w:hanging="180"/>
      </w:pPr>
    </w:lvl>
  </w:abstractNum>
  <w:num w:numId="1">
    <w:abstractNumId w:val="19"/>
  </w:num>
  <w:num w:numId="2">
    <w:abstractNumId w:val="5"/>
  </w:num>
  <w:num w:numId="3">
    <w:abstractNumId w:val="22"/>
  </w:num>
  <w:num w:numId="4">
    <w:abstractNumId w:val="6"/>
  </w:num>
  <w:num w:numId="5">
    <w:abstractNumId w:val="8"/>
  </w:num>
  <w:num w:numId="6">
    <w:abstractNumId w:val="10"/>
  </w:num>
  <w:num w:numId="7">
    <w:abstractNumId w:val="12"/>
  </w:num>
  <w:num w:numId="8">
    <w:abstractNumId w:val="0"/>
  </w:num>
  <w:num w:numId="9">
    <w:abstractNumId w:val="17"/>
  </w:num>
  <w:num w:numId="10">
    <w:abstractNumId w:val="14"/>
  </w:num>
  <w:num w:numId="11">
    <w:abstractNumId w:val="3"/>
  </w:num>
  <w:num w:numId="12">
    <w:abstractNumId w:val="7"/>
  </w:num>
  <w:num w:numId="13">
    <w:abstractNumId w:val="15"/>
  </w:num>
  <w:num w:numId="14">
    <w:abstractNumId w:val="2"/>
  </w:num>
  <w:num w:numId="15">
    <w:abstractNumId w:val="23"/>
  </w:num>
  <w:num w:numId="16">
    <w:abstractNumId w:val="16"/>
  </w:num>
  <w:num w:numId="17">
    <w:abstractNumId w:val="13"/>
  </w:num>
  <w:num w:numId="18">
    <w:abstractNumId w:val="20"/>
  </w:num>
  <w:num w:numId="19">
    <w:abstractNumId w:val="21"/>
  </w:num>
  <w:num w:numId="20">
    <w:abstractNumId w:val="1"/>
  </w:num>
  <w:num w:numId="21">
    <w:abstractNumId w:val="9"/>
  </w:num>
  <w:num w:numId="22">
    <w:abstractNumId w:val="4"/>
  </w:num>
  <w:num w:numId="23">
    <w:abstractNumId w:val="18"/>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C1D"/>
    <w:rsid w:val="00011B95"/>
    <w:rsid w:val="00036AD3"/>
    <w:rsid w:val="000613A6"/>
    <w:rsid w:val="000734A4"/>
    <w:rsid w:val="0008714A"/>
    <w:rsid w:val="000A1CCA"/>
    <w:rsid w:val="000A438B"/>
    <w:rsid w:val="000B708F"/>
    <w:rsid w:val="00107720"/>
    <w:rsid w:val="001402DB"/>
    <w:rsid w:val="00147CA0"/>
    <w:rsid w:val="001516FB"/>
    <w:rsid w:val="0015627B"/>
    <w:rsid w:val="001910EA"/>
    <w:rsid w:val="001B62F6"/>
    <w:rsid w:val="001BBE30"/>
    <w:rsid w:val="001E7CA2"/>
    <w:rsid w:val="002657DB"/>
    <w:rsid w:val="00266D7E"/>
    <w:rsid w:val="00277EDF"/>
    <w:rsid w:val="00292EAC"/>
    <w:rsid w:val="002B29A0"/>
    <w:rsid w:val="002B6E09"/>
    <w:rsid w:val="002C6571"/>
    <w:rsid w:val="002D0ABE"/>
    <w:rsid w:val="002D77B8"/>
    <w:rsid w:val="00313DB9"/>
    <w:rsid w:val="0031407F"/>
    <w:rsid w:val="00330529"/>
    <w:rsid w:val="00375B36"/>
    <w:rsid w:val="00377932"/>
    <w:rsid w:val="003A79C2"/>
    <w:rsid w:val="003B2DFA"/>
    <w:rsid w:val="003C7C1E"/>
    <w:rsid w:val="003E0215"/>
    <w:rsid w:val="00404172"/>
    <w:rsid w:val="004063CA"/>
    <w:rsid w:val="004240E7"/>
    <w:rsid w:val="004B709A"/>
    <w:rsid w:val="004E15DE"/>
    <w:rsid w:val="004E56AF"/>
    <w:rsid w:val="00524869"/>
    <w:rsid w:val="005630EA"/>
    <w:rsid w:val="00627C1D"/>
    <w:rsid w:val="0066756E"/>
    <w:rsid w:val="00677276"/>
    <w:rsid w:val="00677F29"/>
    <w:rsid w:val="006A0D2B"/>
    <w:rsid w:val="006D71B3"/>
    <w:rsid w:val="007165D1"/>
    <w:rsid w:val="007307A0"/>
    <w:rsid w:val="00770CB5"/>
    <w:rsid w:val="007B399B"/>
    <w:rsid w:val="007F5A38"/>
    <w:rsid w:val="0081143E"/>
    <w:rsid w:val="00820E41"/>
    <w:rsid w:val="00833F0B"/>
    <w:rsid w:val="00846629"/>
    <w:rsid w:val="008736C9"/>
    <w:rsid w:val="008A7749"/>
    <w:rsid w:val="008E295F"/>
    <w:rsid w:val="008F26D8"/>
    <w:rsid w:val="0098480E"/>
    <w:rsid w:val="009B03A3"/>
    <w:rsid w:val="009B06CB"/>
    <w:rsid w:val="009F6C9E"/>
    <w:rsid w:val="00A044FA"/>
    <w:rsid w:val="00A12623"/>
    <w:rsid w:val="00A50E53"/>
    <w:rsid w:val="00A556C8"/>
    <w:rsid w:val="00A764B6"/>
    <w:rsid w:val="00AB7CF6"/>
    <w:rsid w:val="00AE151D"/>
    <w:rsid w:val="00B04CE6"/>
    <w:rsid w:val="00B053AE"/>
    <w:rsid w:val="00B30917"/>
    <w:rsid w:val="00B70399"/>
    <w:rsid w:val="00B76253"/>
    <w:rsid w:val="00BE41F5"/>
    <w:rsid w:val="00BEE201"/>
    <w:rsid w:val="00BF3CA2"/>
    <w:rsid w:val="00BF7B91"/>
    <w:rsid w:val="00C22AE3"/>
    <w:rsid w:val="00C47F65"/>
    <w:rsid w:val="00C56D44"/>
    <w:rsid w:val="00CC597F"/>
    <w:rsid w:val="00CDD650"/>
    <w:rsid w:val="00D233D1"/>
    <w:rsid w:val="00D26A39"/>
    <w:rsid w:val="00D30A18"/>
    <w:rsid w:val="00D43D6D"/>
    <w:rsid w:val="00D45A93"/>
    <w:rsid w:val="00D666FC"/>
    <w:rsid w:val="00DA4FA6"/>
    <w:rsid w:val="00DB3644"/>
    <w:rsid w:val="00DC493E"/>
    <w:rsid w:val="00DD05C9"/>
    <w:rsid w:val="00E064B1"/>
    <w:rsid w:val="00E07F92"/>
    <w:rsid w:val="00EA7E3D"/>
    <w:rsid w:val="00ED3EE5"/>
    <w:rsid w:val="00F0603E"/>
    <w:rsid w:val="00F11D39"/>
    <w:rsid w:val="00F17DC0"/>
    <w:rsid w:val="00F268B7"/>
    <w:rsid w:val="00FE3A6A"/>
    <w:rsid w:val="011C0754"/>
    <w:rsid w:val="0122F81C"/>
    <w:rsid w:val="02105280"/>
    <w:rsid w:val="0316E9E7"/>
    <w:rsid w:val="035678CE"/>
    <w:rsid w:val="0541A6AC"/>
    <w:rsid w:val="06308D9F"/>
    <w:rsid w:val="063E0235"/>
    <w:rsid w:val="083BEF1D"/>
    <w:rsid w:val="09232F4C"/>
    <w:rsid w:val="0A374A1C"/>
    <w:rsid w:val="0A57AE96"/>
    <w:rsid w:val="0AE18B72"/>
    <w:rsid w:val="0BC24D26"/>
    <w:rsid w:val="0C80DC04"/>
    <w:rsid w:val="0D232902"/>
    <w:rsid w:val="0D63D7F8"/>
    <w:rsid w:val="0D86E94C"/>
    <w:rsid w:val="0E0A9D5D"/>
    <w:rsid w:val="0EE9092C"/>
    <w:rsid w:val="0F2D74D1"/>
    <w:rsid w:val="0FB066CD"/>
    <w:rsid w:val="104CB57C"/>
    <w:rsid w:val="10FE3F8E"/>
    <w:rsid w:val="12F12196"/>
    <w:rsid w:val="1379DB60"/>
    <w:rsid w:val="139B05AA"/>
    <w:rsid w:val="14402886"/>
    <w:rsid w:val="1457391C"/>
    <w:rsid w:val="151EA8D7"/>
    <w:rsid w:val="156BE91A"/>
    <w:rsid w:val="15A55E18"/>
    <w:rsid w:val="16343272"/>
    <w:rsid w:val="1659C8D3"/>
    <w:rsid w:val="1697DD9E"/>
    <w:rsid w:val="16F0203C"/>
    <w:rsid w:val="17732CBF"/>
    <w:rsid w:val="18207A17"/>
    <w:rsid w:val="1925F853"/>
    <w:rsid w:val="19395560"/>
    <w:rsid w:val="1A400526"/>
    <w:rsid w:val="1C2D30C5"/>
    <w:rsid w:val="1CBD1F03"/>
    <w:rsid w:val="1D411CB1"/>
    <w:rsid w:val="1D690121"/>
    <w:rsid w:val="1EA98F58"/>
    <w:rsid w:val="1EC4CA09"/>
    <w:rsid w:val="1F7A3EC1"/>
    <w:rsid w:val="1F91BD13"/>
    <w:rsid w:val="205F84A2"/>
    <w:rsid w:val="20CD349F"/>
    <w:rsid w:val="213CF506"/>
    <w:rsid w:val="21CAB069"/>
    <w:rsid w:val="23668543"/>
    <w:rsid w:val="24492FCA"/>
    <w:rsid w:val="2619A70A"/>
    <w:rsid w:val="2741C825"/>
    <w:rsid w:val="29C14195"/>
    <w:rsid w:val="29F32CB9"/>
    <w:rsid w:val="2ABF1E30"/>
    <w:rsid w:val="2B12D5CC"/>
    <w:rsid w:val="2B430215"/>
    <w:rsid w:val="2D45EB3D"/>
    <w:rsid w:val="2EBBBE1C"/>
    <w:rsid w:val="2EFAF48E"/>
    <w:rsid w:val="306A39A9"/>
    <w:rsid w:val="30936408"/>
    <w:rsid w:val="30E37732"/>
    <w:rsid w:val="3105D874"/>
    <w:rsid w:val="32FD4897"/>
    <w:rsid w:val="331E3267"/>
    <w:rsid w:val="3456AEE5"/>
    <w:rsid w:val="355E1878"/>
    <w:rsid w:val="35BF699E"/>
    <w:rsid w:val="36CA8540"/>
    <w:rsid w:val="3738FAFC"/>
    <w:rsid w:val="38083C76"/>
    <w:rsid w:val="39D72802"/>
    <w:rsid w:val="3A6E745F"/>
    <w:rsid w:val="3B6C4D9A"/>
    <w:rsid w:val="3B71770B"/>
    <w:rsid w:val="3C3F1EC6"/>
    <w:rsid w:val="3CCD5B4C"/>
    <w:rsid w:val="3D60B41C"/>
    <w:rsid w:val="3DEFCBB8"/>
    <w:rsid w:val="3E72BBC2"/>
    <w:rsid w:val="3ED6ED66"/>
    <w:rsid w:val="3FDFF072"/>
    <w:rsid w:val="400B34DE"/>
    <w:rsid w:val="402497EA"/>
    <w:rsid w:val="409EE8A9"/>
    <w:rsid w:val="40DC4200"/>
    <w:rsid w:val="419704EB"/>
    <w:rsid w:val="41B02318"/>
    <w:rsid w:val="424EA562"/>
    <w:rsid w:val="4310CD0B"/>
    <w:rsid w:val="43362B29"/>
    <w:rsid w:val="4346BD9F"/>
    <w:rsid w:val="4361F0F9"/>
    <w:rsid w:val="438F5F24"/>
    <w:rsid w:val="44ECBC08"/>
    <w:rsid w:val="450BB591"/>
    <w:rsid w:val="466FFFFD"/>
    <w:rsid w:val="46E06C6A"/>
    <w:rsid w:val="48A46286"/>
    <w:rsid w:val="49208436"/>
    <w:rsid w:val="4972E20D"/>
    <w:rsid w:val="4A532F6A"/>
    <w:rsid w:val="4AF1F5A6"/>
    <w:rsid w:val="4B7FD29D"/>
    <w:rsid w:val="4BA1BDC9"/>
    <w:rsid w:val="4C63BDDD"/>
    <w:rsid w:val="4D37CCAE"/>
    <w:rsid w:val="4DE2220F"/>
    <w:rsid w:val="4E8A26C2"/>
    <w:rsid w:val="4EDC9BE4"/>
    <w:rsid w:val="4FC11EDD"/>
    <w:rsid w:val="4FF2A154"/>
    <w:rsid w:val="507AC728"/>
    <w:rsid w:val="50D0445D"/>
    <w:rsid w:val="515945E3"/>
    <w:rsid w:val="519476E8"/>
    <w:rsid w:val="521C272F"/>
    <w:rsid w:val="52370C63"/>
    <w:rsid w:val="529B8F3B"/>
    <w:rsid w:val="52B19487"/>
    <w:rsid w:val="536C62A4"/>
    <w:rsid w:val="55061763"/>
    <w:rsid w:val="561B72D4"/>
    <w:rsid w:val="57486A4D"/>
    <w:rsid w:val="5770A914"/>
    <w:rsid w:val="5816B4B8"/>
    <w:rsid w:val="58AAD6D6"/>
    <w:rsid w:val="597044DB"/>
    <w:rsid w:val="597C7DE2"/>
    <w:rsid w:val="59968F9D"/>
    <w:rsid w:val="59B3A50F"/>
    <w:rsid w:val="59DFE6DB"/>
    <w:rsid w:val="5B0DC19F"/>
    <w:rsid w:val="5B17A466"/>
    <w:rsid w:val="5B30927A"/>
    <w:rsid w:val="5BB6A3EE"/>
    <w:rsid w:val="5BBF66F7"/>
    <w:rsid w:val="5C36C194"/>
    <w:rsid w:val="5FA3D2C8"/>
    <w:rsid w:val="60248F00"/>
    <w:rsid w:val="604DD96F"/>
    <w:rsid w:val="60C378FC"/>
    <w:rsid w:val="616F4D07"/>
    <w:rsid w:val="61D4CA9B"/>
    <w:rsid w:val="62D35FB2"/>
    <w:rsid w:val="6364BCFA"/>
    <w:rsid w:val="63D0C6D1"/>
    <w:rsid w:val="63FD2CE0"/>
    <w:rsid w:val="642AD65D"/>
    <w:rsid w:val="64B53B5D"/>
    <w:rsid w:val="64ECECA3"/>
    <w:rsid w:val="657FEA85"/>
    <w:rsid w:val="66DB70DD"/>
    <w:rsid w:val="6754A814"/>
    <w:rsid w:val="68CF2F83"/>
    <w:rsid w:val="69073C2A"/>
    <w:rsid w:val="6D17E64C"/>
    <w:rsid w:val="6EBE731D"/>
    <w:rsid w:val="6ED2ECFD"/>
    <w:rsid w:val="6EF10FE6"/>
    <w:rsid w:val="6F864194"/>
    <w:rsid w:val="71188665"/>
    <w:rsid w:val="75738F73"/>
    <w:rsid w:val="75B24CCD"/>
    <w:rsid w:val="77AE6F0C"/>
    <w:rsid w:val="78203DFE"/>
    <w:rsid w:val="79288C92"/>
    <w:rsid w:val="7940AEFC"/>
    <w:rsid w:val="7942D9AF"/>
    <w:rsid w:val="79530BCD"/>
    <w:rsid w:val="7A2501A4"/>
    <w:rsid w:val="7A441BE4"/>
    <w:rsid w:val="7B225664"/>
    <w:rsid w:val="7B9E7180"/>
    <w:rsid w:val="7BDCB6C5"/>
    <w:rsid w:val="7C79DB1B"/>
    <w:rsid w:val="7CB4F480"/>
    <w:rsid w:val="7DBAB19F"/>
    <w:rsid w:val="7EECD227"/>
    <w:rsid w:val="7F445EAB"/>
    <w:rsid w:val="7F924BC2"/>
    <w:rsid w:val="7FB8C19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642FED70"/>
  <w15:docId w15:val="{2F25D5D5-F7F6-4AC6-BDBA-15E6FFF26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hAnsi="Times New Roman" w:eastAsia="Times New Roman" w:cs="Times New Roman"/>
        <w:lang w:val="es-ES" w:eastAsia="es-ES" w:bidi="ar-SA"/>
      </w:rPr>
    </w:rPrDefault>
    <w:pPrDefault>
      <w:pPr>
        <w:spacing w:after="200"/>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AE151D"/>
    <w:rPr>
      <w:sz w:val="24"/>
      <w:szCs w:val="24"/>
    </w:rPr>
  </w:style>
  <w:style w:type="paragraph" w:styleId="Ttulo1">
    <w:name w:val="heading 1"/>
    <w:basedOn w:val="Normal"/>
    <w:next w:val="Normal"/>
    <w:link w:val="Ttulo1Car"/>
    <w:qFormat/>
    <w:rsid w:val="001910EA"/>
    <w:pPr>
      <w:keepNext/>
      <w:keepLines/>
      <w:spacing w:before="240" w:after="0"/>
      <w:outlineLvl w:val="0"/>
    </w:pPr>
    <w:rPr>
      <w:rFonts w:asciiTheme="majorHAnsi" w:hAnsiTheme="majorHAnsi" w:eastAsiaTheme="majorEastAsia" w:cstheme="majorBidi"/>
      <w:color w:val="365F91" w:themeColor="accent1" w:themeShade="BF"/>
      <w:sz w:val="32"/>
      <w:szCs w:val="32"/>
    </w:rPr>
  </w:style>
  <w:style w:type="paragraph" w:styleId="Ttulo4">
    <w:name w:val="heading 4"/>
    <w:basedOn w:val="Normal"/>
    <w:next w:val="Normal"/>
    <w:link w:val="Ttulo4Car"/>
    <w:semiHidden/>
    <w:unhideWhenUsed/>
    <w:qFormat/>
    <w:rsid w:val="004E15DE"/>
    <w:pPr>
      <w:keepNext/>
      <w:keepLines/>
      <w:spacing w:before="40" w:after="0"/>
      <w:outlineLvl w:val="3"/>
    </w:pPr>
    <w:rPr>
      <w:rFonts w:asciiTheme="majorHAnsi" w:hAnsiTheme="majorHAnsi" w:eastAsiaTheme="majorEastAsia" w:cstheme="majorBidi"/>
      <w:i/>
      <w:iCs/>
      <w:color w:val="365F91" w:themeColor="accent1" w:themeShade="BF"/>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ncabezado">
    <w:name w:val="header"/>
    <w:basedOn w:val="Normal"/>
    <w:link w:val="EncabezadoCar"/>
    <w:uiPriority w:val="99"/>
    <w:rsid w:val="00F11D39"/>
    <w:pPr>
      <w:tabs>
        <w:tab w:val="center" w:pos="4252"/>
        <w:tab w:val="right" w:pos="8504"/>
      </w:tabs>
      <w:spacing w:after="0"/>
    </w:pPr>
  </w:style>
  <w:style w:type="character" w:styleId="EncabezadoCar" w:customStyle="1">
    <w:name w:val="Encabezado Car"/>
    <w:basedOn w:val="Fuentedeprrafopredeter"/>
    <w:link w:val="Encabezado"/>
    <w:uiPriority w:val="99"/>
    <w:rsid w:val="00F11D39"/>
    <w:rPr>
      <w:sz w:val="24"/>
      <w:szCs w:val="24"/>
    </w:rPr>
  </w:style>
  <w:style w:type="paragraph" w:styleId="Piedepgina">
    <w:name w:val="footer"/>
    <w:basedOn w:val="Normal"/>
    <w:link w:val="PiedepginaCar"/>
    <w:uiPriority w:val="99"/>
    <w:rsid w:val="00F11D39"/>
    <w:pPr>
      <w:tabs>
        <w:tab w:val="center" w:pos="4252"/>
        <w:tab w:val="right" w:pos="8504"/>
      </w:tabs>
      <w:spacing w:after="0"/>
    </w:pPr>
  </w:style>
  <w:style w:type="character" w:styleId="PiedepginaCar" w:customStyle="1">
    <w:name w:val="Pie de página Car"/>
    <w:basedOn w:val="Fuentedeprrafopredeter"/>
    <w:link w:val="Piedepgina"/>
    <w:uiPriority w:val="99"/>
    <w:rsid w:val="00F11D39"/>
    <w:rPr>
      <w:sz w:val="24"/>
      <w:szCs w:val="24"/>
    </w:rPr>
  </w:style>
  <w:style w:type="paragraph" w:styleId="Textodeglobo">
    <w:name w:val="Balloon Text"/>
    <w:basedOn w:val="Normal"/>
    <w:link w:val="TextodegloboCar"/>
    <w:rsid w:val="00F11D39"/>
    <w:pPr>
      <w:spacing w:after="0"/>
    </w:pPr>
    <w:rPr>
      <w:rFonts w:ascii="Tahoma" w:hAnsi="Tahoma" w:cs="Tahoma"/>
      <w:sz w:val="16"/>
      <w:szCs w:val="16"/>
    </w:rPr>
  </w:style>
  <w:style w:type="character" w:styleId="TextodegloboCar" w:customStyle="1">
    <w:name w:val="Texto de globo Car"/>
    <w:basedOn w:val="Fuentedeprrafopredeter"/>
    <w:link w:val="Textodeglobo"/>
    <w:rsid w:val="00F11D39"/>
    <w:rPr>
      <w:rFonts w:ascii="Tahoma" w:hAnsi="Tahoma" w:cs="Tahoma"/>
      <w:sz w:val="16"/>
      <w:szCs w:val="16"/>
    </w:rPr>
  </w:style>
  <w:style w:type="character" w:styleId="Textodelmarcadordeposicin">
    <w:name w:val="Placeholder Text"/>
    <w:basedOn w:val="Fuentedeprrafopredeter"/>
    <w:uiPriority w:val="99"/>
    <w:semiHidden/>
    <w:rsid w:val="00F11D39"/>
    <w:rPr>
      <w:color w:val="808080"/>
    </w:rPr>
  </w:style>
  <w:style w:type="paragraph" w:styleId="Prrafodelista">
    <w:name w:val="List Paragraph"/>
    <w:basedOn w:val="Normal"/>
    <w:uiPriority w:val="34"/>
    <w:qFormat/>
    <w:rsid w:val="00A50E53"/>
    <w:pPr>
      <w:ind w:left="720"/>
      <w:contextualSpacing/>
    </w:pPr>
  </w:style>
  <w:style w:type="paragraph" w:styleId="CoverTitle" w:customStyle="1">
    <w:name w:val="Cover Title"/>
    <w:basedOn w:val="Normal"/>
    <w:next w:val="Normal"/>
    <w:uiPriority w:val="99"/>
    <w:rsid w:val="00627C1D"/>
    <w:pPr>
      <w:spacing w:before="120" w:after="120"/>
    </w:pPr>
    <w:rPr>
      <w:rFonts w:ascii="Segoe UI" w:hAnsi="Segoe UI" w:eastAsiaTheme="minorEastAsia" w:cstheme="minorBidi"/>
      <w:color w:val="FFFFFF" w:themeColor="background1"/>
      <w:sz w:val="44"/>
      <w:szCs w:val="22"/>
      <w:lang w:val="en-US" w:eastAsia="en-US"/>
    </w:rPr>
  </w:style>
  <w:style w:type="character" w:styleId="Ttulo1Car" w:customStyle="1">
    <w:name w:val="Título 1 Car"/>
    <w:basedOn w:val="Fuentedeprrafopredeter"/>
    <w:link w:val="Ttulo1"/>
    <w:rsid w:val="001910EA"/>
    <w:rPr>
      <w:rFonts w:asciiTheme="majorHAnsi" w:hAnsiTheme="majorHAnsi" w:eastAsiaTheme="majorEastAsia" w:cstheme="majorBidi"/>
      <w:color w:val="365F91" w:themeColor="accent1" w:themeShade="BF"/>
      <w:sz w:val="32"/>
      <w:szCs w:val="32"/>
    </w:rPr>
  </w:style>
  <w:style w:type="paragraph" w:styleId="TtuloTDC">
    <w:name w:val="TOC Heading"/>
    <w:basedOn w:val="Ttulo1"/>
    <w:next w:val="Normal"/>
    <w:uiPriority w:val="39"/>
    <w:unhideWhenUsed/>
    <w:qFormat/>
    <w:rsid w:val="001910EA"/>
    <w:pPr>
      <w:spacing w:line="259" w:lineRule="auto"/>
      <w:outlineLvl w:val="9"/>
    </w:pPr>
    <w:rPr>
      <w:lang w:val="es-MX" w:eastAsia="es-MX"/>
    </w:rPr>
  </w:style>
  <w:style w:type="paragraph" w:styleId="TDC1">
    <w:name w:val="toc 1"/>
    <w:basedOn w:val="Normal"/>
    <w:next w:val="Normal"/>
    <w:autoRedefine/>
    <w:uiPriority w:val="39"/>
    <w:unhideWhenUsed/>
    <w:rsid w:val="001910EA"/>
    <w:pPr>
      <w:spacing w:after="100"/>
    </w:pPr>
  </w:style>
  <w:style w:type="character" w:styleId="Hipervnculo">
    <w:name w:val="Hyperlink"/>
    <w:basedOn w:val="Fuentedeprrafopredeter"/>
    <w:uiPriority w:val="99"/>
    <w:unhideWhenUsed/>
    <w:rsid w:val="001910EA"/>
    <w:rPr>
      <w:color w:val="0000FF" w:themeColor="hyperlink"/>
      <w:u w:val="single"/>
    </w:rPr>
  </w:style>
  <w:style w:type="character" w:styleId="Textoennegrita">
    <w:name w:val="Strong"/>
    <w:basedOn w:val="Fuentedeprrafopredeter"/>
    <w:qFormat/>
    <w:rsid w:val="00147CA0"/>
    <w:rPr>
      <w:b/>
      <w:bCs/>
    </w:rPr>
  </w:style>
  <w:style w:type="paragraph" w:styleId="Ttulo">
    <w:name w:val="Title"/>
    <w:basedOn w:val="Normal"/>
    <w:next w:val="Normal"/>
    <w:link w:val="TtuloCar"/>
    <w:qFormat/>
    <w:rsid w:val="00147CA0"/>
    <w:pPr>
      <w:spacing w:after="0"/>
      <w:contextualSpacing/>
    </w:pPr>
    <w:rPr>
      <w:rFonts w:asciiTheme="majorHAnsi" w:hAnsiTheme="majorHAnsi" w:eastAsiaTheme="majorEastAsia" w:cstheme="majorBidi"/>
      <w:spacing w:val="-10"/>
      <w:kern w:val="28"/>
      <w:sz w:val="56"/>
      <w:szCs w:val="56"/>
    </w:rPr>
  </w:style>
  <w:style w:type="character" w:styleId="TtuloCar" w:customStyle="1">
    <w:name w:val="Título Car"/>
    <w:basedOn w:val="Fuentedeprrafopredeter"/>
    <w:link w:val="Ttulo"/>
    <w:rsid w:val="00147CA0"/>
    <w:rPr>
      <w:rFonts w:asciiTheme="majorHAnsi" w:hAnsiTheme="majorHAnsi" w:eastAsiaTheme="majorEastAsia" w:cstheme="majorBidi"/>
      <w:spacing w:val="-10"/>
      <w:kern w:val="28"/>
      <w:sz w:val="56"/>
      <w:szCs w:val="56"/>
    </w:rPr>
  </w:style>
  <w:style w:type="character" w:styleId="nfasisintenso">
    <w:name w:val="Intense Emphasis"/>
    <w:basedOn w:val="Fuentedeprrafopredeter"/>
    <w:uiPriority w:val="21"/>
    <w:qFormat/>
    <w:rsid w:val="00D233D1"/>
    <w:rPr>
      <w:i/>
      <w:iCs/>
      <w:color w:val="4F81BD" w:themeColor="accent1"/>
    </w:rPr>
  </w:style>
  <w:style w:type="table" w:styleId="Tablaconcuadrcula">
    <w:name w:val="Table Grid"/>
    <w:basedOn w:val="Tablanormal"/>
    <w:rsid w:val="005630EA"/>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1clara-nfasis1">
    <w:name w:val="Grid Table 1 Light Accent 1"/>
    <w:basedOn w:val="Tablanormal"/>
    <w:uiPriority w:val="46"/>
    <w:rsid w:val="003B2DFA"/>
    <w:pPr>
      <w:spacing w:after="0"/>
    </w:pPr>
    <w:tblPr>
      <w:tblStyleRowBandSize w:val="1"/>
      <w:tblStyleColBandSize w:val="1"/>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Pr>
    <w:tblStylePr w:type="firstRow">
      <w:rPr>
        <w:b/>
        <w:bCs/>
      </w:rPr>
      <w:tblPr/>
      <w:tcPr>
        <w:tcBorders>
          <w:bottom w:val="single" w:color="95B3D7" w:themeColor="accent1" w:themeTint="99" w:sz="12" w:space="0"/>
        </w:tcBorders>
      </w:tcPr>
    </w:tblStylePr>
    <w:tblStylePr w:type="lastRow">
      <w:rPr>
        <w:b/>
        <w:bCs/>
      </w:rPr>
      <w:tblPr/>
      <w:tcPr>
        <w:tcBorders>
          <w:top w:val="double" w:color="95B3D7" w:themeColor="accent1" w:themeTint="99" w:sz="2" w:space="0"/>
        </w:tcBorders>
      </w:tcPr>
    </w:tblStylePr>
    <w:tblStylePr w:type="firstCol">
      <w:rPr>
        <w:b/>
        <w:bCs/>
      </w:rPr>
    </w:tblStylePr>
    <w:tblStylePr w:type="lastCol">
      <w:rPr>
        <w:b/>
        <w:bCs/>
      </w:rPr>
    </w:tblStylePr>
  </w:style>
  <w:style w:type="table" w:styleId="Tabladecuadrcula2">
    <w:name w:val="Grid Table 2"/>
    <w:basedOn w:val="Tablanormal"/>
    <w:uiPriority w:val="47"/>
    <w:rsid w:val="003B2DFA"/>
    <w:pPr>
      <w:spacing w:after="0"/>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Ttulo4Car" w:customStyle="1">
    <w:name w:val="Título 4 Car"/>
    <w:basedOn w:val="Fuentedeprrafopredeter"/>
    <w:link w:val="Ttulo4"/>
    <w:semiHidden/>
    <w:rsid w:val="004E15DE"/>
    <w:rPr>
      <w:rFonts w:asciiTheme="majorHAnsi" w:hAnsiTheme="majorHAnsi" w:eastAsiaTheme="majorEastAsia" w:cstheme="majorBidi"/>
      <w:i/>
      <w:iCs/>
      <w:color w:val="365F91" w:themeColor="accent1" w:themeShade="BF"/>
      <w:sz w:val="24"/>
      <w:szCs w:val="24"/>
    </w:rPr>
  </w:style>
  <w:style w:type="character" w:styleId="Mencinsinresolver">
    <w:name w:val="Unresolved Mention"/>
    <w:basedOn w:val="Fuentedeprrafopredeter"/>
    <w:uiPriority w:val="99"/>
    <w:semiHidden/>
    <w:unhideWhenUsed/>
    <w:rsid w:val="00266D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0650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footnotes" Target="footnotes.xml" Id="rId10"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theme" Target="theme/theme1.xml" Id="rId14" /><Relationship Type="http://schemas.openxmlformats.org/officeDocument/2006/relationships/glossaryDocument" Target="/word/glossary/document.xml" Id="Rf2c9f7e4d7b54d75" /><Relationship Type="http://schemas.openxmlformats.org/officeDocument/2006/relationships/header" Target="/word/header.xml" Id="Rc10dc0d1282a4cc2"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odriguez\AppData\Roaming\Microsoft\Templates\Plan%20de%20Marketing.dotx" TargetMode="Externa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a7adf7f2-cd51-4ae7-9aa1-6d2e7cd2d894}"/>
      </w:docPartPr>
      <w:docPartBody>
        <w:p w14:paraId="01F61A1A">
          <w:r>
            <w:rPr>
              <w:rStyle w:val="PlaceholderText"/>
            </w:rPr>
            <w:t/>
          </w:r>
        </w:p>
      </w:docPartBody>
    </w:docPart>
  </w:docParts>
</w:glossaryDocument>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2020-03-07T00:00:00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42A4729992C5144A4E15C43A900EE09" ma:contentTypeVersion="2" ma:contentTypeDescription="Create a new document." ma:contentTypeScope="" ma:versionID="9b8681c82a442e8f394b7ef98db3622e">
  <xsd:schema xmlns:xsd="http://www.w3.org/2001/XMLSchema" xmlns:xs="http://www.w3.org/2001/XMLSchema" xmlns:p="http://schemas.microsoft.com/office/2006/metadata/properties" xmlns:ns2="84b261c1-47a5-48ba-809b-5b46f74fd8d4" targetNamespace="http://schemas.microsoft.com/office/2006/metadata/properties" ma:root="true" ma:fieldsID="ed9a167deef79c9eb9e08598e2801fb1" ns2:_="">
    <xsd:import namespace="84b261c1-47a5-48ba-809b-5b46f74fd8d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b261c1-47a5-48ba-809b-5b46f74fd8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D13227-04C4-4CFB-9872-2E90D5EF2814}">
  <ds:schemaRefs>
    <ds:schemaRef ds:uri="http://schemas.microsoft.com/sharepoint/v3/contenttype/forms"/>
  </ds:schemaRefs>
</ds:datastoreItem>
</file>

<file path=customXml/itemProps3.xml><?xml version="1.0" encoding="utf-8"?>
<ds:datastoreItem xmlns:ds="http://schemas.openxmlformats.org/officeDocument/2006/customXml" ds:itemID="{75ACD7FE-5EF8-4CC7-8584-EF5378499BC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2785EAE-F83F-415B-9CE2-81C9229BD230}"/>
</file>

<file path=customXml/itemProps5.xml><?xml version="1.0" encoding="utf-8"?>
<ds:datastoreItem xmlns:ds="http://schemas.openxmlformats.org/officeDocument/2006/customXml" ds:itemID="{50EC78CF-8F80-46DB-94DA-FA725B93807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Plan%20de%20Marketing.dotx</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de eventos</dc:title>
  <dc:subject/>
  <dc:creator>Carlos Eduardo Rodriguez</dc:creator>
  <cp:keywords/>
  <dc:description/>
  <cp:lastModifiedBy>Carlos Eduardo Rodriguez Taquiba</cp:lastModifiedBy>
  <cp:revision>34</cp:revision>
  <cp:lastPrinted>2007-10-11T12:30:00Z</cp:lastPrinted>
  <dcterms:created xsi:type="dcterms:W3CDTF">2020-03-14T03:53:00Z</dcterms:created>
  <dcterms:modified xsi:type="dcterms:W3CDTF">2020-03-14T03:56:36Z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0x010100042A4729992C5144A4E15C43A900EE09</vt:lpwstr>
  </property>
  <property fmtid="{D5CDD505-2E9C-101B-9397-08002B2CF9AE}" pid="3" name="ImageGenCounter">
    <vt:i4>0</vt:i4>
  </property>
  <property fmtid="{D5CDD505-2E9C-101B-9397-08002B2CF9AE}" pid="4" name="ViolationReportStatus">
    <vt:lpwstr>None</vt:lpwstr>
  </property>
  <property fmtid="{D5CDD505-2E9C-101B-9397-08002B2CF9AE}" pid="5" name="ImageGenStatus">
    <vt:i4>0</vt:i4>
  </property>
  <property fmtid="{D5CDD505-2E9C-101B-9397-08002B2CF9AE}" pid="6" name="Applications">
    <vt:lpwstr>67;#Template 12</vt:lpwstr>
  </property>
  <property fmtid="{D5CDD505-2E9C-101B-9397-08002B2CF9AE}" pid="7" name="PolicheckCounter">
    <vt:i4>0</vt:i4>
  </property>
  <property fmtid="{D5CDD505-2E9C-101B-9397-08002B2CF9AE}" pid="8" name="PolicheckStatus">
    <vt:i4>0</vt:i4>
  </property>
  <property fmtid="{D5CDD505-2E9C-101B-9397-08002B2CF9AE}" pid="9" name="APTrustLevel">
    <vt:r8>1</vt:r8>
  </property>
  <property fmtid="{D5CDD505-2E9C-101B-9397-08002B2CF9AE}" pid="10" name="Order">
    <vt:r8>7100500</vt:r8>
  </property>
</Properties>
</file>