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FB5" w:rsidRDefault="00615FB5" w:rsidP="00615FB5">
      <w:pPr>
        <w:rPr>
          <w:rFonts w:ascii="Times New Roman" w:hAnsi="Times New Roman"/>
          <w:sz w:val="24"/>
          <w:szCs w:val="24"/>
        </w:rPr>
      </w:pPr>
      <w:r>
        <w:rPr>
          <w:rFonts w:ascii="Times New Roman" w:hAnsi="Times New Roman"/>
          <w:sz w:val="24"/>
          <w:szCs w:val="24"/>
        </w:rPr>
        <w:t>Team Members: Barrios, Miguel, Kim, Brad, and Guzman, Benedict</w:t>
      </w:r>
    </w:p>
    <w:p w:rsidR="00615FB5" w:rsidRDefault="00615FB5" w:rsidP="00615FB5">
      <w:pPr>
        <w:rPr>
          <w:rFonts w:ascii="Times New Roman" w:hAnsi="Times New Roman"/>
          <w:sz w:val="24"/>
          <w:szCs w:val="24"/>
        </w:rPr>
      </w:pPr>
      <w:r>
        <w:rPr>
          <w:rFonts w:ascii="Times New Roman" w:hAnsi="Times New Roman"/>
          <w:sz w:val="24"/>
          <w:szCs w:val="24"/>
        </w:rPr>
        <w:t>7/26/18</w:t>
      </w:r>
    </w:p>
    <w:p w:rsidR="00615FB5" w:rsidRDefault="00615FB5" w:rsidP="00615FB5">
      <w:pPr>
        <w:rPr>
          <w:rFonts w:ascii="Times New Roman" w:hAnsi="Times New Roman"/>
          <w:sz w:val="24"/>
          <w:szCs w:val="24"/>
        </w:rPr>
      </w:pPr>
      <w:r>
        <w:rPr>
          <w:rFonts w:ascii="Times New Roman" w:hAnsi="Times New Roman"/>
          <w:sz w:val="24"/>
          <w:szCs w:val="24"/>
        </w:rPr>
        <w:t>Project Proposal: Mass Casualty Incident Triage</w:t>
      </w:r>
    </w:p>
    <w:p w:rsidR="00615FB5" w:rsidRDefault="00615FB5" w:rsidP="00615FB5">
      <w:pPr>
        <w:rPr>
          <w:rFonts w:ascii="Times New Roman" w:hAnsi="Times New Roman"/>
          <w:sz w:val="24"/>
          <w:szCs w:val="24"/>
        </w:rPr>
      </w:pPr>
    </w:p>
    <w:p w:rsidR="00615FB5" w:rsidRDefault="00615FB5" w:rsidP="00615FB5">
      <w:pPr>
        <w:rPr>
          <w:rFonts w:ascii="Times New Roman" w:hAnsi="Times New Roman"/>
          <w:sz w:val="24"/>
          <w:szCs w:val="24"/>
        </w:rPr>
      </w:pPr>
      <w:r>
        <w:rPr>
          <w:rFonts w:ascii="Times New Roman" w:hAnsi="Times New Roman"/>
          <w:sz w:val="24"/>
          <w:szCs w:val="24"/>
        </w:rPr>
        <w:tab/>
        <w:t xml:space="preserve">Mass Casualty incidents, by definition, </w:t>
      </w:r>
      <w:r w:rsidR="00E41326">
        <w:rPr>
          <w:rFonts w:ascii="Times New Roman" w:hAnsi="Times New Roman"/>
          <w:sz w:val="24"/>
          <w:szCs w:val="24"/>
        </w:rPr>
        <w:t xml:space="preserve">is any event wherein the </w:t>
      </w:r>
      <w:r w:rsidR="00123399">
        <w:rPr>
          <w:rFonts w:ascii="Times New Roman" w:hAnsi="Times New Roman"/>
          <w:sz w:val="24"/>
          <w:szCs w:val="24"/>
        </w:rPr>
        <w:t>number of personnel and resources of the first responders suc</w:t>
      </w:r>
      <w:r w:rsidR="0028782C">
        <w:rPr>
          <w:rFonts w:ascii="Times New Roman" w:hAnsi="Times New Roman"/>
          <w:sz w:val="24"/>
          <w:szCs w:val="24"/>
        </w:rPr>
        <w:t>h as emergency medical services</w:t>
      </w:r>
      <w:r w:rsidR="00123399">
        <w:rPr>
          <w:rFonts w:ascii="Times New Roman" w:hAnsi="Times New Roman"/>
          <w:sz w:val="24"/>
          <w:szCs w:val="24"/>
        </w:rPr>
        <w:t xml:space="preserve"> and fire department are outnumbered by the amount and severity of injuries and casualties. </w:t>
      </w:r>
      <w:r w:rsidR="004179BC">
        <w:rPr>
          <w:rFonts w:ascii="Times New Roman" w:hAnsi="Times New Roman"/>
          <w:sz w:val="24"/>
          <w:szCs w:val="24"/>
        </w:rPr>
        <w:t>MCIs could be caused by events such as motor vehicle accidents, terrorist attacks, and natural</w:t>
      </w:r>
      <w:r w:rsidR="00123399">
        <w:rPr>
          <w:rFonts w:ascii="Times New Roman" w:hAnsi="Times New Roman"/>
          <w:sz w:val="24"/>
          <w:szCs w:val="24"/>
        </w:rPr>
        <w:t xml:space="preserve"> disasters such as earthquake</w:t>
      </w:r>
      <w:r w:rsidR="004179BC">
        <w:rPr>
          <w:rFonts w:ascii="Times New Roman" w:hAnsi="Times New Roman"/>
          <w:sz w:val="24"/>
          <w:szCs w:val="24"/>
        </w:rPr>
        <w:t>s</w:t>
      </w:r>
      <w:r w:rsidR="00123399">
        <w:rPr>
          <w:rFonts w:ascii="Times New Roman" w:hAnsi="Times New Roman"/>
          <w:sz w:val="24"/>
          <w:szCs w:val="24"/>
        </w:rPr>
        <w:t>,</w:t>
      </w:r>
      <w:r w:rsidR="004179BC">
        <w:rPr>
          <w:rFonts w:ascii="Times New Roman" w:hAnsi="Times New Roman"/>
          <w:sz w:val="24"/>
          <w:szCs w:val="24"/>
        </w:rPr>
        <w:t xml:space="preserve"> just to name a few. </w:t>
      </w:r>
      <w:r w:rsidR="00123399">
        <w:rPr>
          <w:rFonts w:ascii="Times New Roman" w:hAnsi="Times New Roman"/>
          <w:sz w:val="24"/>
          <w:szCs w:val="24"/>
        </w:rPr>
        <w:t>Perhaps one of the m</w:t>
      </w:r>
      <w:r w:rsidR="004179BC">
        <w:rPr>
          <w:rFonts w:ascii="Times New Roman" w:hAnsi="Times New Roman"/>
          <w:sz w:val="24"/>
          <w:szCs w:val="24"/>
        </w:rPr>
        <w:t xml:space="preserve">ost well-known MCI in recent memory is the 9/11 attack to the twin towers in New York City. </w:t>
      </w:r>
    </w:p>
    <w:p w:rsidR="00E02363" w:rsidRDefault="004179BC" w:rsidP="00E02363">
      <w:pPr>
        <w:ind w:firstLine="720"/>
        <w:rPr>
          <w:rFonts w:ascii="Times New Roman" w:hAnsi="Times New Roman"/>
          <w:sz w:val="24"/>
          <w:szCs w:val="24"/>
        </w:rPr>
      </w:pPr>
      <w:r>
        <w:rPr>
          <w:rFonts w:ascii="Times New Roman" w:hAnsi="Times New Roman"/>
          <w:sz w:val="24"/>
          <w:szCs w:val="24"/>
        </w:rPr>
        <w:t xml:space="preserve">No matter what the cause and the scale </w:t>
      </w:r>
      <w:bookmarkStart w:id="0" w:name="_GoBack"/>
      <w:bookmarkEnd w:id="0"/>
      <w:r>
        <w:rPr>
          <w:rFonts w:ascii="Times New Roman" w:hAnsi="Times New Roman"/>
          <w:sz w:val="24"/>
          <w:szCs w:val="24"/>
        </w:rPr>
        <w:t>of the MCI, first responders follow the protocol called Simple Triage and Rapid Treatment (START)</w:t>
      </w:r>
      <w:r w:rsidR="00E02363">
        <w:rPr>
          <w:rFonts w:ascii="Times New Roman" w:hAnsi="Times New Roman"/>
          <w:sz w:val="24"/>
          <w:szCs w:val="24"/>
        </w:rPr>
        <w:t>.</w:t>
      </w:r>
      <w:r>
        <w:rPr>
          <w:rFonts w:ascii="Times New Roman" w:hAnsi="Times New Roman"/>
          <w:sz w:val="24"/>
          <w:szCs w:val="24"/>
        </w:rPr>
        <w:t xml:space="preserve"> This method was developed in 1983 in Hoag Hospital in California and is used i</w:t>
      </w:r>
      <w:r w:rsidR="00E02363">
        <w:rPr>
          <w:rFonts w:ascii="Times New Roman" w:hAnsi="Times New Roman"/>
          <w:sz w:val="24"/>
          <w:szCs w:val="24"/>
        </w:rPr>
        <w:t xml:space="preserve">n the United States nationwide. The goal of the START triage is to classify the victims of the MCI into four categories: </w:t>
      </w:r>
      <w:proofErr w:type="gramStart"/>
      <w:r w:rsidR="00E02363">
        <w:rPr>
          <w:rFonts w:ascii="Times New Roman" w:hAnsi="Times New Roman"/>
          <w:sz w:val="24"/>
          <w:szCs w:val="24"/>
        </w:rPr>
        <w:t>Green(</w:t>
      </w:r>
      <w:proofErr w:type="gramEnd"/>
      <w:r w:rsidR="00E02363">
        <w:rPr>
          <w:rFonts w:ascii="Times New Roman" w:hAnsi="Times New Roman"/>
          <w:sz w:val="24"/>
          <w:szCs w:val="24"/>
        </w:rPr>
        <w:t>walking wounded), Yellow(delayed treatment), Red(immediate treatment), and Black(deceased). The START triage follows an algorithm based on different factors such as blood pressure, pulse oximetry, and heart rate. Once the classifications have been determined, treatment of the victim</w:t>
      </w:r>
      <w:r w:rsidR="005055F2">
        <w:rPr>
          <w:rFonts w:ascii="Times New Roman" w:hAnsi="Times New Roman"/>
          <w:sz w:val="24"/>
          <w:szCs w:val="24"/>
        </w:rPr>
        <w:t>s ensue</w:t>
      </w:r>
      <w:r w:rsidR="00E02363">
        <w:rPr>
          <w:rFonts w:ascii="Times New Roman" w:hAnsi="Times New Roman"/>
          <w:sz w:val="24"/>
          <w:szCs w:val="24"/>
        </w:rPr>
        <w:t xml:space="preserve"> (if necessary). </w:t>
      </w:r>
    </w:p>
    <w:p w:rsidR="00E02363" w:rsidRDefault="00E02363" w:rsidP="00E02363">
      <w:pPr>
        <w:rPr>
          <w:rFonts w:ascii="Times New Roman" w:hAnsi="Times New Roman"/>
          <w:sz w:val="24"/>
          <w:szCs w:val="24"/>
        </w:rPr>
      </w:pPr>
      <w:r>
        <w:rPr>
          <w:noProof/>
        </w:rPr>
        <w:drawing>
          <wp:anchor distT="0" distB="0" distL="114300" distR="114300" simplePos="0" relativeHeight="251658240" behindDoc="0" locked="0" layoutInCell="1" allowOverlap="1">
            <wp:simplePos x="0" y="0"/>
            <wp:positionH relativeFrom="margin">
              <wp:posOffset>923925</wp:posOffset>
            </wp:positionH>
            <wp:positionV relativeFrom="paragraph">
              <wp:posOffset>4445</wp:posOffset>
            </wp:positionV>
            <wp:extent cx="4257040" cy="3192145"/>
            <wp:effectExtent l="0" t="0" r="0" b="8255"/>
            <wp:wrapSquare wrapText="bothSides"/>
            <wp:docPr id="1" name="Picture 1" descr="http://citmt.org/Start/images/flowch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mt.org/Start/images/flowchart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040" cy="3192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 </w:t>
      </w:r>
    </w:p>
    <w:p w:rsidR="00E02363" w:rsidRPr="00E02363" w:rsidRDefault="00E02363" w:rsidP="00E02363">
      <w:pPr>
        <w:rPr>
          <w:rFonts w:ascii="Times New Roman" w:hAnsi="Times New Roman"/>
          <w:sz w:val="24"/>
          <w:szCs w:val="24"/>
        </w:rPr>
      </w:pPr>
    </w:p>
    <w:p w:rsidR="00E02363" w:rsidRPr="00E02363" w:rsidRDefault="00E02363" w:rsidP="00E02363">
      <w:pPr>
        <w:rPr>
          <w:rFonts w:ascii="Times New Roman" w:hAnsi="Times New Roman"/>
          <w:sz w:val="24"/>
          <w:szCs w:val="24"/>
        </w:rPr>
      </w:pPr>
    </w:p>
    <w:p w:rsidR="00E02363" w:rsidRPr="00E02363" w:rsidRDefault="00E02363" w:rsidP="00E02363">
      <w:pPr>
        <w:rPr>
          <w:rFonts w:ascii="Times New Roman" w:hAnsi="Times New Roman"/>
          <w:sz w:val="24"/>
          <w:szCs w:val="24"/>
        </w:rPr>
      </w:pPr>
    </w:p>
    <w:p w:rsidR="00E02363" w:rsidRPr="00E02363" w:rsidRDefault="00E02363" w:rsidP="00E02363">
      <w:pPr>
        <w:rPr>
          <w:rFonts w:ascii="Times New Roman" w:hAnsi="Times New Roman"/>
          <w:sz w:val="24"/>
          <w:szCs w:val="24"/>
        </w:rPr>
      </w:pPr>
    </w:p>
    <w:p w:rsidR="00E02363" w:rsidRPr="00E02363" w:rsidRDefault="00E02363" w:rsidP="00E02363">
      <w:pPr>
        <w:rPr>
          <w:rFonts w:ascii="Times New Roman" w:hAnsi="Times New Roman"/>
          <w:sz w:val="24"/>
          <w:szCs w:val="24"/>
        </w:rPr>
      </w:pPr>
    </w:p>
    <w:p w:rsidR="00E02363" w:rsidRPr="00E02363" w:rsidRDefault="00E02363" w:rsidP="00E02363">
      <w:pPr>
        <w:rPr>
          <w:rFonts w:ascii="Times New Roman" w:hAnsi="Times New Roman"/>
          <w:sz w:val="24"/>
          <w:szCs w:val="24"/>
        </w:rPr>
      </w:pPr>
    </w:p>
    <w:p w:rsidR="00E02363" w:rsidRPr="00E02363" w:rsidRDefault="00E02363" w:rsidP="00E02363">
      <w:pPr>
        <w:rPr>
          <w:rFonts w:ascii="Times New Roman" w:hAnsi="Times New Roman"/>
          <w:sz w:val="24"/>
          <w:szCs w:val="24"/>
        </w:rPr>
      </w:pPr>
    </w:p>
    <w:p w:rsidR="00E02363" w:rsidRPr="00E02363" w:rsidRDefault="00E02363" w:rsidP="00E02363">
      <w:pPr>
        <w:rPr>
          <w:rFonts w:ascii="Times New Roman" w:hAnsi="Times New Roman"/>
          <w:sz w:val="24"/>
          <w:szCs w:val="24"/>
        </w:rPr>
      </w:pPr>
    </w:p>
    <w:p w:rsidR="00E02363" w:rsidRPr="00E02363" w:rsidRDefault="00E02363" w:rsidP="00E02363">
      <w:pPr>
        <w:rPr>
          <w:rFonts w:ascii="Times New Roman" w:hAnsi="Times New Roman"/>
          <w:sz w:val="24"/>
          <w:szCs w:val="24"/>
        </w:rPr>
      </w:pPr>
    </w:p>
    <w:p w:rsidR="00E02363" w:rsidRDefault="00E02363" w:rsidP="00E02363">
      <w:pPr>
        <w:rPr>
          <w:rFonts w:ascii="Times New Roman" w:hAnsi="Times New Roman"/>
          <w:sz w:val="24"/>
          <w:szCs w:val="24"/>
        </w:rPr>
      </w:pPr>
    </w:p>
    <w:p w:rsidR="00E02363" w:rsidRDefault="00E02363" w:rsidP="00E02363">
      <w:pPr>
        <w:rPr>
          <w:rFonts w:ascii="Times New Roman" w:hAnsi="Times New Roman"/>
          <w:sz w:val="24"/>
          <w:szCs w:val="24"/>
        </w:rPr>
      </w:pPr>
    </w:p>
    <w:p w:rsidR="00E02363" w:rsidRPr="00E02363" w:rsidRDefault="00E02363" w:rsidP="00E02363">
      <w:pPr>
        <w:rPr>
          <w:rFonts w:ascii="Times New Roman" w:hAnsi="Times New Roman"/>
          <w:sz w:val="24"/>
          <w:szCs w:val="24"/>
        </w:rPr>
      </w:pPr>
      <w:r>
        <w:rPr>
          <w:rFonts w:ascii="Times New Roman" w:hAnsi="Times New Roman"/>
          <w:sz w:val="24"/>
          <w:szCs w:val="24"/>
        </w:rPr>
        <w:tab/>
        <w:t xml:space="preserve">Our goal as a group is </w:t>
      </w:r>
      <w:r w:rsidR="00AF6EBD">
        <w:rPr>
          <w:rFonts w:ascii="Times New Roman" w:hAnsi="Times New Roman"/>
          <w:sz w:val="24"/>
          <w:szCs w:val="24"/>
        </w:rPr>
        <w:t>to create a python program based on the START triage algorithm.</w:t>
      </w:r>
      <w:r w:rsidR="000A0C79">
        <w:rPr>
          <w:rFonts w:ascii="Times New Roman" w:hAnsi="Times New Roman"/>
          <w:sz w:val="24"/>
          <w:szCs w:val="24"/>
        </w:rPr>
        <w:t xml:space="preserve"> We want this program to be well executed and be reliable if it were to be used by first responders in Mass Casualty Incidents in real life. </w:t>
      </w:r>
    </w:p>
    <w:sectPr w:rsidR="00E02363" w:rsidRPr="00E0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317F"/>
    <w:multiLevelType w:val="hybridMultilevel"/>
    <w:tmpl w:val="B3DA666E"/>
    <w:lvl w:ilvl="0" w:tplc="577C95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FB5"/>
    <w:rsid w:val="000A0C79"/>
    <w:rsid w:val="00123399"/>
    <w:rsid w:val="0028782C"/>
    <w:rsid w:val="004179BC"/>
    <w:rsid w:val="005055F2"/>
    <w:rsid w:val="00615FB5"/>
    <w:rsid w:val="00AF6EBD"/>
    <w:rsid w:val="00E02363"/>
    <w:rsid w:val="00E4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5E09"/>
  <w15:chartTrackingRefBased/>
  <w15:docId w15:val="{61839AD7-018B-4A07-AC3F-037E116D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Guzman Family</dc:creator>
  <cp:keywords/>
  <dc:description/>
  <cp:lastModifiedBy>Guzman Family</cp:lastModifiedBy>
  <cp:revision>3</cp:revision>
  <dcterms:created xsi:type="dcterms:W3CDTF">2018-07-26T18:01:00Z</dcterms:created>
  <dcterms:modified xsi:type="dcterms:W3CDTF">2018-07-26T19:12:00Z</dcterms:modified>
</cp:coreProperties>
</file>