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701204060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Baskerville Old Face" w:hAnsi="Baskerville Old Face" w:eastAsia="" w:cs="" w:cstheme="majorBidi" w:eastAsiaTheme="majorEastAsia"/>
              <w:caps/>
              <w:sz w:val="96"/>
              <w:szCs w:val="96"/>
            </w:rPr>
          </w:pPr>
          <w:r>
            <w:rPr>
              <w:rFonts w:eastAsia="" w:cs="" w:ascii="Baskerville Old Face" w:hAnsi="Baskerville Old Face" w:cstheme="majorBidi" w:eastAsiaTheme="majorEastAsia"/>
              <w:caps/>
              <w:sz w:val="96"/>
              <w:szCs w:val="96"/>
            </w:rPr>
            <w:t xml:space="preserve">Tarea </w:t>
          </w:r>
          <w:r>
            <w:rPr>
              <w:rFonts w:eastAsia="" w:cs="" w:ascii="Baskerville Old Face" w:hAnsi="Baskerville Old Face" w:cstheme="majorBidi" w:eastAsiaTheme="majorEastAsia"/>
              <w:caps/>
              <w:sz w:val="96"/>
              <w:szCs w:val="96"/>
            </w:rPr>
            <w:t>10</w:t>
          </w:r>
        </w:p>
      </w:sdtContent>
    </w:sdt>
    <w:sdt>
      <w:sdtPr>
        <w:text/>
        <w:id w:val="31770130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ítulo"/>
      </w:sdtPr>
      <w:sdtContent>
        <w:p>
          <w:pPr>
            <w:pStyle w:val="NoSpacing"/>
            <w:jc w:val="center"/>
            <w:rPr>
              <w:rFonts w:ascii="Baskerville Old Face" w:hAnsi="Baskerville Old Face"/>
              <w:sz w:val="36"/>
              <w:szCs w:val="36"/>
            </w:rPr>
          </w:pPr>
          <w:r>
            <w:rPr>
              <w:rFonts w:ascii="Baskerville Old Face" w:hAnsi="Baskerville Old Face"/>
              <w:sz w:val="36"/>
              <w:szCs w:val="36"/>
            </w:rPr>
            <w:t>Desarrollo Web Cliente</w:t>
          </w:r>
        </w:p>
      </w:sdtContent>
    </w:sdt>
    <w:p>
      <w:pPr>
        <w:pStyle w:val="NoSpacing"/>
        <w:spacing w:before="480" w:after="160"/>
        <w:jc w:val="center"/>
        <w:rPr>
          <w:color w:val="4472C4" w:themeColor="accent1"/>
        </w:rPr>
      </w:pPr>
      <w:r>
        <w:rPr/>
        <mc:AlternateContent>
          <mc:Choice Requires="wps">
            <w:drawing>
              <wp:anchor behindDoc="0" distT="3175" distB="0" distL="3175" distR="3175" simplePos="0" locked="0" layoutInCell="0" allowOverlap="1" relativeHeight="16" wp14:anchorId="16A7D47E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id w:val="128136277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/>
                                  <w:t>Guzmán Benito Rodríguez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uadro de texto 142" path="m0,0l-2147483645,0l-2147483645,-2147483646l0,-2147483646xe" stroked="f" o:allowincell="f" style="position:absolute;margin-left:0pt;margin-top:715.6pt;width:425.1pt;height:45.85pt;mso-wrap-style:square;v-text-anchor:bottom;mso-position-horizontal:center;mso-position-horizontal-relative:margin;mso-position-vertical-relative:page" wp14:anchorId="16A7D47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id w:val="37056677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/>
                            <w:t>Guzmán Benito Rodríguez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758825" cy="478790"/>
            <wp:effectExtent l="0" t="0" r="0" b="0"/>
            <wp:docPr id="4" name="Imagen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askerville Old Face" w:hAnsi="Baskerville Old Face" w:eastAsia="" w:cs="" w:cstheme="majorBidi" w:eastAsiaTheme="majorEastAsia"/>
          <w:sz w:val="48"/>
          <w:szCs w:val="32"/>
        </w:rPr>
      </w:pPr>
      <w:r>
        <w:rPr>
          <w:rFonts w:eastAsia="" w:cs="" w:cstheme="majorBidi" w:eastAsiaTheme="majorEastAsia" w:ascii="Baskerville Old Face" w:hAnsi="Baskerville Old Face"/>
          <w:sz w:val="48"/>
          <w:szCs w:val="32"/>
        </w:rPr>
      </w:r>
      <w:r>
        <w:br w:type="page"/>
      </w:r>
    </w:p>
    <w:p>
      <w:pPr>
        <w:pStyle w:val="Ttulo1"/>
        <w:jc w:val="center"/>
        <w:rPr/>
      </w:pPr>
      <w:r>
        <w:rPr/>
        <w:t xml:space="preserve">Tarea </w:t>
      </w:r>
      <w:r>
        <w:rPr/>
        <w:t>10</w:t>
      </w:r>
    </w:p>
    <w:p>
      <w:pPr>
        <w:pStyle w:val="Ttulo1"/>
        <w:jc w:val="center"/>
        <w:rPr/>
      </w:pPr>
      <w:r>
        <w:rPr/>
        <w:t xml:space="preserve"> </w:t>
      </w:r>
      <w:r>
        <w:rPr/>
        <w:t>Desarrollo Web Cliente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HTML </w:t>
      </w:r>
    </w:p>
    <w:p>
      <w:pPr>
        <w:pStyle w:val="Normal"/>
        <w:spacing w:lineRule="exact" w:line="285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&lt;!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DOCTYPE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lang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"es"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charset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"UTF-8"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http-equiv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"X-UA-Compatible"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"IE=edge"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"viewport"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"width=device-width, initial-scale=1.0"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Tarea10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link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"stylesheet"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"css/estilos.css"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Tarea 10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table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"tabla01"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C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table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"js/funciones.js"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exact" w:line="285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color w:val="D4D4D4"/>
          <w:sz w:val="17"/>
          <w:shd w:fill="1E1E1E" w:val="clear"/>
        </w:rPr>
      </w:r>
      <w:r>
        <w:br w:type="page"/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</w:r>
    </w:p>
    <w:p>
      <w:pPr>
        <w:pStyle w:val="Ttulo2"/>
        <w:rPr>
          <w:lang w:val="en-US"/>
        </w:rPr>
      </w:pPr>
      <w:r>
        <w:rPr>
          <w:lang w:val="en-US"/>
        </w:rPr>
        <w:t>JavaScript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exact" w:line="285"/>
        <w:rPr>
          <w:rFonts w:ascii="Consolas" w:hAnsi="Consolas" w:eastAsia="Consolas" w:cs="Consolas"/>
          <w:b w:val="false"/>
          <w:b w:val="false"/>
          <w:bCs w:val="false"/>
          <w:color w:val="6A9955"/>
          <w:sz w:val="21"/>
          <w:szCs w:val="21"/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pintar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 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7"/>
          <w:shd w:fill="1E1E1E" w:val="clear"/>
        </w:rPr>
        <w:t>arrayColores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=[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'pink'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'red'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'blue'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'green'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'black'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'purple'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];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backgroundColor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4FC1FF"/>
          <w:sz w:val="17"/>
          <w:shd w:fill="1E1E1E" w:val="clear"/>
        </w:rPr>
        <w:t>arrayColores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];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==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 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/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17"/>
          <w:shd w:fill="1E1E1E" w:val="clear"/>
        </w:rPr>
        <w:t>arrayTd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getElementsByTagName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'td'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));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4FC1FF"/>
          <w:sz w:val="17"/>
          <w:shd w:fill="1E1E1E" w:val="clear"/>
        </w:rPr>
        <w:t>arrayTd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forEach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element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element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addEventListener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'dblclick'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pintar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/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})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escribir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 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6A9955"/>
          <w:sz w:val="17"/>
          <w:shd w:fill="1E1E1E" w:val="clear"/>
        </w:rPr>
        <w:t>//el if controla que solo controle el orden de las 4 primeras posiciones.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5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 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"-"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innerText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++;    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/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getElementsByTagName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'td'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)[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].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addEventListener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'dblclick'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escribir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getElementsByTagName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'td'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)[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].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addEventListener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'dblclick'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escribir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getElementsByTagName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'td'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)[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].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addEventListener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'dblclick'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escribir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getElementsByTagName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'td'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)[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].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addEventListener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'dblclick'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escribir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br/>
        <w:br/>
        <w:br/>
      </w:r>
    </w:p>
    <w:p>
      <w:pPr>
        <w:pStyle w:val="Normal"/>
        <w:spacing w:lineRule="exact" w:line="285"/>
        <w:rPr>
          <w:rFonts w:ascii="Consolas" w:hAnsi="Consolas" w:eastAsia="Consolas" w:cs="Consolas"/>
          <w:b w:val="false"/>
          <w:b w:val="false"/>
          <w:bCs w:val="false"/>
          <w:color w:val="6A9955"/>
          <w:sz w:val="21"/>
          <w:szCs w:val="21"/>
          <w:lang w:val="en-US"/>
        </w:rPr>
      </w:pPr>
      <w:r>
        <w:rPr/>
      </w:r>
      <w:r>
        <w:br w:type="page"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bCs w:val="false"/>
          <w:color w:val="D4D4D4"/>
          <w:sz w:val="17"/>
          <w:szCs w:val="17"/>
        </w:rPr>
      </w:pPr>
      <w:r>
        <w:rPr>
          <w:rFonts w:ascii="Consolas;Courier New;monospace" w:hAnsi="Consolas;Courier New;monospace"/>
          <w:b w:val="false"/>
          <w:bCs w:val="false"/>
          <w:color w:val="D4D4D4"/>
          <w:sz w:val="17"/>
          <w:szCs w:val="17"/>
        </w:rPr>
      </w:r>
    </w:p>
    <w:p>
      <w:pPr>
        <w:pStyle w:val="Ttulo2"/>
        <w:rPr>
          <w:lang w:val="en-US"/>
        </w:rPr>
      </w:pPr>
      <w:r>
        <w:rPr/>
        <w:t>CSS</w:t>
      </w:r>
    </w:p>
    <w:p>
      <w:pPr>
        <w:pStyle w:val="Normal"/>
        <w:rPr>
          <w:rFonts w:ascii="Consolas" w:hAnsi="Consolas" w:eastAsia="Consolas" w:cs="Consolas"/>
          <w:b w:val="false"/>
          <w:b w:val="false"/>
          <w:bCs w:val="false"/>
          <w:color w:val="D4D4D4"/>
          <w:sz w:val="21"/>
          <w:szCs w:val="21"/>
          <w:lang w:val="es-ES"/>
        </w:rPr>
      </w:pPr>
      <w:r>
        <w:rPr/>
      </w:r>
    </w:p>
    <w:p>
      <w:pPr>
        <w:pStyle w:val="Normal"/>
        <w:spacing w:lineRule="exact" w:line="285"/>
        <w:rPr>
          <w:color w:val="D4D4D4"/>
          <w:shd w:fill="1E1E1E" w:val="clear"/>
        </w:rPr>
      </w:pPr>
      <w:r>
        <w:rPr>
          <w:rFonts w:eastAsia="Consolas" w:cs="Consolas" w:ascii="Consolas" w:hAnsi="Consolas"/>
          <w:b w:val="false"/>
          <w:bCs w:val="false"/>
          <w:color w:val="D4D4D4"/>
          <w:sz w:val="21"/>
          <w:szCs w:val="21"/>
          <w:shd w:fill="1E1E1E" w:val="clear"/>
          <w:lang w:val="es-ES"/>
        </w:rPr>
        <w:t xml:space="preserve">  </w:t>
      </w:r>
      <w:r>
        <w:rPr>
          <w:rFonts w:eastAsia="Consolas" w:cs="Consolas" w:ascii="Consolas;Courier New;monospace" w:hAnsi="Consolas;Courier New;monospace"/>
          <w:b w:val="false"/>
          <w:bCs w:val="false"/>
          <w:color w:val="D7BA7D"/>
          <w:sz w:val="17"/>
          <w:szCs w:val="21"/>
          <w:shd w:fill="1E1E1E" w:val="clear"/>
          <w:lang w:val="es-ES"/>
        </w:rPr>
        <w:t>html</w:t>
      </w:r>
      <w:r>
        <w:rPr>
          <w:rFonts w:eastAsia="Consolas" w:cs="Consolas" w:ascii="Consolas;Courier New;monospace" w:hAnsi="Consolas;Courier New;monospace"/>
          <w:b w:val="false"/>
          <w:bCs w:val="false"/>
          <w:color w:val="D4D4D4"/>
          <w:sz w:val="17"/>
          <w:szCs w:val="21"/>
          <w:shd w:fill="1E1E1E" w:val="clear"/>
          <w:lang w:val="es-ES"/>
        </w:rPr>
        <w:t>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font-family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"helvetica neue"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background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url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fondo.png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#550b1b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background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url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fondo.png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),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linear-gradient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(to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left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#1b0c10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#550b1b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color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white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color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white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padding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10px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text-align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/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table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margin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auto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border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solid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border-collapse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collapse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border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solid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/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175px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175px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text-align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spacing w:lineRule="exact" w:line="285" w:before="0" w:after="160"/>
        <w:rPr>
          <w:rFonts w:ascii="Consolas" w:hAnsi="Consolas" w:eastAsia="Consolas" w:cs="Consolas"/>
          <w:b w:val="false"/>
          <w:b w:val="false"/>
          <w:bCs w:val="false"/>
          <w:color w:val="D4D4D4"/>
          <w:sz w:val="21"/>
          <w:szCs w:val="21"/>
          <w:lang w:val="es-ES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701" w:right="1701" w:gutter="0" w:header="0" w:top="1417" w:footer="0" w:bottom="1417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Baskerville Old Fac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Consolas">
    <w:altName w:val="Courier New"/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normal"/>
      <w:tblW w:w="84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2830"/>
      <w:gridCol w:w="2830"/>
      <w:gridCol w:w="2830"/>
    </w:tblGrid>
    <w:tr>
      <w:trPr/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Piedepgina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normal"/>
      <w:tblW w:w="84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2830"/>
      <w:gridCol w:w="2830"/>
      <w:gridCol w:w="2830"/>
    </w:tblGrid>
    <w:tr>
      <w:trPr/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Piedepgina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 wp14:anchorId="30EE4F2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3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Cuadro de texto 219" path="m0,0l-2147483645,0l-2147483645,-2147483646l0,-2147483646xe" fillcolor="#9dc3e6" stroked="f" o:allowincell="f" style="position:absolute;margin-left:0pt;margin-top:28.7pt;width:84.95pt;height:13.3pt;mso-wrap-style:square;v-text-anchor:middle;mso-position-horizontal:left;mso-position-horizontal-relative:page;mso-position-vertical:center" wp14:anchorId="30EE4F29">
              <v:fill o:detectmouseclick="t" type="solid" color2="#623c19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3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 wp14:anchorId="049614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Tarea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uadro de texto 218" path="m0,0l-2147483645,0l-2147483645,-2147483646l0,-2147483646xe" stroked="f" o:allowincell="f" style="position:absolute;margin-left:0pt;margin-top:28.7pt;width:425.1pt;height:13.3pt;mso-wrap-style:square;v-text-anchor:middle;mso-position-horizontal:left;mso-position-horizontal-relative:margin;mso-position-vertical:center" wp14:anchorId="0496149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 xml:space="preserve">Tarea </w:t>
                    </w:r>
                    <w:r>
                      <w:rPr>
                        <w:b/>
                        <w:bCs/>
                        <w:color w:val="000000"/>
                      </w:rPr>
                      <w:t>10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normal"/>
      <w:tblW w:w="84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2830"/>
      <w:gridCol w:w="2830"/>
      <w:gridCol w:w="2830"/>
    </w:tblGrid>
    <w:tr>
      <w:trPr/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cera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 w:val="true"/>
      <w:keepLines/>
      <w:spacing w:before="240" w:after="0"/>
      <w:outlineLvl w:val="0"/>
    </w:pPr>
    <w:rPr>
      <w:rFonts w:ascii="Baskerville Old Face" w:hAnsi="Baskerville Old Face" w:eastAsia="" w:cs="" w:cstheme="majorBidi" w:eastAsiaTheme="majorEastAsia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 w:val="true"/>
      <w:keepLines/>
      <w:spacing w:before="40" w:after="0"/>
      <w:outlineLvl w:val="1"/>
    </w:pPr>
    <w:rPr>
      <w:rFonts w:ascii="Baskerville Old Face" w:hAnsi="Baskerville Old Face" w:eastAsia="" w:cs="" w:cstheme="majorBidi" w:eastAsiaTheme="majorEastAsia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a1afb"/>
    <w:rPr>
      <w:rFonts w:ascii="Baskerville Old Face" w:hAnsi="Baskerville Old Face" w:eastAsia="" w:cs="" w:cstheme="majorBidi" w:eastAsiaTheme="majorEastAsia"/>
      <w:sz w:val="48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a1afb"/>
    <w:rPr>
      <w:rFonts w:ascii="Baskerville Old Face" w:hAnsi="Baskerville Old Face" w:eastAsia="" w:cs="" w:cstheme="majorBidi" w:eastAsiaTheme="majorEastAsia"/>
      <w:sz w:val="28"/>
      <w:szCs w:val="2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30c91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610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610a"/>
    <w:rPr/>
  </w:style>
  <w:style w:type="character" w:styleId="Textodemarcadordeposicin" w:customStyle="1">
    <w:name w:val="Texto de marcador de posición"/>
    <w:basedOn w:val="DefaultParagraphFont"/>
    <w:uiPriority w:val="99"/>
    <w:semiHidden/>
    <w:qFormat/>
    <w:rsid w:val="003f2eca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Spacing">
    <w:name w:val="No Spacing"/>
    <w:link w:val="SinespaciadoCar"/>
    <w:uiPriority w:val="1"/>
    <w:qFormat/>
    <w:rsid w:val="00530c91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14cd9-6f30-4394-ae16-2fe9e95cd8d7}"/>
      </w:docPartPr>
      <w:docPartBody>
        <w:p w14:paraId="697A2DA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6041C822EF374CA513A84F2EA2E299" ma:contentTypeVersion="3" ma:contentTypeDescription="Crear nuevo documento." ma:contentTypeScope="" ma:versionID="8b36c2867a12abccb8bc59d9ec141694">
  <xsd:schema xmlns:xsd="http://www.w3.org/2001/XMLSchema" xmlns:xs="http://www.w3.org/2001/XMLSchema" xmlns:p="http://schemas.microsoft.com/office/2006/metadata/properties" xmlns:ns2="b78910f8-360c-49f8-b5ee-7b4b638dab45" targetNamespace="http://schemas.microsoft.com/office/2006/metadata/properties" ma:root="true" ma:fieldsID="175276a44a7be9beaaaad18c452e7a74" ns2:_="">
    <xsd:import namespace="b78910f8-360c-49f8-b5ee-7b4b638dab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910f8-360c-49f8-b5ee-7b4b638dab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37262E-0FA1-4B1F-A3F6-ABA19F2DFB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2802F-8B02-4126-8B90-0272AD925384}"/>
</file>

<file path=customXml/itemProps3.xml><?xml version="1.0" encoding="utf-8"?>
<ds:datastoreItem xmlns:ds="http://schemas.openxmlformats.org/officeDocument/2006/customXml" ds:itemID="{5CDC6918-F604-4CCA-8FA9-21B0788616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LibreOffice/7.2.5.2$Windows_X86_64 LibreOffice_project/499f9727c189e6ef3471021d6132d4c694f357e5</Application>
  <AppVersion>15.0000</AppVersion>
  <Pages>4</Pages>
  <Words>153</Words>
  <Characters>1595</Characters>
  <CharactersWithSpaces>1994</CharactersWithSpaces>
  <Paragraphs>88</Paragraphs>
  <Company>Guzmán Benito Rodríguez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2022-09-30T07:21:00Z</dcterms:created>
  <dc:creator>GUZMÁN BENITO RODRÍGUEZ</dc:creator>
  <dc:description/>
  <dc:language>es-ES</dc:language>
  <cp:lastModifiedBy/>
  <dcterms:modified xsi:type="dcterms:W3CDTF">2022-11-05T17:10:27Z</dcterms:modified>
  <cp:revision>17</cp:revision>
  <dc:subject>Desarrollo Web Cliente</dc:subject>
  <dc:title>Tarea 04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