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B625" w14:textId="77777777" w:rsidR="00420020" w:rsidRPr="00420020" w:rsidRDefault="00420020" w:rsidP="00420020">
      <w:r>
        <w:rPr>
          <w:lang w:val="es-ES"/>
        </w:rPr>
        <w:t xml:space="preserve">Análisis: Encuesta Nacional </w:t>
      </w:r>
      <w:r w:rsidRPr="00420020">
        <w:t>sobre la Dinámica de las Relaciones en los Hogares (ENDIREH) </w:t>
      </w:r>
    </w:p>
    <w:p w14:paraId="7ED53192" w14:textId="28F6CAE1" w:rsidR="00D81442" w:rsidRDefault="00D81442"/>
    <w:p w14:paraId="431A549D" w14:textId="4D2706BF" w:rsidR="00B77D1C" w:rsidRDefault="00B77D1C" w:rsidP="00B77D1C">
      <w:pPr>
        <w:pStyle w:val="Prrafodelista"/>
        <w:numPr>
          <w:ilvl w:val="0"/>
          <w:numId w:val="1"/>
        </w:numPr>
      </w:pPr>
      <w:r>
        <w:t xml:space="preserve">Número de partos desagregados por </w:t>
      </w:r>
      <w:r>
        <w:t>año de encuesta</w:t>
      </w:r>
      <w:r>
        <w:t xml:space="preserve"> (</w:t>
      </w:r>
      <w:r>
        <w:t>2016 vs 2021</w:t>
      </w:r>
      <w:r>
        <w:t>)</w:t>
      </w:r>
    </w:p>
    <w:p w14:paraId="642CE0D3" w14:textId="77777777" w:rsidR="00B77D1C" w:rsidRDefault="00B77D1C" w:rsidP="00B77D1C">
      <w:pPr>
        <w:pStyle w:val="Prrafodelista"/>
        <w:numPr>
          <w:ilvl w:val="1"/>
          <w:numId w:val="1"/>
        </w:numPr>
      </w:pPr>
      <w:r>
        <w:t>Desagregación por cesárea</w:t>
      </w:r>
    </w:p>
    <w:p w14:paraId="28B9FE08" w14:textId="77777777" w:rsidR="00B77D1C" w:rsidRDefault="00B77D1C" w:rsidP="00B77D1C">
      <w:pPr>
        <w:pStyle w:val="Prrafodelista"/>
        <w:numPr>
          <w:ilvl w:val="1"/>
          <w:numId w:val="1"/>
        </w:numPr>
      </w:pPr>
      <w:r>
        <w:t>Desagregación por sufrió algún tipo de violencia obstétrica</w:t>
      </w:r>
    </w:p>
    <w:p w14:paraId="02534AA8" w14:textId="77777777" w:rsidR="00B77D1C" w:rsidRPr="00420020" w:rsidRDefault="00B77D1C" w:rsidP="00B77D1C">
      <w:pPr>
        <w:pStyle w:val="Prrafodelista"/>
        <w:numPr>
          <w:ilvl w:val="2"/>
          <w:numId w:val="1"/>
        </w:numPr>
      </w:pPr>
      <w:r>
        <w:t>Desagregación por manifestaciones de violencia obstétrica</w:t>
      </w:r>
    </w:p>
    <w:p w14:paraId="1FEC30D6" w14:textId="77777777" w:rsidR="00B77D1C" w:rsidRDefault="00B77D1C" w:rsidP="00B77D1C"/>
    <w:p w14:paraId="1ED1D203" w14:textId="4D9673FB" w:rsidR="00420020" w:rsidRDefault="00420020" w:rsidP="00420020">
      <w:pPr>
        <w:pStyle w:val="Prrafodelista"/>
        <w:numPr>
          <w:ilvl w:val="0"/>
          <w:numId w:val="1"/>
        </w:numPr>
      </w:pPr>
      <w:r>
        <w:t>Número de partos desagregados por año del último parto</w:t>
      </w:r>
      <w:r w:rsidR="003F5B83">
        <w:t xml:space="preserve"> (2011-2021)</w:t>
      </w:r>
    </w:p>
    <w:p w14:paraId="562294A3" w14:textId="7C06CE43" w:rsidR="00420020" w:rsidRDefault="00420020" w:rsidP="00420020">
      <w:pPr>
        <w:pStyle w:val="Prrafodelista"/>
        <w:numPr>
          <w:ilvl w:val="1"/>
          <w:numId w:val="1"/>
        </w:numPr>
      </w:pPr>
      <w:r>
        <w:t>Desagregación por cesárea</w:t>
      </w:r>
    </w:p>
    <w:p w14:paraId="2C23CB57" w14:textId="017C507B" w:rsidR="003F5B83" w:rsidRDefault="003F5B83" w:rsidP="00420020">
      <w:pPr>
        <w:pStyle w:val="Prrafodelista"/>
        <w:numPr>
          <w:ilvl w:val="1"/>
          <w:numId w:val="1"/>
        </w:numPr>
      </w:pPr>
      <w:r>
        <w:t>Desagregación por sufrió algún tipo de violencia obstétrica</w:t>
      </w:r>
    </w:p>
    <w:p w14:paraId="63A7D5A4" w14:textId="1D3C849F" w:rsidR="003F5B83" w:rsidRPr="00420020" w:rsidRDefault="003F5B83" w:rsidP="003F5B83">
      <w:pPr>
        <w:pStyle w:val="Prrafodelista"/>
        <w:numPr>
          <w:ilvl w:val="2"/>
          <w:numId w:val="1"/>
        </w:numPr>
      </w:pPr>
      <w:r>
        <w:t>Desagregación por manifestaciones de violencia obstétrica</w:t>
      </w:r>
    </w:p>
    <w:sectPr w:rsidR="003F5B83" w:rsidRPr="00420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35F1B"/>
    <w:multiLevelType w:val="hybridMultilevel"/>
    <w:tmpl w:val="A90A6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0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20"/>
    <w:rsid w:val="003F5B83"/>
    <w:rsid w:val="00420020"/>
    <w:rsid w:val="00B77D1C"/>
    <w:rsid w:val="00D81442"/>
    <w:rsid w:val="00FC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40DE5"/>
  <w15:chartTrackingRefBased/>
  <w15:docId w15:val="{39068C47-73D6-7A49-A933-2C2EE83F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Guzman Martinez</dc:creator>
  <cp:keywords/>
  <dc:description/>
  <cp:lastModifiedBy>Katia Guzman Martinez</cp:lastModifiedBy>
  <cp:revision>1</cp:revision>
  <dcterms:created xsi:type="dcterms:W3CDTF">2022-08-29T22:40:00Z</dcterms:created>
  <dcterms:modified xsi:type="dcterms:W3CDTF">2022-08-30T02:42:00Z</dcterms:modified>
</cp:coreProperties>
</file>