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2702A" w14:textId="77777777" w:rsidR="006944D3" w:rsidRDefault="006944D3" w:rsidP="006944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基本组成</w:t>
      </w:r>
      <w:r w:rsidR="00F04C5E">
        <w:rPr>
          <w:rFonts w:hint="eastAsia"/>
        </w:rPr>
        <w:t>：</w:t>
      </w:r>
    </w:p>
    <w:p w14:paraId="1D35BAF4" w14:textId="77777777" w:rsidR="000831D3" w:rsidRDefault="004901E3" w:rsidP="006944D3">
      <w:pPr>
        <w:ind w:firstLine="360"/>
      </w:pPr>
      <w:r>
        <w:rPr>
          <w:rFonts w:hint="eastAsia"/>
        </w:rPr>
        <w:t>DISK</w:t>
      </w:r>
      <w:r w:rsidR="00CF5F4C">
        <w:rPr>
          <w:rFonts w:hint="eastAsia"/>
        </w:rPr>
        <w:t>：</w:t>
      </w:r>
    </w:p>
    <w:p w14:paraId="3151D5E5" w14:textId="16A9C897" w:rsidR="004901E3" w:rsidRDefault="004901E3" w:rsidP="006944D3">
      <w:pPr>
        <w:ind w:left="420" w:firstLine="420"/>
      </w:pPr>
      <w:r>
        <w:rPr>
          <w:rFonts w:hint="eastAsia"/>
        </w:rPr>
        <w:t>OS</w:t>
      </w:r>
    </w:p>
    <w:p w14:paraId="0A811549" w14:textId="0CD8023D" w:rsidR="003A2628" w:rsidRDefault="003A2628" w:rsidP="006944D3">
      <w:pPr>
        <w:ind w:left="420" w:firstLine="420"/>
      </w:pPr>
      <w:r>
        <w:rPr>
          <w:rFonts w:hint="eastAsia"/>
        </w:rPr>
        <w:t>MBR</w:t>
      </w:r>
      <w:r>
        <w:rPr>
          <w:rFonts w:hint="eastAsia"/>
        </w:rPr>
        <w:t>：512B</w:t>
      </w:r>
    </w:p>
    <w:p w14:paraId="2B876EF6" w14:textId="71FF342F" w:rsidR="000831D3" w:rsidRDefault="00E801C9" w:rsidP="003A2628">
      <w:pPr>
        <w:ind w:left="840" w:firstLine="420"/>
      </w:pPr>
      <w:r>
        <w:rPr>
          <w:rFonts w:hint="eastAsia"/>
        </w:rPr>
        <w:t>启动代码</w:t>
      </w:r>
      <w:r w:rsidR="003A2628">
        <w:rPr>
          <w:rFonts w:hint="eastAsia"/>
        </w:rPr>
        <w:t>：446B</w:t>
      </w:r>
      <w:r>
        <w:rPr>
          <w:rFonts w:hint="eastAsia"/>
        </w:rPr>
        <w:t>，检查分区表正确性，加载并跳转到磁盘上的引导扇区</w:t>
      </w:r>
    </w:p>
    <w:p w14:paraId="711445A1" w14:textId="3CA9EA5E" w:rsidR="003A2628" w:rsidRDefault="003A2628" w:rsidP="003A2628">
      <w:pPr>
        <w:ind w:left="840" w:firstLine="420"/>
      </w:pPr>
      <w:r>
        <w:rPr>
          <w:rFonts w:hint="eastAsia"/>
        </w:rPr>
        <w:t>硬盘分区表：64B</w:t>
      </w:r>
      <w:r w:rsidR="00E801C9">
        <w:rPr>
          <w:rFonts w:hint="eastAsia"/>
        </w:rPr>
        <w:t>，描述分区状态和位置</w:t>
      </w:r>
    </w:p>
    <w:p w14:paraId="62F41B77" w14:textId="2A7AA7C6" w:rsidR="003A2628" w:rsidRDefault="003A2628" w:rsidP="003A2628">
      <w:pPr>
        <w:ind w:left="840" w:firstLine="420"/>
      </w:pPr>
      <w:r>
        <w:tab/>
      </w:r>
      <w:r>
        <w:rPr>
          <w:rFonts w:hint="eastAsia"/>
        </w:rPr>
        <w:t>分区1：16B</w:t>
      </w:r>
    </w:p>
    <w:p w14:paraId="33DCD426" w14:textId="7D0DD84F" w:rsidR="003A2628" w:rsidRDefault="003A2628" w:rsidP="003A2628">
      <w:pPr>
        <w:ind w:left="840" w:firstLine="420"/>
      </w:pPr>
      <w:r>
        <w:tab/>
      </w:r>
      <w:r>
        <w:rPr>
          <w:rFonts w:hint="eastAsia"/>
        </w:rPr>
        <w:t>分区2：</w:t>
      </w:r>
      <w:r>
        <w:rPr>
          <w:rFonts w:hint="eastAsia"/>
        </w:rPr>
        <w:t>16B</w:t>
      </w:r>
    </w:p>
    <w:p w14:paraId="426F6BA3" w14:textId="6EF15D4F" w:rsidR="003A2628" w:rsidRDefault="003A2628" w:rsidP="003A2628">
      <w:pPr>
        <w:ind w:left="840" w:firstLine="420"/>
      </w:pPr>
      <w:r>
        <w:tab/>
      </w:r>
      <w:r>
        <w:rPr>
          <w:rFonts w:hint="eastAsia"/>
        </w:rPr>
        <w:t>分区3：</w:t>
      </w:r>
      <w:r>
        <w:rPr>
          <w:rFonts w:hint="eastAsia"/>
        </w:rPr>
        <w:t>16B</w:t>
      </w:r>
    </w:p>
    <w:p w14:paraId="2271C8AB" w14:textId="446FD49D" w:rsidR="003A2628" w:rsidRDefault="003A2628" w:rsidP="003A2628">
      <w:pPr>
        <w:ind w:left="840" w:firstLine="420"/>
      </w:pPr>
      <w:r>
        <w:tab/>
      </w:r>
      <w:r>
        <w:rPr>
          <w:rFonts w:hint="eastAsia"/>
        </w:rPr>
        <w:t>分区4：</w:t>
      </w:r>
      <w:r>
        <w:rPr>
          <w:rFonts w:hint="eastAsia"/>
        </w:rPr>
        <w:t>16B</w:t>
      </w:r>
    </w:p>
    <w:p w14:paraId="113C5F1C" w14:textId="4C2A94DD" w:rsidR="00E801C9" w:rsidRDefault="00E801C9" w:rsidP="003A2628">
      <w:pPr>
        <w:ind w:left="840" w:firstLine="420"/>
        <w:rPr>
          <w:rFonts w:hint="eastAsia"/>
        </w:rPr>
      </w:pPr>
      <w:r>
        <w:rPr>
          <w:rFonts w:hint="eastAsia"/>
        </w:rPr>
        <w:t>结束标志55AA</w:t>
      </w:r>
      <w:r>
        <w:rPr>
          <w:rFonts w:hint="eastAsia"/>
        </w:rPr>
        <w:t>：2B</w:t>
      </w:r>
    </w:p>
    <w:p w14:paraId="05B892C3" w14:textId="6F19C522" w:rsidR="000831D3" w:rsidRDefault="003A2628" w:rsidP="003A2628">
      <w:r>
        <w:tab/>
      </w:r>
      <w:r w:rsidR="00E801C9">
        <w:tab/>
      </w:r>
      <w:r w:rsidR="00E801C9">
        <w:rPr>
          <w:rFonts w:hint="eastAsia"/>
        </w:rPr>
        <w:t>分区引导扇区：</w:t>
      </w:r>
    </w:p>
    <w:p w14:paraId="2785EF0D" w14:textId="24C096FC" w:rsidR="00E801C9" w:rsidRDefault="00E801C9" w:rsidP="003A2628">
      <w:r>
        <w:tab/>
      </w:r>
      <w:r>
        <w:tab/>
      </w:r>
      <w:r>
        <w:tab/>
      </w:r>
      <w:r>
        <w:rPr>
          <w:rFonts w:hint="eastAsia"/>
        </w:rPr>
        <w:t>跳转指令：</w:t>
      </w:r>
      <w:r w:rsidR="003A7B54">
        <w:rPr>
          <w:rFonts w:hint="eastAsia"/>
        </w:rPr>
        <w:t>跳转到启动代码，</w:t>
      </w:r>
      <w:r>
        <w:rPr>
          <w:rFonts w:hint="eastAsia"/>
        </w:rPr>
        <w:t>与CPU平台相关</w:t>
      </w:r>
    </w:p>
    <w:p w14:paraId="7318E5C2" w14:textId="5F970897" w:rsidR="00E801C9" w:rsidRDefault="00E801C9" w:rsidP="003A2628">
      <w:r>
        <w:tab/>
      </w:r>
      <w:r>
        <w:tab/>
      </w:r>
      <w:r>
        <w:tab/>
      </w:r>
      <w:r>
        <w:rPr>
          <w:rFonts w:hint="eastAsia"/>
        </w:rPr>
        <w:t>文件卷头</w:t>
      </w:r>
      <w:r w:rsidR="003A7B54">
        <w:rPr>
          <w:rFonts w:hint="eastAsia"/>
        </w:rPr>
        <w:t>：文件系统描述信息</w:t>
      </w:r>
    </w:p>
    <w:p w14:paraId="346B2C48" w14:textId="383AE3D3" w:rsidR="00E801C9" w:rsidRDefault="00E801C9" w:rsidP="003A2628">
      <w:r>
        <w:tab/>
      </w:r>
      <w:r>
        <w:tab/>
      </w:r>
      <w:r>
        <w:tab/>
      </w:r>
      <w:r>
        <w:rPr>
          <w:rFonts w:hint="eastAsia"/>
        </w:rPr>
        <w:t>启动代码</w:t>
      </w:r>
      <w:r w:rsidR="003A7B54">
        <w:rPr>
          <w:rFonts w:hint="eastAsia"/>
        </w:rPr>
        <w:t>：跳转到Bootloader</w:t>
      </w:r>
    </w:p>
    <w:p w14:paraId="5A4B1CDA" w14:textId="4642DC62" w:rsidR="00E801C9" w:rsidRDefault="00E801C9" w:rsidP="003A2628">
      <w:r>
        <w:tab/>
      </w:r>
      <w:r>
        <w:tab/>
      </w:r>
      <w:r>
        <w:tab/>
      </w:r>
      <w:r>
        <w:rPr>
          <w:rFonts w:hint="eastAsia"/>
        </w:rPr>
        <w:t>结束标志55AA</w:t>
      </w:r>
    </w:p>
    <w:p w14:paraId="0E0D876D" w14:textId="54646426" w:rsidR="003A7B54" w:rsidRDefault="003A7B54" w:rsidP="003A2628">
      <w:r>
        <w:tab/>
      </w:r>
      <w:r>
        <w:tab/>
        <w:t>B</w:t>
      </w:r>
      <w:r>
        <w:rPr>
          <w:rFonts w:hint="eastAsia"/>
        </w:rPr>
        <w:t>ootloader</w:t>
      </w:r>
    </w:p>
    <w:p w14:paraId="14E2E995" w14:textId="26E334B0" w:rsidR="00803931" w:rsidRDefault="00B43E4E" w:rsidP="006944D3">
      <w:pPr>
        <w:ind w:firstLine="420"/>
      </w:pPr>
      <w:r>
        <w:rPr>
          <w:rFonts w:hint="eastAsia"/>
        </w:rPr>
        <w:t>ROM</w:t>
      </w:r>
      <w:r w:rsidR="00803931">
        <w:rPr>
          <w:rFonts w:hint="eastAsia"/>
        </w:rPr>
        <w:t>：</w:t>
      </w:r>
    </w:p>
    <w:p w14:paraId="6027A915" w14:textId="18D94575" w:rsidR="00032CA2" w:rsidRDefault="004E402E" w:rsidP="00F04C5E">
      <w:pPr>
        <w:ind w:left="420" w:firstLine="420"/>
      </w:pPr>
      <w:r>
        <w:rPr>
          <w:rFonts w:hint="eastAsia"/>
        </w:rPr>
        <w:t>BIOS：</w:t>
      </w:r>
      <w:r w:rsidR="00F658FC">
        <w:t xml:space="preserve"> </w:t>
      </w:r>
    </w:p>
    <w:p w14:paraId="770DBF8D" w14:textId="77777777" w:rsidR="00F658FC" w:rsidRDefault="00F658FC" w:rsidP="00F658FC">
      <w:pPr>
        <w:ind w:leftChars="300" w:left="630" w:firstLine="420"/>
      </w:pPr>
      <w:r>
        <w:t>1. 基本的输入输出</w:t>
      </w:r>
    </w:p>
    <w:p w14:paraId="657A6CD2" w14:textId="56E56F2A" w:rsidR="00F658FC" w:rsidRDefault="00F658FC" w:rsidP="00F658FC">
      <w:pPr>
        <w:ind w:leftChars="300" w:left="630" w:firstLine="420"/>
      </w:pPr>
      <w:r>
        <w:t>2. 系统的配置信息</w:t>
      </w:r>
    </w:p>
    <w:p w14:paraId="3AE681C3" w14:textId="4947895D" w:rsidR="008B1720" w:rsidRDefault="008B1720" w:rsidP="00F658FC">
      <w:pPr>
        <w:ind w:leftChars="300" w:left="630" w:firstLine="420"/>
        <w:rPr>
          <w:rFonts w:hint="eastAsia"/>
        </w:rPr>
      </w:pPr>
      <w:r>
        <w:tab/>
      </w:r>
      <w:r>
        <w:rPr>
          <w:rFonts w:hint="eastAsia"/>
        </w:rPr>
        <w:t>如从硬盘启动，网络启动，光盘启动</w:t>
      </w:r>
    </w:p>
    <w:p w14:paraId="24ADA402" w14:textId="77777777" w:rsidR="00F658FC" w:rsidRDefault="00F658FC" w:rsidP="00F658FC">
      <w:pPr>
        <w:ind w:leftChars="300" w:left="630" w:firstLine="420"/>
      </w:pPr>
      <w:r>
        <w:t>3. 开机自检程序</w:t>
      </w:r>
    </w:p>
    <w:p w14:paraId="47B6C7FB" w14:textId="3479B3E6" w:rsidR="0076601A" w:rsidRDefault="00F658FC" w:rsidP="00F658FC">
      <w:pPr>
        <w:ind w:leftChars="300" w:left="630" w:firstLine="420"/>
        <w:rPr>
          <w:rFonts w:hint="eastAsia"/>
        </w:rPr>
      </w:pPr>
      <w:r>
        <w:t>4. 系统自启动程序</w:t>
      </w:r>
    </w:p>
    <w:p w14:paraId="78FCB87C" w14:textId="15185E47" w:rsidR="003E0341" w:rsidRDefault="002D0B0E" w:rsidP="00F04C5E">
      <w:pPr>
        <w:ind w:left="420" w:firstLine="420"/>
      </w:pPr>
      <w:r>
        <w:rPr>
          <w:noProof/>
        </w:rPr>
        <w:lastRenderedPageBreak/>
        <w:drawing>
          <wp:inline distT="0" distB="0" distL="0" distR="0" wp14:anchorId="5975ABA2" wp14:editId="6428B2A1">
            <wp:extent cx="5274310" cy="5680710"/>
            <wp:effectExtent l="0" t="0" r="254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461C0" w14:textId="77777777" w:rsidR="00B43E4E" w:rsidRDefault="00B43E4E" w:rsidP="00F04C5E">
      <w:pPr>
        <w:ind w:left="420" w:firstLine="420"/>
        <w:rPr>
          <w:rFonts w:hint="eastAsia"/>
        </w:rPr>
      </w:pPr>
    </w:p>
    <w:p w14:paraId="68777DA8" w14:textId="596358EB" w:rsidR="00D12A83" w:rsidRPr="003E0341" w:rsidRDefault="00D12A83" w:rsidP="00B43E4E">
      <w:pPr>
        <w:pStyle w:val="a3"/>
        <w:numPr>
          <w:ilvl w:val="0"/>
          <w:numId w:val="1"/>
        </w:numPr>
        <w:ind w:firstLineChars="0"/>
      </w:pPr>
      <w:r>
        <w:t>实模式</w:t>
      </w:r>
      <w:r w:rsidR="003E0341">
        <w:rPr>
          <w:rFonts w:hint="eastAsia"/>
        </w:rPr>
        <w:t>：</w:t>
      </w:r>
      <w:r w:rsidR="003E0341" w:rsidRPr="003E0341">
        <w:rPr>
          <w:rFonts w:hint="eastAsia"/>
        </w:rPr>
        <w:t>体现在程序中用到的地址都是真实的物理地址</w:t>
      </w:r>
    </w:p>
    <w:p w14:paraId="60167F65" w14:textId="531144BD" w:rsidR="003E0341" w:rsidRDefault="003E0341" w:rsidP="00C37F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20位</w:t>
      </w:r>
      <w:r>
        <w:rPr>
          <w:rFonts w:hint="eastAsia"/>
        </w:rPr>
        <w:t>物理地址</w:t>
      </w:r>
      <w:r>
        <w:rPr>
          <w:rFonts w:hint="eastAsia"/>
        </w:rPr>
        <w:t xml:space="preserve"> </w:t>
      </w:r>
      <w:r>
        <w:t>=</w:t>
      </w:r>
      <w:r>
        <w:t xml:space="preserve"> 16</w:t>
      </w:r>
      <w:r>
        <w:rPr>
          <w:rFonts w:hint="eastAsia"/>
        </w:rPr>
        <w:t>位段</w:t>
      </w:r>
      <w:r>
        <w:t>地址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4位</w:t>
      </w:r>
      <w:r>
        <w:t>偏移地址</w:t>
      </w:r>
    </w:p>
    <w:p w14:paraId="3B85573F" w14:textId="78F7C48C" w:rsidR="003E0341" w:rsidRDefault="003E0341" w:rsidP="00C37F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最大寻址空间2</w:t>
      </w:r>
      <w:r>
        <w:t>^20B = 1MB</w:t>
      </w:r>
    </w:p>
    <w:p w14:paraId="31412B28" w14:textId="318E9EBA" w:rsidR="00807358" w:rsidRPr="003E0341" w:rsidRDefault="00807358" w:rsidP="00C37F1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807358">
        <w:rPr>
          <w:rFonts w:hint="eastAsia"/>
        </w:rPr>
        <w:t>最大分段</w:t>
      </w:r>
      <w:r>
        <w:rPr>
          <w:rFonts w:hint="eastAsia"/>
        </w:rPr>
        <w:t>2</w:t>
      </w:r>
      <w:r>
        <w:t xml:space="preserve">^16B = </w:t>
      </w:r>
      <w:r w:rsidRPr="00807358">
        <w:t>64KB</w:t>
      </w:r>
    </w:p>
    <w:p w14:paraId="01A12E9A" w14:textId="288FD679" w:rsidR="003E0341" w:rsidRDefault="00151EE3" w:rsidP="00C37F1B">
      <w:pPr>
        <w:pStyle w:val="a3"/>
        <w:numPr>
          <w:ilvl w:val="0"/>
          <w:numId w:val="6"/>
        </w:numPr>
        <w:ind w:firstLineChars="0"/>
      </w:pPr>
      <w:r w:rsidRPr="00151EE3">
        <w:rPr>
          <w:rFonts w:hint="eastAsia"/>
        </w:rPr>
        <w:t>在</w:t>
      </w:r>
      <w:r w:rsidRPr="00151EE3">
        <w:t>32位CPU下，系统复位或加电时都是以实模式启动</w:t>
      </w:r>
    </w:p>
    <w:p w14:paraId="1D3E0434" w14:textId="0ED5DD59" w:rsidR="00C37F1B" w:rsidRDefault="00C37F1B" w:rsidP="00C37F1B">
      <w:pPr>
        <w:pStyle w:val="a3"/>
        <w:numPr>
          <w:ilvl w:val="0"/>
          <w:numId w:val="6"/>
        </w:numPr>
        <w:ind w:firstLineChars="0"/>
      </w:pPr>
      <w:r w:rsidRPr="00C37F1B">
        <w:t>CPU单任务运行</w:t>
      </w:r>
    </w:p>
    <w:p w14:paraId="2952A84B" w14:textId="77777777" w:rsidR="00C37F1B" w:rsidRPr="00C37F1B" w:rsidRDefault="00C37F1B" w:rsidP="00C37F1B">
      <w:pPr>
        <w:rPr>
          <w:rFonts w:hint="eastAsia"/>
        </w:rPr>
      </w:pPr>
    </w:p>
    <w:p w14:paraId="2F2110B7" w14:textId="0607F4F6" w:rsidR="00986044" w:rsidRDefault="00CC63A3" w:rsidP="00F04C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</w:t>
      </w:r>
      <w:r w:rsidR="00986044">
        <w:rPr>
          <w:rFonts w:hint="eastAsia"/>
        </w:rPr>
        <w:t>流程：</w:t>
      </w:r>
    </w:p>
    <w:p w14:paraId="7A4D2D46" w14:textId="1779919E" w:rsidR="00C86054" w:rsidRDefault="00C86054" w:rsidP="00C8605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初始化</w:t>
      </w:r>
    </w:p>
    <w:p w14:paraId="5D3469AF" w14:textId="05F6FF16" w:rsidR="00AB4048" w:rsidRDefault="00AB4048" w:rsidP="00C86054">
      <w:pPr>
        <w:pStyle w:val="a3"/>
        <w:numPr>
          <w:ilvl w:val="0"/>
          <w:numId w:val="16"/>
        </w:numPr>
        <w:ind w:firstLineChars="0"/>
      </w:pPr>
      <w:r w:rsidRPr="00AB4048">
        <w:rPr>
          <w:rFonts w:hint="eastAsia"/>
        </w:rPr>
        <w:t>寄存器值设为</w:t>
      </w:r>
      <w:r w:rsidRPr="00AB4048">
        <w:t>0xFFFF，其他寄存器值设为0</w:t>
      </w:r>
    </w:p>
    <w:p w14:paraId="1B138F1D" w14:textId="1916A21D" w:rsidR="00AB4048" w:rsidRDefault="00AB4048" w:rsidP="00C86054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0xFFFF0执行一条无条件跳转指令，跳转到BIOS的真正启动代码处</w:t>
      </w:r>
    </w:p>
    <w:p w14:paraId="019F60F0" w14:textId="3195A6BB" w:rsidR="002D0B0E" w:rsidRDefault="00B43E4E" w:rsidP="00C86054">
      <w:pPr>
        <w:pStyle w:val="a3"/>
        <w:numPr>
          <w:ilvl w:val="0"/>
          <w:numId w:val="13"/>
        </w:numPr>
        <w:ind w:firstLineChars="0"/>
      </w:pPr>
      <w:r>
        <w:t>BIO</w:t>
      </w:r>
      <w:r w:rsidR="00752E21">
        <w:rPr>
          <w:rFonts w:hint="eastAsia"/>
        </w:rPr>
        <w:t>S</w:t>
      </w:r>
      <w:r w:rsidR="0035786B">
        <w:rPr>
          <w:rFonts w:hint="eastAsia"/>
        </w:rPr>
        <w:t>：</w:t>
      </w:r>
    </w:p>
    <w:p w14:paraId="1A44676C" w14:textId="04C6FF20" w:rsidR="00C86054" w:rsidRDefault="00C86054" w:rsidP="00C8605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硬件自检POST</w:t>
      </w:r>
      <w:r>
        <w:rPr>
          <w:rFonts w:hint="eastAsia"/>
        </w:rPr>
        <w:t>：</w:t>
      </w:r>
    </w:p>
    <w:p w14:paraId="66DF3F29" w14:textId="77777777" w:rsidR="00C86054" w:rsidRDefault="00C86054" w:rsidP="00C86054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内存和显卡等关键部件的存在和工作状态</w:t>
      </w:r>
    </w:p>
    <w:p w14:paraId="7F3E16D1" w14:textId="00480B1E" w:rsidR="00C86054" w:rsidRDefault="00C86054" w:rsidP="00C86054">
      <w:pPr>
        <w:pStyle w:val="a3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查找并执行显卡等接口卡BIOS，进行设备初始化</w:t>
      </w:r>
    </w:p>
    <w:p w14:paraId="5BC25B84" w14:textId="77777777" w:rsidR="00C86054" w:rsidRDefault="00C86054" w:rsidP="00C8605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执行系统BIOS：</w:t>
      </w:r>
    </w:p>
    <w:p w14:paraId="34F175F0" w14:textId="1D86E9C1" w:rsidR="002D0B0E" w:rsidRDefault="00C86054" w:rsidP="00C86054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检测和配置系统中安装的即插即用设备</w:t>
      </w:r>
    </w:p>
    <w:p w14:paraId="6830DBBD" w14:textId="7A72523D" w:rsidR="00C86054" w:rsidRDefault="00C86054" w:rsidP="00C86054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更新CMOS中的扩展系统配置数据ESCD</w:t>
      </w:r>
    </w:p>
    <w:p w14:paraId="0EC9FA21" w14:textId="448214A5" w:rsidR="003A2628" w:rsidRDefault="003A2628" w:rsidP="00C86054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按指定启动顺序从软盘、硬盘或光驱启动</w:t>
      </w:r>
    </w:p>
    <w:p w14:paraId="65CE61E8" w14:textId="069A16DA" w:rsidR="003A2628" w:rsidRDefault="003A7B54" w:rsidP="003A7B54">
      <w:pPr>
        <w:pStyle w:val="a3"/>
        <w:numPr>
          <w:ilvl w:val="1"/>
          <w:numId w:val="14"/>
        </w:numPr>
        <w:ind w:firstLineChars="0"/>
        <w:rPr>
          <w:rFonts w:hint="eastAsia"/>
        </w:rPr>
      </w:pPr>
      <w:r>
        <w:t>引导扇区读入物理内存 0x7C00 处</w:t>
      </w:r>
    </w:p>
    <w:p w14:paraId="5F13FDCD" w14:textId="77777777" w:rsidR="003A7B54" w:rsidRDefault="003A7B54" w:rsidP="003A7B5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M</w:t>
      </w:r>
      <w:r>
        <w:t>BR</w:t>
      </w:r>
    </w:p>
    <w:p w14:paraId="52FF6674" w14:textId="77777777" w:rsidR="003A7B54" w:rsidRDefault="003A7B54" w:rsidP="003A7B5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检查分区表正确性，加载并跳转到磁盘上的引导扇区</w:t>
      </w:r>
    </w:p>
    <w:p w14:paraId="72B19A52" w14:textId="23DAC0B9" w:rsidR="002E35D4" w:rsidRPr="00AB4048" w:rsidRDefault="003A7B54" w:rsidP="003A7B54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加载</w:t>
      </w:r>
      <w:r>
        <w:rPr>
          <w:rFonts w:hint="eastAsia"/>
        </w:rPr>
        <w:t>Bootloader</w:t>
      </w:r>
    </w:p>
    <w:p w14:paraId="227A39F8" w14:textId="74FA2E4D" w:rsidR="0035786B" w:rsidRDefault="00B91929" w:rsidP="003A7B5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Bootloader：</w:t>
      </w:r>
    </w:p>
    <w:p w14:paraId="460EB470" w14:textId="4D0037A5" w:rsidR="00076C66" w:rsidRDefault="003A7B54" w:rsidP="009E7F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加载程序：从文件系统中读取启动配置信息</w:t>
      </w:r>
    </w:p>
    <w:p w14:paraId="3D2D0242" w14:textId="24764CB4" w:rsidR="0035786B" w:rsidRDefault="003A7B54" w:rsidP="009E7F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启动菜单：可选的操作系统内核列表和加载参数</w:t>
      </w:r>
    </w:p>
    <w:p w14:paraId="38ED95E9" w14:textId="654168F6" w:rsidR="003A7B54" w:rsidRDefault="003A7B54" w:rsidP="009E7F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操作系统内核：依据配置加载指定操作内核并跳转到内核执行</w:t>
      </w:r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2BC6217" wp14:editId="0C16A508">
            <wp:simplePos x="0" y="0"/>
            <wp:positionH relativeFrom="margin">
              <wp:align>right</wp:align>
            </wp:positionH>
            <wp:positionV relativeFrom="paragraph">
              <wp:posOffset>271145</wp:posOffset>
            </wp:positionV>
            <wp:extent cx="5274310" cy="3025140"/>
            <wp:effectExtent l="0" t="0" r="254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7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0F88"/>
    <w:multiLevelType w:val="hybridMultilevel"/>
    <w:tmpl w:val="46CA0C32"/>
    <w:lvl w:ilvl="0" w:tplc="36887A68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D0F22A0"/>
    <w:multiLevelType w:val="hybridMultilevel"/>
    <w:tmpl w:val="7AC09E34"/>
    <w:lvl w:ilvl="0" w:tplc="80A6EA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4634B47"/>
    <w:multiLevelType w:val="hybridMultilevel"/>
    <w:tmpl w:val="E6A4E288"/>
    <w:lvl w:ilvl="0" w:tplc="4628C8E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8506AE3"/>
    <w:multiLevelType w:val="hybridMultilevel"/>
    <w:tmpl w:val="28A82F38"/>
    <w:lvl w:ilvl="0" w:tplc="0CD4853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EAC3E49"/>
    <w:multiLevelType w:val="hybridMultilevel"/>
    <w:tmpl w:val="370C366E"/>
    <w:lvl w:ilvl="0" w:tplc="CC042F0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2CB449A"/>
    <w:multiLevelType w:val="hybridMultilevel"/>
    <w:tmpl w:val="2C0E774E"/>
    <w:lvl w:ilvl="0" w:tplc="89EA6D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467A0FA4">
      <w:start w:val="1"/>
      <w:numFmt w:val="decimal"/>
      <w:lvlText w:val="%3)"/>
      <w:lvlJc w:val="left"/>
      <w:pPr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EA868C7"/>
    <w:multiLevelType w:val="hybridMultilevel"/>
    <w:tmpl w:val="9BE64AEC"/>
    <w:lvl w:ilvl="0" w:tplc="6A0E28C2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89EA6D82">
      <w:start w:val="1"/>
      <w:numFmt w:val="decimal"/>
      <w:lvlText w:val="%2)"/>
      <w:lvlJc w:val="left"/>
      <w:pPr>
        <w:ind w:left="120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9214154"/>
    <w:multiLevelType w:val="hybridMultilevel"/>
    <w:tmpl w:val="D0D4D2B6"/>
    <w:lvl w:ilvl="0" w:tplc="A7EA3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E260F10">
      <w:start w:val="1"/>
      <w:numFmt w:val="decimal"/>
      <w:lvlText w:val="%2)"/>
      <w:lvlJc w:val="left"/>
      <w:pPr>
        <w:ind w:left="1560" w:hanging="42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F1F203D"/>
    <w:multiLevelType w:val="hybridMultilevel"/>
    <w:tmpl w:val="CB421F60"/>
    <w:lvl w:ilvl="0" w:tplc="60283E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20547C6"/>
    <w:multiLevelType w:val="hybridMultilevel"/>
    <w:tmpl w:val="6E6A712C"/>
    <w:lvl w:ilvl="0" w:tplc="4F8AEBF4">
      <w:start w:val="1"/>
      <w:numFmt w:val="lowerRoman"/>
      <w:lvlText w:val="%1.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54BF5A1D"/>
    <w:multiLevelType w:val="hybridMultilevel"/>
    <w:tmpl w:val="A94E92AA"/>
    <w:lvl w:ilvl="0" w:tplc="89EA6D82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D2409B2"/>
    <w:multiLevelType w:val="hybridMultilevel"/>
    <w:tmpl w:val="B10C92F6"/>
    <w:lvl w:ilvl="0" w:tplc="7372355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03F230D"/>
    <w:multiLevelType w:val="hybridMultilevel"/>
    <w:tmpl w:val="FF1EA5E0"/>
    <w:lvl w:ilvl="0" w:tplc="FB9E6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1653344"/>
    <w:multiLevelType w:val="hybridMultilevel"/>
    <w:tmpl w:val="1C044D50"/>
    <w:lvl w:ilvl="0" w:tplc="66F66C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A317EB"/>
    <w:multiLevelType w:val="hybridMultilevel"/>
    <w:tmpl w:val="D416C98A"/>
    <w:lvl w:ilvl="0" w:tplc="FECC8F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735715D4"/>
    <w:multiLevelType w:val="hybridMultilevel"/>
    <w:tmpl w:val="53C4F090"/>
    <w:lvl w:ilvl="0" w:tplc="89EA6D82">
      <w:start w:val="1"/>
      <w:numFmt w:val="decimal"/>
      <w:lvlText w:val="%1)"/>
      <w:lvlJc w:val="left"/>
      <w:pPr>
        <w:ind w:left="106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6" w15:restartNumberingAfterBreak="0">
    <w:nsid w:val="742755BD"/>
    <w:multiLevelType w:val="hybridMultilevel"/>
    <w:tmpl w:val="1820E3C0"/>
    <w:lvl w:ilvl="0" w:tplc="89EA6D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9D00551"/>
    <w:multiLevelType w:val="hybridMultilevel"/>
    <w:tmpl w:val="0CB4C338"/>
    <w:lvl w:ilvl="0" w:tplc="194845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7F2457F1"/>
    <w:multiLevelType w:val="hybridMultilevel"/>
    <w:tmpl w:val="1B24B0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0"/>
  </w:num>
  <w:num w:numId="3">
    <w:abstractNumId w:val="12"/>
  </w:num>
  <w:num w:numId="4">
    <w:abstractNumId w:val="7"/>
  </w:num>
  <w:num w:numId="5">
    <w:abstractNumId w:val="9"/>
  </w:num>
  <w:num w:numId="6">
    <w:abstractNumId w:val="11"/>
  </w:num>
  <w:num w:numId="7">
    <w:abstractNumId w:val="4"/>
  </w:num>
  <w:num w:numId="8">
    <w:abstractNumId w:val="3"/>
  </w:num>
  <w:num w:numId="9">
    <w:abstractNumId w:val="1"/>
  </w:num>
  <w:num w:numId="10">
    <w:abstractNumId w:val="8"/>
  </w:num>
  <w:num w:numId="11">
    <w:abstractNumId w:val="17"/>
  </w:num>
  <w:num w:numId="12">
    <w:abstractNumId w:val="13"/>
  </w:num>
  <w:num w:numId="13">
    <w:abstractNumId w:val="6"/>
  </w:num>
  <w:num w:numId="14">
    <w:abstractNumId w:val="5"/>
  </w:num>
  <w:num w:numId="15">
    <w:abstractNumId w:val="0"/>
  </w:num>
  <w:num w:numId="16">
    <w:abstractNumId w:val="14"/>
  </w:num>
  <w:num w:numId="17">
    <w:abstractNumId w:val="2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E3"/>
    <w:rsid w:val="00032CA2"/>
    <w:rsid w:val="00076C66"/>
    <w:rsid w:val="000831D3"/>
    <w:rsid w:val="000D1CE5"/>
    <w:rsid w:val="001164C3"/>
    <w:rsid w:val="00135BF8"/>
    <w:rsid w:val="00151EE3"/>
    <w:rsid w:val="00156A1E"/>
    <w:rsid w:val="0016020F"/>
    <w:rsid w:val="001813F9"/>
    <w:rsid w:val="001B1A70"/>
    <w:rsid w:val="002A7FA3"/>
    <w:rsid w:val="002D0B0E"/>
    <w:rsid w:val="002E35D4"/>
    <w:rsid w:val="0032441D"/>
    <w:rsid w:val="0035786B"/>
    <w:rsid w:val="00361056"/>
    <w:rsid w:val="003A2628"/>
    <w:rsid w:val="003A7B54"/>
    <w:rsid w:val="003B493C"/>
    <w:rsid w:val="003E0341"/>
    <w:rsid w:val="004901E3"/>
    <w:rsid w:val="004E402E"/>
    <w:rsid w:val="004F185A"/>
    <w:rsid w:val="0062680F"/>
    <w:rsid w:val="006848AD"/>
    <w:rsid w:val="00693354"/>
    <w:rsid w:val="006944D3"/>
    <w:rsid w:val="00752E21"/>
    <w:rsid w:val="0076601A"/>
    <w:rsid w:val="00803931"/>
    <w:rsid w:val="00807358"/>
    <w:rsid w:val="00836327"/>
    <w:rsid w:val="00856A9C"/>
    <w:rsid w:val="00864163"/>
    <w:rsid w:val="00874592"/>
    <w:rsid w:val="00884587"/>
    <w:rsid w:val="00886F70"/>
    <w:rsid w:val="008B1720"/>
    <w:rsid w:val="00973608"/>
    <w:rsid w:val="00986044"/>
    <w:rsid w:val="009E7FEB"/>
    <w:rsid w:val="00A51CB4"/>
    <w:rsid w:val="00AB4048"/>
    <w:rsid w:val="00AE1B06"/>
    <w:rsid w:val="00B336F1"/>
    <w:rsid w:val="00B43E4E"/>
    <w:rsid w:val="00B91929"/>
    <w:rsid w:val="00BD66BA"/>
    <w:rsid w:val="00C37E09"/>
    <w:rsid w:val="00C37F1B"/>
    <w:rsid w:val="00C724D6"/>
    <w:rsid w:val="00C86054"/>
    <w:rsid w:val="00CC63A3"/>
    <w:rsid w:val="00CF5F4C"/>
    <w:rsid w:val="00D12A83"/>
    <w:rsid w:val="00D948BA"/>
    <w:rsid w:val="00E011D1"/>
    <w:rsid w:val="00E24F8C"/>
    <w:rsid w:val="00E45ED9"/>
    <w:rsid w:val="00E57C4E"/>
    <w:rsid w:val="00E801C9"/>
    <w:rsid w:val="00F04C5E"/>
    <w:rsid w:val="00F47F53"/>
    <w:rsid w:val="00F6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16E1"/>
  <w15:chartTrackingRefBased/>
  <w15:docId w15:val="{AB9B5EA0-976A-7148-A927-442C36C6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F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崮 正阳</dc:creator>
  <cp:keywords/>
  <dc:description/>
  <cp:lastModifiedBy>正阳 崮</cp:lastModifiedBy>
  <cp:revision>8</cp:revision>
  <dcterms:created xsi:type="dcterms:W3CDTF">2020-02-14T05:54:00Z</dcterms:created>
  <dcterms:modified xsi:type="dcterms:W3CDTF">2020-02-14T08:45:00Z</dcterms:modified>
</cp:coreProperties>
</file>