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07799A" w:rsidP="1507799A" w:rsidRDefault="1507799A" w14:noSpellErr="1" w14:paraId="4DA6BFF8" w14:textId="2AA62CC2">
      <w:pPr>
        <w:pStyle w:val="Normal"/>
        <w:jc w:val="left"/>
        <w:rPr>
          <w:b w:val="1"/>
          <w:bCs w:val="1"/>
        </w:rPr>
      </w:pPr>
      <w:r w:rsidRPr="1507799A" w:rsidR="1507799A">
        <w:rPr>
          <w:b w:val="1"/>
          <w:bCs w:val="1"/>
        </w:rPr>
        <w:t>Component Interactions</w:t>
      </w:r>
    </w:p>
    <w:p w:rsidR="1507799A" w:rsidP="1507799A" w:rsidRDefault="1507799A" w14:noSpellErr="1" w14:paraId="698F5D1C" w14:textId="32619C88">
      <w:pPr>
        <w:pStyle w:val="Normal"/>
        <w:bidi w:val="0"/>
        <w:spacing w:before="0" w:beforeAutospacing="off" w:after="160" w:afterAutospacing="off" w:line="259" w:lineRule="auto"/>
        <w:ind w:left="0" w:right="0"/>
        <w:jc w:val="left"/>
      </w:pPr>
      <w:r w:rsidR="1507799A">
        <w:rPr/>
        <w:t xml:space="preserve">Purpose: In this document I have written down the process for the content management system for our application. This structure is used for various aspects of the application. For the basis we are using </w:t>
      </w:r>
      <w:r w:rsidR="1507799A">
        <w:rPr/>
        <w:t xml:space="preserve">HTML5 for front </w:t>
      </w:r>
      <w:r w:rsidR="1507799A">
        <w:rPr/>
        <w:t xml:space="preserve">end </w:t>
      </w:r>
      <w:r w:rsidR="1507799A">
        <w:rPr/>
        <w:t>Python and SQLite for the back end</w:t>
      </w:r>
      <w:r w:rsidR="1507799A">
        <w:rPr/>
        <w:t xml:space="preserve">. HTML5 form validation tools and Python statements will be used for entry validation. We will rely on Python mainly for invalid entries and to catch exceptions. SQLite is used for the demonstration and initial stages, we can move to other databases if we have </w:t>
      </w:r>
      <w:r w:rsidR="1507799A">
        <w:rPr/>
        <w:t xml:space="preserve">performance issues with SQLite. </w:t>
      </w:r>
    </w:p>
    <w:p w:rsidR="1507799A" w:rsidP="1507799A" w:rsidRDefault="1507799A" w14:noSpellErr="1" w14:paraId="0EF1E008" w14:textId="1E63EE67">
      <w:pPr>
        <w:pStyle w:val="Normal"/>
        <w:bidi w:val="0"/>
        <w:spacing w:before="0" w:beforeAutospacing="off" w:after="160" w:afterAutospacing="off" w:line="259" w:lineRule="auto"/>
        <w:ind w:left="0" w:right="0"/>
        <w:jc w:val="left"/>
      </w:pPr>
      <w:r w:rsidR="1507799A">
        <w:rPr/>
        <w:t xml:space="preserve">For </w:t>
      </w:r>
      <w:r w:rsidR="1507799A">
        <w:rPr/>
        <w:t>example,</w:t>
      </w:r>
      <w:r w:rsidR="1507799A">
        <w:rPr/>
        <w:t xml:space="preserve"> if the user would like to register, he sees the main GUI registration page. He then enters username, password and further information. This information then is passed to Python for validation. We are using a Python module, Flask, in order to integrate GUI with backend. The input then is validated again in Python and validation is sent back. Python then passes the return statement depending on the result back to GUI. </w:t>
      </w:r>
    </w:p>
    <w:p w:rsidR="1507799A" w:rsidP="1507799A" w:rsidRDefault="1507799A" w14:paraId="36DB6B88" w14:textId="0DF868F0">
      <w:pPr>
        <w:pStyle w:val="Normal"/>
        <w:jc w:val="center"/>
      </w:pPr>
    </w:p>
    <w:p w:rsidR="1507799A" w:rsidP="1507799A" w:rsidRDefault="1507799A" w14:paraId="473EFD32" w14:textId="6DA25E3F">
      <w:pPr>
        <w:pStyle w:val="Normal"/>
        <w:jc w:val="center"/>
      </w:pPr>
      <w:r>
        <w:drawing>
          <wp:inline wp14:editId="6B8CBADC" wp14:anchorId="6161DA01">
            <wp:extent cx="4572000" cy="3019425"/>
            <wp:effectExtent l="0" t="0" r="0" b="0"/>
            <wp:docPr id="508294097" name="picture" title=""/>
            <wp:cNvGraphicFramePr>
              <a:graphicFrameLocks noChangeAspect="1"/>
            </wp:cNvGraphicFramePr>
            <a:graphic>
              <a:graphicData uri="http://schemas.openxmlformats.org/drawingml/2006/picture">
                <pic:pic>
                  <pic:nvPicPr>
                    <pic:cNvPr id="0" name="picture"/>
                    <pic:cNvPicPr/>
                  </pic:nvPicPr>
                  <pic:blipFill>
                    <a:blip r:embed="R49222a7f6cd14da8">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yigit ksk">
    <w15:presenceInfo w15:providerId="Windows Live" w15:userId="64de11b6a9e9e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9efc2f5-8cd6-40c2-821c-3b7268dfde5a}"/>
  <w:rsids>
    <w:rsidRoot w:val="1507799A"/>
    <w:rsid w:val="1507799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f011e1ac5b554406" /><Relationship Type="http://schemas.openxmlformats.org/officeDocument/2006/relationships/image" Target="/media/image.png" Id="R49222a7f6cd14d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2018-02-13T01:03:24.4793517Z</dcterms:created>
  <dcterms:modified xsi:type="dcterms:W3CDTF">2018-02-13T01:10:25.0060986Z</dcterms:modified>
  <dc:creator>yigit ksk</dc:creator>
  <lastModifiedBy>yigit ksk</lastModifiedBy>
</coreProperties>
</file>