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5892" w:rsidRPr="00445892" w:rsidRDefault="00445892" w:rsidP="00445892">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445892">
        <w:rPr>
          <w:rFonts w:ascii="Times New Roman" w:eastAsia="Times New Roman" w:hAnsi="Times New Roman" w:cs="Times New Roman"/>
          <w:b/>
          <w:bCs/>
          <w:kern w:val="36"/>
          <w:sz w:val="48"/>
          <w:szCs w:val="48"/>
        </w:rPr>
        <w:t>Chapter 1: Introduction</w:t>
      </w: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1.1 Introduction</w:t>
      </w:r>
      <w:bookmarkStart w:id="0" w:name="_GoBack"/>
      <w:bookmarkEnd w:id="0"/>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In </w:t>
      </w:r>
      <w:proofErr w:type="gramStart"/>
      <w:r w:rsidRPr="00642AA5">
        <w:rPr>
          <w:rFonts w:ascii="Times New Roman" w:eastAsia="Times New Roman" w:hAnsi="Times New Roman" w:cs="Times New Roman"/>
          <w:sz w:val="24"/>
          <w:szCs w:val="24"/>
        </w:rPr>
        <w:t>today's</w:t>
      </w:r>
      <w:proofErr w:type="gramEnd"/>
      <w:r w:rsidRPr="00642AA5">
        <w:rPr>
          <w:rFonts w:ascii="Times New Roman" w:eastAsia="Times New Roman" w:hAnsi="Times New Roman" w:cs="Times New Roman"/>
          <w:sz w:val="24"/>
          <w:szCs w:val="24"/>
        </w:rPr>
        <w:t xml:space="preserve"> cloud world, scalable distributed applications are built using </w:t>
      </w:r>
      <w:proofErr w:type="spellStart"/>
      <w:r w:rsidRPr="00642AA5">
        <w:rPr>
          <w:rFonts w:ascii="Times New Roman" w:eastAsia="Times New Roman" w:hAnsi="Times New Roman" w:cs="Times New Roman"/>
          <w:sz w:val="24"/>
          <w:szCs w:val="24"/>
        </w:rPr>
        <w:t>microservice</w:t>
      </w:r>
      <w:proofErr w:type="spellEnd"/>
      <w:r w:rsidRPr="00642AA5">
        <w:rPr>
          <w:rFonts w:ascii="Times New Roman" w:eastAsia="Times New Roman" w:hAnsi="Times New Roman" w:cs="Times New Roman"/>
          <w:sz w:val="24"/>
          <w:szCs w:val="24"/>
        </w:rPr>
        <w:t xml:space="preserve"> architectures. </w:t>
      </w:r>
      <w:proofErr w:type="spellStart"/>
      <w:r w:rsidRPr="00642AA5">
        <w:rPr>
          <w:rFonts w:ascii="Times New Roman" w:eastAsia="Times New Roman" w:hAnsi="Times New Roman" w:cs="Times New Roman"/>
          <w:sz w:val="24"/>
          <w:szCs w:val="24"/>
        </w:rPr>
        <w:t>Organisations</w:t>
      </w:r>
      <w:proofErr w:type="spellEnd"/>
      <w:r w:rsidRPr="00642AA5">
        <w:rPr>
          <w:rFonts w:ascii="Times New Roman" w:eastAsia="Times New Roman" w:hAnsi="Times New Roman" w:cs="Times New Roman"/>
          <w:sz w:val="24"/>
          <w:szCs w:val="24"/>
        </w:rPr>
        <w:t xml:space="preserve"> become more agile when developing cycles and more flexible in resource provisioning by breaking down monolithic systems into independently deployable services that communicate through network protocols. This architectural benefit, however, is offset by the added complexity of end-to-end performance prediction and </w:t>
      </w:r>
      <w:proofErr w:type="spellStart"/>
      <w:r w:rsidRPr="00642AA5">
        <w:rPr>
          <w:rFonts w:ascii="Times New Roman" w:eastAsia="Times New Roman" w:hAnsi="Times New Roman" w:cs="Times New Roman"/>
          <w:sz w:val="24"/>
          <w:szCs w:val="24"/>
        </w:rPr>
        <w:t>optimisation</w:t>
      </w:r>
      <w:proofErr w:type="spellEnd"/>
      <w:r w:rsidRPr="00642AA5">
        <w:rPr>
          <w:rFonts w:ascii="Times New Roman" w:eastAsia="Times New Roman" w:hAnsi="Times New Roman" w:cs="Times New Roman"/>
          <w:sz w:val="24"/>
          <w:szCs w:val="24"/>
        </w:rPr>
        <w:t xml:space="preserve">. When development teams have limited engineering budgets and have to carefully </w:t>
      </w:r>
      <w:proofErr w:type="spellStart"/>
      <w:r w:rsidRPr="00642AA5">
        <w:rPr>
          <w:rFonts w:ascii="Times New Roman" w:eastAsia="Times New Roman" w:hAnsi="Times New Roman" w:cs="Times New Roman"/>
          <w:sz w:val="24"/>
          <w:szCs w:val="24"/>
        </w:rPr>
        <w:t>prioritise</w:t>
      </w:r>
      <w:proofErr w:type="spellEnd"/>
      <w:r w:rsidRPr="00642AA5">
        <w:rPr>
          <w:rFonts w:ascii="Times New Roman" w:eastAsia="Times New Roman" w:hAnsi="Times New Roman" w:cs="Times New Roman"/>
          <w:sz w:val="24"/>
          <w:szCs w:val="24"/>
        </w:rPr>
        <w:t xml:space="preserve"> </w:t>
      </w:r>
      <w:proofErr w:type="spellStart"/>
      <w:r w:rsidRPr="00642AA5">
        <w:rPr>
          <w:rFonts w:ascii="Times New Roman" w:eastAsia="Times New Roman" w:hAnsi="Times New Roman" w:cs="Times New Roman"/>
          <w:sz w:val="24"/>
          <w:szCs w:val="24"/>
        </w:rPr>
        <w:t>optimisation</w:t>
      </w:r>
      <w:proofErr w:type="spellEnd"/>
      <w:r w:rsidRPr="00642AA5">
        <w:rPr>
          <w:rFonts w:ascii="Times New Roman" w:eastAsia="Times New Roman" w:hAnsi="Times New Roman" w:cs="Times New Roman"/>
          <w:sz w:val="24"/>
          <w:szCs w:val="24"/>
        </w:rPr>
        <w:t xml:space="preserve"> efforts, determining which service to </w:t>
      </w:r>
      <w:proofErr w:type="spellStart"/>
      <w:r w:rsidRPr="00642AA5">
        <w:rPr>
          <w:rFonts w:ascii="Times New Roman" w:eastAsia="Times New Roman" w:hAnsi="Times New Roman" w:cs="Times New Roman"/>
          <w:sz w:val="24"/>
          <w:szCs w:val="24"/>
        </w:rPr>
        <w:t>optimise</w:t>
      </w:r>
      <w:proofErr w:type="spellEnd"/>
      <w:r w:rsidRPr="00642AA5">
        <w:rPr>
          <w:rFonts w:ascii="Times New Roman" w:eastAsia="Times New Roman" w:hAnsi="Times New Roman" w:cs="Times New Roman"/>
          <w:sz w:val="24"/>
          <w:szCs w:val="24"/>
        </w:rPr>
        <w:t xml:space="preserve"> to achieve meaningful improvements in overall application throughput is a non-trivial problem.</w:t>
      </w:r>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Under sustained traffic loads or </w:t>
      </w:r>
      <w:proofErr w:type="spellStart"/>
      <w:r w:rsidRPr="00642AA5">
        <w:rPr>
          <w:rFonts w:ascii="Times New Roman" w:eastAsia="Times New Roman" w:hAnsi="Times New Roman" w:cs="Times New Roman"/>
          <w:sz w:val="24"/>
          <w:szCs w:val="24"/>
        </w:rPr>
        <w:t>bursty</w:t>
      </w:r>
      <w:proofErr w:type="spellEnd"/>
      <w:r w:rsidRPr="00642AA5">
        <w:rPr>
          <w:rFonts w:ascii="Times New Roman" w:eastAsia="Times New Roman" w:hAnsi="Times New Roman" w:cs="Times New Roman"/>
          <w:sz w:val="24"/>
          <w:szCs w:val="24"/>
        </w:rPr>
        <w:t xml:space="preserve"> traffic loads, the throughput of a </w:t>
      </w:r>
      <w:proofErr w:type="spellStart"/>
      <w:r w:rsidRPr="00642AA5">
        <w:rPr>
          <w:rFonts w:ascii="Times New Roman" w:eastAsia="Times New Roman" w:hAnsi="Times New Roman" w:cs="Times New Roman"/>
          <w:sz w:val="24"/>
          <w:szCs w:val="24"/>
        </w:rPr>
        <w:t>microservice</w:t>
      </w:r>
      <w:proofErr w:type="spellEnd"/>
      <w:r w:rsidRPr="00642AA5">
        <w:rPr>
          <w:rFonts w:ascii="Times New Roman" w:eastAsia="Times New Roman" w:hAnsi="Times New Roman" w:cs="Times New Roman"/>
          <w:sz w:val="24"/>
          <w:szCs w:val="24"/>
        </w:rPr>
        <w:t xml:space="preserve"> application is an important metric for cost efficiency, scalability and service quality. But, while vertical or horizontal scaling can help improve individual service performance, it does not necessarily translate to end-to-end throughput improvements. Services are complexly dependent, requests are dynamically routed, and resource consumption is variable; optimizing the wrong service means that the engineering effort is likely to have little impact on the bottom line. A principled way to identify high-impact </w:t>
      </w:r>
      <w:proofErr w:type="spellStart"/>
      <w:r w:rsidRPr="00642AA5">
        <w:rPr>
          <w:rFonts w:ascii="Times New Roman" w:eastAsia="Times New Roman" w:hAnsi="Times New Roman" w:cs="Times New Roman"/>
          <w:sz w:val="24"/>
          <w:szCs w:val="24"/>
        </w:rPr>
        <w:t>optimisation</w:t>
      </w:r>
      <w:proofErr w:type="spellEnd"/>
      <w:r w:rsidRPr="00642AA5">
        <w:rPr>
          <w:rFonts w:ascii="Times New Roman" w:eastAsia="Times New Roman" w:hAnsi="Times New Roman" w:cs="Times New Roman"/>
          <w:sz w:val="24"/>
          <w:szCs w:val="24"/>
        </w:rPr>
        <w:t xml:space="preserve"> targets would be to use what-if analysis frameworks that can predict the effects of hypothetical </w:t>
      </w:r>
      <w:proofErr w:type="spellStart"/>
      <w:r w:rsidRPr="00642AA5">
        <w:rPr>
          <w:rFonts w:ascii="Times New Roman" w:eastAsia="Times New Roman" w:hAnsi="Times New Roman" w:cs="Times New Roman"/>
          <w:sz w:val="24"/>
          <w:szCs w:val="24"/>
        </w:rPr>
        <w:t>optimisations</w:t>
      </w:r>
      <w:proofErr w:type="spellEnd"/>
      <w:r w:rsidRPr="00642AA5">
        <w:rPr>
          <w:rFonts w:ascii="Times New Roman" w:eastAsia="Times New Roman" w:hAnsi="Times New Roman" w:cs="Times New Roman"/>
          <w:sz w:val="24"/>
          <w:szCs w:val="24"/>
        </w:rPr>
        <w:t xml:space="preserve"> prior to implementation.</w:t>
      </w:r>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The first system to accurately predict the throughput of </w:t>
      </w:r>
      <w:proofErr w:type="spellStart"/>
      <w:r w:rsidRPr="00642AA5">
        <w:rPr>
          <w:rFonts w:ascii="Times New Roman" w:eastAsia="Times New Roman" w:hAnsi="Times New Roman" w:cs="Times New Roman"/>
          <w:sz w:val="24"/>
          <w:szCs w:val="24"/>
        </w:rPr>
        <w:t>microservice</w:t>
      </w:r>
      <w:proofErr w:type="spellEnd"/>
      <w:r w:rsidRPr="00642AA5">
        <w:rPr>
          <w:rFonts w:ascii="Times New Roman" w:eastAsia="Times New Roman" w:hAnsi="Times New Roman" w:cs="Times New Roman"/>
          <w:sz w:val="24"/>
          <w:szCs w:val="24"/>
        </w:rPr>
        <w:t xml:space="preserve"> applications given a set of what ifs was presented by </w:t>
      </w:r>
      <w:proofErr w:type="spellStart"/>
      <w:r w:rsidRPr="00642AA5">
        <w:rPr>
          <w:rFonts w:ascii="Times New Roman" w:eastAsia="Times New Roman" w:hAnsi="Times New Roman" w:cs="Times New Roman"/>
          <w:sz w:val="24"/>
          <w:szCs w:val="24"/>
        </w:rPr>
        <w:t>Xie</w:t>
      </w:r>
      <w:proofErr w:type="spellEnd"/>
      <w:r w:rsidRPr="00642AA5">
        <w:rPr>
          <w:rFonts w:ascii="Times New Roman" w:eastAsia="Times New Roman" w:hAnsi="Times New Roman" w:cs="Times New Roman"/>
          <w:sz w:val="24"/>
          <w:szCs w:val="24"/>
        </w:rPr>
        <w:t xml:space="preserve"> et al. at NSDI 2026. This method uses a novel performance model to estimate the end-to-end throughput effect of </w:t>
      </w:r>
      <w:proofErr w:type="spellStart"/>
      <w:r w:rsidRPr="00642AA5">
        <w:rPr>
          <w:rFonts w:ascii="Times New Roman" w:eastAsia="Times New Roman" w:hAnsi="Times New Roman" w:cs="Times New Roman"/>
          <w:sz w:val="24"/>
          <w:szCs w:val="24"/>
        </w:rPr>
        <w:t>optimisations</w:t>
      </w:r>
      <w:proofErr w:type="spellEnd"/>
      <w:r w:rsidRPr="00642AA5">
        <w:rPr>
          <w:rFonts w:ascii="Times New Roman" w:eastAsia="Times New Roman" w:hAnsi="Times New Roman" w:cs="Times New Roman"/>
          <w:sz w:val="24"/>
          <w:szCs w:val="24"/>
        </w:rPr>
        <w:t xml:space="preserve">, by selectively slowing down non-target services through coordinated POSIX signal injection, creating bottleneck-equivalent executions. The mechanism does not need to know the internal resource consumption characteristics of each service, but maintains the relative impact of </w:t>
      </w:r>
      <w:proofErr w:type="spellStart"/>
      <w:r w:rsidRPr="00642AA5">
        <w:rPr>
          <w:rFonts w:ascii="Times New Roman" w:eastAsia="Times New Roman" w:hAnsi="Times New Roman" w:cs="Times New Roman"/>
          <w:sz w:val="24"/>
          <w:szCs w:val="24"/>
        </w:rPr>
        <w:t>optimisations</w:t>
      </w:r>
      <w:proofErr w:type="spellEnd"/>
      <w:r w:rsidRPr="00642AA5">
        <w:rPr>
          <w:rFonts w:ascii="Times New Roman" w:eastAsia="Times New Roman" w:hAnsi="Times New Roman" w:cs="Times New Roman"/>
          <w:sz w:val="24"/>
          <w:szCs w:val="24"/>
        </w:rPr>
        <w:t xml:space="preserve">. The evaluation on four real-world </w:t>
      </w:r>
      <w:proofErr w:type="spellStart"/>
      <w:r w:rsidRPr="00642AA5">
        <w:rPr>
          <w:rFonts w:ascii="Times New Roman" w:eastAsia="Times New Roman" w:hAnsi="Times New Roman" w:cs="Times New Roman"/>
          <w:sz w:val="24"/>
          <w:szCs w:val="24"/>
        </w:rPr>
        <w:t>microservice</w:t>
      </w:r>
      <w:proofErr w:type="spellEnd"/>
      <w:r w:rsidRPr="00642AA5">
        <w:rPr>
          <w:rFonts w:ascii="Times New Roman" w:eastAsia="Times New Roman" w:hAnsi="Times New Roman" w:cs="Times New Roman"/>
          <w:sz w:val="24"/>
          <w:szCs w:val="24"/>
        </w:rPr>
        <w:t xml:space="preserve"> applications showed that the prediction accuracy achieved by the causal profiling methods developed for single-machine multithreaded applications could be applied in distributed environments with a root mean squared error of just 2.07%.</w:t>
      </w:r>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lastRenderedPageBreak/>
        <w:t xml:space="preserve">The present thesis, however, finds that there is a major shortcoming in </w:t>
      </w:r>
      <w:proofErr w:type="spellStart"/>
      <w:r w:rsidRPr="00642AA5">
        <w:rPr>
          <w:rFonts w:ascii="Times New Roman" w:eastAsia="Times New Roman" w:hAnsi="Times New Roman" w:cs="Times New Roman"/>
          <w:sz w:val="24"/>
          <w:szCs w:val="24"/>
        </w:rPr>
        <w:t>SlowPoke's</w:t>
      </w:r>
      <w:proofErr w:type="spellEnd"/>
      <w:r w:rsidRPr="00642AA5">
        <w:rPr>
          <w:rFonts w:ascii="Times New Roman" w:eastAsia="Times New Roman" w:hAnsi="Times New Roman" w:cs="Times New Roman"/>
          <w:sz w:val="24"/>
          <w:szCs w:val="24"/>
        </w:rPr>
        <w:t xml:space="preserve"> pausing mechanism: during a pause, in-flight input/output (I/O) operations are not adequately considered. If a service is stopped using process suspension, the SIGSTOP signal suspends the execution thread, but it does not prevent the kernel from receiving network packets or from completing disk I/O operations. These buffered operations are queued in the pause window and are released to the process when the pause window is resumed, causing residual I/O that can contaminate throughput measurements and reduce prediction accuracy. This is especially true for services that are I/O intensive, where network calls or database access are the main time-consuming operations, not CPU-intensive computations.</w:t>
      </w:r>
    </w:p>
    <w:p w:rsidR="00445892" w:rsidRPr="00445892"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The consequences are profound. </w:t>
      </w:r>
      <w:proofErr w:type="spellStart"/>
      <w:r w:rsidRPr="00642AA5">
        <w:rPr>
          <w:rFonts w:ascii="Times New Roman" w:eastAsia="Times New Roman" w:hAnsi="Times New Roman" w:cs="Times New Roman"/>
          <w:sz w:val="24"/>
          <w:szCs w:val="24"/>
        </w:rPr>
        <w:t>SlowPoke</w:t>
      </w:r>
      <w:proofErr w:type="spellEnd"/>
      <w:r w:rsidRPr="00642AA5">
        <w:rPr>
          <w:rFonts w:ascii="Times New Roman" w:eastAsia="Times New Roman" w:hAnsi="Times New Roman" w:cs="Times New Roman"/>
          <w:sz w:val="24"/>
          <w:szCs w:val="24"/>
        </w:rPr>
        <w:t xml:space="preserve"> is very accurate on CPU-heavy services, where pausing is an accurate representation of </w:t>
      </w:r>
      <w:proofErr w:type="spellStart"/>
      <w:r w:rsidRPr="00642AA5">
        <w:rPr>
          <w:rFonts w:ascii="Times New Roman" w:eastAsia="Times New Roman" w:hAnsi="Times New Roman" w:cs="Times New Roman"/>
          <w:sz w:val="24"/>
          <w:szCs w:val="24"/>
        </w:rPr>
        <w:t>optimisation</w:t>
      </w:r>
      <w:proofErr w:type="spellEnd"/>
      <w:r w:rsidRPr="00642AA5">
        <w:rPr>
          <w:rFonts w:ascii="Times New Roman" w:eastAsia="Times New Roman" w:hAnsi="Times New Roman" w:cs="Times New Roman"/>
          <w:sz w:val="24"/>
          <w:szCs w:val="24"/>
        </w:rPr>
        <w:t xml:space="preserve">. However, it fails catastrophically for I/O bound services. The residual I/O is not even going through the pause window, which is the assumption that the slowed down execution maintains the same bottleneck equivalence required to make accurate predictions. This restriction makes </w:t>
      </w:r>
      <w:proofErr w:type="spellStart"/>
      <w:r w:rsidRPr="00642AA5">
        <w:rPr>
          <w:rFonts w:ascii="Times New Roman" w:eastAsia="Times New Roman" w:hAnsi="Times New Roman" w:cs="Times New Roman"/>
          <w:sz w:val="24"/>
          <w:szCs w:val="24"/>
        </w:rPr>
        <w:t>SlowPoke</w:t>
      </w:r>
      <w:proofErr w:type="spellEnd"/>
      <w:r w:rsidRPr="00642AA5">
        <w:rPr>
          <w:rFonts w:ascii="Times New Roman" w:eastAsia="Times New Roman" w:hAnsi="Times New Roman" w:cs="Times New Roman"/>
          <w:sz w:val="24"/>
          <w:szCs w:val="24"/>
        </w:rPr>
        <w:t xml:space="preserve"> only applicable to certain </w:t>
      </w:r>
      <w:proofErr w:type="spellStart"/>
      <w:r w:rsidRPr="00642AA5">
        <w:rPr>
          <w:rFonts w:ascii="Times New Roman" w:eastAsia="Times New Roman" w:hAnsi="Times New Roman" w:cs="Times New Roman"/>
          <w:sz w:val="24"/>
          <w:szCs w:val="24"/>
        </w:rPr>
        <w:t>microservice</w:t>
      </w:r>
      <w:proofErr w:type="spellEnd"/>
      <w:r w:rsidRPr="00642AA5">
        <w:rPr>
          <w:rFonts w:ascii="Times New Roman" w:eastAsia="Times New Roman" w:hAnsi="Times New Roman" w:cs="Times New Roman"/>
          <w:sz w:val="24"/>
          <w:szCs w:val="24"/>
        </w:rPr>
        <w:t xml:space="preserve"> deployments and makes it difficult for practitioners to have a reliable tool to optimize their planning in I/O-heavy applications.</w:t>
      </w: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1.2 Problem Statement</w:t>
      </w:r>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The critical assumption of </w:t>
      </w:r>
      <w:proofErr w:type="spellStart"/>
      <w:r w:rsidRPr="00642AA5">
        <w:rPr>
          <w:rFonts w:ascii="Times New Roman" w:eastAsia="Times New Roman" w:hAnsi="Times New Roman" w:cs="Times New Roman"/>
          <w:sz w:val="24"/>
          <w:szCs w:val="24"/>
        </w:rPr>
        <w:t>SlowPoke's</w:t>
      </w:r>
      <w:proofErr w:type="spellEnd"/>
      <w:r w:rsidRPr="00642AA5">
        <w:rPr>
          <w:rFonts w:ascii="Times New Roman" w:eastAsia="Times New Roman" w:hAnsi="Times New Roman" w:cs="Times New Roman"/>
          <w:sz w:val="24"/>
          <w:szCs w:val="24"/>
        </w:rPr>
        <w:t xml:space="preserve"> causal profiling approach is that the execution of a non-target service can be paused using SIGSTOP and that this pause is equivalent to a bottleneck-equivalent execution, where the same resource becomes the application bottleneck as would in the hypothetically </w:t>
      </w:r>
      <w:proofErr w:type="spellStart"/>
      <w:r w:rsidRPr="00642AA5">
        <w:rPr>
          <w:rFonts w:ascii="Times New Roman" w:eastAsia="Times New Roman" w:hAnsi="Times New Roman" w:cs="Times New Roman"/>
          <w:sz w:val="24"/>
          <w:szCs w:val="24"/>
        </w:rPr>
        <w:t>optimised</w:t>
      </w:r>
      <w:proofErr w:type="spellEnd"/>
      <w:r w:rsidRPr="00642AA5">
        <w:rPr>
          <w:rFonts w:ascii="Times New Roman" w:eastAsia="Times New Roman" w:hAnsi="Times New Roman" w:cs="Times New Roman"/>
          <w:sz w:val="24"/>
          <w:szCs w:val="24"/>
        </w:rPr>
        <w:t xml:space="preserve"> execution. This is true for CPU-bound services because stopping the service directly removes the processing time from the queue, which is what the removal of that processing time would do.</w:t>
      </w:r>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But it fails in the case of synchronous I/O operations. </w:t>
      </w:r>
      <w:proofErr w:type="gramStart"/>
      <w:r w:rsidRPr="00642AA5">
        <w:rPr>
          <w:rFonts w:ascii="Times New Roman" w:eastAsia="Times New Roman" w:hAnsi="Times New Roman" w:cs="Times New Roman"/>
          <w:sz w:val="24"/>
          <w:szCs w:val="24"/>
        </w:rPr>
        <w:t>If a service is paused while packets are being sent to it or reading from disk, the kernel buffers them.</w:t>
      </w:r>
      <w:proofErr w:type="gramEnd"/>
      <w:r w:rsidRPr="00642AA5">
        <w:rPr>
          <w:rFonts w:ascii="Times New Roman" w:eastAsia="Times New Roman" w:hAnsi="Times New Roman" w:cs="Times New Roman"/>
          <w:sz w:val="24"/>
          <w:szCs w:val="24"/>
        </w:rPr>
        <w:t xml:space="preserve"> During the pause time, buffered data is delivered to the kernel's network stack or storage subsystem, but the paused process is not able to process the buffered data until it is resumed. At resume time, it is reading the same I/O that was sent during the pause window, which is not being tracked by the performance model. </w:t>
      </w:r>
      <w:r w:rsidRPr="00642AA5">
        <w:rPr>
          <w:rFonts w:ascii="Times New Roman" w:eastAsia="Times New Roman" w:hAnsi="Times New Roman" w:cs="Times New Roman"/>
          <w:sz w:val="24"/>
          <w:szCs w:val="24"/>
        </w:rPr>
        <w:lastRenderedPageBreak/>
        <w:t xml:space="preserve">This residual I/O is effectively a violation of the bottleneck equivalence transformation, since the execution is slowed down, but the same bottleneck is not preserved as in the hypothetically </w:t>
      </w:r>
      <w:proofErr w:type="spellStart"/>
      <w:r w:rsidRPr="00642AA5">
        <w:rPr>
          <w:rFonts w:ascii="Times New Roman" w:eastAsia="Times New Roman" w:hAnsi="Times New Roman" w:cs="Times New Roman"/>
          <w:sz w:val="24"/>
          <w:szCs w:val="24"/>
        </w:rPr>
        <w:t>optimised</w:t>
      </w:r>
      <w:proofErr w:type="spellEnd"/>
      <w:r w:rsidRPr="00642AA5">
        <w:rPr>
          <w:rFonts w:ascii="Times New Roman" w:eastAsia="Times New Roman" w:hAnsi="Times New Roman" w:cs="Times New Roman"/>
          <w:sz w:val="24"/>
          <w:szCs w:val="24"/>
        </w:rPr>
        <w:t xml:space="preserve"> execution.</w:t>
      </w:r>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This is a problem that varies in severity depending on the size of in-flight I/O. The impact is small in a system that has little synchronous I/O. However, in services that do blocking database queries, synchronous REST calls to downstream services, or other latency-bound operations, the I/O that is left over adds up. The delay can be hundreds of milliseconds while the performance model is trying to emulate deep </w:t>
      </w:r>
      <w:proofErr w:type="spellStart"/>
      <w:r w:rsidRPr="00642AA5">
        <w:rPr>
          <w:rFonts w:ascii="Times New Roman" w:eastAsia="Times New Roman" w:hAnsi="Times New Roman" w:cs="Times New Roman"/>
          <w:sz w:val="24"/>
          <w:szCs w:val="24"/>
        </w:rPr>
        <w:t>optimisations</w:t>
      </w:r>
      <w:proofErr w:type="spellEnd"/>
      <w:r w:rsidRPr="00642AA5">
        <w:rPr>
          <w:rFonts w:ascii="Times New Roman" w:eastAsia="Times New Roman" w:hAnsi="Times New Roman" w:cs="Times New Roman"/>
          <w:sz w:val="24"/>
          <w:szCs w:val="24"/>
        </w:rPr>
        <w:t xml:space="preserve">, while the kernel is queuing up packets and I/O completions. Once the service has restarted, it executes a series of operations that are still left over, but not actually removed by the hypothetical </w:t>
      </w:r>
      <w:proofErr w:type="spellStart"/>
      <w:r w:rsidRPr="00642AA5">
        <w:rPr>
          <w:rFonts w:ascii="Times New Roman" w:eastAsia="Times New Roman" w:hAnsi="Times New Roman" w:cs="Times New Roman"/>
          <w:sz w:val="24"/>
          <w:szCs w:val="24"/>
        </w:rPr>
        <w:t>optimisation</w:t>
      </w:r>
      <w:proofErr w:type="spellEnd"/>
      <w:r w:rsidRPr="00642AA5">
        <w:rPr>
          <w:rFonts w:ascii="Times New Roman" w:eastAsia="Times New Roman" w:hAnsi="Times New Roman" w:cs="Times New Roman"/>
          <w:sz w:val="24"/>
          <w:szCs w:val="24"/>
        </w:rPr>
        <w:t>, and the throughput predictions are not very close to reality.</w:t>
      </w:r>
    </w:p>
    <w:p w:rsidR="00642AA5"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The problem was recognized but not discussed in the original </w:t>
      </w:r>
      <w:proofErr w:type="spellStart"/>
      <w:r w:rsidRPr="00642AA5">
        <w:rPr>
          <w:rFonts w:ascii="Times New Roman" w:eastAsia="Times New Roman" w:hAnsi="Times New Roman" w:cs="Times New Roman"/>
          <w:sz w:val="24"/>
          <w:szCs w:val="24"/>
        </w:rPr>
        <w:t>SlowPoke</w:t>
      </w:r>
      <w:proofErr w:type="spellEnd"/>
      <w:r w:rsidRPr="00642AA5">
        <w:rPr>
          <w:rFonts w:ascii="Times New Roman" w:eastAsia="Times New Roman" w:hAnsi="Times New Roman" w:cs="Times New Roman"/>
          <w:sz w:val="24"/>
          <w:szCs w:val="24"/>
        </w:rPr>
        <w:t xml:space="preserve"> paper. The slowdown mechanism, which is done through SIGSTOP signals, has limited effects on the OS kernel, for instance, after a network packet is pushed into the kernel, SIGSTOP cannot stop further kernel and NIC processing. The authors point out that future work might include using sidecars or I/O throttling to address I/O-bound bottlenecks; however, neither of these has been implemented or evaluated.</w:t>
      </w:r>
    </w:p>
    <w:p w:rsidR="00445892" w:rsidRPr="00642AA5" w:rsidRDefault="00642AA5" w:rsidP="00642AA5">
      <w:pPr>
        <w:spacing w:before="100" w:beforeAutospacing="1" w:after="100" w:afterAutospacing="1" w:line="360" w:lineRule="auto"/>
        <w:jc w:val="both"/>
        <w:rPr>
          <w:rFonts w:ascii="Times New Roman" w:eastAsia="Times New Roman" w:hAnsi="Times New Roman" w:cs="Times New Roman"/>
          <w:sz w:val="24"/>
          <w:szCs w:val="24"/>
        </w:rPr>
      </w:pPr>
      <w:r w:rsidRPr="00642AA5">
        <w:rPr>
          <w:rFonts w:ascii="Times New Roman" w:eastAsia="Times New Roman" w:hAnsi="Times New Roman" w:cs="Times New Roman"/>
          <w:sz w:val="24"/>
          <w:szCs w:val="24"/>
        </w:rPr>
        <w:t xml:space="preserve">This is a basic restriction on the use of causal profiling for distributed systems: it is reliable only for CPU-bound bottlenecks, but not for I/O-bound services, which are becoming more prevalent in modern </w:t>
      </w:r>
      <w:proofErr w:type="spellStart"/>
      <w:r w:rsidRPr="00642AA5">
        <w:rPr>
          <w:rFonts w:ascii="Times New Roman" w:eastAsia="Times New Roman" w:hAnsi="Times New Roman" w:cs="Times New Roman"/>
          <w:sz w:val="24"/>
          <w:szCs w:val="24"/>
        </w:rPr>
        <w:t>microservice</w:t>
      </w:r>
      <w:proofErr w:type="spellEnd"/>
      <w:r w:rsidRPr="00642AA5">
        <w:rPr>
          <w:rFonts w:ascii="Times New Roman" w:eastAsia="Times New Roman" w:hAnsi="Times New Roman" w:cs="Times New Roman"/>
          <w:sz w:val="24"/>
          <w:szCs w:val="24"/>
        </w:rPr>
        <w:t xml:space="preserve"> deployments. This leaves a gap between the theoretical promise of causal profiling for </w:t>
      </w:r>
      <w:proofErr w:type="spellStart"/>
      <w:r w:rsidRPr="00642AA5">
        <w:rPr>
          <w:rFonts w:ascii="Times New Roman" w:eastAsia="Times New Roman" w:hAnsi="Times New Roman" w:cs="Times New Roman"/>
          <w:sz w:val="24"/>
          <w:szCs w:val="24"/>
        </w:rPr>
        <w:t>microservice</w:t>
      </w:r>
      <w:proofErr w:type="spellEnd"/>
      <w:r w:rsidRPr="00642AA5">
        <w:rPr>
          <w:rFonts w:ascii="Times New Roman" w:eastAsia="Times New Roman" w:hAnsi="Times New Roman" w:cs="Times New Roman"/>
          <w:sz w:val="24"/>
          <w:szCs w:val="24"/>
        </w:rPr>
        <w:t xml:space="preserve"> </w:t>
      </w:r>
      <w:proofErr w:type="spellStart"/>
      <w:r w:rsidRPr="00642AA5">
        <w:rPr>
          <w:rFonts w:ascii="Times New Roman" w:eastAsia="Times New Roman" w:hAnsi="Times New Roman" w:cs="Times New Roman"/>
          <w:sz w:val="24"/>
          <w:szCs w:val="24"/>
        </w:rPr>
        <w:t>optimisation</w:t>
      </w:r>
      <w:proofErr w:type="spellEnd"/>
      <w:r w:rsidRPr="00642AA5">
        <w:rPr>
          <w:rFonts w:ascii="Times New Roman" w:eastAsia="Times New Roman" w:hAnsi="Times New Roman" w:cs="Times New Roman"/>
          <w:sz w:val="24"/>
          <w:szCs w:val="24"/>
        </w:rPr>
        <w:t xml:space="preserve"> and its use in real-world systems.</w:t>
      </w:r>
    </w:p>
    <w:p w:rsidR="00665455" w:rsidRPr="00445892" w:rsidRDefault="00665455" w:rsidP="00445892">
      <w:pPr>
        <w:spacing w:before="100" w:beforeAutospacing="1" w:after="100" w:afterAutospacing="1" w:line="360" w:lineRule="auto"/>
        <w:jc w:val="both"/>
        <w:rPr>
          <w:rFonts w:ascii="Times New Roman" w:eastAsia="Times New Roman" w:hAnsi="Times New Roman" w:cs="Times New Roman"/>
          <w:color w:val="FF0000"/>
          <w:sz w:val="24"/>
          <w:szCs w:val="24"/>
        </w:rPr>
      </w:pP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1.3 Aim</w:t>
      </w:r>
    </w:p>
    <w:p w:rsidR="002227DC" w:rsidRPr="002227DC" w:rsidRDefault="002227DC" w:rsidP="002227DC">
      <w:pPr>
        <w:spacing w:before="100" w:beforeAutospacing="1" w:after="100" w:afterAutospacing="1" w:line="360" w:lineRule="auto"/>
        <w:jc w:val="both"/>
        <w:outlineLvl w:val="1"/>
        <w:rPr>
          <w:rFonts w:ascii="Times New Roman" w:eastAsia="Times New Roman" w:hAnsi="Times New Roman" w:cs="Times New Roman"/>
          <w:sz w:val="24"/>
          <w:szCs w:val="24"/>
        </w:rPr>
      </w:pPr>
      <w:r w:rsidRPr="002227DC">
        <w:rPr>
          <w:rFonts w:ascii="Times New Roman" w:eastAsia="Times New Roman" w:hAnsi="Times New Roman" w:cs="Times New Roman"/>
          <w:sz w:val="24"/>
          <w:szCs w:val="24"/>
        </w:rPr>
        <w:t xml:space="preserve">The critical assumption of </w:t>
      </w:r>
      <w:proofErr w:type="spellStart"/>
      <w:r w:rsidRPr="002227DC">
        <w:rPr>
          <w:rFonts w:ascii="Times New Roman" w:eastAsia="Times New Roman" w:hAnsi="Times New Roman" w:cs="Times New Roman"/>
          <w:sz w:val="24"/>
          <w:szCs w:val="24"/>
        </w:rPr>
        <w:t>SlowPoke's</w:t>
      </w:r>
      <w:proofErr w:type="spellEnd"/>
      <w:r w:rsidRPr="002227DC">
        <w:rPr>
          <w:rFonts w:ascii="Times New Roman" w:eastAsia="Times New Roman" w:hAnsi="Times New Roman" w:cs="Times New Roman"/>
          <w:sz w:val="24"/>
          <w:szCs w:val="24"/>
        </w:rPr>
        <w:t xml:space="preserve"> causal profiling approach is that the execution of a non-target service can be paused using SIGSTOP and that this pause is equivalent to a bottleneck-equivalent execution, where the same resource becomes the application bottleneck as would in the hypothetically </w:t>
      </w:r>
      <w:proofErr w:type="spellStart"/>
      <w:r w:rsidRPr="002227DC">
        <w:rPr>
          <w:rFonts w:ascii="Times New Roman" w:eastAsia="Times New Roman" w:hAnsi="Times New Roman" w:cs="Times New Roman"/>
          <w:sz w:val="24"/>
          <w:szCs w:val="24"/>
        </w:rPr>
        <w:t>optimised</w:t>
      </w:r>
      <w:proofErr w:type="spellEnd"/>
      <w:r w:rsidRPr="002227DC">
        <w:rPr>
          <w:rFonts w:ascii="Times New Roman" w:eastAsia="Times New Roman" w:hAnsi="Times New Roman" w:cs="Times New Roman"/>
          <w:sz w:val="24"/>
          <w:szCs w:val="24"/>
        </w:rPr>
        <w:t xml:space="preserve"> execution. This is true for CPU-bound services because stopping </w:t>
      </w:r>
      <w:r w:rsidRPr="002227DC">
        <w:rPr>
          <w:rFonts w:ascii="Times New Roman" w:eastAsia="Times New Roman" w:hAnsi="Times New Roman" w:cs="Times New Roman"/>
          <w:sz w:val="24"/>
          <w:szCs w:val="24"/>
        </w:rPr>
        <w:lastRenderedPageBreak/>
        <w:t>the service directly removes the processing time from the queue, which is what the removal of that processing time would do.</w:t>
      </w:r>
    </w:p>
    <w:p w:rsidR="002227DC" w:rsidRPr="002227DC" w:rsidRDefault="002227DC" w:rsidP="002227DC">
      <w:pPr>
        <w:spacing w:before="100" w:beforeAutospacing="1" w:after="100" w:afterAutospacing="1" w:line="360" w:lineRule="auto"/>
        <w:jc w:val="both"/>
        <w:outlineLvl w:val="1"/>
        <w:rPr>
          <w:rFonts w:ascii="Times New Roman" w:eastAsia="Times New Roman" w:hAnsi="Times New Roman" w:cs="Times New Roman"/>
          <w:sz w:val="24"/>
          <w:szCs w:val="24"/>
        </w:rPr>
      </w:pPr>
      <w:r w:rsidRPr="002227DC">
        <w:rPr>
          <w:rFonts w:ascii="Times New Roman" w:eastAsia="Times New Roman" w:hAnsi="Times New Roman" w:cs="Times New Roman"/>
          <w:sz w:val="24"/>
          <w:szCs w:val="24"/>
        </w:rPr>
        <w:t xml:space="preserve">But it fails in the case of synchronous I/O operations. </w:t>
      </w:r>
      <w:proofErr w:type="gramStart"/>
      <w:r w:rsidRPr="002227DC">
        <w:rPr>
          <w:rFonts w:ascii="Times New Roman" w:eastAsia="Times New Roman" w:hAnsi="Times New Roman" w:cs="Times New Roman"/>
          <w:sz w:val="24"/>
          <w:szCs w:val="24"/>
        </w:rPr>
        <w:t>If a service is paused while packets are being sent to it or reading from disk, the kernel buffers them.</w:t>
      </w:r>
      <w:proofErr w:type="gramEnd"/>
      <w:r w:rsidRPr="002227DC">
        <w:rPr>
          <w:rFonts w:ascii="Times New Roman" w:eastAsia="Times New Roman" w:hAnsi="Times New Roman" w:cs="Times New Roman"/>
          <w:sz w:val="24"/>
          <w:szCs w:val="24"/>
        </w:rPr>
        <w:t xml:space="preserve"> During the pause time, buffered data is delivered to the kernel's network stack or storage subsystem, but the paused process is not able to process the buffered data until it is resumed. At resume time, it is reading the same I/O that was sent during the pause window, which is not being tracked by the performance model. This residual I/O is effectively a violation of the bottleneck equivalence transformation, since the execution is slowed down, but the same bottleneck is not preserved as in the hypothetically </w:t>
      </w:r>
      <w:proofErr w:type="spellStart"/>
      <w:r w:rsidRPr="002227DC">
        <w:rPr>
          <w:rFonts w:ascii="Times New Roman" w:eastAsia="Times New Roman" w:hAnsi="Times New Roman" w:cs="Times New Roman"/>
          <w:sz w:val="24"/>
          <w:szCs w:val="24"/>
        </w:rPr>
        <w:t>optimised</w:t>
      </w:r>
      <w:proofErr w:type="spellEnd"/>
      <w:r w:rsidRPr="002227DC">
        <w:rPr>
          <w:rFonts w:ascii="Times New Roman" w:eastAsia="Times New Roman" w:hAnsi="Times New Roman" w:cs="Times New Roman"/>
          <w:sz w:val="24"/>
          <w:szCs w:val="24"/>
        </w:rPr>
        <w:t xml:space="preserve"> execution.</w:t>
      </w:r>
    </w:p>
    <w:p w:rsidR="002227DC" w:rsidRPr="002227DC" w:rsidRDefault="002227DC" w:rsidP="002227DC">
      <w:pPr>
        <w:spacing w:before="100" w:beforeAutospacing="1" w:after="100" w:afterAutospacing="1" w:line="360" w:lineRule="auto"/>
        <w:jc w:val="both"/>
        <w:outlineLvl w:val="1"/>
        <w:rPr>
          <w:rFonts w:ascii="Times New Roman" w:eastAsia="Times New Roman" w:hAnsi="Times New Roman" w:cs="Times New Roman"/>
          <w:sz w:val="24"/>
          <w:szCs w:val="24"/>
        </w:rPr>
      </w:pPr>
      <w:r w:rsidRPr="002227DC">
        <w:rPr>
          <w:rFonts w:ascii="Times New Roman" w:eastAsia="Times New Roman" w:hAnsi="Times New Roman" w:cs="Times New Roman"/>
          <w:sz w:val="24"/>
          <w:szCs w:val="24"/>
        </w:rPr>
        <w:t xml:space="preserve">This is a problem that varies in severity depending on the size of in-flight I/O. The impact is small in a system that has little synchronous I/O. However, in services that do blocking database queries, synchronous REST calls to downstream services, or other latency-bound operations, the I/O that is left over adds up. The delay can be hundreds of milliseconds while the performance model is trying to emulate deep </w:t>
      </w:r>
      <w:proofErr w:type="spellStart"/>
      <w:r w:rsidRPr="002227DC">
        <w:rPr>
          <w:rFonts w:ascii="Times New Roman" w:eastAsia="Times New Roman" w:hAnsi="Times New Roman" w:cs="Times New Roman"/>
          <w:sz w:val="24"/>
          <w:szCs w:val="24"/>
        </w:rPr>
        <w:t>optimisations</w:t>
      </w:r>
      <w:proofErr w:type="spellEnd"/>
      <w:r w:rsidRPr="002227DC">
        <w:rPr>
          <w:rFonts w:ascii="Times New Roman" w:eastAsia="Times New Roman" w:hAnsi="Times New Roman" w:cs="Times New Roman"/>
          <w:sz w:val="24"/>
          <w:szCs w:val="24"/>
        </w:rPr>
        <w:t xml:space="preserve">, while the kernel is queuing up packets and I/O completions. Once the service has restarted, it executes a series of operations that are still left over, but not actually removed by the hypothetical </w:t>
      </w:r>
      <w:proofErr w:type="spellStart"/>
      <w:r w:rsidRPr="002227DC">
        <w:rPr>
          <w:rFonts w:ascii="Times New Roman" w:eastAsia="Times New Roman" w:hAnsi="Times New Roman" w:cs="Times New Roman"/>
          <w:sz w:val="24"/>
          <w:szCs w:val="24"/>
        </w:rPr>
        <w:t>optimisation</w:t>
      </w:r>
      <w:proofErr w:type="spellEnd"/>
      <w:r w:rsidRPr="002227DC">
        <w:rPr>
          <w:rFonts w:ascii="Times New Roman" w:eastAsia="Times New Roman" w:hAnsi="Times New Roman" w:cs="Times New Roman"/>
          <w:sz w:val="24"/>
          <w:szCs w:val="24"/>
        </w:rPr>
        <w:t>, and the throughput predictions are not very close to reality.</w:t>
      </w:r>
    </w:p>
    <w:p w:rsidR="002227DC" w:rsidRPr="002227DC" w:rsidRDefault="002227DC" w:rsidP="002227DC">
      <w:pPr>
        <w:spacing w:before="100" w:beforeAutospacing="1" w:after="100" w:afterAutospacing="1" w:line="360" w:lineRule="auto"/>
        <w:jc w:val="both"/>
        <w:outlineLvl w:val="1"/>
        <w:rPr>
          <w:rFonts w:ascii="Times New Roman" w:eastAsia="Times New Roman" w:hAnsi="Times New Roman" w:cs="Times New Roman"/>
          <w:sz w:val="24"/>
          <w:szCs w:val="24"/>
        </w:rPr>
      </w:pPr>
      <w:r w:rsidRPr="002227DC">
        <w:rPr>
          <w:rFonts w:ascii="Times New Roman" w:eastAsia="Times New Roman" w:hAnsi="Times New Roman" w:cs="Times New Roman"/>
          <w:sz w:val="24"/>
          <w:szCs w:val="24"/>
        </w:rPr>
        <w:t xml:space="preserve">The problem was recognized but not discussed in the original </w:t>
      </w:r>
      <w:proofErr w:type="spellStart"/>
      <w:r w:rsidRPr="002227DC">
        <w:rPr>
          <w:rFonts w:ascii="Times New Roman" w:eastAsia="Times New Roman" w:hAnsi="Times New Roman" w:cs="Times New Roman"/>
          <w:sz w:val="24"/>
          <w:szCs w:val="24"/>
        </w:rPr>
        <w:t>SlowPoke</w:t>
      </w:r>
      <w:proofErr w:type="spellEnd"/>
      <w:r w:rsidRPr="002227DC">
        <w:rPr>
          <w:rFonts w:ascii="Times New Roman" w:eastAsia="Times New Roman" w:hAnsi="Times New Roman" w:cs="Times New Roman"/>
          <w:sz w:val="24"/>
          <w:szCs w:val="24"/>
        </w:rPr>
        <w:t xml:space="preserve"> paper. The slowdown mechanism, which is done through SIGSTOP signals, has limited effects on the OS kernel, for instance, after a network packet is pushed into the kernel, SIGSTOP cannot stop further kernel and NIC processing. The authors point out that future work might include using sidecars or I/O throttling to address I/O-bound bottlenecks; however, neither of these has been implemented or evaluated.</w:t>
      </w:r>
    </w:p>
    <w:p w:rsidR="002227DC" w:rsidRPr="002227DC" w:rsidRDefault="002227DC" w:rsidP="002227DC">
      <w:pPr>
        <w:spacing w:before="100" w:beforeAutospacing="1" w:after="100" w:afterAutospacing="1" w:line="360" w:lineRule="auto"/>
        <w:jc w:val="both"/>
        <w:outlineLvl w:val="1"/>
        <w:rPr>
          <w:rFonts w:ascii="Times New Roman" w:eastAsia="Times New Roman" w:hAnsi="Times New Roman" w:cs="Times New Roman"/>
          <w:sz w:val="24"/>
          <w:szCs w:val="24"/>
        </w:rPr>
      </w:pPr>
      <w:r w:rsidRPr="002227DC">
        <w:rPr>
          <w:rFonts w:ascii="Times New Roman" w:eastAsia="Times New Roman" w:hAnsi="Times New Roman" w:cs="Times New Roman"/>
          <w:sz w:val="24"/>
          <w:szCs w:val="24"/>
        </w:rPr>
        <w:t xml:space="preserve">This is a basic restriction on the use of causal profiling for distributed systems: it is reliable only for CPU-bound bottlenecks, but not for I/O-bound services, which are becoming more prevalent in modern </w:t>
      </w:r>
      <w:proofErr w:type="spellStart"/>
      <w:r w:rsidRPr="002227DC">
        <w:rPr>
          <w:rFonts w:ascii="Times New Roman" w:eastAsia="Times New Roman" w:hAnsi="Times New Roman" w:cs="Times New Roman"/>
          <w:sz w:val="24"/>
          <w:szCs w:val="24"/>
        </w:rPr>
        <w:t>microservice</w:t>
      </w:r>
      <w:proofErr w:type="spellEnd"/>
      <w:r w:rsidRPr="002227DC">
        <w:rPr>
          <w:rFonts w:ascii="Times New Roman" w:eastAsia="Times New Roman" w:hAnsi="Times New Roman" w:cs="Times New Roman"/>
          <w:sz w:val="24"/>
          <w:szCs w:val="24"/>
        </w:rPr>
        <w:t xml:space="preserve"> deployments. This leaves a gap between the theoretical promise of causal profiling for </w:t>
      </w:r>
      <w:proofErr w:type="spellStart"/>
      <w:r w:rsidRPr="002227DC">
        <w:rPr>
          <w:rFonts w:ascii="Times New Roman" w:eastAsia="Times New Roman" w:hAnsi="Times New Roman" w:cs="Times New Roman"/>
          <w:sz w:val="24"/>
          <w:szCs w:val="24"/>
        </w:rPr>
        <w:t>microservice</w:t>
      </w:r>
      <w:proofErr w:type="spellEnd"/>
      <w:r w:rsidRPr="002227DC">
        <w:rPr>
          <w:rFonts w:ascii="Times New Roman" w:eastAsia="Times New Roman" w:hAnsi="Times New Roman" w:cs="Times New Roman"/>
          <w:sz w:val="24"/>
          <w:szCs w:val="24"/>
        </w:rPr>
        <w:t xml:space="preserve"> </w:t>
      </w:r>
      <w:proofErr w:type="spellStart"/>
      <w:r w:rsidRPr="002227DC">
        <w:rPr>
          <w:rFonts w:ascii="Times New Roman" w:eastAsia="Times New Roman" w:hAnsi="Times New Roman" w:cs="Times New Roman"/>
          <w:sz w:val="24"/>
          <w:szCs w:val="24"/>
        </w:rPr>
        <w:t>optimisation</w:t>
      </w:r>
      <w:proofErr w:type="spellEnd"/>
      <w:r w:rsidRPr="002227DC">
        <w:rPr>
          <w:rFonts w:ascii="Times New Roman" w:eastAsia="Times New Roman" w:hAnsi="Times New Roman" w:cs="Times New Roman"/>
          <w:sz w:val="24"/>
          <w:szCs w:val="24"/>
        </w:rPr>
        <w:t xml:space="preserve"> and its use in real-world systems.</w:t>
      </w:r>
    </w:p>
    <w:p w:rsidR="002227DC" w:rsidRDefault="002227DC" w:rsidP="00445892">
      <w:pPr>
        <w:spacing w:before="100" w:beforeAutospacing="1" w:after="100" w:afterAutospacing="1" w:line="360" w:lineRule="auto"/>
        <w:jc w:val="both"/>
        <w:outlineLvl w:val="1"/>
        <w:rPr>
          <w:rFonts w:ascii="Times New Roman" w:eastAsia="Times New Roman" w:hAnsi="Times New Roman" w:cs="Times New Roman"/>
          <w:color w:val="FF0000"/>
          <w:sz w:val="24"/>
          <w:szCs w:val="24"/>
        </w:rPr>
      </w:pP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1.4 Objectives</w:t>
      </w:r>
    </w:p>
    <w:p w:rsidR="002227DC" w:rsidRPr="00631582" w:rsidRDefault="002227DC" w:rsidP="002227DC">
      <w:pPr>
        <w:spacing w:before="100" w:beforeAutospacing="1" w:after="100" w:afterAutospacing="1" w:line="360" w:lineRule="auto"/>
        <w:ind w:left="720"/>
        <w:jc w:val="both"/>
        <w:rPr>
          <w:rFonts w:ascii="Times New Roman" w:eastAsia="Times New Roman" w:hAnsi="Times New Roman" w:cs="Times New Roman"/>
          <w:sz w:val="24"/>
          <w:szCs w:val="24"/>
        </w:rPr>
      </w:pPr>
      <w:r w:rsidRPr="00631582">
        <w:rPr>
          <w:rFonts w:ascii="Times New Roman" w:eastAsia="Times New Roman" w:hAnsi="Times New Roman" w:cs="Times New Roman"/>
          <w:sz w:val="24"/>
          <w:szCs w:val="24"/>
        </w:rPr>
        <w:t>The specific objectives of this thesis are to:</w:t>
      </w:r>
    </w:p>
    <w:p w:rsidR="002227DC" w:rsidRPr="00631582" w:rsidRDefault="002227DC" w:rsidP="00631582">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631582">
        <w:rPr>
          <w:rFonts w:ascii="Times New Roman" w:eastAsia="Times New Roman" w:hAnsi="Times New Roman" w:cs="Times New Roman"/>
          <w:sz w:val="24"/>
          <w:szCs w:val="24"/>
        </w:rPr>
        <w:t xml:space="preserve">Describe the I/O gap in </w:t>
      </w:r>
      <w:proofErr w:type="spellStart"/>
      <w:r w:rsidRPr="00631582">
        <w:rPr>
          <w:rFonts w:ascii="Times New Roman" w:eastAsia="Times New Roman" w:hAnsi="Times New Roman" w:cs="Times New Roman"/>
          <w:sz w:val="24"/>
          <w:szCs w:val="24"/>
        </w:rPr>
        <w:t>SlowPoke</w:t>
      </w:r>
      <w:proofErr w:type="spellEnd"/>
      <w:r w:rsidRPr="00631582">
        <w:rPr>
          <w:rFonts w:ascii="Times New Roman" w:eastAsia="Times New Roman" w:hAnsi="Times New Roman" w:cs="Times New Roman"/>
          <w:sz w:val="24"/>
          <w:szCs w:val="24"/>
        </w:rPr>
        <w:t>: Design and run controlled experiments to quantify the prediction error that is introduced by in-flight I/O in CPU-bound baseline scenarios versus I/O-bound scenarios, and demonstrate the size of the problem as a function of I/O intensity.</w:t>
      </w:r>
    </w:p>
    <w:p w:rsidR="002227DC" w:rsidRPr="00631582" w:rsidRDefault="002227DC" w:rsidP="00631582">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631582">
        <w:rPr>
          <w:rFonts w:ascii="Times New Roman" w:eastAsia="Times New Roman" w:hAnsi="Times New Roman" w:cs="Times New Roman"/>
          <w:sz w:val="24"/>
          <w:szCs w:val="24"/>
        </w:rPr>
        <w:t xml:space="preserve">Prove the root cause: Use </w:t>
      </w:r>
      <w:proofErr w:type="spellStart"/>
      <w:r w:rsidRPr="00631582">
        <w:rPr>
          <w:rFonts w:ascii="Times New Roman" w:eastAsia="Times New Roman" w:hAnsi="Times New Roman" w:cs="Times New Roman"/>
          <w:sz w:val="24"/>
          <w:szCs w:val="24"/>
        </w:rPr>
        <w:t>eBPF</w:t>
      </w:r>
      <w:proofErr w:type="spellEnd"/>
      <w:r w:rsidRPr="00631582">
        <w:rPr>
          <w:rFonts w:ascii="Times New Roman" w:eastAsia="Times New Roman" w:hAnsi="Times New Roman" w:cs="Times New Roman"/>
          <w:sz w:val="24"/>
          <w:szCs w:val="24"/>
        </w:rPr>
        <w:t xml:space="preserve"> instrumentation to directly observe and measure I/O operations that still exist when the kernel is paused in SIGSTOP, and validate that it is the kernel buffered I/O that causes the prediction degradation, and not any other explanations.</w:t>
      </w:r>
    </w:p>
    <w:p w:rsidR="002227DC" w:rsidRPr="00631582" w:rsidRDefault="002227DC" w:rsidP="00631582">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631582">
        <w:rPr>
          <w:rFonts w:ascii="Times New Roman" w:eastAsia="Times New Roman" w:hAnsi="Times New Roman" w:cs="Times New Roman"/>
          <w:sz w:val="24"/>
          <w:szCs w:val="24"/>
        </w:rPr>
        <w:t xml:space="preserve">Propose and implement </w:t>
      </w:r>
      <w:proofErr w:type="gramStart"/>
      <w:r w:rsidRPr="00631582">
        <w:rPr>
          <w:rFonts w:ascii="Times New Roman" w:eastAsia="Times New Roman" w:hAnsi="Times New Roman" w:cs="Times New Roman"/>
          <w:sz w:val="24"/>
          <w:szCs w:val="24"/>
        </w:rPr>
        <w:t>a network</w:t>
      </w:r>
      <w:proofErr w:type="gramEnd"/>
      <w:r w:rsidRPr="00631582">
        <w:rPr>
          <w:rFonts w:ascii="Times New Roman" w:eastAsia="Times New Roman" w:hAnsi="Times New Roman" w:cs="Times New Roman"/>
          <w:sz w:val="24"/>
          <w:szCs w:val="24"/>
        </w:rPr>
        <w:t>-layer mitigation: Design a lightweight sidecar-based approach that introduces programmable network delay at the service boundary, with the network delay set so that incoming packets are not received until after the pause window has expired, thus preventing residual I/O from reaching paused processes.</w:t>
      </w:r>
    </w:p>
    <w:p w:rsidR="002227DC" w:rsidRPr="00631582" w:rsidRDefault="002227DC" w:rsidP="00631582">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631582">
        <w:rPr>
          <w:rFonts w:ascii="Times New Roman" w:eastAsia="Times New Roman" w:hAnsi="Times New Roman" w:cs="Times New Roman"/>
          <w:sz w:val="24"/>
          <w:szCs w:val="24"/>
        </w:rPr>
        <w:t xml:space="preserve">Test the proposed solution: Run controlled experiments to show that network-layer delay injection can achieve the same prediction accuracy as </w:t>
      </w:r>
      <w:proofErr w:type="spellStart"/>
      <w:r w:rsidRPr="00631582">
        <w:rPr>
          <w:rFonts w:ascii="Times New Roman" w:eastAsia="Times New Roman" w:hAnsi="Times New Roman" w:cs="Times New Roman"/>
          <w:sz w:val="24"/>
          <w:szCs w:val="24"/>
        </w:rPr>
        <w:t>SlowPoke</w:t>
      </w:r>
      <w:proofErr w:type="spellEnd"/>
      <w:r w:rsidRPr="00631582">
        <w:rPr>
          <w:rFonts w:ascii="Times New Roman" w:eastAsia="Times New Roman" w:hAnsi="Times New Roman" w:cs="Times New Roman"/>
          <w:sz w:val="24"/>
          <w:szCs w:val="24"/>
        </w:rPr>
        <w:t xml:space="preserve"> in the absence of I/O-bound operations (around 8-9% RMSE).</w:t>
      </w:r>
    </w:p>
    <w:p w:rsidR="00445892" w:rsidRPr="00631582" w:rsidRDefault="002227DC" w:rsidP="00631582">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631582">
        <w:rPr>
          <w:rFonts w:ascii="Times New Roman" w:eastAsia="Times New Roman" w:hAnsi="Times New Roman" w:cs="Times New Roman"/>
          <w:sz w:val="24"/>
          <w:szCs w:val="24"/>
        </w:rPr>
        <w:t>Discuss trade-offs and limitations: Discuss the computational cost, latency impact and scalability considerations of the proposed sidecar approach, and explore scenarios or deployment characteristics that might make the mitigation inapplicable.</w:t>
      </w:r>
    </w:p>
    <w:p w:rsidR="002227DC" w:rsidRDefault="002227DC" w:rsidP="002227DC">
      <w:pPr>
        <w:spacing w:before="100" w:beforeAutospacing="1" w:after="100" w:afterAutospacing="1" w:line="360" w:lineRule="auto"/>
        <w:ind w:left="720"/>
        <w:jc w:val="both"/>
        <w:rPr>
          <w:rFonts w:ascii="Times New Roman" w:eastAsia="Times New Roman" w:hAnsi="Times New Roman" w:cs="Times New Roman"/>
          <w:color w:val="FF0000"/>
          <w:sz w:val="24"/>
          <w:szCs w:val="24"/>
        </w:rPr>
      </w:pPr>
    </w:p>
    <w:p w:rsidR="00BC75C3" w:rsidRDefault="00BC75C3" w:rsidP="002227DC">
      <w:pPr>
        <w:spacing w:before="100" w:beforeAutospacing="1" w:after="100" w:afterAutospacing="1" w:line="360" w:lineRule="auto"/>
        <w:ind w:left="720"/>
        <w:jc w:val="both"/>
        <w:rPr>
          <w:rFonts w:ascii="Times New Roman" w:eastAsia="Times New Roman" w:hAnsi="Times New Roman" w:cs="Times New Roman"/>
          <w:color w:val="FF0000"/>
          <w:sz w:val="24"/>
          <w:szCs w:val="24"/>
        </w:rPr>
      </w:pPr>
    </w:p>
    <w:p w:rsidR="00BC75C3" w:rsidRPr="00445892" w:rsidRDefault="00BC75C3" w:rsidP="002227DC">
      <w:pPr>
        <w:spacing w:before="100" w:beforeAutospacing="1" w:after="100" w:afterAutospacing="1" w:line="360" w:lineRule="auto"/>
        <w:ind w:left="720"/>
        <w:jc w:val="both"/>
        <w:rPr>
          <w:rFonts w:ascii="Times New Roman" w:eastAsia="Times New Roman" w:hAnsi="Times New Roman" w:cs="Times New Roman"/>
          <w:color w:val="FF0000"/>
          <w:sz w:val="24"/>
          <w:szCs w:val="24"/>
        </w:rPr>
      </w:pP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lastRenderedPageBreak/>
        <w:t>1.5 Research Questions</w:t>
      </w:r>
    </w:p>
    <w:p w:rsidR="00631582" w:rsidRPr="00631582" w:rsidRDefault="00631582" w:rsidP="00631582">
      <w:pPr>
        <w:spacing w:before="100" w:beforeAutospacing="1" w:after="100" w:afterAutospacing="1" w:line="360" w:lineRule="auto"/>
        <w:ind w:left="720"/>
        <w:jc w:val="both"/>
        <w:rPr>
          <w:rFonts w:ascii="Times New Roman" w:eastAsia="Times New Roman" w:hAnsi="Times New Roman" w:cs="Times New Roman"/>
          <w:sz w:val="24"/>
          <w:szCs w:val="24"/>
        </w:rPr>
      </w:pPr>
      <w:r w:rsidRPr="00631582">
        <w:rPr>
          <w:rFonts w:ascii="Times New Roman" w:eastAsia="Times New Roman" w:hAnsi="Times New Roman" w:cs="Times New Roman"/>
          <w:sz w:val="24"/>
          <w:szCs w:val="24"/>
        </w:rPr>
        <w:t>The following research questions are answered in the thesis:</w:t>
      </w:r>
    </w:p>
    <w:p w:rsidR="00631582" w:rsidRPr="00BC75C3" w:rsidRDefault="00631582" w:rsidP="00BC75C3">
      <w:pPr>
        <w:pStyle w:val="ListParagraph"/>
        <w:numPr>
          <w:ilvl w:val="0"/>
          <w:numId w:val="8"/>
        </w:numPr>
        <w:spacing w:before="100" w:beforeAutospacing="1" w:after="100" w:afterAutospacing="1" w:line="360" w:lineRule="auto"/>
        <w:ind w:left="1440"/>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What is the size of the I/O gap? How does the prediction error increase when using </w:t>
      </w:r>
      <w:proofErr w:type="spellStart"/>
      <w:r w:rsidRPr="00BC75C3">
        <w:rPr>
          <w:rFonts w:ascii="Times New Roman" w:eastAsia="Times New Roman" w:hAnsi="Times New Roman" w:cs="Times New Roman"/>
          <w:sz w:val="24"/>
          <w:szCs w:val="24"/>
        </w:rPr>
        <w:t>SlowPoke</w:t>
      </w:r>
      <w:proofErr w:type="spellEnd"/>
      <w:r w:rsidRPr="00BC75C3">
        <w:rPr>
          <w:rFonts w:ascii="Times New Roman" w:eastAsia="Times New Roman" w:hAnsi="Times New Roman" w:cs="Times New Roman"/>
          <w:sz w:val="24"/>
          <w:szCs w:val="24"/>
        </w:rPr>
        <w:t xml:space="preserve"> on services that have synchronous I/O operations, and how does it grow with pause duration and I/O intensity?</w:t>
      </w:r>
    </w:p>
    <w:p w:rsidR="00631582" w:rsidRPr="00BC75C3" w:rsidRDefault="00631582" w:rsidP="00BC75C3">
      <w:pPr>
        <w:pStyle w:val="ListParagraph"/>
        <w:numPr>
          <w:ilvl w:val="0"/>
          <w:numId w:val="8"/>
        </w:numPr>
        <w:spacing w:before="100" w:beforeAutospacing="1" w:after="100" w:afterAutospacing="1" w:line="360" w:lineRule="auto"/>
        <w:ind w:left="1440"/>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What is the mechanism of the cause? Is it possible to measure and quantify residual I/O during SIGSTOP pause windows, and is the amount of buffered I/O observed during SIGSTOP pause windows related to the prediction error?</w:t>
      </w:r>
    </w:p>
    <w:p w:rsidR="00631582" w:rsidRPr="00BC75C3" w:rsidRDefault="00631582" w:rsidP="00BC75C3">
      <w:pPr>
        <w:pStyle w:val="ListParagraph"/>
        <w:numPr>
          <w:ilvl w:val="0"/>
          <w:numId w:val="8"/>
        </w:numPr>
        <w:spacing w:before="100" w:beforeAutospacing="1" w:after="100" w:afterAutospacing="1" w:line="360" w:lineRule="auto"/>
        <w:ind w:left="1440"/>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Is there a way to reduce the amount of residual I/O by injecting delay at the network layer? Can incoming packets be queued so they don't come in during the pause window, so that the kernel doesn't buffer operations that the paused process can't keep up?</w:t>
      </w:r>
    </w:p>
    <w:p w:rsidR="00631582" w:rsidRPr="00BC75C3" w:rsidRDefault="00631582" w:rsidP="00BC75C3">
      <w:pPr>
        <w:pStyle w:val="ListParagraph"/>
        <w:numPr>
          <w:ilvl w:val="0"/>
          <w:numId w:val="8"/>
        </w:numPr>
        <w:spacing w:before="100" w:beforeAutospacing="1" w:after="100" w:afterAutospacing="1" w:line="360" w:lineRule="auto"/>
        <w:ind w:left="1440"/>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Is the mitigation restorative? If network delay is </w:t>
      </w:r>
      <w:proofErr w:type="spellStart"/>
      <w:r w:rsidRPr="00BC75C3">
        <w:rPr>
          <w:rFonts w:ascii="Times New Roman" w:eastAsia="Times New Roman" w:hAnsi="Times New Roman" w:cs="Times New Roman"/>
          <w:sz w:val="24"/>
          <w:szCs w:val="24"/>
        </w:rPr>
        <w:t>synchronised</w:t>
      </w:r>
      <w:proofErr w:type="spellEnd"/>
      <w:r w:rsidRPr="00BC75C3">
        <w:rPr>
          <w:rFonts w:ascii="Times New Roman" w:eastAsia="Times New Roman" w:hAnsi="Times New Roman" w:cs="Times New Roman"/>
          <w:sz w:val="24"/>
          <w:szCs w:val="24"/>
        </w:rPr>
        <w:t xml:space="preserve"> with pause duration, do prediction errors return to baseline levels similar to the performance of </w:t>
      </w:r>
      <w:proofErr w:type="spellStart"/>
      <w:r w:rsidRPr="00BC75C3">
        <w:rPr>
          <w:rFonts w:ascii="Times New Roman" w:eastAsia="Times New Roman" w:hAnsi="Times New Roman" w:cs="Times New Roman"/>
          <w:sz w:val="24"/>
          <w:szCs w:val="24"/>
        </w:rPr>
        <w:t>SlowPoke</w:t>
      </w:r>
      <w:proofErr w:type="spellEnd"/>
      <w:r w:rsidRPr="00BC75C3">
        <w:rPr>
          <w:rFonts w:ascii="Times New Roman" w:eastAsia="Times New Roman" w:hAnsi="Times New Roman" w:cs="Times New Roman"/>
          <w:sz w:val="24"/>
          <w:szCs w:val="24"/>
        </w:rPr>
        <w:t xml:space="preserve"> on CPU-bound services?</w:t>
      </w:r>
    </w:p>
    <w:p w:rsidR="00445892" w:rsidRPr="00BC75C3" w:rsidRDefault="00631582" w:rsidP="00BC75C3">
      <w:pPr>
        <w:pStyle w:val="ListParagraph"/>
        <w:numPr>
          <w:ilvl w:val="0"/>
          <w:numId w:val="8"/>
        </w:numPr>
        <w:spacing w:before="100" w:beforeAutospacing="1" w:after="100" w:afterAutospacing="1" w:line="360" w:lineRule="auto"/>
        <w:ind w:left="1440"/>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What are the implications for operations? What </w:t>
      </w:r>
      <w:proofErr w:type="gramStart"/>
      <w:r w:rsidRPr="00BC75C3">
        <w:rPr>
          <w:rFonts w:ascii="Times New Roman" w:eastAsia="Times New Roman" w:hAnsi="Times New Roman" w:cs="Times New Roman"/>
          <w:sz w:val="24"/>
          <w:szCs w:val="24"/>
        </w:rPr>
        <w:t>are the overhead, latency cost</w:t>
      </w:r>
      <w:proofErr w:type="gramEnd"/>
      <w:r w:rsidRPr="00BC75C3">
        <w:rPr>
          <w:rFonts w:ascii="Times New Roman" w:eastAsia="Times New Roman" w:hAnsi="Times New Roman" w:cs="Times New Roman"/>
          <w:sz w:val="24"/>
          <w:szCs w:val="24"/>
        </w:rPr>
        <w:t>, and operational complexity of implementing the proposed sidecar-based mitigation and under what deployments is it feasible?</w:t>
      </w: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1.6 Significance of Study</w:t>
      </w:r>
    </w:p>
    <w:p w:rsidR="00BC75C3"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This paper tackles an important gap in the existing body of knowledge on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w:t>
      </w:r>
      <w:proofErr w:type="spellStart"/>
      <w:r w:rsidRPr="00BC75C3">
        <w:rPr>
          <w:rFonts w:ascii="Times New Roman" w:eastAsia="Times New Roman" w:hAnsi="Times New Roman" w:cs="Times New Roman"/>
          <w:sz w:val="24"/>
          <w:szCs w:val="24"/>
        </w:rPr>
        <w:t>optimisation</w:t>
      </w:r>
      <w:proofErr w:type="spellEnd"/>
      <w:r w:rsidRPr="00BC75C3">
        <w:rPr>
          <w:rFonts w:ascii="Times New Roman" w:eastAsia="Times New Roman" w:hAnsi="Times New Roman" w:cs="Times New Roman"/>
          <w:sz w:val="24"/>
          <w:szCs w:val="24"/>
        </w:rPr>
        <w:t xml:space="preserve"> planning. </w:t>
      </w:r>
      <w:proofErr w:type="spellStart"/>
      <w:r w:rsidRPr="00BC75C3">
        <w:rPr>
          <w:rFonts w:ascii="Times New Roman" w:eastAsia="Times New Roman" w:hAnsi="Times New Roman" w:cs="Times New Roman"/>
          <w:sz w:val="24"/>
          <w:szCs w:val="24"/>
        </w:rPr>
        <w:t>SlowPoke</w:t>
      </w:r>
      <w:proofErr w:type="spellEnd"/>
      <w:r w:rsidRPr="00BC75C3">
        <w:rPr>
          <w:rFonts w:ascii="Times New Roman" w:eastAsia="Times New Roman" w:hAnsi="Times New Roman" w:cs="Times New Roman"/>
          <w:sz w:val="24"/>
          <w:szCs w:val="24"/>
        </w:rPr>
        <w:t xml:space="preserve"> is the first published system that can perform what-if throughput prediction in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architectures without any invasive instrumentation or prior knowledge of service dependencies. But it is not very useful because it only works for CPU intensive services, whereas I/O intensive services are common in today's cloud-native applications. </w:t>
      </w:r>
      <w:proofErr w:type="spellStart"/>
      <w:r w:rsidRPr="00BC75C3">
        <w:rPr>
          <w:rFonts w:ascii="Times New Roman" w:eastAsia="Times New Roman" w:hAnsi="Times New Roman" w:cs="Times New Roman"/>
          <w:sz w:val="24"/>
          <w:szCs w:val="24"/>
        </w:rPr>
        <w:t>SlowPoke's</w:t>
      </w:r>
      <w:proofErr w:type="spellEnd"/>
      <w:r w:rsidRPr="00BC75C3">
        <w:rPr>
          <w:rFonts w:ascii="Times New Roman" w:eastAsia="Times New Roman" w:hAnsi="Times New Roman" w:cs="Times New Roman"/>
          <w:sz w:val="24"/>
          <w:szCs w:val="24"/>
        </w:rPr>
        <w:t xml:space="preserve"> reliable operating envelope excludes database query services, REST API gateways, and </w:t>
      </w:r>
      <w:proofErr w:type="spellStart"/>
      <w:r w:rsidRPr="00BC75C3">
        <w:rPr>
          <w:rFonts w:ascii="Times New Roman" w:eastAsia="Times New Roman" w:hAnsi="Times New Roman" w:cs="Times New Roman"/>
          <w:sz w:val="24"/>
          <w:szCs w:val="24"/>
        </w:rPr>
        <w:t>microservices</w:t>
      </w:r>
      <w:proofErr w:type="spellEnd"/>
      <w:r w:rsidRPr="00BC75C3">
        <w:rPr>
          <w:rFonts w:ascii="Times New Roman" w:eastAsia="Times New Roman" w:hAnsi="Times New Roman" w:cs="Times New Roman"/>
          <w:sz w:val="24"/>
          <w:szCs w:val="24"/>
        </w:rPr>
        <w:t xml:space="preserve"> with synchronous downstream calls.</w:t>
      </w:r>
    </w:p>
    <w:p w:rsidR="00BC75C3"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lastRenderedPageBreak/>
        <w:t xml:space="preserve">This thesis introduces causal profiling to I/O-bound services, allowing engineers to apply what-if analysis to a much wider range of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w:t>
      </w:r>
      <w:proofErr w:type="spellStart"/>
      <w:r w:rsidRPr="00BC75C3">
        <w:rPr>
          <w:rFonts w:ascii="Times New Roman" w:eastAsia="Times New Roman" w:hAnsi="Times New Roman" w:cs="Times New Roman"/>
          <w:sz w:val="24"/>
          <w:szCs w:val="24"/>
        </w:rPr>
        <w:t>optimisations</w:t>
      </w:r>
      <w:proofErr w:type="spellEnd"/>
      <w:r w:rsidRPr="00BC75C3">
        <w:rPr>
          <w:rFonts w:ascii="Times New Roman" w:eastAsia="Times New Roman" w:hAnsi="Times New Roman" w:cs="Times New Roman"/>
          <w:sz w:val="24"/>
          <w:szCs w:val="24"/>
        </w:rPr>
        <w:t xml:space="preserve">. With this, practitioners can now think about </w:t>
      </w:r>
      <w:proofErr w:type="spellStart"/>
      <w:r w:rsidRPr="00BC75C3">
        <w:rPr>
          <w:rFonts w:ascii="Times New Roman" w:eastAsia="Times New Roman" w:hAnsi="Times New Roman" w:cs="Times New Roman"/>
          <w:sz w:val="24"/>
          <w:szCs w:val="24"/>
        </w:rPr>
        <w:t>optimising</w:t>
      </w:r>
      <w:proofErr w:type="spellEnd"/>
      <w:r w:rsidRPr="00BC75C3">
        <w:rPr>
          <w:rFonts w:ascii="Times New Roman" w:eastAsia="Times New Roman" w:hAnsi="Times New Roman" w:cs="Times New Roman"/>
          <w:sz w:val="24"/>
          <w:szCs w:val="24"/>
        </w:rPr>
        <w:t xml:space="preserve"> database queries, implementing caching policies, and tuning connection pooling configurations, among other I/O-bound bottlenecks, rather than just CPU-intensive services. This expansion extends the usefulness of causal profiling as an engineering tool for production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systems.</w:t>
      </w:r>
    </w:p>
    <w:p w:rsidR="00BC75C3"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The proposed solution is important because it is small and uncoupled. The method is based on a standard Linux networking tool (</w:t>
      </w:r>
      <w:proofErr w:type="spellStart"/>
      <w:proofErr w:type="gramStart"/>
      <w:r w:rsidRPr="00BC75C3">
        <w:rPr>
          <w:rFonts w:ascii="Times New Roman" w:eastAsia="Times New Roman" w:hAnsi="Times New Roman" w:cs="Times New Roman"/>
          <w:sz w:val="24"/>
          <w:szCs w:val="24"/>
        </w:rPr>
        <w:t>tc</w:t>
      </w:r>
      <w:proofErr w:type="spellEnd"/>
      <w:proofErr w:type="gramEnd"/>
      <w:r w:rsidRPr="00BC75C3">
        <w:rPr>
          <w:rFonts w:ascii="Times New Roman" w:eastAsia="Times New Roman" w:hAnsi="Times New Roman" w:cs="Times New Roman"/>
          <w:sz w:val="24"/>
          <w:szCs w:val="24"/>
        </w:rPr>
        <w:t xml:space="preserve"> </w:t>
      </w:r>
      <w:proofErr w:type="spellStart"/>
      <w:r w:rsidRPr="00BC75C3">
        <w:rPr>
          <w:rFonts w:ascii="Times New Roman" w:eastAsia="Times New Roman" w:hAnsi="Times New Roman" w:cs="Times New Roman"/>
          <w:sz w:val="24"/>
          <w:szCs w:val="24"/>
        </w:rPr>
        <w:t>netem</w:t>
      </w:r>
      <w:proofErr w:type="spellEnd"/>
      <w:r w:rsidRPr="00BC75C3">
        <w:rPr>
          <w:rFonts w:ascii="Times New Roman" w:eastAsia="Times New Roman" w:hAnsi="Times New Roman" w:cs="Times New Roman"/>
          <w:sz w:val="24"/>
          <w:szCs w:val="24"/>
        </w:rPr>
        <w:t xml:space="preserve">) that is deployed in a sidecar container, not on modifying the kernel, instrumenting individual services or changing application logic. This minimalism allows the technique to be applied to </w:t>
      </w:r>
      <w:proofErr w:type="spellStart"/>
      <w:r w:rsidRPr="00BC75C3">
        <w:rPr>
          <w:rFonts w:ascii="Times New Roman" w:eastAsia="Times New Roman" w:hAnsi="Times New Roman" w:cs="Times New Roman"/>
          <w:sz w:val="24"/>
          <w:szCs w:val="24"/>
        </w:rPr>
        <w:t>containerised</w:t>
      </w:r>
      <w:proofErr w:type="spellEnd"/>
      <w:r w:rsidRPr="00BC75C3">
        <w:rPr>
          <w:rFonts w:ascii="Times New Roman" w:eastAsia="Times New Roman" w:hAnsi="Times New Roman" w:cs="Times New Roman"/>
          <w:sz w:val="24"/>
          <w:szCs w:val="24"/>
        </w:rPr>
        <w:t xml:space="preserve"> orchestration platforms like </w:t>
      </w:r>
      <w:proofErr w:type="spellStart"/>
      <w:r w:rsidRPr="00BC75C3">
        <w:rPr>
          <w:rFonts w:ascii="Times New Roman" w:eastAsia="Times New Roman" w:hAnsi="Times New Roman" w:cs="Times New Roman"/>
          <w:sz w:val="24"/>
          <w:szCs w:val="24"/>
        </w:rPr>
        <w:t>Kubernetes</w:t>
      </w:r>
      <w:proofErr w:type="spellEnd"/>
      <w:r w:rsidRPr="00BC75C3">
        <w:rPr>
          <w:rFonts w:ascii="Times New Roman" w:eastAsia="Times New Roman" w:hAnsi="Times New Roman" w:cs="Times New Roman"/>
          <w:sz w:val="24"/>
          <w:szCs w:val="24"/>
        </w:rPr>
        <w:t xml:space="preserve"> without significant changes to the infrastructure. The approach is also generalizable: any service with in-flight I/O buffering during pause periods can benefit from injecting delays at the network layer, and the contribution can be broadly applicable to a variety of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topologies and deployment characteristics.</w:t>
      </w:r>
    </w:p>
    <w:p w:rsidR="00BC75C3"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On a scientific level, this thesis makes a contribution in understanding a failure mode that has not been </w:t>
      </w:r>
      <w:proofErr w:type="spellStart"/>
      <w:r w:rsidRPr="00BC75C3">
        <w:rPr>
          <w:rFonts w:ascii="Times New Roman" w:eastAsia="Times New Roman" w:hAnsi="Times New Roman" w:cs="Times New Roman"/>
          <w:sz w:val="24"/>
          <w:szCs w:val="24"/>
        </w:rPr>
        <w:t>characterised</w:t>
      </w:r>
      <w:proofErr w:type="spellEnd"/>
      <w:r w:rsidRPr="00BC75C3">
        <w:rPr>
          <w:rFonts w:ascii="Times New Roman" w:eastAsia="Times New Roman" w:hAnsi="Times New Roman" w:cs="Times New Roman"/>
          <w:sz w:val="24"/>
          <w:szCs w:val="24"/>
        </w:rPr>
        <w:t xml:space="preserve"> before in a causal profiling for a distributed system. The </w:t>
      </w:r>
      <w:proofErr w:type="spellStart"/>
      <w:r w:rsidRPr="00BC75C3">
        <w:rPr>
          <w:rFonts w:ascii="Times New Roman" w:eastAsia="Times New Roman" w:hAnsi="Times New Roman" w:cs="Times New Roman"/>
          <w:sz w:val="24"/>
          <w:szCs w:val="24"/>
        </w:rPr>
        <w:t>eBPF</w:t>
      </w:r>
      <w:proofErr w:type="spellEnd"/>
      <w:r w:rsidRPr="00BC75C3">
        <w:rPr>
          <w:rFonts w:ascii="Times New Roman" w:eastAsia="Times New Roman" w:hAnsi="Times New Roman" w:cs="Times New Roman"/>
          <w:sz w:val="24"/>
          <w:szCs w:val="24"/>
        </w:rPr>
        <w:t xml:space="preserve">-based analysis offers quantitative evidence of in-flight I/O, going beyond anecdotal evidence to data-driven validation. The work therefore contributes to the knowledge base of the foundation of performance prediction in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architectures and design principles for future causal profiling systems that must consider the buffering effects at the kernel level.</w:t>
      </w:r>
    </w:p>
    <w:p w:rsidR="00445892" w:rsidRPr="00445892" w:rsidRDefault="00445892" w:rsidP="00445892">
      <w:pPr>
        <w:spacing w:before="100" w:beforeAutospacing="1" w:after="100" w:afterAutospacing="1" w:line="360" w:lineRule="auto"/>
        <w:jc w:val="both"/>
        <w:rPr>
          <w:rFonts w:ascii="Times New Roman" w:eastAsia="Times New Roman" w:hAnsi="Times New Roman" w:cs="Times New Roman"/>
          <w:color w:val="FF0000"/>
          <w:sz w:val="24"/>
          <w:szCs w:val="24"/>
        </w:rPr>
      </w:pP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1.7 Justification of Study</w:t>
      </w:r>
    </w:p>
    <w:p w:rsidR="00BC75C3"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From cloud infrastructure to e-commerce to social media, the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architecture has become the norm for large-scale distributed applications. This paradigm is scalable and operationally flexible, but has non-trivial performance tuning challenges. In contrast to monolithic applications, where a single </w:t>
      </w:r>
      <w:proofErr w:type="spellStart"/>
      <w:r w:rsidRPr="00BC75C3">
        <w:rPr>
          <w:rFonts w:ascii="Times New Roman" w:eastAsia="Times New Roman" w:hAnsi="Times New Roman" w:cs="Times New Roman"/>
          <w:sz w:val="24"/>
          <w:szCs w:val="24"/>
        </w:rPr>
        <w:t>optimisation</w:t>
      </w:r>
      <w:proofErr w:type="spellEnd"/>
      <w:r w:rsidRPr="00BC75C3">
        <w:rPr>
          <w:rFonts w:ascii="Times New Roman" w:eastAsia="Times New Roman" w:hAnsi="Times New Roman" w:cs="Times New Roman"/>
          <w:sz w:val="24"/>
          <w:szCs w:val="24"/>
        </w:rPr>
        <w:t xml:space="preserve"> impacts only a single control flow, </w:t>
      </w:r>
      <w:proofErr w:type="spellStart"/>
      <w:r w:rsidRPr="00BC75C3">
        <w:rPr>
          <w:rFonts w:ascii="Times New Roman" w:eastAsia="Times New Roman" w:hAnsi="Times New Roman" w:cs="Times New Roman"/>
          <w:sz w:val="24"/>
          <w:szCs w:val="24"/>
        </w:rPr>
        <w:lastRenderedPageBreak/>
        <w:t>microservice</w:t>
      </w:r>
      <w:proofErr w:type="spellEnd"/>
      <w:r w:rsidRPr="00BC75C3">
        <w:rPr>
          <w:rFonts w:ascii="Times New Roman" w:eastAsia="Times New Roman" w:hAnsi="Times New Roman" w:cs="Times New Roman"/>
          <w:sz w:val="24"/>
          <w:szCs w:val="24"/>
        </w:rPr>
        <w:t xml:space="preserve"> </w:t>
      </w:r>
      <w:proofErr w:type="spellStart"/>
      <w:r w:rsidRPr="00BC75C3">
        <w:rPr>
          <w:rFonts w:ascii="Times New Roman" w:eastAsia="Times New Roman" w:hAnsi="Times New Roman" w:cs="Times New Roman"/>
          <w:sz w:val="24"/>
          <w:szCs w:val="24"/>
        </w:rPr>
        <w:t>optimisations</w:t>
      </w:r>
      <w:proofErr w:type="spellEnd"/>
      <w:r w:rsidRPr="00BC75C3">
        <w:rPr>
          <w:rFonts w:ascii="Times New Roman" w:eastAsia="Times New Roman" w:hAnsi="Times New Roman" w:cs="Times New Roman"/>
          <w:sz w:val="24"/>
          <w:szCs w:val="24"/>
        </w:rPr>
        <w:t xml:space="preserve"> can have unpredictable ripple effects throughout the service graph, and complex </w:t>
      </w:r>
      <w:proofErr w:type="spellStart"/>
      <w:r w:rsidRPr="00BC75C3">
        <w:rPr>
          <w:rFonts w:ascii="Times New Roman" w:eastAsia="Times New Roman" w:hAnsi="Times New Roman" w:cs="Times New Roman"/>
          <w:sz w:val="24"/>
          <w:szCs w:val="24"/>
        </w:rPr>
        <w:t>queueing</w:t>
      </w:r>
      <w:proofErr w:type="spellEnd"/>
      <w:r w:rsidRPr="00BC75C3">
        <w:rPr>
          <w:rFonts w:ascii="Times New Roman" w:eastAsia="Times New Roman" w:hAnsi="Times New Roman" w:cs="Times New Roman"/>
          <w:sz w:val="24"/>
          <w:szCs w:val="24"/>
        </w:rPr>
        <w:t xml:space="preserve"> and </w:t>
      </w:r>
      <w:proofErr w:type="spellStart"/>
      <w:r w:rsidRPr="00BC75C3">
        <w:rPr>
          <w:rFonts w:ascii="Times New Roman" w:eastAsia="Times New Roman" w:hAnsi="Times New Roman" w:cs="Times New Roman"/>
          <w:sz w:val="24"/>
          <w:szCs w:val="24"/>
        </w:rPr>
        <w:t>synchronisation</w:t>
      </w:r>
      <w:proofErr w:type="spellEnd"/>
      <w:r w:rsidRPr="00BC75C3">
        <w:rPr>
          <w:rFonts w:ascii="Times New Roman" w:eastAsia="Times New Roman" w:hAnsi="Times New Roman" w:cs="Times New Roman"/>
          <w:sz w:val="24"/>
          <w:szCs w:val="24"/>
        </w:rPr>
        <w:t xml:space="preserve"> dynamics that are hard to predict in a simple manner.</w:t>
      </w:r>
    </w:p>
    <w:p w:rsidR="00BC75C3"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The current engineering practice is either costly canary deployments to production or ad hoc benchmarking in pre-production environments. Both of these methods are labor-intensive and are unable to fully describe production traffic patterns and resource interactions. What if analysis tools that could predict the </w:t>
      </w:r>
      <w:proofErr w:type="spellStart"/>
      <w:r w:rsidRPr="00BC75C3">
        <w:rPr>
          <w:rFonts w:ascii="Times New Roman" w:eastAsia="Times New Roman" w:hAnsi="Times New Roman" w:cs="Times New Roman"/>
          <w:sz w:val="24"/>
          <w:szCs w:val="24"/>
        </w:rPr>
        <w:t>optimisation</w:t>
      </w:r>
      <w:proofErr w:type="spellEnd"/>
      <w:r w:rsidRPr="00BC75C3">
        <w:rPr>
          <w:rFonts w:ascii="Times New Roman" w:eastAsia="Times New Roman" w:hAnsi="Times New Roman" w:cs="Times New Roman"/>
          <w:sz w:val="24"/>
          <w:szCs w:val="24"/>
        </w:rPr>
        <w:t xml:space="preserve"> effects prior to implementation would add significant value in </w:t>
      </w:r>
      <w:proofErr w:type="spellStart"/>
      <w:r w:rsidRPr="00BC75C3">
        <w:rPr>
          <w:rFonts w:ascii="Times New Roman" w:eastAsia="Times New Roman" w:hAnsi="Times New Roman" w:cs="Times New Roman"/>
          <w:sz w:val="24"/>
          <w:szCs w:val="24"/>
        </w:rPr>
        <w:t>minimising</w:t>
      </w:r>
      <w:proofErr w:type="spellEnd"/>
      <w:r w:rsidRPr="00BC75C3">
        <w:rPr>
          <w:rFonts w:ascii="Times New Roman" w:eastAsia="Times New Roman" w:hAnsi="Times New Roman" w:cs="Times New Roman"/>
          <w:sz w:val="24"/>
          <w:szCs w:val="24"/>
        </w:rPr>
        <w:t xml:space="preserve"> the cost and risk of </w:t>
      </w:r>
      <w:proofErr w:type="spellStart"/>
      <w:r w:rsidRPr="00BC75C3">
        <w:rPr>
          <w:rFonts w:ascii="Times New Roman" w:eastAsia="Times New Roman" w:hAnsi="Times New Roman" w:cs="Times New Roman"/>
          <w:sz w:val="24"/>
          <w:szCs w:val="24"/>
        </w:rPr>
        <w:t>optimisation</w:t>
      </w:r>
      <w:proofErr w:type="spellEnd"/>
      <w:r w:rsidRPr="00BC75C3">
        <w:rPr>
          <w:rFonts w:ascii="Times New Roman" w:eastAsia="Times New Roman" w:hAnsi="Times New Roman" w:cs="Times New Roman"/>
          <w:sz w:val="24"/>
          <w:szCs w:val="24"/>
        </w:rPr>
        <w:t xml:space="preserve"> </w:t>
      </w:r>
      <w:proofErr w:type="gramStart"/>
      <w:r w:rsidRPr="00BC75C3">
        <w:rPr>
          <w:rFonts w:ascii="Times New Roman" w:eastAsia="Times New Roman" w:hAnsi="Times New Roman" w:cs="Times New Roman"/>
          <w:sz w:val="24"/>
          <w:szCs w:val="24"/>
        </w:rPr>
        <w:t>planning.</w:t>
      </w:r>
      <w:proofErr w:type="gramEnd"/>
    </w:p>
    <w:p w:rsidR="00BC75C3"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BC75C3">
        <w:rPr>
          <w:rFonts w:ascii="Times New Roman" w:eastAsia="Times New Roman" w:hAnsi="Times New Roman" w:cs="Times New Roman"/>
          <w:sz w:val="24"/>
          <w:szCs w:val="24"/>
        </w:rPr>
        <w:t>SlowPoke</w:t>
      </w:r>
      <w:proofErr w:type="spellEnd"/>
      <w:r w:rsidRPr="00BC75C3">
        <w:rPr>
          <w:rFonts w:ascii="Times New Roman" w:eastAsia="Times New Roman" w:hAnsi="Times New Roman" w:cs="Times New Roman"/>
          <w:sz w:val="24"/>
          <w:szCs w:val="24"/>
        </w:rPr>
        <w:t xml:space="preserve"> is a good step in the right direction, but it only affects CPU-intensive services. The original </w:t>
      </w:r>
      <w:proofErr w:type="spellStart"/>
      <w:r w:rsidRPr="00BC75C3">
        <w:rPr>
          <w:rFonts w:ascii="Times New Roman" w:eastAsia="Times New Roman" w:hAnsi="Times New Roman" w:cs="Times New Roman"/>
          <w:sz w:val="24"/>
          <w:szCs w:val="24"/>
        </w:rPr>
        <w:t>SlowPoke</w:t>
      </w:r>
      <w:proofErr w:type="spellEnd"/>
      <w:r w:rsidRPr="00BC75C3">
        <w:rPr>
          <w:rFonts w:ascii="Times New Roman" w:eastAsia="Times New Roman" w:hAnsi="Times New Roman" w:cs="Times New Roman"/>
          <w:sz w:val="24"/>
          <w:szCs w:val="24"/>
        </w:rPr>
        <w:t xml:space="preserve"> framework was evaluated on a representative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application (</w:t>
      </w:r>
      <w:proofErr w:type="spellStart"/>
      <w:r w:rsidRPr="00BC75C3">
        <w:rPr>
          <w:rFonts w:ascii="Times New Roman" w:eastAsia="Times New Roman" w:hAnsi="Times New Roman" w:cs="Times New Roman"/>
          <w:sz w:val="24"/>
          <w:szCs w:val="24"/>
        </w:rPr>
        <w:t>OnlineBoutique</w:t>
      </w:r>
      <w:proofErr w:type="spellEnd"/>
      <w:r w:rsidRPr="00BC75C3">
        <w:rPr>
          <w:rFonts w:ascii="Times New Roman" w:eastAsia="Times New Roman" w:hAnsi="Times New Roman" w:cs="Times New Roman"/>
          <w:sz w:val="24"/>
          <w:szCs w:val="24"/>
        </w:rPr>
        <w:t>) with functional tests on a CPU-bound target service (frontend) and an I/O-bound target service (checkout with database queries), with the result of 24.88% and 57.69% error for the two cases respectively. This decrease in performance is not due to the methodology itself, but to a certain limitation of the pause mechanism. This is therefore a natural and logical next step in the evolution of causal profiling for distributed systems.</w:t>
      </w:r>
    </w:p>
    <w:p w:rsidR="003F6F3F" w:rsidRPr="00BC75C3" w:rsidRDefault="00BC75C3" w:rsidP="00BC75C3">
      <w:pPr>
        <w:spacing w:before="100" w:beforeAutospacing="1" w:after="100" w:afterAutospacing="1" w:line="360" w:lineRule="auto"/>
        <w:jc w:val="both"/>
        <w:rPr>
          <w:rFonts w:ascii="Times New Roman" w:eastAsia="Times New Roman" w:hAnsi="Times New Roman" w:cs="Times New Roman"/>
          <w:sz w:val="24"/>
          <w:szCs w:val="24"/>
        </w:rPr>
      </w:pPr>
      <w:r w:rsidRPr="00BC75C3">
        <w:rPr>
          <w:rFonts w:ascii="Times New Roman" w:eastAsia="Times New Roman" w:hAnsi="Times New Roman" w:cs="Times New Roman"/>
          <w:sz w:val="24"/>
          <w:szCs w:val="24"/>
        </w:rPr>
        <w:t xml:space="preserve">In addition, the problem space is timely. Recent developments in </w:t>
      </w:r>
      <w:proofErr w:type="spellStart"/>
      <w:r w:rsidRPr="00BC75C3">
        <w:rPr>
          <w:rFonts w:ascii="Times New Roman" w:eastAsia="Times New Roman" w:hAnsi="Times New Roman" w:cs="Times New Roman"/>
          <w:sz w:val="24"/>
          <w:szCs w:val="24"/>
        </w:rPr>
        <w:t>microservice</w:t>
      </w:r>
      <w:proofErr w:type="spellEnd"/>
      <w:r w:rsidRPr="00BC75C3">
        <w:rPr>
          <w:rFonts w:ascii="Times New Roman" w:eastAsia="Times New Roman" w:hAnsi="Times New Roman" w:cs="Times New Roman"/>
          <w:sz w:val="24"/>
          <w:szCs w:val="24"/>
        </w:rPr>
        <w:t xml:space="preserve"> architecture focus on polyglot service implementations, event-driven patterns, and synchronous service-to-service communication, all of which lead to more I/O-bound bottlenecks. A solution with the ability to predict these services is therefore becoming more pertinent to the modern cloud-native application design.</w:t>
      </w:r>
    </w:p>
    <w:p w:rsidR="003F6F3F" w:rsidRPr="00642AA5" w:rsidRDefault="003F6F3F" w:rsidP="00445892">
      <w:pPr>
        <w:spacing w:before="100" w:beforeAutospacing="1" w:after="100" w:afterAutospacing="1" w:line="360" w:lineRule="auto"/>
        <w:jc w:val="both"/>
        <w:rPr>
          <w:rFonts w:ascii="Times New Roman" w:eastAsia="Times New Roman" w:hAnsi="Times New Roman" w:cs="Times New Roman"/>
          <w:color w:val="FF0000"/>
          <w:sz w:val="24"/>
          <w:szCs w:val="24"/>
        </w:rPr>
      </w:pP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1.8 Scope</w:t>
      </w:r>
    </w:p>
    <w:p w:rsidR="00445892" w:rsidRPr="00857906" w:rsidRDefault="00445892" w:rsidP="00857906">
      <w:pPr>
        <w:spacing w:before="100" w:beforeAutospacing="1" w:after="100" w:afterAutospacing="1" w:line="360" w:lineRule="auto"/>
        <w:ind w:left="720"/>
        <w:jc w:val="both"/>
        <w:rPr>
          <w:rFonts w:ascii="Times New Roman" w:eastAsia="Times New Roman" w:hAnsi="Times New Roman" w:cs="Times New Roman"/>
          <w:sz w:val="24"/>
          <w:szCs w:val="24"/>
        </w:rPr>
      </w:pPr>
    </w:p>
    <w:p w:rsidR="00857906" w:rsidRPr="00857906" w:rsidRDefault="00857906" w:rsidP="00857906">
      <w:pPr>
        <w:spacing w:before="100" w:beforeAutospacing="1" w:after="100" w:afterAutospacing="1" w:line="360" w:lineRule="auto"/>
        <w:ind w:left="720"/>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This thesis is limited to the following scope:</w:t>
      </w:r>
    </w:p>
    <w:p w:rsidR="00857906" w:rsidRPr="00857906" w:rsidRDefault="00857906" w:rsidP="00857906">
      <w:pPr>
        <w:spacing w:before="100" w:beforeAutospacing="1" w:after="100" w:afterAutospacing="1" w:line="360" w:lineRule="auto"/>
        <w:ind w:left="720"/>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In Scope:</w:t>
      </w:r>
    </w:p>
    <w:p w:rsidR="00857906" w:rsidRPr="00857906" w:rsidRDefault="00857906" w:rsidP="0085790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lastRenderedPageBreak/>
        <w:t xml:space="preserve">Controlled experiments to </w:t>
      </w:r>
      <w:proofErr w:type="spellStart"/>
      <w:r w:rsidRPr="00857906">
        <w:rPr>
          <w:rFonts w:ascii="Times New Roman" w:eastAsia="Times New Roman" w:hAnsi="Times New Roman" w:cs="Times New Roman"/>
          <w:sz w:val="24"/>
          <w:szCs w:val="24"/>
        </w:rPr>
        <w:t>characterise</w:t>
      </w:r>
      <w:proofErr w:type="spellEnd"/>
      <w:r w:rsidRPr="00857906">
        <w:rPr>
          <w:rFonts w:ascii="Times New Roman" w:eastAsia="Times New Roman" w:hAnsi="Times New Roman" w:cs="Times New Roman"/>
          <w:sz w:val="24"/>
          <w:szCs w:val="24"/>
        </w:rPr>
        <w:t xml:space="preserve"> the I/O gap of </w:t>
      </w:r>
      <w:proofErr w:type="spellStart"/>
      <w:r w:rsidRPr="00857906">
        <w:rPr>
          <w:rFonts w:ascii="Times New Roman" w:eastAsia="Times New Roman" w:hAnsi="Times New Roman" w:cs="Times New Roman"/>
          <w:sz w:val="24"/>
          <w:szCs w:val="24"/>
        </w:rPr>
        <w:t>SlowPoke</w:t>
      </w:r>
      <w:proofErr w:type="spellEnd"/>
      <w:r w:rsidRPr="00857906">
        <w:rPr>
          <w:rFonts w:ascii="Times New Roman" w:eastAsia="Times New Roman" w:hAnsi="Times New Roman" w:cs="Times New Roman"/>
          <w:sz w:val="24"/>
          <w:szCs w:val="24"/>
        </w:rPr>
        <w:t xml:space="preserve"> by adding synchronous I/O delays to representative services in the </w:t>
      </w:r>
      <w:proofErr w:type="spellStart"/>
      <w:r w:rsidRPr="00857906">
        <w:rPr>
          <w:rFonts w:ascii="Times New Roman" w:eastAsia="Times New Roman" w:hAnsi="Times New Roman" w:cs="Times New Roman"/>
          <w:sz w:val="24"/>
          <w:szCs w:val="24"/>
        </w:rPr>
        <w:t>OnlineBoutique</w:t>
      </w:r>
      <w:proofErr w:type="spellEnd"/>
      <w:r w:rsidRPr="00857906">
        <w:rPr>
          <w:rFonts w:ascii="Times New Roman" w:eastAsia="Times New Roman" w:hAnsi="Times New Roman" w:cs="Times New Roman"/>
          <w:sz w:val="24"/>
          <w:szCs w:val="24"/>
        </w:rPr>
        <w:t xml:space="preserve"> </w:t>
      </w:r>
      <w:proofErr w:type="spellStart"/>
      <w:r w:rsidRPr="00857906">
        <w:rPr>
          <w:rFonts w:ascii="Times New Roman" w:eastAsia="Times New Roman" w:hAnsi="Times New Roman" w:cs="Times New Roman"/>
          <w:sz w:val="24"/>
          <w:szCs w:val="24"/>
        </w:rPr>
        <w:t>microservice</w:t>
      </w:r>
      <w:proofErr w:type="spellEnd"/>
      <w:r w:rsidRPr="00857906">
        <w:rPr>
          <w:rFonts w:ascii="Times New Roman" w:eastAsia="Times New Roman" w:hAnsi="Times New Roman" w:cs="Times New Roman"/>
          <w:sz w:val="24"/>
          <w:szCs w:val="24"/>
        </w:rPr>
        <w:t xml:space="preserve"> benchmark.</w:t>
      </w:r>
    </w:p>
    <w:p w:rsidR="00857906" w:rsidRPr="00857906" w:rsidRDefault="00857906" w:rsidP="0085790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 xml:space="preserve">Mechanistically validate the root cause by using </w:t>
      </w:r>
      <w:proofErr w:type="spellStart"/>
      <w:r w:rsidRPr="00857906">
        <w:rPr>
          <w:rFonts w:ascii="Times New Roman" w:eastAsia="Times New Roman" w:hAnsi="Times New Roman" w:cs="Times New Roman"/>
          <w:sz w:val="24"/>
          <w:szCs w:val="24"/>
        </w:rPr>
        <w:t>eBPF</w:t>
      </w:r>
      <w:proofErr w:type="spellEnd"/>
      <w:r w:rsidRPr="00857906">
        <w:rPr>
          <w:rFonts w:ascii="Times New Roman" w:eastAsia="Times New Roman" w:hAnsi="Times New Roman" w:cs="Times New Roman"/>
          <w:sz w:val="24"/>
          <w:szCs w:val="24"/>
        </w:rPr>
        <w:t xml:space="preserve"> instrumentation and measurement of residual I/O operations during SIGSTOP pause windows.</w:t>
      </w:r>
    </w:p>
    <w:p w:rsidR="00857906" w:rsidRPr="00857906" w:rsidRDefault="00857906" w:rsidP="0085790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 xml:space="preserve">Implementation of a network-layer delay injection mechanism in Linux </w:t>
      </w:r>
      <w:proofErr w:type="spellStart"/>
      <w:proofErr w:type="gramStart"/>
      <w:r w:rsidRPr="00857906">
        <w:rPr>
          <w:rFonts w:ascii="Times New Roman" w:eastAsia="Times New Roman" w:hAnsi="Times New Roman" w:cs="Times New Roman"/>
          <w:sz w:val="24"/>
          <w:szCs w:val="24"/>
        </w:rPr>
        <w:t>tc</w:t>
      </w:r>
      <w:proofErr w:type="spellEnd"/>
      <w:proofErr w:type="gramEnd"/>
      <w:r w:rsidRPr="00857906">
        <w:rPr>
          <w:rFonts w:ascii="Times New Roman" w:eastAsia="Times New Roman" w:hAnsi="Times New Roman" w:cs="Times New Roman"/>
          <w:sz w:val="24"/>
          <w:szCs w:val="24"/>
        </w:rPr>
        <w:t xml:space="preserve"> </w:t>
      </w:r>
      <w:proofErr w:type="spellStart"/>
      <w:r w:rsidRPr="00857906">
        <w:rPr>
          <w:rFonts w:ascii="Times New Roman" w:eastAsia="Times New Roman" w:hAnsi="Times New Roman" w:cs="Times New Roman"/>
          <w:sz w:val="24"/>
          <w:szCs w:val="24"/>
        </w:rPr>
        <w:t>netem</w:t>
      </w:r>
      <w:proofErr w:type="spellEnd"/>
      <w:r w:rsidRPr="00857906">
        <w:rPr>
          <w:rFonts w:ascii="Times New Roman" w:eastAsia="Times New Roman" w:hAnsi="Times New Roman" w:cs="Times New Roman"/>
          <w:sz w:val="24"/>
          <w:szCs w:val="24"/>
        </w:rPr>
        <w:t xml:space="preserve"> in a </w:t>
      </w:r>
      <w:proofErr w:type="spellStart"/>
      <w:r w:rsidRPr="00857906">
        <w:rPr>
          <w:rFonts w:ascii="Times New Roman" w:eastAsia="Times New Roman" w:hAnsi="Times New Roman" w:cs="Times New Roman"/>
          <w:sz w:val="24"/>
          <w:szCs w:val="24"/>
        </w:rPr>
        <w:t>Kubernetes</w:t>
      </w:r>
      <w:proofErr w:type="spellEnd"/>
      <w:r w:rsidRPr="00857906">
        <w:rPr>
          <w:rFonts w:ascii="Times New Roman" w:eastAsia="Times New Roman" w:hAnsi="Times New Roman" w:cs="Times New Roman"/>
          <w:sz w:val="24"/>
          <w:szCs w:val="24"/>
        </w:rPr>
        <w:t xml:space="preserve"> sidecar container.</w:t>
      </w:r>
    </w:p>
    <w:p w:rsidR="00857906" w:rsidRPr="00857906" w:rsidRDefault="00857906" w:rsidP="0085790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 xml:space="preserve">Evaluation of the proposed mitigation on the </w:t>
      </w:r>
      <w:proofErr w:type="spellStart"/>
      <w:r w:rsidRPr="00857906">
        <w:rPr>
          <w:rFonts w:ascii="Times New Roman" w:eastAsia="Times New Roman" w:hAnsi="Times New Roman" w:cs="Times New Roman"/>
          <w:sz w:val="24"/>
          <w:szCs w:val="24"/>
        </w:rPr>
        <w:t>OnlineBoutique</w:t>
      </w:r>
      <w:proofErr w:type="spellEnd"/>
      <w:r w:rsidRPr="00857906">
        <w:rPr>
          <w:rFonts w:ascii="Times New Roman" w:eastAsia="Times New Roman" w:hAnsi="Times New Roman" w:cs="Times New Roman"/>
          <w:sz w:val="24"/>
          <w:szCs w:val="24"/>
        </w:rPr>
        <w:t xml:space="preserve"> benchmark with different I/O intensities and pause durations.</w:t>
      </w:r>
    </w:p>
    <w:p w:rsidR="00857906" w:rsidRPr="00857906" w:rsidRDefault="00857906" w:rsidP="0085790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Evaluation of the prediction accuracy, computational overhead and latency effect of the proposed approach.</w:t>
      </w:r>
    </w:p>
    <w:p w:rsidR="00857906" w:rsidRPr="00857906" w:rsidRDefault="00857906" w:rsidP="00857906">
      <w:pPr>
        <w:spacing w:before="100" w:beforeAutospacing="1" w:after="100" w:afterAutospacing="1" w:line="360" w:lineRule="auto"/>
        <w:ind w:left="720"/>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Out of Scope:</w:t>
      </w:r>
    </w:p>
    <w:p w:rsidR="00857906" w:rsidRPr="00857906" w:rsidRDefault="00857906" w:rsidP="0085790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Changes to the Linux kernel or SIGSTOP signal semantics; the proposed solution is completely in user space and standard kernel facilities.</w:t>
      </w:r>
    </w:p>
    <w:p w:rsidR="00857906" w:rsidRPr="00857906" w:rsidRDefault="00857906" w:rsidP="0085790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 xml:space="preserve">Evaluation on distributed </w:t>
      </w:r>
      <w:proofErr w:type="spellStart"/>
      <w:r w:rsidRPr="00857906">
        <w:rPr>
          <w:rFonts w:ascii="Times New Roman" w:eastAsia="Times New Roman" w:hAnsi="Times New Roman" w:cs="Times New Roman"/>
          <w:sz w:val="24"/>
          <w:szCs w:val="24"/>
        </w:rPr>
        <w:t>microservice</w:t>
      </w:r>
      <w:proofErr w:type="spellEnd"/>
      <w:r w:rsidRPr="00857906">
        <w:rPr>
          <w:rFonts w:ascii="Times New Roman" w:eastAsia="Times New Roman" w:hAnsi="Times New Roman" w:cs="Times New Roman"/>
          <w:sz w:val="24"/>
          <w:szCs w:val="24"/>
        </w:rPr>
        <w:t xml:space="preserve"> applications other than </w:t>
      </w:r>
      <w:proofErr w:type="spellStart"/>
      <w:r w:rsidRPr="00857906">
        <w:rPr>
          <w:rFonts w:ascii="Times New Roman" w:eastAsia="Times New Roman" w:hAnsi="Times New Roman" w:cs="Times New Roman"/>
          <w:sz w:val="24"/>
          <w:szCs w:val="24"/>
        </w:rPr>
        <w:t>OnlineBoutique</w:t>
      </w:r>
      <w:proofErr w:type="spellEnd"/>
      <w:r w:rsidRPr="00857906">
        <w:rPr>
          <w:rFonts w:ascii="Times New Roman" w:eastAsia="Times New Roman" w:hAnsi="Times New Roman" w:cs="Times New Roman"/>
          <w:sz w:val="24"/>
          <w:szCs w:val="24"/>
        </w:rPr>
        <w:t>; although the mechanism is supposed to be general, this thesis is used to validate the core concept on a single representative benchmark.</w:t>
      </w:r>
    </w:p>
    <w:p w:rsidR="00857906" w:rsidRPr="00857906" w:rsidRDefault="00857906" w:rsidP="0085790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 xml:space="preserve">The network delay injection mechanism is used as is in the thesis, and is not </w:t>
      </w:r>
      <w:proofErr w:type="spellStart"/>
      <w:r w:rsidRPr="00857906">
        <w:rPr>
          <w:rFonts w:ascii="Times New Roman" w:eastAsia="Times New Roman" w:hAnsi="Times New Roman" w:cs="Times New Roman"/>
          <w:sz w:val="24"/>
          <w:szCs w:val="24"/>
        </w:rPr>
        <w:t>optimised</w:t>
      </w:r>
      <w:proofErr w:type="spellEnd"/>
      <w:r w:rsidRPr="00857906">
        <w:rPr>
          <w:rFonts w:ascii="Times New Roman" w:eastAsia="Times New Roman" w:hAnsi="Times New Roman" w:cs="Times New Roman"/>
          <w:sz w:val="24"/>
          <w:szCs w:val="24"/>
        </w:rPr>
        <w:t>; the thesis does not tune the kernel implementation of the network delay injection mechanism, nor develop alternative delay mechanisms.</w:t>
      </w:r>
    </w:p>
    <w:p w:rsidR="00857906" w:rsidRPr="00857906" w:rsidRDefault="00857906" w:rsidP="0085790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 xml:space="preserve">Extensions beyond </w:t>
      </w:r>
      <w:proofErr w:type="spellStart"/>
      <w:r w:rsidRPr="00857906">
        <w:rPr>
          <w:rFonts w:ascii="Times New Roman" w:eastAsia="Times New Roman" w:hAnsi="Times New Roman" w:cs="Times New Roman"/>
          <w:sz w:val="24"/>
          <w:szCs w:val="24"/>
        </w:rPr>
        <w:t>SlowPoke's</w:t>
      </w:r>
      <w:proofErr w:type="spellEnd"/>
      <w:r w:rsidRPr="00857906">
        <w:rPr>
          <w:rFonts w:ascii="Times New Roman" w:eastAsia="Times New Roman" w:hAnsi="Times New Roman" w:cs="Times New Roman"/>
          <w:sz w:val="24"/>
          <w:szCs w:val="24"/>
        </w:rPr>
        <w:t xml:space="preserve"> network-layer mitigation or slowdown mechanism; the thesis maintains </w:t>
      </w:r>
      <w:proofErr w:type="spellStart"/>
      <w:r w:rsidRPr="00857906">
        <w:rPr>
          <w:rFonts w:ascii="Times New Roman" w:eastAsia="Times New Roman" w:hAnsi="Times New Roman" w:cs="Times New Roman"/>
          <w:sz w:val="24"/>
          <w:szCs w:val="24"/>
        </w:rPr>
        <w:t>SlowPoke's</w:t>
      </w:r>
      <w:proofErr w:type="spellEnd"/>
      <w:r w:rsidRPr="00857906">
        <w:rPr>
          <w:rFonts w:ascii="Times New Roman" w:eastAsia="Times New Roman" w:hAnsi="Times New Roman" w:cs="Times New Roman"/>
          <w:sz w:val="24"/>
          <w:szCs w:val="24"/>
        </w:rPr>
        <w:t xml:space="preserve"> core design and introduces a complementary layer for I/O buffering.</w:t>
      </w:r>
    </w:p>
    <w:p w:rsidR="00857906" w:rsidRPr="00857906" w:rsidRDefault="00857906" w:rsidP="0085790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The thesis is based on the empirical validation of the bottleneck equivalence property under network delay injection, and formal verification or theoretical analysis.</w:t>
      </w:r>
    </w:p>
    <w:p w:rsidR="00857906" w:rsidRDefault="00857906" w:rsidP="00857906">
      <w:pPr>
        <w:spacing w:before="100" w:beforeAutospacing="1" w:after="100" w:afterAutospacing="1" w:line="360" w:lineRule="auto"/>
        <w:ind w:left="720"/>
        <w:jc w:val="both"/>
        <w:rPr>
          <w:rFonts w:ascii="Times New Roman" w:eastAsia="Times New Roman" w:hAnsi="Times New Roman" w:cs="Times New Roman"/>
          <w:sz w:val="24"/>
          <w:szCs w:val="24"/>
        </w:rPr>
      </w:pPr>
    </w:p>
    <w:p w:rsidR="00857906" w:rsidRDefault="00857906" w:rsidP="00857906">
      <w:pPr>
        <w:spacing w:before="100" w:beforeAutospacing="1" w:after="100" w:afterAutospacing="1" w:line="360" w:lineRule="auto"/>
        <w:ind w:left="720"/>
        <w:jc w:val="both"/>
        <w:rPr>
          <w:rFonts w:ascii="Times New Roman" w:eastAsia="Times New Roman" w:hAnsi="Times New Roman" w:cs="Times New Roman"/>
          <w:sz w:val="24"/>
          <w:szCs w:val="24"/>
        </w:rPr>
      </w:pPr>
    </w:p>
    <w:p w:rsidR="00857906" w:rsidRPr="00857906" w:rsidRDefault="00857906" w:rsidP="00857906">
      <w:pPr>
        <w:spacing w:before="100" w:beforeAutospacing="1" w:after="100" w:afterAutospacing="1" w:line="360" w:lineRule="auto"/>
        <w:ind w:left="720"/>
        <w:jc w:val="both"/>
        <w:rPr>
          <w:rFonts w:ascii="Times New Roman" w:eastAsia="Times New Roman" w:hAnsi="Times New Roman" w:cs="Times New Roman"/>
          <w:b/>
          <w:sz w:val="24"/>
          <w:szCs w:val="24"/>
        </w:rPr>
      </w:pPr>
      <w:r w:rsidRPr="00857906">
        <w:rPr>
          <w:rFonts w:ascii="Times New Roman" w:eastAsia="Times New Roman" w:hAnsi="Times New Roman" w:cs="Times New Roman"/>
          <w:b/>
          <w:sz w:val="24"/>
          <w:szCs w:val="24"/>
        </w:rPr>
        <w:lastRenderedPageBreak/>
        <w:t>Assumptions:</w:t>
      </w:r>
    </w:p>
    <w:p w:rsidR="00857906" w:rsidRPr="00857906" w:rsidRDefault="00857906" w:rsidP="00857906">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 xml:space="preserve">Services are deployed in </w:t>
      </w:r>
      <w:proofErr w:type="spellStart"/>
      <w:r w:rsidRPr="00857906">
        <w:rPr>
          <w:rFonts w:ascii="Times New Roman" w:eastAsia="Times New Roman" w:hAnsi="Times New Roman" w:cs="Times New Roman"/>
          <w:sz w:val="24"/>
          <w:szCs w:val="24"/>
        </w:rPr>
        <w:t>containerised</w:t>
      </w:r>
      <w:proofErr w:type="spellEnd"/>
      <w:r w:rsidRPr="00857906">
        <w:rPr>
          <w:rFonts w:ascii="Times New Roman" w:eastAsia="Times New Roman" w:hAnsi="Times New Roman" w:cs="Times New Roman"/>
          <w:sz w:val="24"/>
          <w:szCs w:val="24"/>
        </w:rPr>
        <w:t xml:space="preserve"> orchestration environments (</w:t>
      </w:r>
      <w:proofErr w:type="spellStart"/>
      <w:r w:rsidRPr="00857906">
        <w:rPr>
          <w:rFonts w:ascii="Times New Roman" w:eastAsia="Times New Roman" w:hAnsi="Times New Roman" w:cs="Times New Roman"/>
          <w:sz w:val="24"/>
          <w:szCs w:val="24"/>
        </w:rPr>
        <w:t>Kubernetes</w:t>
      </w:r>
      <w:proofErr w:type="spellEnd"/>
      <w:r w:rsidRPr="00857906">
        <w:rPr>
          <w:rFonts w:ascii="Times New Roman" w:eastAsia="Times New Roman" w:hAnsi="Times New Roman" w:cs="Times New Roman"/>
          <w:sz w:val="24"/>
          <w:szCs w:val="24"/>
        </w:rPr>
        <w:t>) allowing sidecar containers to be co-scheduled with application services.</w:t>
      </w:r>
    </w:p>
    <w:p w:rsidR="00857906" w:rsidRPr="00857906" w:rsidRDefault="00857906" w:rsidP="00857906">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Pause durations are not orders of magnitude greater or less than the bounds on network round-trip latency; network delay can be set to be similar to the bounds on pause durations without imposing unrealistic constraints.</w:t>
      </w:r>
    </w:p>
    <w:p w:rsidR="00857906" w:rsidRPr="00857906" w:rsidRDefault="00857906" w:rsidP="00857906">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857906">
        <w:rPr>
          <w:rFonts w:ascii="Times New Roman" w:eastAsia="Times New Roman" w:hAnsi="Times New Roman" w:cs="Times New Roman"/>
          <w:sz w:val="24"/>
          <w:szCs w:val="24"/>
        </w:rPr>
        <w:t>Most I/O operations are synchronous, and most are network-based; the mechanism does not deal with disk I/O buffering, which is outside the scope of network-layer mitigation.</w:t>
      </w:r>
    </w:p>
    <w:p w:rsidR="00445892" w:rsidRPr="00445892" w:rsidRDefault="00445892" w:rsidP="00445892">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445892">
        <w:rPr>
          <w:rFonts w:ascii="Times New Roman" w:eastAsia="Times New Roman" w:hAnsi="Times New Roman" w:cs="Times New Roman"/>
          <w:b/>
          <w:bCs/>
          <w:sz w:val="36"/>
          <w:szCs w:val="36"/>
        </w:rPr>
        <w:t>1.9 Thesis Outline</w:t>
      </w:r>
    </w:p>
    <w:p w:rsidR="00857906" w:rsidRPr="00857906"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 xml:space="preserve">The remainder of this thesis is </w:t>
      </w:r>
      <w:proofErr w:type="spellStart"/>
      <w:r w:rsidRPr="00857906">
        <w:rPr>
          <w:rFonts w:ascii="Times New Roman" w:hAnsi="Times New Roman" w:cs="Times New Roman"/>
          <w:sz w:val="24"/>
        </w:rPr>
        <w:t>organised</w:t>
      </w:r>
      <w:proofErr w:type="spellEnd"/>
      <w:r w:rsidRPr="00857906">
        <w:rPr>
          <w:rFonts w:ascii="Times New Roman" w:hAnsi="Times New Roman" w:cs="Times New Roman"/>
          <w:sz w:val="24"/>
        </w:rPr>
        <w:t xml:space="preserve"> as follows:</w:t>
      </w:r>
    </w:p>
    <w:p w:rsidR="00857906" w:rsidRPr="00857906"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 xml:space="preserve">Chapter 2: Background and Related Work provides a detailed overview of the </w:t>
      </w:r>
      <w:proofErr w:type="spellStart"/>
      <w:r w:rsidRPr="00857906">
        <w:rPr>
          <w:rFonts w:ascii="Times New Roman" w:hAnsi="Times New Roman" w:cs="Times New Roman"/>
          <w:sz w:val="24"/>
        </w:rPr>
        <w:t>SlowPoke</w:t>
      </w:r>
      <w:proofErr w:type="spellEnd"/>
      <w:r w:rsidRPr="00857906">
        <w:rPr>
          <w:rFonts w:ascii="Times New Roman" w:hAnsi="Times New Roman" w:cs="Times New Roman"/>
          <w:sz w:val="24"/>
        </w:rPr>
        <w:t xml:space="preserve"> methodology including the performance model, slowdown mechanism and evaluation results for CPU-bound services. This chapter provides the background for understanding the limitations of </w:t>
      </w:r>
      <w:proofErr w:type="spellStart"/>
      <w:r w:rsidRPr="00857906">
        <w:rPr>
          <w:rFonts w:ascii="Times New Roman" w:hAnsi="Times New Roman" w:cs="Times New Roman"/>
          <w:sz w:val="24"/>
        </w:rPr>
        <w:t>SlowPoke</w:t>
      </w:r>
      <w:proofErr w:type="spellEnd"/>
      <w:r w:rsidRPr="00857906">
        <w:rPr>
          <w:rFonts w:ascii="Times New Roman" w:hAnsi="Times New Roman" w:cs="Times New Roman"/>
          <w:sz w:val="24"/>
        </w:rPr>
        <w:t xml:space="preserve">, and motivates the problem to be solved in this thesis. Previous research on causal profiling, performance prediction and </w:t>
      </w:r>
      <w:proofErr w:type="spellStart"/>
      <w:r w:rsidRPr="00857906">
        <w:rPr>
          <w:rFonts w:ascii="Times New Roman" w:hAnsi="Times New Roman" w:cs="Times New Roman"/>
          <w:sz w:val="24"/>
        </w:rPr>
        <w:t>microservice</w:t>
      </w:r>
      <w:proofErr w:type="spellEnd"/>
      <w:r w:rsidRPr="00857906">
        <w:rPr>
          <w:rFonts w:ascii="Times New Roman" w:hAnsi="Times New Roman" w:cs="Times New Roman"/>
          <w:sz w:val="24"/>
        </w:rPr>
        <w:t xml:space="preserve"> </w:t>
      </w:r>
      <w:proofErr w:type="spellStart"/>
      <w:r w:rsidRPr="00857906">
        <w:rPr>
          <w:rFonts w:ascii="Times New Roman" w:hAnsi="Times New Roman" w:cs="Times New Roman"/>
          <w:sz w:val="24"/>
        </w:rPr>
        <w:t>optimisation</w:t>
      </w:r>
      <w:proofErr w:type="spellEnd"/>
      <w:r w:rsidRPr="00857906">
        <w:rPr>
          <w:rFonts w:ascii="Times New Roman" w:hAnsi="Times New Roman" w:cs="Times New Roman"/>
          <w:sz w:val="24"/>
        </w:rPr>
        <w:t xml:space="preserve"> is reviewed to situate this work in the context of other performance analysis techniques.</w:t>
      </w:r>
    </w:p>
    <w:p w:rsidR="00857906" w:rsidRPr="00857906"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 xml:space="preserve">Chapter 3: Identifying and </w:t>
      </w:r>
      <w:proofErr w:type="spellStart"/>
      <w:r w:rsidRPr="00857906">
        <w:rPr>
          <w:rFonts w:ascii="Times New Roman" w:hAnsi="Times New Roman" w:cs="Times New Roman"/>
          <w:sz w:val="24"/>
        </w:rPr>
        <w:t>Characterising</w:t>
      </w:r>
      <w:proofErr w:type="spellEnd"/>
      <w:r w:rsidRPr="00857906">
        <w:rPr>
          <w:rFonts w:ascii="Times New Roman" w:hAnsi="Times New Roman" w:cs="Times New Roman"/>
          <w:sz w:val="24"/>
        </w:rPr>
        <w:t xml:space="preserve"> the I/O Gap describes experiments that validate the I/O limitation in </w:t>
      </w:r>
      <w:proofErr w:type="spellStart"/>
      <w:r w:rsidRPr="00857906">
        <w:rPr>
          <w:rFonts w:ascii="Times New Roman" w:hAnsi="Times New Roman" w:cs="Times New Roman"/>
          <w:sz w:val="24"/>
        </w:rPr>
        <w:t>SlowPoke</w:t>
      </w:r>
      <w:proofErr w:type="spellEnd"/>
      <w:r w:rsidRPr="00857906">
        <w:rPr>
          <w:rFonts w:ascii="Times New Roman" w:hAnsi="Times New Roman" w:cs="Times New Roman"/>
          <w:sz w:val="24"/>
        </w:rPr>
        <w:t xml:space="preserve">. This chapter records the functional tests that were conducted to replicate </w:t>
      </w:r>
      <w:proofErr w:type="spellStart"/>
      <w:r w:rsidRPr="00857906">
        <w:rPr>
          <w:rFonts w:ascii="Times New Roman" w:hAnsi="Times New Roman" w:cs="Times New Roman"/>
          <w:sz w:val="24"/>
        </w:rPr>
        <w:t>SlowPoke's</w:t>
      </w:r>
      <w:proofErr w:type="spellEnd"/>
      <w:r w:rsidRPr="00857906">
        <w:rPr>
          <w:rFonts w:ascii="Times New Roman" w:hAnsi="Times New Roman" w:cs="Times New Roman"/>
          <w:sz w:val="24"/>
        </w:rPr>
        <w:t xml:space="preserve"> evaluation of both CPU-bound and I/O-bound services and measures the degradation in the accuracy of the predictions. Controlled experiments are used to add synthetic I/O delays to a representative service, and to show the relationship between I/O intensity and prediction error. Results show that with I/O-bound work, the prediction error drops from about 8-9% (baseline CPU-bound) to 59% root mean squared error.</w:t>
      </w:r>
    </w:p>
    <w:p w:rsidR="00857906" w:rsidRPr="00857906"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 xml:space="preserve">Chapter 4: Mechanistic Validation Using </w:t>
      </w:r>
      <w:proofErr w:type="spellStart"/>
      <w:r w:rsidRPr="00857906">
        <w:rPr>
          <w:rFonts w:ascii="Times New Roman" w:hAnsi="Times New Roman" w:cs="Times New Roman"/>
          <w:sz w:val="24"/>
        </w:rPr>
        <w:t>eBPF</w:t>
      </w:r>
      <w:proofErr w:type="spellEnd"/>
      <w:r w:rsidRPr="00857906">
        <w:rPr>
          <w:rFonts w:ascii="Times New Roman" w:hAnsi="Times New Roman" w:cs="Times New Roman"/>
          <w:sz w:val="24"/>
        </w:rPr>
        <w:t xml:space="preserve"> uses extended Berkeley Packet Filter instrumentation to see what I/O operations are still taking place during SIGSTOP pause windows. This chapter shows that prediction degradation is caused by the arrival of kernel </w:t>
      </w:r>
      <w:r w:rsidRPr="00857906">
        <w:rPr>
          <w:rFonts w:ascii="Times New Roman" w:hAnsi="Times New Roman" w:cs="Times New Roman"/>
          <w:sz w:val="24"/>
        </w:rPr>
        <w:lastRenderedPageBreak/>
        <w:t>buffered I/O during pause periods. Theory is confirmed by quantitative measurement which reveals that a single five-second observation window contains thousands of bytes of residual I/O from individual services.</w:t>
      </w:r>
    </w:p>
    <w:p w:rsidR="00857906" w:rsidRPr="00857906"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 xml:space="preserve">Chapter 5: </w:t>
      </w:r>
      <w:proofErr w:type="spellStart"/>
      <w:r w:rsidRPr="00857906">
        <w:rPr>
          <w:rFonts w:ascii="Times New Roman" w:hAnsi="Times New Roman" w:cs="Times New Roman"/>
          <w:sz w:val="24"/>
        </w:rPr>
        <w:t>NetPoke</w:t>
      </w:r>
      <w:proofErr w:type="spellEnd"/>
      <w:r w:rsidRPr="00857906">
        <w:rPr>
          <w:rFonts w:ascii="Times New Roman" w:hAnsi="Times New Roman" w:cs="Times New Roman"/>
          <w:sz w:val="24"/>
        </w:rPr>
        <w:t xml:space="preserve">: Network-Layer Mitigation introduces and introduces the main result of this thesis, namely the network delay injection mechanism based on the sidecar approach. The chapter explains the design of the mitigation, how it integrates with </w:t>
      </w:r>
      <w:proofErr w:type="spellStart"/>
      <w:r w:rsidRPr="00857906">
        <w:rPr>
          <w:rFonts w:ascii="Times New Roman" w:hAnsi="Times New Roman" w:cs="Times New Roman"/>
          <w:sz w:val="24"/>
        </w:rPr>
        <w:t>Kubernetes</w:t>
      </w:r>
      <w:proofErr w:type="spellEnd"/>
      <w:r w:rsidRPr="00857906">
        <w:rPr>
          <w:rFonts w:ascii="Times New Roman" w:hAnsi="Times New Roman" w:cs="Times New Roman"/>
          <w:sz w:val="24"/>
        </w:rPr>
        <w:t xml:space="preserve">, and the parameters that need to be configured to </w:t>
      </w:r>
      <w:proofErr w:type="spellStart"/>
      <w:r w:rsidRPr="00857906">
        <w:rPr>
          <w:rFonts w:ascii="Times New Roman" w:hAnsi="Times New Roman" w:cs="Times New Roman"/>
          <w:sz w:val="24"/>
        </w:rPr>
        <w:t>synchronise</w:t>
      </w:r>
      <w:proofErr w:type="spellEnd"/>
      <w:r w:rsidRPr="00857906">
        <w:rPr>
          <w:rFonts w:ascii="Times New Roman" w:hAnsi="Times New Roman" w:cs="Times New Roman"/>
          <w:sz w:val="24"/>
        </w:rPr>
        <w:t xml:space="preserve"> network delay with pause duration. It is demonstrated that the mechanism can decrease the residual I/O by 99.9%, from 8,709 bytes to 13 bytes in representative scenarios.</w:t>
      </w:r>
    </w:p>
    <w:p w:rsidR="00857906" w:rsidRPr="00857906"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Chapter 6: Evaluation and Results is a validation of the proposed mitigation by controlled experiments that show the accuracy of the restored prediction. This chapter measures the computational overhead, the latency impact, and the effectiveness of the mechanism under different I/O intensities and service topologies.</w:t>
      </w:r>
    </w:p>
    <w:p w:rsidR="00857906" w:rsidRPr="00857906"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Chapter 7: Discussion and Limitations examines the scope and limitations of the proposed approach, identifies cases where the approach may not be applicable, and discusses design trade-offs inherent in the sidecar-based mitigation approach.</w:t>
      </w:r>
    </w:p>
    <w:p w:rsidR="009905AE" w:rsidRPr="00445892" w:rsidRDefault="00857906" w:rsidP="00857906">
      <w:pPr>
        <w:spacing w:line="360" w:lineRule="auto"/>
        <w:jc w:val="both"/>
        <w:rPr>
          <w:rFonts w:ascii="Times New Roman" w:hAnsi="Times New Roman" w:cs="Times New Roman"/>
          <w:sz w:val="24"/>
        </w:rPr>
      </w:pPr>
      <w:r w:rsidRPr="00857906">
        <w:rPr>
          <w:rFonts w:ascii="Times New Roman" w:hAnsi="Times New Roman" w:cs="Times New Roman"/>
          <w:sz w:val="24"/>
        </w:rPr>
        <w:t>The conclusion of this thesis, Chapter 8, summarizes the work presented in this thesis, restates the importance of causal profiling for I/O-bound services, and points out future research directions.</w:t>
      </w:r>
    </w:p>
    <w:sectPr w:rsidR="009905AE" w:rsidRPr="0044589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3648" w:rsidRDefault="00A43648" w:rsidP="008B77A0">
      <w:pPr>
        <w:spacing w:after="0" w:line="240" w:lineRule="auto"/>
      </w:pPr>
      <w:r>
        <w:separator/>
      </w:r>
    </w:p>
  </w:endnote>
  <w:endnote w:type="continuationSeparator" w:id="0">
    <w:p w:rsidR="00A43648" w:rsidRDefault="00A43648" w:rsidP="008B7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0397932"/>
      <w:docPartObj>
        <w:docPartGallery w:val="Page Numbers (Bottom of Page)"/>
        <w:docPartUnique/>
      </w:docPartObj>
    </w:sdtPr>
    <w:sdtEndPr>
      <w:rPr>
        <w:noProof/>
      </w:rPr>
    </w:sdtEndPr>
    <w:sdtContent>
      <w:p w:rsidR="008B77A0" w:rsidRDefault="008B77A0">
        <w:pPr>
          <w:pStyle w:val="Footer"/>
          <w:jc w:val="center"/>
        </w:pPr>
        <w:r>
          <w:fldChar w:fldCharType="begin"/>
        </w:r>
        <w:r>
          <w:instrText xml:space="preserve"> PAGE   \* MERGEFORMAT </w:instrText>
        </w:r>
        <w:r>
          <w:fldChar w:fldCharType="separate"/>
        </w:r>
        <w:r w:rsidR="00857906">
          <w:rPr>
            <w:noProof/>
          </w:rPr>
          <w:t>11</w:t>
        </w:r>
        <w:r>
          <w:rPr>
            <w:noProof/>
          </w:rPr>
          <w:fldChar w:fldCharType="end"/>
        </w:r>
      </w:p>
    </w:sdtContent>
  </w:sdt>
  <w:p w:rsidR="008B77A0" w:rsidRDefault="008B77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3648" w:rsidRDefault="00A43648" w:rsidP="008B77A0">
      <w:pPr>
        <w:spacing w:after="0" w:line="240" w:lineRule="auto"/>
      </w:pPr>
      <w:r>
        <w:separator/>
      </w:r>
    </w:p>
  </w:footnote>
  <w:footnote w:type="continuationSeparator" w:id="0">
    <w:p w:rsidR="00A43648" w:rsidRDefault="00A43648" w:rsidP="008B77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92EEB"/>
    <w:multiLevelType w:val="multilevel"/>
    <w:tmpl w:val="75E8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4E306D"/>
    <w:multiLevelType w:val="multilevel"/>
    <w:tmpl w:val="10A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C4D79"/>
    <w:multiLevelType w:val="hybridMultilevel"/>
    <w:tmpl w:val="9F62EAAE"/>
    <w:lvl w:ilvl="0" w:tplc="B5FAA592">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B672A6C"/>
    <w:multiLevelType w:val="multilevel"/>
    <w:tmpl w:val="6930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A35501"/>
    <w:multiLevelType w:val="hybridMultilevel"/>
    <w:tmpl w:val="9D1A8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09F08F4"/>
    <w:multiLevelType w:val="hybridMultilevel"/>
    <w:tmpl w:val="6A70AC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54D1AF7"/>
    <w:multiLevelType w:val="hybridMultilevel"/>
    <w:tmpl w:val="69FC803C"/>
    <w:lvl w:ilvl="0" w:tplc="B5FAA59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92324E6"/>
    <w:multiLevelType w:val="hybridMultilevel"/>
    <w:tmpl w:val="89D09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648686E"/>
    <w:multiLevelType w:val="hybridMultilevel"/>
    <w:tmpl w:val="06C29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0CE417D"/>
    <w:multiLevelType w:val="multilevel"/>
    <w:tmpl w:val="509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322F36"/>
    <w:multiLevelType w:val="multilevel"/>
    <w:tmpl w:val="AF8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9"/>
  </w:num>
  <w:num w:numId="4">
    <w:abstractNumId w:val="10"/>
  </w:num>
  <w:num w:numId="5">
    <w:abstractNumId w:val="1"/>
  </w:num>
  <w:num w:numId="6">
    <w:abstractNumId w:val="5"/>
  </w:num>
  <w:num w:numId="7">
    <w:abstractNumId w:val="6"/>
  </w:num>
  <w:num w:numId="8">
    <w:abstractNumId w:val="2"/>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892"/>
    <w:rsid w:val="00040D76"/>
    <w:rsid w:val="001D3CF1"/>
    <w:rsid w:val="002227DC"/>
    <w:rsid w:val="003F6F3F"/>
    <w:rsid w:val="00445892"/>
    <w:rsid w:val="00631582"/>
    <w:rsid w:val="00642AA5"/>
    <w:rsid w:val="00665455"/>
    <w:rsid w:val="00857906"/>
    <w:rsid w:val="008B77A0"/>
    <w:rsid w:val="008D64EA"/>
    <w:rsid w:val="009905AE"/>
    <w:rsid w:val="00A43648"/>
    <w:rsid w:val="00BC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458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58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8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589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458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892"/>
    <w:rPr>
      <w:b/>
      <w:bCs/>
    </w:rPr>
  </w:style>
  <w:style w:type="paragraph" w:styleId="Header">
    <w:name w:val="header"/>
    <w:basedOn w:val="Normal"/>
    <w:link w:val="HeaderChar"/>
    <w:uiPriority w:val="99"/>
    <w:unhideWhenUsed/>
    <w:rsid w:val="008B7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7A0"/>
  </w:style>
  <w:style w:type="paragraph" w:styleId="Footer">
    <w:name w:val="footer"/>
    <w:basedOn w:val="Normal"/>
    <w:link w:val="FooterChar"/>
    <w:uiPriority w:val="99"/>
    <w:unhideWhenUsed/>
    <w:rsid w:val="008B7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7A0"/>
  </w:style>
  <w:style w:type="paragraph" w:styleId="ListParagraph">
    <w:name w:val="List Paragraph"/>
    <w:basedOn w:val="Normal"/>
    <w:uiPriority w:val="34"/>
    <w:qFormat/>
    <w:rsid w:val="006315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458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58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8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589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458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892"/>
    <w:rPr>
      <w:b/>
      <w:bCs/>
    </w:rPr>
  </w:style>
  <w:style w:type="paragraph" w:styleId="Header">
    <w:name w:val="header"/>
    <w:basedOn w:val="Normal"/>
    <w:link w:val="HeaderChar"/>
    <w:uiPriority w:val="99"/>
    <w:unhideWhenUsed/>
    <w:rsid w:val="008B7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7A0"/>
  </w:style>
  <w:style w:type="paragraph" w:styleId="Footer">
    <w:name w:val="footer"/>
    <w:basedOn w:val="Normal"/>
    <w:link w:val="FooterChar"/>
    <w:uiPriority w:val="99"/>
    <w:unhideWhenUsed/>
    <w:rsid w:val="008B7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7A0"/>
  </w:style>
  <w:style w:type="paragraph" w:styleId="ListParagraph">
    <w:name w:val="List Paragraph"/>
    <w:basedOn w:val="Normal"/>
    <w:uiPriority w:val="34"/>
    <w:qFormat/>
    <w:rsid w:val="00631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976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11</Pages>
  <Words>3192</Words>
  <Characters>18196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Visca Afram Gyebi</dc:creator>
  <cp:lastModifiedBy>Visca Afram Gyebi</cp:lastModifiedBy>
  <cp:revision>3</cp:revision>
  <dcterms:created xsi:type="dcterms:W3CDTF">2026-05-28T09:34:00Z</dcterms:created>
  <dcterms:modified xsi:type="dcterms:W3CDTF">2026-05-28T09:51:00Z</dcterms:modified>
</cp:coreProperties>
</file>