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1351" w:rsidRDefault="00AD1351">
      <w:pPr>
        <w:spacing w:after="1200"/>
      </w:pPr>
    </w:p>
    <w:p w:rsidR="00AD1351" w:rsidRDefault="009029C4">
      <w:pPr>
        <w:spacing w:after="80"/>
        <w:jc w:val="center"/>
      </w:pPr>
      <w:r>
        <w:rPr>
          <w:b/>
          <w:bCs/>
          <w:color w:val="888888"/>
          <w:sz w:val="24"/>
          <w:szCs w:val="24"/>
        </w:rPr>
        <w:t>MPhil THESIS RESEARCH PROPOSAL</w:t>
      </w:r>
    </w:p>
    <w:p w:rsidR="00AD1351" w:rsidRDefault="009029C4">
      <w:pPr>
        <w:spacing w:before="80" w:after="80"/>
        <w:jc w:val="center"/>
      </w:pPr>
      <w:r>
        <w:rPr>
          <w:color w:val="888888"/>
          <w:sz w:val="24"/>
          <w:szCs w:val="24"/>
        </w:rPr>
        <w:t>Computer Science</w:t>
      </w:r>
    </w:p>
    <w:p w:rsidR="00AD1351" w:rsidRDefault="00AD1351">
      <w:pPr>
        <w:spacing w:after="200"/>
      </w:pPr>
    </w:p>
    <w:p w:rsidR="00AD1351" w:rsidRDefault="009029C4">
      <w:pPr>
        <w:pBdr>
          <w:top w:val="single" w:sz="12" w:space="6" w:color="1F5C99"/>
          <w:bottom w:val="single" w:sz="12" w:space="6" w:color="1F5C99"/>
        </w:pBdr>
        <w:spacing w:after="120"/>
        <w:jc w:val="center"/>
      </w:pPr>
      <w:r>
        <w:t xml:space="preserve"> </w:t>
      </w:r>
      <w:r>
        <w:rPr>
          <w:b/>
          <w:bCs/>
          <w:color w:val="1F5C99"/>
          <w:sz w:val="44"/>
          <w:szCs w:val="44"/>
        </w:rPr>
        <w:br/>
        <w:t>I/O-Aware Causal Profiling for</w:t>
      </w:r>
      <w:r>
        <w:rPr>
          <w:b/>
          <w:bCs/>
          <w:color w:val="1F5C99"/>
          <w:sz w:val="44"/>
          <w:szCs w:val="44"/>
        </w:rPr>
        <w:br/>
        <w:t>Throughput Prediction in</w:t>
      </w:r>
      <w:r>
        <w:rPr>
          <w:b/>
          <w:bCs/>
          <w:color w:val="1F5C99"/>
          <w:sz w:val="44"/>
          <w:szCs w:val="44"/>
        </w:rPr>
        <w:br/>
      </w:r>
      <w:proofErr w:type="spellStart"/>
      <w:r>
        <w:rPr>
          <w:b/>
          <w:bCs/>
          <w:color w:val="1F5C99"/>
          <w:sz w:val="44"/>
          <w:szCs w:val="44"/>
        </w:rPr>
        <w:t>Microservice</w:t>
      </w:r>
      <w:proofErr w:type="spellEnd"/>
      <w:r>
        <w:rPr>
          <w:b/>
          <w:bCs/>
          <w:color w:val="1F5C99"/>
          <w:sz w:val="44"/>
          <w:szCs w:val="44"/>
        </w:rPr>
        <w:t xml:space="preserve"> Systems</w:t>
      </w:r>
      <w:r>
        <w:t xml:space="preserve"> </w:t>
      </w:r>
    </w:p>
    <w:p w:rsidR="00AD1351" w:rsidRDefault="00AD1351">
      <w:pPr>
        <w:spacing w:after="200"/>
      </w:pPr>
    </w:p>
    <w:p w:rsidR="00AD1351" w:rsidRDefault="009029C4">
      <w:pPr>
        <w:spacing w:before="80" w:after="80"/>
        <w:jc w:val="center"/>
      </w:pPr>
      <w:r>
        <w:rPr>
          <w:i/>
          <w:iCs/>
          <w:color w:val="888888"/>
        </w:rPr>
        <w:t>Also referred to as:</w:t>
      </w:r>
    </w:p>
    <w:p w:rsidR="00AD1351" w:rsidRDefault="009029C4">
      <w:pPr>
        <w:spacing w:before="40" w:after="240"/>
        <w:jc w:val="center"/>
      </w:pPr>
      <w:r>
        <w:rPr>
          <w:i/>
          <w:iCs/>
          <w:color w:val="555555"/>
          <w:sz w:val="24"/>
          <w:szCs w:val="24"/>
        </w:rPr>
        <w:t>"</w:t>
      </w:r>
      <w:proofErr w:type="spellStart"/>
      <w:r>
        <w:rPr>
          <w:i/>
          <w:iCs/>
          <w:color w:val="555555"/>
          <w:sz w:val="24"/>
          <w:szCs w:val="24"/>
        </w:rPr>
        <w:t>NetPoke</w:t>
      </w:r>
      <w:proofErr w:type="spellEnd"/>
      <w:r>
        <w:rPr>
          <w:i/>
          <w:iCs/>
          <w:color w:val="555555"/>
          <w:sz w:val="24"/>
          <w:szCs w:val="24"/>
        </w:rPr>
        <w:t xml:space="preserve">: Network-Aware Throughput Prediction for </w:t>
      </w:r>
      <w:proofErr w:type="spellStart"/>
      <w:r>
        <w:rPr>
          <w:i/>
          <w:iCs/>
          <w:color w:val="555555"/>
          <w:sz w:val="24"/>
          <w:szCs w:val="24"/>
        </w:rPr>
        <w:t>Microservice</w:t>
      </w:r>
      <w:proofErr w:type="spellEnd"/>
      <w:r>
        <w:rPr>
          <w:i/>
          <w:iCs/>
          <w:color w:val="555555"/>
          <w:sz w:val="24"/>
          <w:szCs w:val="24"/>
        </w:rPr>
        <w:t xml:space="preserve"> Applications"</w:t>
      </w:r>
    </w:p>
    <w:p w:rsidR="00AD1351" w:rsidRDefault="00AD1351">
      <w:pPr>
        <w:spacing w:after="200"/>
      </w:pPr>
    </w:p>
    <w:p w:rsidR="00AD1351" w:rsidRDefault="009029C4">
      <w:pPr>
        <w:spacing w:before="80" w:after="80"/>
        <w:jc w:val="center"/>
      </w:pPr>
      <w:r>
        <w:rPr>
          <w:color w:val="555555"/>
        </w:rPr>
        <w:t xml:space="preserve">Base Paper: </w:t>
      </w:r>
      <w:proofErr w:type="spellStart"/>
      <w:r>
        <w:rPr>
          <w:color w:val="555555"/>
        </w:rPr>
        <w:t>SlowPoke</w:t>
      </w:r>
      <w:proofErr w:type="spellEnd"/>
      <w:r>
        <w:rPr>
          <w:color w:val="555555"/>
        </w:rPr>
        <w:t xml:space="preserve"> — End-to-End Throughput Optimization Modeling</w:t>
      </w:r>
    </w:p>
    <w:p w:rsidR="00AD1351" w:rsidRDefault="009029C4">
      <w:pPr>
        <w:spacing w:before="40" w:after="40"/>
        <w:jc w:val="center"/>
      </w:pPr>
      <w:proofErr w:type="gramStart"/>
      <w:r>
        <w:rPr>
          <w:color w:val="555555"/>
        </w:rPr>
        <w:t>for</w:t>
      </w:r>
      <w:proofErr w:type="gramEnd"/>
      <w:r>
        <w:rPr>
          <w:color w:val="555555"/>
        </w:rPr>
        <w:t xml:space="preserve"> </w:t>
      </w:r>
      <w:proofErr w:type="spellStart"/>
      <w:r>
        <w:rPr>
          <w:color w:val="555555"/>
        </w:rPr>
        <w:t>Microservice</w:t>
      </w:r>
      <w:proofErr w:type="spellEnd"/>
      <w:r>
        <w:rPr>
          <w:color w:val="555555"/>
        </w:rPr>
        <w:t xml:space="preserve"> Applications (NSDI 2026)</w:t>
      </w:r>
    </w:p>
    <w:p w:rsidR="00AD1351" w:rsidRDefault="00AD1351">
      <w:pPr>
        <w:spacing w:after="400"/>
      </w:pPr>
    </w:p>
    <w:p w:rsidR="00AD1351" w:rsidRDefault="009029C4">
      <w:pPr>
        <w:spacing w:before="80" w:after="80"/>
        <w:jc w:val="center"/>
      </w:pPr>
      <w:r>
        <w:rPr>
          <w:color w:val="888888"/>
          <w:sz w:val="21"/>
          <w:szCs w:val="21"/>
        </w:rPr>
        <w:t>Prepared: May 2026</w:t>
      </w:r>
    </w:p>
    <w:p w:rsidR="00AD1351" w:rsidRDefault="009029C4">
      <w:r>
        <w:br w:type="page"/>
      </w:r>
    </w:p>
    <w:p w:rsidR="00AD1351" w:rsidRDefault="009029C4">
      <w:pPr>
        <w:pStyle w:val="Heading1"/>
        <w:pBdr>
          <w:bottom w:val="single" w:sz="8" w:space="6" w:color="1F5C99"/>
        </w:pBdr>
      </w:pPr>
      <w:r>
        <w:lastRenderedPageBreak/>
        <w:t>1. Quick Reference Summary</w:t>
      </w:r>
    </w:p>
    <w:p w:rsidR="00AD1351" w:rsidRDefault="009029C4">
      <w:pPr>
        <w:spacing w:before="80" w:after="160"/>
      </w:pPr>
      <w:r>
        <w:rPr>
          <w:color w:val="333333"/>
        </w:rPr>
        <w:t>This table gives you the full picture at a glance before diving into the details.</w:t>
      </w:r>
    </w:p>
    <w:p w:rsidR="00AD1351" w:rsidRDefault="00AD1351">
      <w:pPr>
        <w:spacing w:after="8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rsidR="00AD1351" w:rsidRDefault="009029C4">
            <w:r>
              <w:rPr>
                <w:b/>
                <w:bCs/>
                <w:color w:val="FFFFFF"/>
                <w:sz w:val="21"/>
                <w:szCs w:val="21"/>
              </w:rPr>
              <w:t>Topic Title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AD1351" w:rsidRDefault="009029C4">
            <w:r>
              <w:rPr>
                <w:color w:val="333333"/>
                <w:sz w:val="21"/>
                <w:szCs w:val="21"/>
              </w:rPr>
              <w:t xml:space="preserve">I/O-Aware Causal Profiling for Throughput Prediction in </w:t>
            </w:r>
            <w:proofErr w:type="spellStart"/>
            <w:r>
              <w:rPr>
                <w:color w:val="333333"/>
                <w:sz w:val="21"/>
                <w:szCs w:val="21"/>
              </w:rPr>
              <w:t>Microservice</w:t>
            </w:r>
            <w:proofErr w:type="spellEnd"/>
            <w:r>
              <w:rPr>
                <w:color w:val="333333"/>
                <w:sz w:val="21"/>
                <w:szCs w:val="21"/>
              </w:rPr>
              <w:t xml:space="preserve"> Systems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rsidR="00AD1351" w:rsidRDefault="009029C4">
            <w:r>
              <w:rPr>
                <w:b/>
                <w:bCs/>
                <w:color w:val="FFFFFF"/>
                <w:sz w:val="21"/>
                <w:szCs w:val="21"/>
              </w:rPr>
              <w:t>Alternate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D1351" w:rsidRDefault="009029C4">
            <w:proofErr w:type="spellStart"/>
            <w:r>
              <w:rPr>
                <w:color w:val="333333"/>
                <w:sz w:val="21"/>
                <w:szCs w:val="21"/>
              </w:rPr>
              <w:t>NetPoke</w:t>
            </w:r>
            <w:proofErr w:type="spellEnd"/>
            <w:r>
              <w:rPr>
                <w:color w:val="333333"/>
                <w:sz w:val="21"/>
                <w:szCs w:val="21"/>
              </w:rPr>
              <w:t xml:space="preserve">: Network-Aware Throughput Prediction for </w:t>
            </w:r>
            <w:proofErr w:type="spellStart"/>
            <w:r>
              <w:rPr>
                <w:color w:val="333333"/>
                <w:sz w:val="21"/>
                <w:szCs w:val="21"/>
              </w:rPr>
              <w:t>Microservice</w:t>
            </w:r>
            <w:proofErr w:type="spellEnd"/>
            <w:r>
              <w:rPr>
                <w:color w:val="333333"/>
                <w:sz w:val="21"/>
                <w:szCs w:val="21"/>
              </w:rPr>
              <w:t xml:space="preserve"> Applications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rsidR="00AD1351" w:rsidRDefault="009029C4">
            <w:r>
              <w:rPr>
                <w:b/>
                <w:bCs/>
                <w:color w:val="FFFFFF"/>
                <w:sz w:val="21"/>
                <w:szCs w:val="21"/>
              </w:rPr>
              <w:t>Base Paper</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AD1351" w:rsidRDefault="009029C4">
            <w:proofErr w:type="spellStart"/>
            <w:r>
              <w:rPr>
                <w:color w:val="333333"/>
                <w:sz w:val="21"/>
                <w:szCs w:val="21"/>
              </w:rPr>
              <w:t>SlowPoke</w:t>
            </w:r>
            <w:proofErr w:type="spellEnd"/>
            <w:r>
              <w:rPr>
                <w:color w:val="333333"/>
                <w:sz w:val="21"/>
                <w:szCs w:val="21"/>
              </w:rPr>
              <w:t xml:space="preserve"> — NSDI 2026 (published by </w:t>
            </w:r>
            <w:proofErr w:type="spellStart"/>
            <w:r>
              <w:rPr>
                <w:color w:val="333333"/>
                <w:sz w:val="21"/>
                <w:szCs w:val="21"/>
              </w:rPr>
              <w:t>Yizheng</w:t>
            </w:r>
            <w:proofErr w:type="spellEnd"/>
            <w:r>
              <w:rPr>
                <w:color w:val="333333"/>
                <w:sz w:val="21"/>
                <w:szCs w:val="21"/>
              </w:rPr>
              <w:t xml:space="preserve"> </w:t>
            </w:r>
            <w:proofErr w:type="spellStart"/>
            <w:r>
              <w:rPr>
                <w:color w:val="333333"/>
                <w:sz w:val="21"/>
                <w:szCs w:val="21"/>
              </w:rPr>
              <w:t>Xie</w:t>
            </w:r>
            <w:proofErr w:type="spellEnd"/>
            <w:r>
              <w:rPr>
                <w:color w:val="333333"/>
                <w:sz w:val="21"/>
                <w:szCs w:val="21"/>
              </w:rPr>
              <w:t>, Di Jin et al.)</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rsidR="00AD1351" w:rsidRDefault="009029C4">
            <w:r>
              <w:rPr>
                <w:b/>
                <w:bCs/>
                <w:color w:val="FFFFFF"/>
                <w:sz w:val="21"/>
                <w:szCs w:val="21"/>
              </w:rPr>
              <w:t>The Core Problem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D1351" w:rsidRDefault="009029C4">
            <w:proofErr w:type="spellStart"/>
            <w:r>
              <w:rPr>
                <w:color w:val="333333"/>
                <w:sz w:val="21"/>
                <w:szCs w:val="21"/>
              </w:rPr>
              <w:t>SlowPoke</w:t>
            </w:r>
            <w:proofErr w:type="spellEnd"/>
            <w:r>
              <w:rPr>
                <w:color w:val="333333"/>
                <w:sz w:val="21"/>
                <w:szCs w:val="21"/>
              </w:rPr>
              <w:t xml:space="preserve"> </w:t>
            </w:r>
            <w:proofErr w:type="gramStart"/>
            <w:r>
              <w:rPr>
                <w:color w:val="333333"/>
                <w:sz w:val="21"/>
                <w:szCs w:val="21"/>
              </w:rPr>
              <w:t>pauses</w:t>
            </w:r>
            <w:proofErr w:type="gramEnd"/>
            <w:r>
              <w:rPr>
                <w:color w:val="333333"/>
                <w:sz w:val="21"/>
                <w:szCs w:val="21"/>
              </w:rPr>
              <w:t xml:space="preserve"> services using SIGSTOP, which freezes CPU but NOT network/I/O activity. For I/O-heavy services, this makes predictions inaccurate.</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rsidR="00AD1351" w:rsidRDefault="009029C4">
            <w:r>
              <w:rPr>
                <w:b/>
                <w:bCs/>
                <w:color w:val="FFFFFF"/>
                <w:sz w:val="21"/>
                <w:szCs w:val="21"/>
              </w:rPr>
              <w:t>Your Fix</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AD1351" w:rsidRDefault="009029C4">
            <w:r>
              <w:rPr>
                <w:color w:val="333333"/>
                <w:sz w:val="21"/>
                <w:szCs w:val="21"/>
              </w:rPr>
              <w:t xml:space="preserve">Add </w:t>
            </w:r>
            <w:proofErr w:type="spellStart"/>
            <w:r>
              <w:rPr>
                <w:color w:val="333333"/>
                <w:sz w:val="21"/>
                <w:szCs w:val="21"/>
              </w:rPr>
              <w:t>tc</w:t>
            </w:r>
            <w:proofErr w:type="spellEnd"/>
            <w:r>
              <w:rPr>
                <w:color w:val="333333"/>
                <w:sz w:val="21"/>
                <w:szCs w:val="21"/>
              </w:rPr>
              <w:t xml:space="preserve"> </w:t>
            </w:r>
            <w:proofErr w:type="spellStart"/>
            <w:r>
              <w:rPr>
                <w:color w:val="333333"/>
                <w:sz w:val="21"/>
                <w:szCs w:val="21"/>
              </w:rPr>
              <w:t>netem</w:t>
            </w:r>
            <w:proofErr w:type="spellEnd"/>
            <w:r>
              <w:rPr>
                <w:color w:val="333333"/>
                <w:sz w:val="21"/>
                <w:szCs w:val="21"/>
              </w:rPr>
              <w:t xml:space="preserve"> (network delay injection) + </w:t>
            </w:r>
            <w:proofErr w:type="spellStart"/>
            <w:r>
              <w:rPr>
                <w:color w:val="333333"/>
                <w:sz w:val="21"/>
                <w:szCs w:val="21"/>
              </w:rPr>
              <w:t>eBPF</w:t>
            </w:r>
            <w:proofErr w:type="spellEnd"/>
            <w:r>
              <w:rPr>
                <w:color w:val="333333"/>
                <w:sz w:val="21"/>
                <w:szCs w:val="21"/>
              </w:rPr>
              <w:t xml:space="preserve"> (I/O observation) alongside SIGSTOP to create a complete, accurate slowdown.</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rsidR="00AD1351" w:rsidRDefault="009029C4">
            <w:r>
              <w:rPr>
                <w:b/>
                <w:bCs/>
                <w:color w:val="FFFFFF"/>
                <w:sz w:val="21"/>
                <w:szCs w:val="21"/>
              </w:rPr>
              <w:t>Your Contribution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D1351" w:rsidRDefault="009029C4">
            <w:r>
              <w:rPr>
                <w:color w:val="333333"/>
                <w:sz w:val="21"/>
                <w:szCs w:val="21"/>
              </w:rPr>
              <w:t>Characterize the I/O-induced error, propose and implement the extended mechanism, validate on real benchmarks.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rsidR="00AD1351" w:rsidRDefault="009029C4">
            <w:r>
              <w:rPr>
                <w:b/>
                <w:bCs/>
                <w:color w:val="FFFFFF"/>
                <w:sz w:val="21"/>
                <w:szCs w:val="21"/>
              </w:rPr>
              <w:t>Timeline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AD1351" w:rsidRDefault="009029C4">
            <w:r>
              <w:rPr>
                <w:color w:val="333333"/>
                <w:sz w:val="21"/>
                <w:szCs w:val="21"/>
              </w:rPr>
              <w:t>6 months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rsidR="00AD1351" w:rsidRDefault="009029C4">
            <w:r>
              <w:rPr>
                <w:b/>
                <w:bCs/>
                <w:color w:val="FFFFFF"/>
                <w:sz w:val="21"/>
                <w:szCs w:val="21"/>
              </w:rPr>
              <w:t>Tools Needed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D1351" w:rsidRDefault="009029C4">
            <w:proofErr w:type="spellStart"/>
            <w:r>
              <w:rPr>
                <w:color w:val="333333"/>
                <w:sz w:val="21"/>
                <w:szCs w:val="21"/>
              </w:rPr>
              <w:t>Kubernetes</w:t>
            </w:r>
            <w:proofErr w:type="spellEnd"/>
            <w:r>
              <w:rPr>
                <w:color w:val="333333"/>
                <w:sz w:val="21"/>
                <w:szCs w:val="21"/>
              </w:rPr>
              <w:t xml:space="preserve">, </w:t>
            </w:r>
            <w:proofErr w:type="spellStart"/>
            <w:r>
              <w:rPr>
                <w:color w:val="333333"/>
                <w:sz w:val="21"/>
                <w:szCs w:val="21"/>
              </w:rPr>
              <w:t>SlowPoke</w:t>
            </w:r>
            <w:proofErr w:type="spellEnd"/>
            <w:r>
              <w:rPr>
                <w:color w:val="333333"/>
                <w:sz w:val="21"/>
                <w:szCs w:val="21"/>
              </w:rPr>
              <w:t xml:space="preserve"> (open source), </w:t>
            </w:r>
            <w:proofErr w:type="spellStart"/>
            <w:r>
              <w:rPr>
                <w:color w:val="333333"/>
                <w:sz w:val="21"/>
                <w:szCs w:val="21"/>
              </w:rPr>
              <w:t>tc</w:t>
            </w:r>
            <w:proofErr w:type="spellEnd"/>
            <w:r>
              <w:rPr>
                <w:color w:val="333333"/>
                <w:sz w:val="21"/>
                <w:szCs w:val="21"/>
              </w:rPr>
              <w:t xml:space="preserve"> </w:t>
            </w:r>
            <w:proofErr w:type="spellStart"/>
            <w:r>
              <w:rPr>
                <w:color w:val="333333"/>
                <w:sz w:val="21"/>
                <w:szCs w:val="21"/>
              </w:rPr>
              <w:t>netem</w:t>
            </w:r>
            <w:proofErr w:type="spellEnd"/>
            <w:r>
              <w:rPr>
                <w:color w:val="333333"/>
                <w:sz w:val="21"/>
                <w:szCs w:val="21"/>
              </w:rPr>
              <w:t xml:space="preserve">, </w:t>
            </w:r>
            <w:proofErr w:type="spellStart"/>
            <w:r>
              <w:rPr>
                <w:color w:val="333333"/>
                <w:sz w:val="21"/>
                <w:szCs w:val="21"/>
              </w:rPr>
              <w:t>eBPF</w:t>
            </w:r>
            <w:proofErr w:type="spellEnd"/>
            <w:r>
              <w:rPr>
                <w:color w:val="333333"/>
                <w:sz w:val="21"/>
                <w:szCs w:val="21"/>
              </w:rPr>
              <w:t>/</w:t>
            </w:r>
            <w:proofErr w:type="spellStart"/>
            <w:r>
              <w:rPr>
                <w:color w:val="333333"/>
                <w:sz w:val="21"/>
                <w:szCs w:val="21"/>
              </w:rPr>
              <w:t>bpftrace</w:t>
            </w:r>
            <w:proofErr w:type="spellEnd"/>
            <w:r>
              <w:rPr>
                <w:color w:val="333333"/>
                <w:sz w:val="21"/>
                <w:szCs w:val="21"/>
              </w:rPr>
              <w:t>, Online Boutique benchmark</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40" w:type="dxa"/>
              <w:bottom w:w="100" w:type="dxa"/>
              <w:right w:w="140" w:type="dxa"/>
            </w:tcMar>
          </w:tcPr>
          <w:p w:rsidR="00AD1351" w:rsidRDefault="009029C4">
            <w:r>
              <w:rPr>
                <w:b/>
                <w:bCs/>
                <w:color w:val="FFFFFF"/>
                <w:sz w:val="21"/>
                <w:szCs w:val="21"/>
              </w:rPr>
              <w:t>Target Venue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AD1351" w:rsidRDefault="009029C4">
            <w:r>
              <w:rPr>
                <w:color w:val="333333"/>
                <w:sz w:val="21"/>
                <w:szCs w:val="21"/>
              </w:rPr>
              <w:t xml:space="preserve">Middleware 2026 / </w:t>
            </w:r>
            <w:proofErr w:type="spellStart"/>
            <w:r>
              <w:rPr>
                <w:color w:val="333333"/>
                <w:sz w:val="21"/>
                <w:szCs w:val="21"/>
              </w:rPr>
              <w:t>EuroSys</w:t>
            </w:r>
            <w:proofErr w:type="spellEnd"/>
            <w:r>
              <w:rPr>
                <w:color w:val="333333"/>
                <w:sz w:val="21"/>
                <w:szCs w:val="21"/>
              </w:rPr>
              <w:t xml:space="preserve"> 2027 / ICDCS 2026</w:t>
            </w:r>
          </w:p>
        </w:tc>
      </w:tr>
    </w:tbl>
    <w:p w:rsidR="00AD1351" w:rsidRDefault="00AD1351">
      <w:pPr>
        <w:spacing w:after="200"/>
      </w:pPr>
    </w:p>
    <w:p w:rsidR="00AD1351" w:rsidRDefault="009029C4">
      <w:r>
        <w:br w:type="page"/>
      </w:r>
    </w:p>
    <w:p w:rsidR="00AD1351" w:rsidRDefault="009029C4">
      <w:pPr>
        <w:pStyle w:val="Heading1"/>
        <w:pBdr>
          <w:bottom w:val="single" w:sz="8" w:space="6" w:color="1F5C99"/>
        </w:pBdr>
      </w:pPr>
      <w:r>
        <w:lastRenderedPageBreak/>
        <w:t>2. The WHY — Why Does This Problem Exist?</w:t>
      </w:r>
    </w:p>
    <w:p w:rsidR="00AD1351" w:rsidRDefault="009029C4">
      <w:pPr>
        <w:pStyle w:val="Heading2"/>
      </w:pPr>
      <w:r>
        <w:t xml:space="preserve">2.1 What Are </w:t>
      </w:r>
      <w:proofErr w:type="spellStart"/>
      <w:r>
        <w:t>Microservices</w:t>
      </w:r>
      <w:proofErr w:type="spellEnd"/>
      <w:r>
        <w:t>?</w:t>
      </w:r>
    </w:p>
    <w:p w:rsidR="00AD1351" w:rsidRDefault="009029C4">
      <w:pPr>
        <w:spacing w:before="80" w:after="160"/>
      </w:pPr>
      <w:r>
        <w:rPr>
          <w:color w:val="333333"/>
        </w:rPr>
        <w:t xml:space="preserve">Modern software applications are not built as one single giant program. Instead, they are broken into many small, independent programs that each do one job and communicate with each other over a network. Each of these small programs is called a </w:t>
      </w:r>
      <w:proofErr w:type="spellStart"/>
      <w:r>
        <w:rPr>
          <w:color w:val="333333"/>
        </w:rPr>
        <w:t>microservice</w:t>
      </w:r>
      <w:proofErr w:type="spellEnd"/>
      <w:r>
        <w:rPr>
          <w:color w:val="333333"/>
        </w:rPr>
        <w:t>.</w:t>
      </w:r>
    </w:p>
    <w:p w:rsidR="00AD1351" w:rsidRDefault="00AD1351">
      <w:pPr>
        <w:spacing w:after="80"/>
      </w:pPr>
    </w:p>
    <w:p w:rsidR="00AD1351" w:rsidRDefault="009029C4">
      <w:pPr>
        <w:spacing w:before="80" w:after="160"/>
      </w:pPr>
      <w:r>
        <w:rPr>
          <w:b/>
          <w:bCs/>
          <w:color w:val="333333"/>
        </w:rPr>
        <w:t xml:space="preserve">Real-world example — </w:t>
      </w:r>
      <w:proofErr w:type="spellStart"/>
      <w:r>
        <w:rPr>
          <w:b/>
          <w:bCs/>
          <w:color w:val="333333"/>
        </w:rPr>
        <w:t>Uber's</w:t>
      </w:r>
      <w:proofErr w:type="spellEnd"/>
      <w:r>
        <w:rPr>
          <w:b/>
          <w:bCs/>
          <w:color w:val="333333"/>
        </w:rPr>
        <w:t xml:space="preserve"> backend: </w:t>
      </w:r>
      <w:r>
        <w:rPr>
          <w:color w:val="333333"/>
        </w:rPr>
        <w:t>When you book a ride, your request touches many separate services:</w:t>
      </w:r>
    </w:p>
    <w:p w:rsidR="00AD1351" w:rsidRDefault="009029C4">
      <w:pPr>
        <w:pStyle w:val="ListParagraph"/>
        <w:numPr>
          <w:ilvl w:val="0"/>
          <w:numId w:val="2"/>
        </w:numPr>
        <w:spacing w:before="60" w:after="60"/>
      </w:pPr>
      <w:r>
        <w:rPr>
          <w:color w:val="333333"/>
        </w:rPr>
        <w:t>Authentication Service — checks if you are logged in</w:t>
      </w:r>
    </w:p>
    <w:p w:rsidR="00AD1351" w:rsidRDefault="009029C4">
      <w:pPr>
        <w:pStyle w:val="ListParagraph"/>
        <w:numPr>
          <w:ilvl w:val="0"/>
          <w:numId w:val="2"/>
        </w:numPr>
        <w:spacing w:before="60" w:after="60"/>
      </w:pPr>
      <w:r>
        <w:rPr>
          <w:color w:val="333333"/>
        </w:rPr>
        <w:t>Payment Service — processes your payment method</w:t>
      </w:r>
    </w:p>
    <w:p w:rsidR="00AD1351" w:rsidRDefault="009029C4">
      <w:pPr>
        <w:pStyle w:val="ListParagraph"/>
        <w:numPr>
          <w:ilvl w:val="0"/>
          <w:numId w:val="2"/>
        </w:numPr>
        <w:spacing w:before="60" w:after="60"/>
      </w:pPr>
      <w:r>
        <w:rPr>
          <w:color w:val="333333"/>
        </w:rPr>
        <w:t>Maps Service — calculates the route</w:t>
      </w:r>
    </w:p>
    <w:p w:rsidR="00AD1351" w:rsidRDefault="009029C4">
      <w:pPr>
        <w:pStyle w:val="ListParagraph"/>
        <w:numPr>
          <w:ilvl w:val="0"/>
          <w:numId w:val="2"/>
        </w:numPr>
        <w:spacing w:before="60" w:after="60"/>
      </w:pPr>
      <w:r>
        <w:rPr>
          <w:color w:val="333333"/>
        </w:rPr>
        <w:t>Pricing Service — computes the fare</w:t>
      </w:r>
    </w:p>
    <w:p w:rsidR="00AD1351" w:rsidRDefault="009029C4">
      <w:pPr>
        <w:pStyle w:val="ListParagraph"/>
        <w:numPr>
          <w:ilvl w:val="0"/>
          <w:numId w:val="2"/>
        </w:numPr>
        <w:spacing w:before="60" w:after="60"/>
      </w:pPr>
      <w:r>
        <w:rPr>
          <w:color w:val="333333"/>
        </w:rPr>
        <w:t>Notification Service — sends you a confirmation message</w:t>
      </w:r>
    </w:p>
    <w:p w:rsidR="00AD1351" w:rsidRDefault="00AD1351">
      <w:pPr>
        <w:spacing w:after="120"/>
      </w:pPr>
    </w:p>
    <w:p w:rsidR="00AD1351" w:rsidRDefault="009029C4">
      <w:pPr>
        <w:spacing w:before="80" w:after="160"/>
      </w:pPr>
      <w:r>
        <w:rPr>
          <w:color w:val="333333"/>
        </w:rPr>
        <w:t xml:space="preserve">Each of these is a separate </w:t>
      </w:r>
      <w:proofErr w:type="spellStart"/>
      <w:r>
        <w:rPr>
          <w:color w:val="333333"/>
        </w:rPr>
        <w:t>microservice</w:t>
      </w:r>
      <w:proofErr w:type="spellEnd"/>
      <w:r>
        <w:rPr>
          <w:color w:val="333333"/>
        </w:rPr>
        <w:t xml:space="preserve">. Together they form a </w:t>
      </w:r>
      <w:proofErr w:type="spellStart"/>
      <w:r>
        <w:rPr>
          <w:color w:val="333333"/>
        </w:rPr>
        <w:t>microservice</w:t>
      </w:r>
      <w:proofErr w:type="spellEnd"/>
      <w:r>
        <w:rPr>
          <w:color w:val="333333"/>
        </w:rPr>
        <w:t xml:space="preserve"> system. This is how almost every major tech company — Google, Amazon, Netflix, </w:t>
      </w:r>
      <w:proofErr w:type="spellStart"/>
      <w:proofErr w:type="gramStart"/>
      <w:r>
        <w:rPr>
          <w:color w:val="333333"/>
        </w:rPr>
        <w:t>Uber</w:t>
      </w:r>
      <w:proofErr w:type="spellEnd"/>
      <w:proofErr w:type="gramEnd"/>
      <w:r>
        <w:rPr>
          <w:color w:val="333333"/>
        </w:rPr>
        <w:t xml:space="preserve"> — builds their </w:t>
      </w:r>
      <w:proofErr w:type="spellStart"/>
      <w:r>
        <w:rPr>
          <w:color w:val="333333"/>
        </w:rPr>
        <w:t>backends</w:t>
      </w:r>
      <w:proofErr w:type="spellEnd"/>
      <w:r>
        <w:rPr>
          <w:color w:val="333333"/>
        </w:rPr>
        <w:t xml:space="preserve"> today.</w:t>
      </w:r>
    </w:p>
    <w:p w:rsidR="00AD1351" w:rsidRDefault="00AD1351">
      <w:pPr>
        <w:spacing w:after="160"/>
      </w:pPr>
    </w:p>
    <w:p w:rsidR="00AD1351" w:rsidRDefault="009029C4">
      <w:pPr>
        <w:pStyle w:val="Heading2"/>
      </w:pPr>
      <w:r>
        <w:t>2.2 What is Throughput and Why Does It Matter?</w:t>
      </w:r>
    </w:p>
    <w:p w:rsidR="00AD1351" w:rsidRDefault="009029C4">
      <w:pPr>
        <w:spacing w:before="80" w:after="160"/>
      </w:pPr>
      <w:r>
        <w:rPr>
          <w:b/>
          <w:bCs/>
          <w:color w:val="333333"/>
        </w:rPr>
        <w:t xml:space="preserve">Throughput </w:t>
      </w:r>
      <w:r>
        <w:rPr>
          <w:color w:val="333333"/>
        </w:rPr>
        <w:t xml:space="preserve">means: how much work can the system handle per </w:t>
      </w:r>
      <w:proofErr w:type="gramStart"/>
      <w:r>
        <w:rPr>
          <w:color w:val="333333"/>
        </w:rPr>
        <w:t>second.</w:t>
      </w:r>
      <w:proofErr w:type="gramEnd"/>
    </w:p>
    <w:p w:rsidR="00AD1351" w:rsidRDefault="00AD1351">
      <w:pPr>
        <w:spacing w:after="80"/>
      </w:pPr>
    </w:p>
    <w:p w:rsidR="00AD1351" w:rsidRDefault="009029C4">
      <w:pPr>
        <w:spacing w:before="80" w:after="160"/>
      </w:pPr>
      <w:r>
        <w:rPr>
          <w:color w:val="333333"/>
        </w:rPr>
        <w:t xml:space="preserve">For example: </w:t>
      </w:r>
      <w:proofErr w:type="spellStart"/>
      <w:r>
        <w:rPr>
          <w:color w:val="333333"/>
        </w:rPr>
        <w:t>Uber's</w:t>
      </w:r>
      <w:proofErr w:type="spellEnd"/>
      <w:r>
        <w:rPr>
          <w:color w:val="333333"/>
        </w:rPr>
        <w:t xml:space="preserve"> system might handle 10,000 ride booking requests per second at peak time. If that number drops, users experience delays or failures. Companies constantly try to improve throughput — meaning, process more requests per second.</w:t>
      </w:r>
    </w:p>
    <w:p w:rsidR="00AD1351" w:rsidRDefault="00AD1351">
      <w:pPr>
        <w:spacing w:after="80"/>
      </w:pPr>
    </w:p>
    <w:p w:rsidR="00AD1351" w:rsidRDefault="009029C4">
      <w:pPr>
        <w:spacing w:before="80" w:after="160"/>
      </w:pPr>
      <w:r>
        <w:rPr>
          <w:b/>
          <w:bCs/>
          <w:color w:val="333333"/>
        </w:rPr>
        <w:t xml:space="preserve">The hard engineering question is: </w:t>
      </w:r>
      <w:r>
        <w:rPr>
          <w:color w:val="333333"/>
        </w:rPr>
        <w:t>"If I speed up the Payment Service by 40%, how much will the overall system improve?"</w:t>
      </w:r>
    </w:p>
    <w:p w:rsidR="00AD1351" w:rsidRDefault="00AD1351">
      <w:pPr>
        <w:spacing w:after="80"/>
      </w:pPr>
    </w:p>
    <w:p w:rsidR="00AD1351" w:rsidRDefault="009029C4">
      <w:pPr>
        <w:spacing w:before="80" w:after="160"/>
      </w:pPr>
      <w:r>
        <w:rPr>
          <w:color w:val="333333"/>
        </w:rPr>
        <w:t>This sounds simple. It is not. Because all services interact with each other, improving one does not guarantee overall improvement. You may just shift the bottleneck to a different service.</w:t>
      </w:r>
    </w:p>
    <w:p w:rsidR="00AD1351" w:rsidRDefault="00AD1351">
      <w:pPr>
        <w:spacing w:after="160"/>
      </w:pPr>
    </w:p>
    <w:p w:rsidR="009029C4" w:rsidRDefault="009029C4">
      <w:pPr>
        <w:spacing w:after="160"/>
      </w:pPr>
    </w:p>
    <w:p w:rsidR="009029C4" w:rsidRDefault="009029C4">
      <w:pPr>
        <w:spacing w:after="160"/>
      </w:pPr>
    </w:p>
    <w:p w:rsidR="009029C4" w:rsidRDefault="009029C4">
      <w:pPr>
        <w:spacing w:after="160"/>
      </w:pPr>
    </w:p>
    <w:p w:rsidR="009029C4" w:rsidRDefault="009029C4">
      <w:pPr>
        <w:spacing w:after="160"/>
      </w:pPr>
    </w:p>
    <w:p w:rsidR="00AD1351" w:rsidRDefault="009029C4">
      <w:pPr>
        <w:pStyle w:val="Heading2"/>
      </w:pPr>
      <w:r>
        <w:lastRenderedPageBreak/>
        <w:t>2.3 The Bottleneck Problem</w:t>
      </w:r>
    </w:p>
    <w:p w:rsidR="00AD1351" w:rsidRDefault="009029C4">
      <w:pPr>
        <w:spacing w:before="80" w:after="160"/>
      </w:pPr>
      <w:r>
        <w:rPr>
          <w:color w:val="333333"/>
        </w:rPr>
        <w:t>Imagine three workers assembling phones in a factory line:</w:t>
      </w:r>
    </w:p>
    <w:p w:rsidR="009029C4" w:rsidRDefault="009029C4">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D135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Worker / Service</w:t>
            </w:r>
          </w:p>
        </w:tc>
        <w:tc>
          <w:tcPr>
            <w:tcW w:w="57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Processing Time</w:t>
            </w:r>
          </w:p>
        </w:tc>
      </w:tr>
      <w:tr w:rsidR="00AD135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Worker A (Chopping)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1 minute per unit</w:t>
            </w:r>
          </w:p>
        </w:tc>
      </w:tr>
      <w:tr w:rsidR="00AD135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Worker B (Cooking)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3 minutes per unit   ← SLOWEST</w:t>
            </w:r>
          </w:p>
        </w:tc>
      </w:tr>
      <w:tr w:rsidR="00AD135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Worker C (Plating)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2 minutes per unit</w:t>
            </w:r>
          </w:p>
        </w:tc>
      </w:tr>
    </w:tbl>
    <w:p w:rsidR="00AD1351" w:rsidRDefault="00AD1351">
      <w:pPr>
        <w:spacing w:after="120"/>
      </w:pPr>
    </w:p>
    <w:p w:rsidR="00AD1351" w:rsidRDefault="009029C4">
      <w:pPr>
        <w:spacing w:before="80" w:after="160"/>
      </w:pPr>
      <w:r>
        <w:rPr>
          <w:color w:val="333333"/>
        </w:rPr>
        <w:t>The whole factory's speed is determined by Worker B — the slowest link. This slowest service is called the bottleneck.</w:t>
      </w:r>
    </w:p>
    <w:p w:rsidR="00AD1351" w:rsidRDefault="00AD1351">
      <w:pPr>
        <w:spacing w:after="80"/>
      </w:pPr>
    </w:p>
    <w:p w:rsidR="00AD1351" w:rsidRDefault="009029C4">
      <w:pPr>
        <w:spacing w:before="80" w:after="160"/>
      </w:pPr>
      <w:r>
        <w:rPr>
          <w:color w:val="333333"/>
        </w:rPr>
        <w:t>Now your manager asks: "If we train Worker B to work in 2 minutes, how much faster will the whole factory get?"</w:t>
      </w:r>
    </w:p>
    <w:p w:rsidR="00AD1351" w:rsidRDefault="00AD1351">
      <w:pPr>
        <w:spacing w:after="80"/>
      </w:pPr>
    </w:p>
    <w:p w:rsidR="00AD1351" w:rsidRDefault="009029C4">
      <w:pPr>
        <w:spacing w:before="80" w:after="160"/>
      </w:pPr>
      <w:r>
        <w:rPr>
          <w:color w:val="333333"/>
        </w:rPr>
        <w:t>The traditional answer: actually retrain Worker B and measure the result. This takes time and money. In software, this means actually implementing an optimization, deploying it, and running tests — which could take weeks or months, and the optimization might not even help much.</w:t>
      </w:r>
    </w:p>
    <w:p w:rsidR="00AD1351" w:rsidRDefault="00AD1351">
      <w:pPr>
        <w:spacing w:after="80"/>
      </w:pPr>
    </w:p>
    <w:p w:rsidR="00AD1351" w:rsidRDefault="009029C4">
      <w:pPr>
        <w:spacing w:before="80" w:after="160"/>
      </w:pPr>
      <w:r>
        <w:rPr>
          <w:b/>
          <w:bCs/>
          <w:color w:val="333333"/>
        </w:rPr>
        <w:t xml:space="preserve">This is the core problem </w:t>
      </w:r>
      <w:proofErr w:type="spellStart"/>
      <w:r>
        <w:rPr>
          <w:b/>
          <w:bCs/>
          <w:color w:val="333333"/>
        </w:rPr>
        <w:t>SlowPoke</w:t>
      </w:r>
      <w:proofErr w:type="spellEnd"/>
      <w:r>
        <w:rPr>
          <w:b/>
          <w:bCs/>
          <w:color w:val="333333"/>
        </w:rPr>
        <w:t xml:space="preserve"> was built to solve.</w:t>
      </w:r>
    </w:p>
    <w:p w:rsidR="00AD1351" w:rsidRDefault="00AD1351">
      <w:pPr>
        <w:spacing w:after="160"/>
      </w:pPr>
    </w:p>
    <w:p w:rsidR="00AD1351" w:rsidRDefault="009029C4">
      <w:pPr>
        <w:pStyle w:val="Heading2"/>
      </w:pPr>
      <w:r>
        <w:t xml:space="preserve">2.4 How </w:t>
      </w:r>
      <w:proofErr w:type="spellStart"/>
      <w:r>
        <w:t>SlowPoke</w:t>
      </w:r>
      <w:proofErr w:type="spellEnd"/>
      <w:r>
        <w:t xml:space="preserve"> Solves This — </w:t>
      </w:r>
      <w:proofErr w:type="gramStart"/>
      <w:r>
        <w:t>The</w:t>
      </w:r>
      <w:proofErr w:type="gramEnd"/>
      <w:r>
        <w:t xml:space="preserve"> Clever Trick</w:t>
      </w:r>
    </w:p>
    <w:p w:rsidR="00AD1351" w:rsidRDefault="009029C4">
      <w:pPr>
        <w:spacing w:before="80" w:after="160"/>
      </w:pPr>
      <w:proofErr w:type="spellStart"/>
      <w:r>
        <w:rPr>
          <w:color w:val="333333"/>
        </w:rPr>
        <w:t>SlowPoke's</w:t>
      </w:r>
      <w:proofErr w:type="spellEnd"/>
      <w:r>
        <w:rPr>
          <w:color w:val="333333"/>
        </w:rPr>
        <w:t xml:space="preserve"> insight: instead of speeding up the target service, slow down all the other services instead. Mathematically, the relative bottleneck relationships stay the same — so you can measure how the system would behave after the optimization, without actually doing it.</w:t>
      </w:r>
    </w:p>
    <w:p w:rsidR="00AD1351" w:rsidRDefault="00AD1351">
      <w:pPr>
        <w:spacing w:after="80"/>
      </w:pPr>
    </w:p>
    <w:p w:rsidR="00AD1351" w:rsidRDefault="009029C4">
      <w:pPr>
        <w:spacing w:before="80" w:after="160"/>
      </w:pPr>
      <w:r>
        <w:rPr>
          <w:color w:val="333333"/>
        </w:rPr>
        <w:t>Using the factory analogy:</w:t>
      </w:r>
    </w:p>
    <w:p w:rsidR="00AD1351" w:rsidRDefault="009029C4">
      <w:pPr>
        <w:pStyle w:val="ListParagraph"/>
        <w:numPr>
          <w:ilvl w:val="0"/>
          <w:numId w:val="2"/>
        </w:numPr>
        <w:spacing w:before="60" w:after="60"/>
      </w:pPr>
      <w:r>
        <w:rPr>
          <w:color w:val="333333"/>
        </w:rPr>
        <w:t>Instead of actually retraining Worker B (expensive, time-consuming)</w:t>
      </w:r>
    </w:p>
    <w:p w:rsidR="00AD1351" w:rsidRDefault="009029C4">
      <w:pPr>
        <w:pStyle w:val="ListParagraph"/>
        <w:numPr>
          <w:ilvl w:val="0"/>
          <w:numId w:val="2"/>
        </w:numPr>
        <w:spacing w:before="60" w:after="60"/>
      </w:pPr>
      <w:proofErr w:type="spellStart"/>
      <w:r>
        <w:rPr>
          <w:color w:val="333333"/>
        </w:rPr>
        <w:t>SlowPoke</w:t>
      </w:r>
      <w:proofErr w:type="spellEnd"/>
      <w:r>
        <w:rPr>
          <w:color w:val="333333"/>
        </w:rPr>
        <w:t xml:space="preserve"> artificially slows down Workers A and C (cheap, instant)</w:t>
      </w:r>
    </w:p>
    <w:p w:rsidR="00AD1351" w:rsidRDefault="009029C4">
      <w:pPr>
        <w:pStyle w:val="ListParagraph"/>
        <w:numPr>
          <w:ilvl w:val="0"/>
          <w:numId w:val="2"/>
        </w:numPr>
        <w:spacing w:before="60" w:after="60"/>
      </w:pPr>
      <w:r>
        <w:rPr>
          <w:color w:val="333333"/>
        </w:rPr>
        <w:t>Now Worker B is relatively faster — and you can measure the effect</w:t>
      </w:r>
    </w:p>
    <w:p w:rsidR="00AD1351" w:rsidRDefault="00AD1351">
      <w:pPr>
        <w:spacing w:after="120"/>
      </w:pPr>
    </w:p>
    <w:p w:rsidR="00AD1351" w:rsidRDefault="009029C4">
      <w:pPr>
        <w:spacing w:before="80" w:after="160"/>
      </w:pPr>
      <w:r>
        <w:rPr>
          <w:color w:val="333333"/>
        </w:rPr>
        <w:t>This technique is called causal profiling, and it achieves only 2% prediction error on CPU-bound services. It was accepted at NSDI 2026 — one of the top computer networking and systems conferences in the world.</w:t>
      </w:r>
    </w:p>
    <w:p w:rsidR="00AD1351" w:rsidRDefault="00AD1351">
      <w:pPr>
        <w:spacing w:after="160"/>
      </w:pPr>
    </w:p>
    <w:p w:rsidR="009029C4" w:rsidRDefault="009029C4">
      <w:pPr>
        <w:spacing w:after="160"/>
      </w:pPr>
    </w:p>
    <w:p w:rsidR="009029C4" w:rsidRDefault="009029C4">
      <w:pPr>
        <w:spacing w:after="160"/>
      </w:pPr>
    </w:p>
    <w:p w:rsidR="00AD1351" w:rsidRDefault="009029C4">
      <w:pPr>
        <w:pStyle w:val="Heading2"/>
      </w:pPr>
      <w:r>
        <w:lastRenderedPageBreak/>
        <w:t xml:space="preserve">2.5 The Problem </w:t>
      </w:r>
      <w:proofErr w:type="spellStart"/>
      <w:r>
        <w:t>SlowPoke</w:t>
      </w:r>
      <w:proofErr w:type="spellEnd"/>
      <w:r>
        <w:t xml:space="preserve"> Has — </w:t>
      </w:r>
      <w:proofErr w:type="gramStart"/>
      <w:r>
        <w:t>The</w:t>
      </w:r>
      <w:proofErr w:type="gramEnd"/>
      <w:r>
        <w:t xml:space="preserve"> Gap Your Thesis Fills</w:t>
      </w:r>
    </w:p>
    <w:p w:rsidR="00AD1351" w:rsidRDefault="009029C4">
      <w:pPr>
        <w:spacing w:before="80" w:after="160"/>
      </w:pPr>
      <w:proofErr w:type="spellStart"/>
      <w:r>
        <w:rPr>
          <w:color w:val="333333"/>
        </w:rPr>
        <w:t>SlowPoke</w:t>
      </w:r>
      <w:proofErr w:type="spellEnd"/>
      <w:r>
        <w:rPr>
          <w:color w:val="333333"/>
        </w:rPr>
        <w:t xml:space="preserve"> slows down services using a Linux signal called SIGSTOP.</w:t>
      </w:r>
    </w:p>
    <w:p w:rsidR="00AD1351" w:rsidRDefault="00AD1351">
      <w:pPr>
        <w:spacing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AD135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rsidR="00AD1351" w:rsidRDefault="009029C4">
            <w:pPr>
              <w:jc w:val="center"/>
            </w:pPr>
            <w:r>
              <w:rPr>
                <w:b/>
                <w:bCs/>
                <w:color w:val="FFFFFF"/>
                <w:sz w:val="20"/>
                <w:szCs w:val="20"/>
              </w:rPr>
              <w:t>SIGSTOP</w:t>
            </w:r>
          </w:p>
        </w:tc>
        <w:tc>
          <w:tcPr>
            <w:tcW w:w="792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50" w:type="dxa"/>
              <w:bottom w:w="100" w:type="dxa"/>
              <w:right w:w="150" w:type="dxa"/>
            </w:tcMar>
          </w:tcPr>
          <w:p w:rsidR="00AD1351" w:rsidRDefault="009029C4">
            <w:r>
              <w:rPr>
                <w:color w:val="333333"/>
              </w:rPr>
              <w:t>A Linux operating system signal that tells a process: "Stop executing immediately. Freeze all CPU activity." The process cannot do any more CPU work until it receives SIGCONT (continue).</w:t>
            </w:r>
          </w:p>
        </w:tc>
      </w:tr>
    </w:tbl>
    <w:p w:rsidR="00AD1351" w:rsidRDefault="00AD1351">
      <w:pPr>
        <w:spacing w:after="160"/>
      </w:pPr>
    </w:p>
    <w:p w:rsidR="00AD1351" w:rsidRDefault="009029C4">
      <w:pPr>
        <w:spacing w:before="80" w:after="160"/>
      </w:pPr>
      <w:r>
        <w:rPr>
          <w:color w:val="333333"/>
        </w:rPr>
        <w:t>SIGSTOP works perfectly for services that are doing CPU-heavy work — calculations, data processing, logic execution.</w:t>
      </w:r>
    </w:p>
    <w:p w:rsidR="00AD1351" w:rsidRDefault="00AD1351">
      <w:pPr>
        <w:spacing w:after="80"/>
      </w:pPr>
    </w:p>
    <w:p w:rsidR="00AD1351" w:rsidRDefault="009029C4">
      <w:pPr>
        <w:spacing w:before="80" w:after="160"/>
      </w:pPr>
      <w:r>
        <w:rPr>
          <w:b/>
          <w:bCs/>
          <w:color w:val="333333"/>
        </w:rPr>
        <w:t xml:space="preserve">But it completely misses I/O activity. </w:t>
      </w:r>
      <w:r>
        <w:rPr>
          <w:color w:val="333333"/>
        </w:rPr>
        <w:t>After SIGSTOP is sent:</w:t>
      </w:r>
    </w:p>
    <w:p w:rsidR="00AD1351" w:rsidRDefault="009029C4">
      <w:pPr>
        <w:pStyle w:val="ListParagraph"/>
        <w:numPr>
          <w:ilvl w:val="0"/>
          <w:numId w:val="2"/>
        </w:numPr>
        <w:spacing w:before="60" w:after="60"/>
      </w:pPr>
      <w:r>
        <w:rPr>
          <w:b/>
          <w:bCs/>
          <w:color w:val="333333"/>
        </w:rPr>
        <w:t>Network packets</w:t>
      </w:r>
      <w:r>
        <w:rPr>
          <w:color w:val="333333"/>
        </w:rPr>
        <w:t xml:space="preserve"> — keep flowing through the network interface</w:t>
      </w:r>
    </w:p>
    <w:p w:rsidR="00AD1351" w:rsidRDefault="009029C4">
      <w:pPr>
        <w:pStyle w:val="ListParagraph"/>
        <w:numPr>
          <w:ilvl w:val="0"/>
          <w:numId w:val="2"/>
        </w:numPr>
        <w:spacing w:before="60" w:after="60"/>
      </w:pPr>
      <w:r>
        <w:rPr>
          <w:b/>
          <w:bCs/>
          <w:color w:val="333333"/>
        </w:rPr>
        <w:t>Database responses</w:t>
      </w:r>
      <w:r>
        <w:rPr>
          <w:color w:val="333333"/>
        </w:rPr>
        <w:t xml:space="preserve"> — keep arriving from the database server</w:t>
      </w:r>
    </w:p>
    <w:p w:rsidR="00AD1351" w:rsidRDefault="009029C4">
      <w:pPr>
        <w:pStyle w:val="ListParagraph"/>
        <w:numPr>
          <w:ilvl w:val="0"/>
          <w:numId w:val="2"/>
        </w:numPr>
        <w:spacing w:before="60" w:after="60"/>
      </w:pPr>
      <w:r>
        <w:rPr>
          <w:b/>
          <w:bCs/>
          <w:color w:val="333333"/>
        </w:rPr>
        <w:t>File read/write queues</w:t>
      </w:r>
      <w:r>
        <w:rPr>
          <w:color w:val="333333"/>
        </w:rPr>
        <w:t xml:space="preserve"> — keep draining in the kernel</w:t>
      </w:r>
    </w:p>
    <w:p w:rsidR="00AD1351" w:rsidRDefault="009029C4">
      <w:pPr>
        <w:pStyle w:val="ListParagraph"/>
        <w:numPr>
          <w:ilvl w:val="0"/>
          <w:numId w:val="2"/>
        </w:numPr>
        <w:spacing w:before="60" w:after="60"/>
      </w:pPr>
      <w:r>
        <w:rPr>
          <w:b/>
          <w:bCs/>
          <w:color w:val="333333"/>
        </w:rPr>
        <w:t>TCP buffers</w:t>
      </w:r>
      <w:r>
        <w:rPr>
          <w:color w:val="333333"/>
        </w:rPr>
        <w:t xml:space="preserve"> — keep receiving and acknowledging data</w:t>
      </w:r>
    </w:p>
    <w:p w:rsidR="00AD1351" w:rsidRDefault="00AD1351">
      <w:pPr>
        <w:spacing w:after="120"/>
      </w:pPr>
    </w:p>
    <w:p w:rsidR="00AD1351" w:rsidRDefault="009029C4">
      <w:pPr>
        <w:spacing w:before="80" w:after="160"/>
      </w:pPr>
      <w:r>
        <w:rPr>
          <w:color w:val="333333"/>
        </w:rPr>
        <w:t xml:space="preserve">The process's CPU is frozen, but all its background communication with the outside world continues. This means </w:t>
      </w:r>
      <w:proofErr w:type="spellStart"/>
      <w:r>
        <w:rPr>
          <w:color w:val="333333"/>
        </w:rPr>
        <w:t>SlowPoke's</w:t>
      </w:r>
      <w:proofErr w:type="spellEnd"/>
      <w:r>
        <w:rPr>
          <w:color w:val="333333"/>
        </w:rPr>
        <w:t xml:space="preserve"> slowdown is incomplete for I/O-heavy services — and an incomplete slowdown produces inaccurate predictions.</w:t>
      </w:r>
    </w:p>
    <w:p w:rsidR="00AD1351" w:rsidRDefault="00AD1351">
      <w:pPr>
        <w:spacing w:after="80"/>
      </w:pPr>
    </w:p>
    <w:p w:rsidR="00AD1351" w:rsidRDefault="009029C4">
      <w:pPr>
        <w:spacing w:before="80" w:after="160"/>
      </w:pPr>
      <w:r>
        <w:rPr>
          <w:color w:val="333333"/>
        </w:rPr>
        <w:t>Going back to the factory analogy:</w:t>
      </w:r>
    </w:p>
    <w:p w:rsidR="00AD1351" w:rsidRDefault="00AD1351">
      <w:pPr>
        <w:spacing w:after="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AD135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rsidR="00AD1351" w:rsidRDefault="009029C4">
            <w:pPr>
              <w:jc w:val="center"/>
            </w:pPr>
            <w:r>
              <w:rPr>
                <w:b/>
                <w:bCs/>
                <w:color w:val="FFFFFF"/>
                <w:sz w:val="20"/>
                <w:szCs w:val="20"/>
              </w:rPr>
              <w:t>The Analogy</w:t>
            </w:r>
          </w:p>
        </w:tc>
        <w:tc>
          <w:tcPr>
            <w:tcW w:w="792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50" w:type="dxa"/>
              <w:bottom w:w="100" w:type="dxa"/>
              <w:right w:w="150" w:type="dxa"/>
            </w:tcMar>
          </w:tcPr>
          <w:p w:rsidR="00AD1351" w:rsidRDefault="009029C4">
            <w:r>
              <w:rPr>
                <w:color w:val="333333"/>
              </w:rPr>
              <w:t>SIGSTOP is like telling a worker: "Freeze. Don't move." But the worker was also waiting for a delivery truck. The truck still arrives, still unloads, still parks. The delivery does not stop just because the worker is frozen. So when you measure the factory's output, it looks like the worker was never really paused.</w:t>
            </w:r>
          </w:p>
        </w:tc>
      </w:tr>
    </w:tbl>
    <w:p w:rsidR="00AD1351" w:rsidRDefault="00AD1351">
      <w:pPr>
        <w:spacing w:after="160"/>
      </w:pPr>
    </w:p>
    <w:p w:rsidR="00AD1351" w:rsidRDefault="009029C4">
      <w:pPr>
        <w:spacing w:before="80" w:after="160"/>
      </w:pPr>
      <w:r>
        <w:rPr>
          <w:b/>
          <w:bCs/>
          <w:color w:val="333333"/>
        </w:rPr>
        <w:t xml:space="preserve">This is the exact gap your thesis addresses. </w:t>
      </w:r>
      <w:r>
        <w:rPr>
          <w:color w:val="333333"/>
        </w:rPr>
        <w:t xml:space="preserve">No published paper has measured or corrected this I/O-induced prediction error in distributed </w:t>
      </w:r>
      <w:proofErr w:type="spellStart"/>
      <w:r>
        <w:rPr>
          <w:color w:val="333333"/>
        </w:rPr>
        <w:t>microservice</w:t>
      </w:r>
      <w:proofErr w:type="spellEnd"/>
      <w:r>
        <w:rPr>
          <w:color w:val="333333"/>
        </w:rPr>
        <w:t xml:space="preserve"> causal profiling.</w:t>
      </w:r>
    </w:p>
    <w:p w:rsidR="00AD1351" w:rsidRDefault="00AD1351">
      <w:pPr>
        <w:spacing w:after="200"/>
      </w:pPr>
    </w:p>
    <w:p w:rsidR="00AD1351" w:rsidRDefault="009029C4">
      <w:r>
        <w:br w:type="page"/>
      </w:r>
    </w:p>
    <w:p w:rsidR="00AD1351" w:rsidRDefault="009029C4">
      <w:pPr>
        <w:pStyle w:val="Heading1"/>
        <w:pBdr>
          <w:bottom w:val="single" w:sz="8" w:space="6" w:color="1F5C99"/>
        </w:pBdr>
      </w:pPr>
      <w:r>
        <w:lastRenderedPageBreak/>
        <w:t>3. The WHAT — What Are the Key Technologies?</w:t>
      </w:r>
    </w:p>
    <w:p w:rsidR="00AD1351" w:rsidRDefault="009029C4">
      <w:pPr>
        <w:pStyle w:val="Heading2"/>
      </w:pPr>
      <w:r>
        <w:t xml:space="preserve">3.1 SIGSTOP (What </w:t>
      </w:r>
      <w:proofErr w:type="spellStart"/>
      <w:r>
        <w:t>SlowPoke</w:t>
      </w:r>
      <w:proofErr w:type="spellEnd"/>
      <w:r>
        <w:t xml:space="preserve"> Uses)</w:t>
      </w:r>
    </w:p>
    <w:p w:rsidR="00AD1351" w:rsidRDefault="009029C4">
      <w:pPr>
        <w:spacing w:before="80" w:after="160"/>
      </w:pPr>
      <w:r>
        <w:rPr>
          <w:color w:val="333333"/>
        </w:rPr>
        <w:t>SIGSTOP is a Linux operating system signal — a message sent from one program to another to control its execution.</w:t>
      </w:r>
    </w:p>
    <w:p w:rsidR="00AD1351" w:rsidRDefault="00AD1351">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AD135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Signal</w:t>
            </w:r>
          </w:p>
        </w:tc>
        <w:tc>
          <w:tcPr>
            <w:tcW w:w="35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What It Does</w:t>
            </w:r>
          </w:p>
        </w:tc>
        <w:tc>
          <w:tcPr>
            <w:tcW w:w="35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Simple Analogy</w:t>
            </w:r>
          </w:p>
        </w:tc>
      </w:tr>
      <w:tr w:rsidR="00AD135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SIGSTOP</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Pauses CPU execution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Like pressing pause on a video — everything freezes</w:t>
            </w:r>
          </w:p>
        </w:tc>
      </w:tr>
      <w:tr w:rsidR="00AD135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SIGCONT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Resumes execution after SIGSTOP</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Like pressing play again</w:t>
            </w:r>
          </w:p>
        </w:tc>
      </w:tr>
      <w:tr w:rsidR="00AD135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SIGKILL</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Terminates a process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Like closing the app entirely</w:t>
            </w:r>
          </w:p>
        </w:tc>
      </w:tr>
    </w:tbl>
    <w:p w:rsidR="00AD1351" w:rsidRDefault="00AD1351">
      <w:pPr>
        <w:spacing w:after="160"/>
      </w:pPr>
    </w:p>
    <w:p w:rsidR="00AD1351" w:rsidRDefault="009029C4">
      <w:pPr>
        <w:spacing w:before="80" w:after="160"/>
      </w:pPr>
      <w:proofErr w:type="spellStart"/>
      <w:r>
        <w:rPr>
          <w:b/>
          <w:bCs/>
          <w:color w:val="333333"/>
        </w:rPr>
        <w:t>SlowPoke's</w:t>
      </w:r>
      <w:proofErr w:type="spellEnd"/>
      <w:r>
        <w:rPr>
          <w:b/>
          <w:bCs/>
          <w:color w:val="333333"/>
        </w:rPr>
        <w:t xml:space="preserve"> use of SIGSTOP: </w:t>
      </w:r>
      <w:r>
        <w:rPr>
          <w:color w:val="333333"/>
        </w:rPr>
        <w:t xml:space="preserve">When </w:t>
      </w:r>
      <w:proofErr w:type="spellStart"/>
      <w:r>
        <w:rPr>
          <w:color w:val="333333"/>
        </w:rPr>
        <w:t>SlowPoke</w:t>
      </w:r>
      <w:proofErr w:type="spellEnd"/>
      <w:r>
        <w:rPr>
          <w:color w:val="333333"/>
        </w:rPr>
        <w:t xml:space="preserve"> wants to slow down a service by 30%</w:t>
      </w:r>
      <w:proofErr w:type="gramStart"/>
      <w:r>
        <w:rPr>
          <w:color w:val="333333"/>
        </w:rPr>
        <w:t>,</w:t>
      </w:r>
      <w:proofErr w:type="gramEnd"/>
      <w:r>
        <w:rPr>
          <w:color w:val="333333"/>
        </w:rPr>
        <w:t xml:space="preserve"> it sends SIGSTOP to pause the service for a calculated amount of time, then SIGCONT to resume it. This creates an artificial delay — simulating what the service would look like if it were 30% slower.</w:t>
      </w:r>
    </w:p>
    <w:p w:rsidR="00AD1351" w:rsidRDefault="00AD1351">
      <w:pPr>
        <w:spacing w:after="80"/>
      </w:pPr>
    </w:p>
    <w:p w:rsidR="00AD1351" w:rsidRDefault="009029C4">
      <w:pPr>
        <w:spacing w:before="80" w:after="160"/>
      </w:pPr>
      <w:r>
        <w:rPr>
          <w:b/>
          <w:bCs/>
          <w:color w:val="333333"/>
        </w:rPr>
        <w:t xml:space="preserve">The limitation: </w:t>
      </w:r>
      <w:r>
        <w:rPr>
          <w:color w:val="333333"/>
        </w:rPr>
        <w:t>SIGSTOP only affects user-space CPU execution. The Linux kernel keeps handling that process's pending network I/O, file operations, and socket buffers completely independently.</w:t>
      </w:r>
    </w:p>
    <w:p w:rsidR="00AD1351" w:rsidRDefault="00AD1351">
      <w:pPr>
        <w:spacing w:after="160"/>
      </w:pPr>
    </w:p>
    <w:p w:rsidR="00AD1351" w:rsidRDefault="009029C4">
      <w:pPr>
        <w:pStyle w:val="Heading2"/>
      </w:pPr>
      <w:r>
        <w:t xml:space="preserve">3.2 </w:t>
      </w:r>
      <w:proofErr w:type="spellStart"/>
      <w:proofErr w:type="gramStart"/>
      <w:r>
        <w:t>tc</w:t>
      </w:r>
      <w:proofErr w:type="spellEnd"/>
      <w:proofErr w:type="gramEnd"/>
      <w:r>
        <w:t xml:space="preserve"> </w:t>
      </w:r>
      <w:proofErr w:type="spellStart"/>
      <w:r>
        <w:t>netem</w:t>
      </w:r>
      <w:proofErr w:type="spellEnd"/>
      <w:r>
        <w:t xml:space="preserve"> — The Network Delay Tool</w:t>
      </w:r>
    </w:p>
    <w:p w:rsidR="00AD1351" w:rsidRDefault="009029C4">
      <w:pPr>
        <w:spacing w:before="80" w:after="160"/>
      </w:pPr>
      <w:proofErr w:type="spellStart"/>
      <w:proofErr w:type="gramStart"/>
      <w:r>
        <w:rPr>
          <w:b/>
          <w:bCs/>
          <w:color w:val="333333"/>
        </w:rPr>
        <w:t>tc</w:t>
      </w:r>
      <w:proofErr w:type="spellEnd"/>
      <w:proofErr w:type="gramEnd"/>
      <w:r>
        <w:rPr>
          <w:color w:val="333333"/>
        </w:rPr>
        <w:t xml:space="preserve"> stands for </w:t>
      </w:r>
      <w:r w:rsidRPr="009029C4">
        <w:rPr>
          <w:b/>
          <w:color w:val="333333"/>
        </w:rPr>
        <w:t>Traffic Control</w:t>
      </w:r>
      <w:r>
        <w:rPr>
          <w:color w:val="333333"/>
        </w:rPr>
        <w:t>. It is a built-in Linux command-line tool that controls how network packets enter and leave a computer's network interfaces.</w:t>
      </w:r>
    </w:p>
    <w:p w:rsidR="00AD1351" w:rsidRDefault="00AD1351">
      <w:pPr>
        <w:spacing w:after="80"/>
      </w:pPr>
    </w:p>
    <w:p w:rsidR="00AD1351" w:rsidRDefault="009029C4">
      <w:pPr>
        <w:spacing w:before="80" w:after="160"/>
      </w:pPr>
      <w:proofErr w:type="spellStart"/>
      <w:proofErr w:type="gramStart"/>
      <w:r>
        <w:rPr>
          <w:b/>
          <w:bCs/>
          <w:color w:val="333333"/>
        </w:rPr>
        <w:t>netem</w:t>
      </w:r>
      <w:proofErr w:type="spellEnd"/>
      <w:proofErr w:type="gramEnd"/>
      <w:r>
        <w:rPr>
          <w:color w:val="333333"/>
        </w:rPr>
        <w:t xml:space="preserve"> stands for Network Emulator. It is a module within </w:t>
      </w:r>
      <w:proofErr w:type="spellStart"/>
      <w:proofErr w:type="gramStart"/>
      <w:r w:rsidRPr="009029C4">
        <w:rPr>
          <w:b/>
          <w:color w:val="333333"/>
        </w:rPr>
        <w:t>tc</w:t>
      </w:r>
      <w:proofErr w:type="spellEnd"/>
      <w:proofErr w:type="gramEnd"/>
      <w:r>
        <w:rPr>
          <w:color w:val="333333"/>
        </w:rPr>
        <w:t xml:space="preserve"> that lets you artificially modify network traffic behavior for testing and research purposes.</w:t>
      </w:r>
    </w:p>
    <w:p w:rsidR="00AD1351" w:rsidRDefault="00AD1351">
      <w:pPr>
        <w:spacing w:after="80"/>
      </w:pPr>
    </w:p>
    <w:p w:rsidR="00AD1351" w:rsidRDefault="009029C4">
      <w:pPr>
        <w:pStyle w:val="Heading3"/>
      </w:pPr>
      <w:r>
        <w:t xml:space="preserve">What </w:t>
      </w:r>
      <w:proofErr w:type="spellStart"/>
      <w:proofErr w:type="gramStart"/>
      <w:r>
        <w:t>tc</w:t>
      </w:r>
      <w:proofErr w:type="spellEnd"/>
      <w:proofErr w:type="gramEnd"/>
      <w:r>
        <w:t xml:space="preserve"> </w:t>
      </w:r>
      <w:proofErr w:type="spellStart"/>
      <w:r>
        <w:t>netem</w:t>
      </w:r>
      <w:proofErr w:type="spellEnd"/>
      <w:r>
        <w:t xml:space="preserve"> Can Do</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Capability</w:t>
            </w:r>
          </w:p>
        </w:tc>
        <w:tc>
          <w:tcPr>
            <w:tcW w:w="68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Meaning</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Add delay</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Force every packet to wait X milliseconds before being sent</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Add jitter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Make the delay random and variable (e.g., 100ms ± 20ms)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Drop packets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Randomly discard a percentage of packets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Duplicate packets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Send extra copies of packets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Corrupt packets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Introduce bit errors</w:t>
            </w:r>
          </w:p>
        </w:tc>
      </w:tr>
    </w:tbl>
    <w:p w:rsidR="00AD1351" w:rsidRDefault="009029C4">
      <w:pPr>
        <w:spacing w:before="80" w:after="160"/>
      </w:pPr>
      <w:r>
        <w:rPr>
          <w:b/>
          <w:bCs/>
          <w:color w:val="333333"/>
        </w:rPr>
        <w:lastRenderedPageBreak/>
        <w:t xml:space="preserve">For your thesis, you only use delay. </w:t>
      </w:r>
      <w:r>
        <w:rPr>
          <w:color w:val="333333"/>
        </w:rPr>
        <w:t xml:space="preserve">You add a precise amount of network delay to a service's interface, so that its network activity is also artificially slowed — not just </w:t>
      </w:r>
      <w:proofErr w:type="gramStart"/>
      <w:r>
        <w:rPr>
          <w:color w:val="333333"/>
        </w:rPr>
        <w:t>its</w:t>
      </w:r>
      <w:proofErr w:type="gramEnd"/>
      <w:r>
        <w:rPr>
          <w:color w:val="333333"/>
        </w:rPr>
        <w:t xml:space="preserve"> CPU.</w:t>
      </w:r>
    </w:p>
    <w:p w:rsidR="00AD1351" w:rsidRDefault="009029C4">
      <w:pPr>
        <w:pStyle w:val="Heading3"/>
      </w:pPr>
      <w:r>
        <w:t>Real Example Command</w:t>
      </w:r>
    </w:p>
    <w:p w:rsidR="00AD1351" w:rsidRDefault="009029C4">
      <w:pPr>
        <w:shd w:val="clear" w:color="auto" w:fill="1A1A2E"/>
        <w:spacing w:before="80" w:after="80"/>
      </w:pPr>
      <w:proofErr w:type="spellStart"/>
      <w:proofErr w:type="gramStart"/>
      <w:r>
        <w:rPr>
          <w:rFonts w:ascii="Courier New" w:eastAsia="Courier New" w:hAnsi="Courier New" w:cs="Courier New"/>
          <w:color w:val="00FF88"/>
        </w:rPr>
        <w:t>tc</w:t>
      </w:r>
      <w:proofErr w:type="spellEnd"/>
      <w:proofErr w:type="gramEnd"/>
      <w:r>
        <w:rPr>
          <w:rFonts w:ascii="Courier New" w:eastAsia="Courier New" w:hAnsi="Courier New" w:cs="Courier New"/>
          <w:color w:val="00FF88"/>
        </w:rPr>
        <w:t xml:space="preserve"> </w:t>
      </w:r>
      <w:proofErr w:type="spellStart"/>
      <w:r>
        <w:rPr>
          <w:rFonts w:ascii="Courier New" w:eastAsia="Courier New" w:hAnsi="Courier New" w:cs="Courier New"/>
          <w:color w:val="00FF88"/>
        </w:rPr>
        <w:t>qdisc</w:t>
      </w:r>
      <w:proofErr w:type="spellEnd"/>
      <w:r>
        <w:rPr>
          <w:rFonts w:ascii="Courier New" w:eastAsia="Courier New" w:hAnsi="Courier New" w:cs="Courier New"/>
          <w:color w:val="00FF88"/>
        </w:rPr>
        <w:t xml:space="preserve"> add </w:t>
      </w:r>
      <w:proofErr w:type="spellStart"/>
      <w:r>
        <w:rPr>
          <w:rFonts w:ascii="Courier New" w:eastAsia="Courier New" w:hAnsi="Courier New" w:cs="Courier New"/>
          <w:color w:val="00FF88"/>
        </w:rPr>
        <w:t>dev</w:t>
      </w:r>
      <w:proofErr w:type="spellEnd"/>
      <w:r>
        <w:rPr>
          <w:rFonts w:ascii="Courier New" w:eastAsia="Courier New" w:hAnsi="Courier New" w:cs="Courier New"/>
          <w:color w:val="00FF88"/>
        </w:rPr>
        <w:t xml:space="preserve"> eth0 root </w:t>
      </w:r>
      <w:proofErr w:type="spellStart"/>
      <w:r>
        <w:rPr>
          <w:rFonts w:ascii="Courier New" w:eastAsia="Courier New" w:hAnsi="Courier New" w:cs="Courier New"/>
          <w:color w:val="00FF88"/>
        </w:rPr>
        <w:t>netem</w:t>
      </w:r>
      <w:proofErr w:type="spellEnd"/>
      <w:r>
        <w:rPr>
          <w:rFonts w:ascii="Courier New" w:eastAsia="Courier New" w:hAnsi="Courier New" w:cs="Courier New"/>
          <w:color w:val="00FF88"/>
        </w:rPr>
        <w:t xml:space="preserve"> delay 100ms</w:t>
      </w:r>
    </w:p>
    <w:p w:rsidR="00AD1351" w:rsidRDefault="00AD1351">
      <w:pPr>
        <w:spacing w:after="80"/>
      </w:pPr>
    </w:p>
    <w:p w:rsidR="00AD1351" w:rsidRDefault="009029C4">
      <w:pPr>
        <w:spacing w:before="80" w:after="160"/>
      </w:pPr>
      <w:r>
        <w:rPr>
          <w:color w:val="333333"/>
        </w:rPr>
        <w:t>This one command tells Linux: "On the network interface called eth0, add a 100 millisecond delay to all outgoing traffic." Every packet that leaves this service will now wait 100ms before departing — effectively slowing the service's network communication by that amount.</w:t>
      </w:r>
    </w:p>
    <w:p w:rsidR="00AD1351" w:rsidRDefault="00AD1351">
      <w:pPr>
        <w:spacing w:after="80"/>
      </w:pPr>
    </w:p>
    <w:p w:rsidR="00AD1351" w:rsidRDefault="009029C4">
      <w:pPr>
        <w:pStyle w:val="Heading3"/>
      </w:pPr>
      <w:r>
        <w:t>How It Works in Your Thesis</w:t>
      </w:r>
    </w:p>
    <w:p w:rsidR="00AD1351" w:rsidRDefault="009029C4">
      <w:pPr>
        <w:spacing w:before="80" w:after="160"/>
      </w:pPr>
      <w:r>
        <w:rPr>
          <w:color w:val="333333"/>
        </w:rPr>
        <w:t xml:space="preserve">When </w:t>
      </w:r>
      <w:proofErr w:type="spellStart"/>
      <w:r>
        <w:rPr>
          <w:color w:val="333333"/>
        </w:rPr>
        <w:t>SlowPoke</w:t>
      </w:r>
      <w:proofErr w:type="spellEnd"/>
      <w:r>
        <w:rPr>
          <w:color w:val="333333"/>
        </w:rPr>
        <w:t xml:space="preserve"> wants to slow down a non-target service, your extended mechanism does both:</w:t>
      </w:r>
    </w:p>
    <w:p w:rsidR="00AD1351" w:rsidRDefault="009029C4">
      <w:pPr>
        <w:pStyle w:val="ListParagraph"/>
        <w:numPr>
          <w:ilvl w:val="0"/>
          <w:numId w:val="3"/>
        </w:numPr>
        <w:spacing w:before="60" w:after="60"/>
      </w:pPr>
      <w:r>
        <w:rPr>
          <w:b/>
          <w:bCs/>
          <w:color w:val="333333"/>
        </w:rPr>
        <w:t xml:space="preserve">SIGSTOP </w:t>
      </w:r>
      <w:r>
        <w:rPr>
          <w:color w:val="333333"/>
        </w:rPr>
        <w:t>— pauses the CPU (</w:t>
      </w:r>
      <w:proofErr w:type="spellStart"/>
      <w:r>
        <w:rPr>
          <w:color w:val="333333"/>
        </w:rPr>
        <w:t>SlowPoke</w:t>
      </w:r>
      <w:proofErr w:type="spellEnd"/>
      <w:r>
        <w:rPr>
          <w:color w:val="333333"/>
        </w:rPr>
        <w:t xml:space="preserve"> already does this)</w:t>
      </w:r>
    </w:p>
    <w:p w:rsidR="00AD1351" w:rsidRDefault="009029C4">
      <w:pPr>
        <w:pStyle w:val="ListParagraph"/>
        <w:numPr>
          <w:ilvl w:val="0"/>
          <w:numId w:val="3"/>
        </w:numPr>
        <w:spacing w:before="60" w:after="60"/>
      </w:pPr>
      <w:proofErr w:type="spellStart"/>
      <w:r>
        <w:rPr>
          <w:b/>
          <w:bCs/>
          <w:color w:val="333333"/>
        </w:rPr>
        <w:t>tc</w:t>
      </w:r>
      <w:proofErr w:type="spellEnd"/>
      <w:r>
        <w:rPr>
          <w:b/>
          <w:bCs/>
          <w:color w:val="333333"/>
        </w:rPr>
        <w:t xml:space="preserve"> </w:t>
      </w:r>
      <w:proofErr w:type="spellStart"/>
      <w:r>
        <w:rPr>
          <w:b/>
          <w:bCs/>
          <w:color w:val="333333"/>
        </w:rPr>
        <w:t>netem</w:t>
      </w:r>
      <w:proofErr w:type="spellEnd"/>
      <w:r>
        <w:rPr>
          <w:b/>
          <w:bCs/>
          <w:color w:val="333333"/>
        </w:rPr>
        <w:t xml:space="preserve"> delay </w:t>
      </w:r>
      <w:r>
        <w:rPr>
          <w:color w:val="333333"/>
        </w:rPr>
        <w:t>— simultaneously delays all network traffic on that service's interface (your new addition)</w:t>
      </w:r>
    </w:p>
    <w:p w:rsidR="00AD1351" w:rsidRDefault="00AD1351">
      <w:pPr>
        <w:spacing w:after="80"/>
      </w:pPr>
    </w:p>
    <w:p w:rsidR="00AD1351" w:rsidRDefault="009029C4">
      <w:pPr>
        <w:spacing w:before="80" w:after="160"/>
      </w:pPr>
      <w:r>
        <w:rPr>
          <w:color w:val="333333"/>
        </w:rPr>
        <w:t>Now both the CPU work AND the network communication are properly slowed — making the artificial slowdown complete and accurate.</w:t>
      </w:r>
    </w:p>
    <w:p w:rsidR="00AD1351" w:rsidRDefault="00AD1351">
      <w:pPr>
        <w:spacing w:after="160"/>
      </w:pPr>
    </w:p>
    <w:p w:rsidR="00AD1351" w:rsidRDefault="009029C4">
      <w:pPr>
        <w:pStyle w:val="Heading2"/>
      </w:pPr>
      <w:r>
        <w:t xml:space="preserve">3.3 </w:t>
      </w:r>
      <w:proofErr w:type="spellStart"/>
      <w:r>
        <w:t>eBPF</w:t>
      </w:r>
      <w:proofErr w:type="spellEnd"/>
      <w:r>
        <w:t xml:space="preserve"> — The Observation Tool</w:t>
      </w:r>
    </w:p>
    <w:p w:rsidR="00AD1351" w:rsidRDefault="009029C4">
      <w:pPr>
        <w:spacing w:before="80" w:after="160"/>
      </w:pPr>
      <w:proofErr w:type="spellStart"/>
      <w:proofErr w:type="gramStart"/>
      <w:r>
        <w:rPr>
          <w:b/>
          <w:bCs/>
          <w:color w:val="333333"/>
        </w:rPr>
        <w:t>eBPF</w:t>
      </w:r>
      <w:proofErr w:type="spellEnd"/>
      <w:proofErr w:type="gramEnd"/>
      <w:r>
        <w:rPr>
          <w:color w:val="333333"/>
        </w:rPr>
        <w:t xml:space="preserve"> stands for extended Berkeley Packet Filter. The name is historical and unhelpful. Here is what it actually is:</w:t>
      </w:r>
    </w:p>
    <w:p w:rsidR="00AD1351" w:rsidRDefault="00AD1351">
      <w:pPr>
        <w:spacing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AD135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rsidR="00AD1351" w:rsidRDefault="009029C4">
            <w:pPr>
              <w:jc w:val="center"/>
            </w:pPr>
            <w:r>
              <w:rPr>
                <w:b/>
                <w:bCs/>
                <w:color w:val="FFFFFF"/>
                <w:sz w:val="20"/>
                <w:szCs w:val="20"/>
              </w:rPr>
              <w:t>Simple Analogy</w:t>
            </w:r>
          </w:p>
        </w:tc>
        <w:tc>
          <w:tcPr>
            <w:tcW w:w="792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50" w:type="dxa"/>
              <w:bottom w:w="100" w:type="dxa"/>
              <w:right w:w="150" w:type="dxa"/>
            </w:tcMar>
          </w:tcPr>
          <w:p w:rsidR="00AD1351" w:rsidRDefault="009029C4">
            <w:r>
              <w:rPr>
                <w:color w:val="333333"/>
              </w:rPr>
              <w:t xml:space="preserve">The Linux kernel is like a secure factory floor. Normally no outsider is allowed inside — it is too dangerous. </w:t>
            </w:r>
            <w:proofErr w:type="spellStart"/>
            <w:proofErr w:type="gramStart"/>
            <w:r>
              <w:rPr>
                <w:color w:val="333333"/>
              </w:rPr>
              <w:t>eBPF</w:t>
            </w:r>
            <w:proofErr w:type="spellEnd"/>
            <w:proofErr w:type="gramEnd"/>
            <w:r>
              <w:rPr>
                <w:color w:val="333333"/>
              </w:rPr>
              <w:t xml:space="preserve"> is like a verified, secure observation window into that factory floor. You can watch everything happening inside — which machines are running, how fast, what inputs and outputs — without touching anything or breaking anything.</w:t>
            </w:r>
          </w:p>
        </w:tc>
      </w:tr>
    </w:tbl>
    <w:p w:rsidR="00AD1351" w:rsidRDefault="00AD1351">
      <w:pPr>
        <w:spacing w:after="160"/>
      </w:pPr>
    </w:p>
    <w:p w:rsidR="00AD1351" w:rsidRDefault="009029C4">
      <w:pPr>
        <w:pStyle w:val="Heading3"/>
      </w:pPr>
      <w:r>
        <w:t xml:space="preserve">What </w:t>
      </w:r>
      <w:proofErr w:type="spellStart"/>
      <w:r>
        <w:t>eBPF</w:t>
      </w:r>
      <w:proofErr w:type="spellEnd"/>
      <w:r>
        <w:t xml:space="preserve"> Lets You Do</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135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Capability</w:t>
            </w:r>
          </w:p>
        </w:tc>
        <w:tc>
          <w:tcPr>
            <w:tcW w:w="63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Meaning</w:t>
            </w:r>
          </w:p>
        </w:tc>
      </w:tr>
      <w:tr w:rsidR="00AD135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Observe system calls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See every read(), write(), connect() operation a process makes</w:t>
            </w:r>
          </w:p>
        </w:tc>
      </w:tr>
      <w:tr w:rsidR="00AD135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Count I/O operations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Track how many bytes are being read from or written to disk</w:t>
            </w:r>
          </w:p>
        </w:tc>
      </w:tr>
      <w:tr w:rsidR="00AD135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Monitor network activity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Watch TCP connections, packet counts, socket states</w:t>
            </w:r>
          </w:p>
        </w:tc>
      </w:tr>
      <w:tr w:rsidR="00AD135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Measure timing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See how long each kernel operation takes in nanoseconds</w:t>
            </w:r>
          </w:p>
        </w:tc>
      </w:tr>
      <w:tr w:rsidR="00AD135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Zero code changes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Observe any running program without modifying its source code</w:t>
            </w:r>
          </w:p>
        </w:tc>
      </w:tr>
    </w:tbl>
    <w:p w:rsidR="00AD1351" w:rsidRDefault="009029C4">
      <w:pPr>
        <w:spacing w:before="80" w:after="160"/>
      </w:pPr>
      <w:r>
        <w:rPr>
          <w:b/>
          <w:bCs/>
          <w:color w:val="333333"/>
        </w:rPr>
        <w:lastRenderedPageBreak/>
        <w:t xml:space="preserve">Why </w:t>
      </w:r>
      <w:proofErr w:type="spellStart"/>
      <w:r>
        <w:rPr>
          <w:b/>
          <w:bCs/>
          <w:color w:val="333333"/>
        </w:rPr>
        <w:t>eBPF</w:t>
      </w:r>
      <w:proofErr w:type="spellEnd"/>
      <w:r>
        <w:rPr>
          <w:b/>
          <w:bCs/>
          <w:color w:val="333333"/>
        </w:rPr>
        <w:t xml:space="preserve"> is safe: </w:t>
      </w:r>
      <w:r>
        <w:rPr>
          <w:color w:val="333333"/>
        </w:rPr>
        <w:t xml:space="preserve">Before any </w:t>
      </w:r>
      <w:proofErr w:type="spellStart"/>
      <w:r>
        <w:rPr>
          <w:color w:val="333333"/>
        </w:rPr>
        <w:t>eBPF</w:t>
      </w:r>
      <w:proofErr w:type="spellEnd"/>
      <w:r>
        <w:rPr>
          <w:color w:val="333333"/>
        </w:rPr>
        <w:t xml:space="preserve"> program runs, the kernel verifies that it cannot crash the system, cannot loop forever, and cannot access unauthorized memory. It is compiled to run inside the kernel safely.</w:t>
      </w:r>
    </w:p>
    <w:p w:rsidR="00AD1351" w:rsidRDefault="00AD1351">
      <w:pPr>
        <w:spacing w:after="80"/>
      </w:pPr>
    </w:p>
    <w:p w:rsidR="00AD1351" w:rsidRDefault="009029C4">
      <w:pPr>
        <w:pStyle w:val="Heading3"/>
      </w:pPr>
      <w:r>
        <w:t xml:space="preserve">A Real </w:t>
      </w:r>
      <w:proofErr w:type="spellStart"/>
      <w:r>
        <w:t>eBPF</w:t>
      </w:r>
      <w:proofErr w:type="spellEnd"/>
      <w:r>
        <w:t xml:space="preserve"> One-Liner Example</w:t>
      </w:r>
    </w:p>
    <w:p w:rsidR="00AD1351" w:rsidRDefault="009029C4">
      <w:pPr>
        <w:shd w:val="clear" w:color="auto" w:fill="1A1A2E"/>
        <w:spacing w:before="80" w:after="80"/>
      </w:pPr>
      <w:proofErr w:type="spellStart"/>
      <w:proofErr w:type="gramStart"/>
      <w:r>
        <w:rPr>
          <w:rFonts w:ascii="Courier New" w:eastAsia="Courier New" w:hAnsi="Courier New" w:cs="Courier New"/>
          <w:color w:val="00FF88"/>
        </w:rPr>
        <w:t>bpftrace</w:t>
      </w:r>
      <w:proofErr w:type="spellEnd"/>
      <w:proofErr w:type="gramEnd"/>
      <w:r>
        <w:rPr>
          <w:rFonts w:ascii="Courier New" w:eastAsia="Courier New" w:hAnsi="Courier New" w:cs="Courier New"/>
          <w:color w:val="00FF88"/>
        </w:rPr>
        <w:t xml:space="preserve"> -e '</w:t>
      </w:r>
      <w:proofErr w:type="spellStart"/>
      <w:r>
        <w:rPr>
          <w:rFonts w:ascii="Courier New" w:eastAsia="Courier New" w:hAnsi="Courier New" w:cs="Courier New"/>
          <w:color w:val="00FF88"/>
        </w:rPr>
        <w:t>tracepoint:syscalls:sys_enter_read</w:t>
      </w:r>
      <w:proofErr w:type="spellEnd"/>
      <w:r>
        <w:rPr>
          <w:rFonts w:ascii="Courier New" w:eastAsia="Courier New" w:hAnsi="Courier New" w:cs="Courier New"/>
          <w:color w:val="00FF88"/>
        </w:rPr>
        <w:t xml:space="preserve"> { @[</w:t>
      </w:r>
      <w:proofErr w:type="spellStart"/>
      <w:r>
        <w:rPr>
          <w:rFonts w:ascii="Courier New" w:eastAsia="Courier New" w:hAnsi="Courier New" w:cs="Courier New"/>
          <w:color w:val="00FF88"/>
        </w:rPr>
        <w:t>comm</w:t>
      </w:r>
      <w:proofErr w:type="spellEnd"/>
      <w:r>
        <w:rPr>
          <w:rFonts w:ascii="Courier New" w:eastAsia="Courier New" w:hAnsi="Courier New" w:cs="Courier New"/>
          <w:color w:val="00FF88"/>
        </w:rPr>
        <w:t>] = count(); }'</w:t>
      </w:r>
    </w:p>
    <w:p w:rsidR="00AD1351" w:rsidRDefault="00AD1351">
      <w:pPr>
        <w:spacing w:after="80"/>
      </w:pPr>
    </w:p>
    <w:p w:rsidR="00AD1351" w:rsidRDefault="009029C4">
      <w:pPr>
        <w:spacing w:before="80" w:after="160"/>
      </w:pPr>
      <w:r>
        <w:rPr>
          <w:color w:val="333333"/>
        </w:rPr>
        <w:t xml:space="preserve">This counts every </w:t>
      </w:r>
      <w:proofErr w:type="gramStart"/>
      <w:r>
        <w:rPr>
          <w:color w:val="333333"/>
        </w:rPr>
        <w:t>read(</w:t>
      </w:r>
      <w:proofErr w:type="gramEnd"/>
      <w:r>
        <w:rPr>
          <w:color w:val="333333"/>
        </w:rPr>
        <w:t>) system call across all running processes and groups the results by process name. You can watch in real time how much I/O each service is doing — even after it has been paused with SIGSTOP.</w:t>
      </w:r>
    </w:p>
    <w:p w:rsidR="00AD1351" w:rsidRDefault="00AD1351">
      <w:pPr>
        <w:spacing w:after="80"/>
      </w:pPr>
    </w:p>
    <w:p w:rsidR="00AD1351" w:rsidRDefault="009029C4">
      <w:pPr>
        <w:pStyle w:val="Heading3"/>
      </w:pPr>
      <w:r>
        <w:t>How It Works in Your Thesis</w:t>
      </w:r>
    </w:p>
    <w:p w:rsidR="00AD1351" w:rsidRDefault="009029C4">
      <w:pPr>
        <w:spacing w:before="80" w:after="160"/>
      </w:pPr>
      <w:proofErr w:type="spellStart"/>
      <w:proofErr w:type="gramStart"/>
      <w:r>
        <w:rPr>
          <w:color w:val="333333"/>
        </w:rPr>
        <w:t>eBPF</w:t>
      </w:r>
      <w:proofErr w:type="spellEnd"/>
      <w:proofErr w:type="gramEnd"/>
      <w:r>
        <w:rPr>
          <w:color w:val="333333"/>
        </w:rPr>
        <w:t xml:space="preserve"> is your measurement and evidence tool. It answers the key research questions:</w:t>
      </w:r>
    </w:p>
    <w:p w:rsidR="00AD1351" w:rsidRDefault="009029C4">
      <w:pPr>
        <w:pStyle w:val="ListParagraph"/>
        <w:numPr>
          <w:ilvl w:val="0"/>
          <w:numId w:val="2"/>
        </w:numPr>
        <w:spacing w:before="60" w:after="60"/>
      </w:pPr>
      <w:r>
        <w:rPr>
          <w:color w:val="333333"/>
        </w:rPr>
        <w:t>After SIGSTOP is sent to a service, how much network/I/O activity continues?</w:t>
      </w:r>
    </w:p>
    <w:p w:rsidR="00AD1351" w:rsidRDefault="009029C4">
      <w:pPr>
        <w:pStyle w:val="ListParagraph"/>
        <w:numPr>
          <w:ilvl w:val="0"/>
          <w:numId w:val="2"/>
        </w:numPr>
        <w:spacing w:before="60" w:after="60"/>
      </w:pPr>
      <w:r>
        <w:rPr>
          <w:color w:val="333333"/>
        </w:rPr>
        <w:t>How does that residual activity change at different I/O intensity levels?</w:t>
      </w:r>
    </w:p>
    <w:p w:rsidR="00AD1351" w:rsidRDefault="009029C4">
      <w:pPr>
        <w:pStyle w:val="ListParagraph"/>
        <w:numPr>
          <w:ilvl w:val="0"/>
          <w:numId w:val="2"/>
        </w:numPr>
        <w:spacing w:before="60" w:after="60"/>
      </w:pPr>
      <w:r>
        <w:rPr>
          <w:color w:val="333333"/>
        </w:rPr>
        <w:t xml:space="preserve">After adding </w:t>
      </w:r>
      <w:proofErr w:type="spellStart"/>
      <w:proofErr w:type="gramStart"/>
      <w:r>
        <w:rPr>
          <w:color w:val="333333"/>
        </w:rPr>
        <w:t>tc</w:t>
      </w:r>
      <w:proofErr w:type="spellEnd"/>
      <w:proofErr w:type="gramEnd"/>
      <w:r>
        <w:rPr>
          <w:color w:val="333333"/>
        </w:rPr>
        <w:t xml:space="preserve"> </w:t>
      </w:r>
      <w:proofErr w:type="spellStart"/>
      <w:r>
        <w:rPr>
          <w:color w:val="333333"/>
        </w:rPr>
        <w:t>netem</w:t>
      </w:r>
      <w:proofErr w:type="spellEnd"/>
      <w:r>
        <w:rPr>
          <w:color w:val="333333"/>
        </w:rPr>
        <w:t xml:space="preserve"> delay, does the residual activity reduce?</w:t>
      </w:r>
    </w:p>
    <w:p w:rsidR="00AD1351" w:rsidRDefault="009029C4">
      <w:pPr>
        <w:pStyle w:val="ListParagraph"/>
        <w:numPr>
          <w:ilvl w:val="0"/>
          <w:numId w:val="2"/>
        </w:numPr>
        <w:spacing w:before="60" w:after="60"/>
      </w:pPr>
      <w:r>
        <w:rPr>
          <w:color w:val="333333"/>
        </w:rPr>
        <w:t>What is the exact improvement in prediction accuracy?</w:t>
      </w:r>
    </w:p>
    <w:p w:rsidR="00AD1351" w:rsidRDefault="00AD1351">
      <w:pPr>
        <w:spacing w:after="80"/>
      </w:pPr>
    </w:p>
    <w:p w:rsidR="00AD1351" w:rsidRDefault="009029C4">
      <w:pPr>
        <w:spacing w:before="80" w:after="160"/>
      </w:pPr>
      <w:r>
        <w:rPr>
          <w:color w:val="333333"/>
        </w:rPr>
        <w:t xml:space="preserve">Without </w:t>
      </w:r>
      <w:proofErr w:type="spellStart"/>
      <w:r>
        <w:rPr>
          <w:color w:val="333333"/>
        </w:rPr>
        <w:t>eBPF</w:t>
      </w:r>
      <w:proofErr w:type="spellEnd"/>
      <w:r>
        <w:rPr>
          <w:color w:val="333333"/>
        </w:rPr>
        <w:t xml:space="preserve">, these questions remain guesses. With </w:t>
      </w:r>
      <w:proofErr w:type="spellStart"/>
      <w:r>
        <w:rPr>
          <w:color w:val="333333"/>
        </w:rPr>
        <w:t>eBPF</w:t>
      </w:r>
      <w:proofErr w:type="spellEnd"/>
      <w:r>
        <w:rPr>
          <w:color w:val="333333"/>
        </w:rPr>
        <w:t>, they become measurable, scientific findings — which is what makes this a valid research contribution.</w:t>
      </w:r>
    </w:p>
    <w:p w:rsidR="00AD1351" w:rsidRDefault="00AD1351">
      <w:pPr>
        <w:spacing w:after="160"/>
      </w:pPr>
    </w:p>
    <w:p w:rsidR="00AD1351" w:rsidRDefault="009029C4">
      <w:pPr>
        <w:pStyle w:val="Heading2"/>
      </w:pPr>
      <w:r>
        <w:t>3.4 How the Three Layers Work Together</w:t>
      </w:r>
    </w:p>
    <w:p w:rsidR="00AD1351" w:rsidRDefault="00AD1351">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4"/>
        <w:gridCol w:w="2166"/>
        <w:gridCol w:w="3003"/>
        <w:gridCol w:w="3417"/>
      </w:tblGrid>
      <w:tr w:rsidR="00AD135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Mechanism</w:t>
            </w:r>
          </w:p>
        </w:tc>
        <w:tc>
          <w:tcPr>
            <w:tcW w:w="3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What It Controls</w:t>
            </w:r>
          </w:p>
        </w:tc>
        <w:tc>
          <w:tcPr>
            <w:tcW w:w="34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Who Provides It</w:t>
            </w:r>
          </w:p>
        </w:tc>
      </w:tr>
      <w:tr w:rsidR="00AD135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SIGSTOP</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Freezes CPU execution</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SlowPoke</w:t>
            </w:r>
            <w:proofErr w:type="spellEnd"/>
            <w:r>
              <w:rPr>
                <w:color w:val="333333"/>
                <w:sz w:val="21"/>
                <w:szCs w:val="21"/>
              </w:rPr>
              <w:t xml:space="preserve"> (already exists)</w:t>
            </w:r>
          </w:p>
        </w:tc>
      </w:tr>
      <w:tr w:rsidR="00AD135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proofErr w:type="spellStart"/>
            <w:r>
              <w:rPr>
                <w:color w:val="333333"/>
                <w:sz w:val="21"/>
                <w:szCs w:val="21"/>
              </w:rPr>
              <w:t>tc</w:t>
            </w:r>
            <w:proofErr w:type="spellEnd"/>
            <w:r>
              <w:rPr>
                <w:color w:val="333333"/>
                <w:sz w:val="21"/>
                <w:szCs w:val="21"/>
              </w:rPr>
              <w:t xml:space="preserve"> </w:t>
            </w:r>
            <w:proofErr w:type="spellStart"/>
            <w:r>
              <w:rPr>
                <w:color w:val="333333"/>
                <w:sz w:val="21"/>
                <w:szCs w:val="21"/>
              </w:rPr>
              <w:t>netem</w:t>
            </w:r>
            <w:proofErr w:type="spellEnd"/>
            <w:r>
              <w:rPr>
                <w:color w:val="333333"/>
                <w:sz w:val="21"/>
                <w:szCs w:val="21"/>
              </w:rPr>
              <w:t xml:space="preserve"> delay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Delays network traffic</w:t>
            </w:r>
          </w:p>
        </w:tc>
        <w:tc>
          <w:tcPr>
            <w:tcW w:w="34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rsidR="00AD1351" w:rsidRDefault="009029C4">
            <w:r>
              <w:rPr>
                <w:b/>
                <w:bCs/>
                <w:color w:val="155724"/>
                <w:sz w:val="21"/>
                <w:szCs w:val="21"/>
              </w:rPr>
              <w:t>YOUR NEW ADDITION</w:t>
            </w:r>
          </w:p>
        </w:tc>
      </w:tr>
      <w:tr w:rsidR="00AD135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eBPF</w:t>
            </w:r>
            <w:proofErr w:type="spellEnd"/>
            <w:r>
              <w:rPr>
                <w:color w:val="333333"/>
                <w:sz w:val="21"/>
                <w:szCs w:val="21"/>
              </w:rPr>
              <w:t xml:space="preserve"> / </w:t>
            </w:r>
            <w:proofErr w:type="spellStart"/>
            <w:r>
              <w:rPr>
                <w:color w:val="333333"/>
                <w:sz w:val="21"/>
                <w:szCs w:val="21"/>
              </w:rPr>
              <w:t>bpftrace</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Observes residual I/O</w:t>
            </w:r>
          </w:p>
        </w:tc>
        <w:tc>
          <w:tcPr>
            <w:tcW w:w="34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rsidR="00AD1351" w:rsidRDefault="009029C4">
            <w:r>
              <w:rPr>
                <w:b/>
                <w:bCs/>
                <w:color w:val="155724"/>
                <w:sz w:val="21"/>
                <w:szCs w:val="21"/>
              </w:rPr>
              <w:t>YOUR MEASUREMENT TOOL</w:t>
            </w:r>
          </w:p>
        </w:tc>
      </w:tr>
    </w:tbl>
    <w:p w:rsidR="00AD1351" w:rsidRDefault="00AD1351">
      <w:pPr>
        <w:spacing w:after="200"/>
      </w:pPr>
    </w:p>
    <w:p w:rsidR="00AD1351" w:rsidRDefault="009029C4">
      <w:r>
        <w:br w:type="page"/>
      </w:r>
    </w:p>
    <w:p w:rsidR="00AD1351" w:rsidRDefault="009029C4">
      <w:pPr>
        <w:pStyle w:val="Heading1"/>
        <w:pBdr>
          <w:bottom w:val="single" w:sz="8" w:space="6" w:color="1F5C99"/>
        </w:pBdr>
      </w:pPr>
      <w:r>
        <w:lastRenderedPageBreak/>
        <w:t>4. Related Systems — Why the Gap Is Still Open</w:t>
      </w:r>
    </w:p>
    <w:p w:rsidR="00AD1351" w:rsidRDefault="009029C4">
      <w:pPr>
        <w:spacing w:before="80" w:after="160"/>
      </w:pPr>
      <w:r>
        <w:rPr>
          <w:color w:val="333333"/>
        </w:rPr>
        <w:t>Before committing to any thesis topic, you must verify that no existing paper already solves the problem you are targeting. Here is the confirmed status of every related system.</w:t>
      </w:r>
    </w:p>
    <w:p w:rsidR="00AD1351" w:rsidRDefault="00AD1351">
      <w:pPr>
        <w:spacing w:after="120"/>
      </w:pPr>
    </w:p>
    <w:p w:rsidR="00AD1351" w:rsidRDefault="009029C4">
      <w:pPr>
        <w:pStyle w:val="Heading2"/>
      </w:pPr>
      <w:r>
        <w:t xml:space="preserve">4.1 Coz — </w:t>
      </w:r>
      <w:proofErr w:type="gramStart"/>
      <w:r>
        <w:t>The</w:t>
      </w:r>
      <w:proofErr w:type="gramEnd"/>
      <w:r>
        <w:t xml:space="preserve"> Intellectual Parent of </w:t>
      </w:r>
      <w:proofErr w:type="spellStart"/>
      <w:r>
        <w:t>SlowPoke</w:t>
      </w:r>
      <w:proofErr w:type="spellEnd"/>
    </w:p>
    <w:p w:rsidR="00AD1351" w:rsidRDefault="009029C4">
      <w:pPr>
        <w:spacing w:before="80" w:after="160"/>
      </w:pPr>
      <w:r>
        <w:rPr>
          <w:color w:val="333333"/>
        </w:rPr>
        <w:t xml:space="preserve">Coz introduced the idea of causal profiling — virtual speedup via strategic slowdowns. It was published at SOSP 2015 and is the direct ancestor of </w:t>
      </w:r>
      <w:proofErr w:type="spellStart"/>
      <w:r>
        <w:rPr>
          <w:color w:val="333333"/>
        </w:rPr>
        <w:t>SlowPoke's</w:t>
      </w:r>
      <w:proofErr w:type="spellEnd"/>
      <w:r>
        <w:rPr>
          <w:color w:val="333333"/>
        </w:rPr>
        <w:t xml:space="preserve"> core technique.</w:t>
      </w:r>
    </w:p>
    <w:p w:rsidR="00AD1351" w:rsidRDefault="00AD1351">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Detail</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What it does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Causal profiling for single-node, multi-threaded applications</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Where it works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One machine only — </w:t>
            </w:r>
            <w:proofErr w:type="spellStart"/>
            <w:r>
              <w:rPr>
                <w:color w:val="333333"/>
                <w:sz w:val="21"/>
                <w:szCs w:val="21"/>
              </w:rPr>
              <w:t>Memcached</w:t>
            </w:r>
            <w:proofErr w:type="spellEnd"/>
            <w:r>
              <w:rPr>
                <w:color w:val="333333"/>
                <w:sz w:val="21"/>
                <w:szCs w:val="21"/>
              </w:rPr>
              <w:t>, SQLite, PARSEC benchmarks</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Key limitation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Limited to user-space CPU profiling only — no distributed systems, no network awareness</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Does it solve your gap?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NO — Coz does not operate on distributed </w:t>
            </w:r>
            <w:proofErr w:type="spellStart"/>
            <w:r>
              <w:rPr>
                <w:color w:val="333333"/>
                <w:sz w:val="21"/>
                <w:szCs w:val="21"/>
              </w:rPr>
              <w:t>microservices</w:t>
            </w:r>
            <w:proofErr w:type="spellEnd"/>
            <w:r>
              <w:rPr>
                <w:color w:val="333333"/>
                <w:sz w:val="21"/>
                <w:szCs w:val="21"/>
              </w:rPr>
              <w:t xml:space="preserve"> at all</w:t>
            </w:r>
          </w:p>
        </w:tc>
      </w:tr>
    </w:tbl>
    <w:p w:rsidR="00AD1351" w:rsidRDefault="00AD1351">
      <w:pPr>
        <w:spacing w:after="120"/>
      </w:pPr>
    </w:p>
    <w:p w:rsidR="00AD1351" w:rsidRDefault="009029C4">
      <w:pPr>
        <w:spacing w:before="80" w:after="160"/>
      </w:pPr>
      <w:r>
        <w:rPr>
          <w:i/>
          <w:iCs/>
          <w:color w:val="333333"/>
        </w:rPr>
        <w:t xml:space="preserve">Verdict: </w:t>
      </w:r>
      <w:r>
        <w:rPr>
          <w:color w:val="333333"/>
        </w:rPr>
        <w:t xml:space="preserve">Coz is the foundation, not the solution. Your work extends the core idea from single-node CPU systems to distributed I/O-aware </w:t>
      </w:r>
      <w:proofErr w:type="spellStart"/>
      <w:r>
        <w:rPr>
          <w:color w:val="333333"/>
        </w:rPr>
        <w:t>microservice</w:t>
      </w:r>
      <w:proofErr w:type="spellEnd"/>
      <w:r>
        <w:rPr>
          <w:color w:val="333333"/>
        </w:rPr>
        <w:t xml:space="preserve"> environments.</w:t>
      </w:r>
    </w:p>
    <w:p w:rsidR="00AD1351" w:rsidRDefault="00AD1351">
      <w:pPr>
        <w:spacing w:after="160"/>
      </w:pPr>
    </w:p>
    <w:p w:rsidR="00AD1351" w:rsidRDefault="009029C4">
      <w:pPr>
        <w:pStyle w:val="Heading2"/>
      </w:pPr>
      <w:r>
        <w:t>4.2 CRISP — Critical Path Analysis</w:t>
      </w:r>
    </w:p>
    <w:p w:rsidR="00AD1351" w:rsidRDefault="009029C4">
      <w:pPr>
        <w:spacing w:before="80" w:after="160"/>
      </w:pPr>
      <w:r>
        <w:rPr>
          <w:color w:val="333333"/>
        </w:rPr>
        <w:t xml:space="preserve">CRISP (USENIX ATC 2022) analyzes RPC traces from </w:t>
      </w:r>
      <w:proofErr w:type="spellStart"/>
      <w:r>
        <w:rPr>
          <w:color w:val="333333"/>
        </w:rPr>
        <w:t>microservice</w:t>
      </w:r>
      <w:proofErr w:type="spellEnd"/>
      <w:r>
        <w:rPr>
          <w:color w:val="333333"/>
        </w:rPr>
        <w:t xml:space="preserve"> systems to identify which services are on the critical path and contributing most to end-to-end latency.</w:t>
      </w:r>
    </w:p>
    <w:p w:rsidR="00AD1351" w:rsidRDefault="00AD1351">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Detail</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What it does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Diagnoses where performance problems are by analyzing request traces</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What it does NOT do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It does not predict what happens after a hypothetical optimization</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What it does NOT do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It has no slowdown mechanism — it only analyzes, it does not experiment</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Does it solve your gap?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NO — CRISP is a diagnostic tool, not a predictive one</w:t>
            </w:r>
          </w:p>
        </w:tc>
      </w:tr>
    </w:tbl>
    <w:p w:rsidR="00AD1351" w:rsidRDefault="00AD1351">
      <w:pPr>
        <w:spacing w:after="120"/>
      </w:pPr>
    </w:p>
    <w:p w:rsidR="00AD1351" w:rsidRDefault="009029C4">
      <w:pPr>
        <w:spacing w:before="80" w:after="160"/>
      </w:pPr>
      <w:r>
        <w:rPr>
          <w:i/>
          <w:iCs/>
          <w:color w:val="333333"/>
        </w:rPr>
        <w:t xml:space="preserve">Verdict: </w:t>
      </w:r>
      <w:r>
        <w:rPr>
          <w:color w:val="333333"/>
        </w:rPr>
        <w:t xml:space="preserve">CRISP tells you where the problem is. </w:t>
      </w:r>
      <w:proofErr w:type="spellStart"/>
      <w:r>
        <w:rPr>
          <w:color w:val="333333"/>
        </w:rPr>
        <w:t>SlowPoke</w:t>
      </w:r>
      <w:proofErr w:type="spellEnd"/>
      <w:r>
        <w:rPr>
          <w:color w:val="333333"/>
        </w:rPr>
        <w:t xml:space="preserve"> (and your work) predicts what happens if you fix it. They are complementary, not competing.</w:t>
      </w:r>
    </w:p>
    <w:p w:rsidR="00AD1351" w:rsidRDefault="00AD1351">
      <w:pPr>
        <w:spacing w:after="160"/>
      </w:pPr>
    </w:p>
    <w:p w:rsidR="00AD1351" w:rsidRDefault="009029C4">
      <w:pPr>
        <w:pStyle w:val="Heading2"/>
      </w:pPr>
      <w:r>
        <w:lastRenderedPageBreak/>
        <w:t xml:space="preserve">4.3 </w:t>
      </w:r>
      <w:proofErr w:type="spellStart"/>
      <w:r>
        <w:t>LatenSeer</w:t>
      </w:r>
      <w:proofErr w:type="spellEnd"/>
      <w:r>
        <w:t xml:space="preserve"> — Latency Distribution Modeling</w:t>
      </w:r>
    </w:p>
    <w:p w:rsidR="00AD1351" w:rsidRDefault="009029C4">
      <w:pPr>
        <w:spacing w:before="80" w:after="160"/>
      </w:pPr>
      <w:proofErr w:type="spellStart"/>
      <w:r>
        <w:rPr>
          <w:color w:val="333333"/>
        </w:rPr>
        <w:t>LatenSeer</w:t>
      </w:r>
      <w:proofErr w:type="spellEnd"/>
      <w:r>
        <w:rPr>
          <w:color w:val="333333"/>
        </w:rPr>
        <w:t xml:space="preserve"> (ACM </w:t>
      </w:r>
      <w:proofErr w:type="spellStart"/>
      <w:r>
        <w:rPr>
          <w:color w:val="333333"/>
        </w:rPr>
        <w:t>SoCC</w:t>
      </w:r>
      <w:proofErr w:type="spellEnd"/>
      <w:r>
        <w:rPr>
          <w:color w:val="333333"/>
        </w:rPr>
        <w:t xml:space="preserve"> 2023) is an offline modeling framework that uses distributed tracing data to predict end-to-end latency distributions in </w:t>
      </w:r>
      <w:proofErr w:type="spellStart"/>
      <w:r>
        <w:rPr>
          <w:color w:val="333333"/>
        </w:rPr>
        <w:t>microservice</w:t>
      </w:r>
      <w:proofErr w:type="spellEnd"/>
      <w:r>
        <w:rPr>
          <w:color w:val="333333"/>
        </w:rPr>
        <w:t xml:space="preserve"> systems.</w:t>
      </w:r>
    </w:p>
    <w:p w:rsidR="00AD1351" w:rsidRDefault="00AD1351">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Detail</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What it does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Predicts end-to-end latency distributions using causal models of service traces</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Target metric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Latency (how long a request takes) — NOT throughput (how many requests per second)</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Mechanism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Statistical modeling from trace data — no live slowdown experiments</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Does it solve your gap?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NO — different metric, different approach, no I/O-aware slowdown mechanism</w:t>
            </w:r>
          </w:p>
        </w:tc>
      </w:tr>
    </w:tbl>
    <w:p w:rsidR="00AD1351" w:rsidRDefault="00AD1351">
      <w:pPr>
        <w:spacing w:after="120"/>
      </w:pPr>
    </w:p>
    <w:p w:rsidR="00AD1351" w:rsidRDefault="009029C4">
      <w:pPr>
        <w:spacing w:before="80" w:after="160"/>
      </w:pPr>
      <w:r>
        <w:rPr>
          <w:i/>
          <w:iCs/>
          <w:color w:val="333333"/>
        </w:rPr>
        <w:t xml:space="preserve">Verdict: </w:t>
      </w:r>
      <w:proofErr w:type="spellStart"/>
      <w:r>
        <w:rPr>
          <w:color w:val="333333"/>
        </w:rPr>
        <w:t>LatenSeer</w:t>
      </w:r>
      <w:proofErr w:type="spellEnd"/>
      <w:r>
        <w:rPr>
          <w:color w:val="333333"/>
        </w:rPr>
        <w:t xml:space="preserve"> and your work address different performance metrics entirely. Latency and throughput are related but not the same, and the modeling approaches are fundamentally different.</w:t>
      </w:r>
    </w:p>
    <w:p w:rsidR="00AD1351" w:rsidRDefault="00AD1351">
      <w:pPr>
        <w:spacing w:after="160"/>
      </w:pPr>
    </w:p>
    <w:p w:rsidR="00AD1351" w:rsidRDefault="009029C4">
      <w:pPr>
        <w:pStyle w:val="Heading2"/>
      </w:pPr>
      <w:r>
        <w:t xml:space="preserve">4.4 </w:t>
      </w:r>
      <w:proofErr w:type="spellStart"/>
      <w:r>
        <w:t>Autoscaling</w:t>
      </w:r>
      <w:proofErr w:type="spellEnd"/>
      <w:r>
        <w:t xml:space="preserve"> Research (HPA / </w:t>
      </w:r>
      <w:proofErr w:type="spellStart"/>
      <w:r>
        <w:t>PBScaler</w:t>
      </w:r>
      <w:proofErr w:type="spellEnd"/>
      <w:r>
        <w:t xml:space="preserve"> / </w:t>
      </w:r>
      <w:proofErr w:type="spellStart"/>
      <w:r>
        <w:t>ProSmart</w:t>
      </w:r>
      <w:proofErr w:type="spellEnd"/>
      <w:r>
        <w:t xml:space="preserve"> HPA)</w:t>
      </w:r>
    </w:p>
    <w:p w:rsidR="00AD1351" w:rsidRDefault="009029C4">
      <w:pPr>
        <w:spacing w:before="80" w:after="160"/>
      </w:pPr>
      <w:r>
        <w:rPr>
          <w:color w:val="333333"/>
        </w:rPr>
        <w:t xml:space="preserve">A large body of research exists on predictive </w:t>
      </w:r>
      <w:proofErr w:type="spellStart"/>
      <w:r>
        <w:rPr>
          <w:color w:val="333333"/>
        </w:rPr>
        <w:t>autoscaling</w:t>
      </w:r>
      <w:proofErr w:type="spellEnd"/>
      <w:r>
        <w:rPr>
          <w:color w:val="333333"/>
        </w:rPr>
        <w:t xml:space="preserve"> in </w:t>
      </w:r>
      <w:proofErr w:type="spellStart"/>
      <w:r>
        <w:rPr>
          <w:color w:val="333333"/>
        </w:rPr>
        <w:t>Kubernetes</w:t>
      </w:r>
      <w:proofErr w:type="spellEnd"/>
      <w:r>
        <w:rPr>
          <w:color w:val="333333"/>
        </w:rPr>
        <w:t xml:space="preserve"> — systems that try to scale services up or down proactively based on workload forecasts.</w:t>
      </w:r>
    </w:p>
    <w:p w:rsidR="00AD1351" w:rsidRDefault="00AD1351">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Detail</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What it does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Predicts future resource demand and scales pods proactively</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The difference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These systems react to existing workloads — they do not predict the outcome of a code-level optimization before it is implemented</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Key distinction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SlowPoke</w:t>
            </w:r>
            <w:proofErr w:type="spellEnd"/>
            <w:r>
              <w:rPr>
                <w:color w:val="333333"/>
                <w:sz w:val="21"/>
                <w:szCs w:val="21"/>
              </w:rPr>
              <w:t xml:space="preserve"> (and your work) answers: what happens IF we optimize this service? </w:t>
            </w:r>
            <w:proofErr w:type="spellStart"/>
            <w:r>
              <w:rPr>
                <w:color w:val="333333"/>
                <w:sz w:val="21"/>
                <w:szCs w:val="21"/>
              </w:rPr>
              <w:t>Autoscalers</w:t>
            </w:r>
            <w:proofErr w:type="spellEnd"/>
            <w:r>
              <w:rPr>
                <w:color w:val="333333"/>
                <w:sz w:val="21"/>
                <w:szCs w:val="21"/>
              </w:rPr>
              <w:t xml:space="preserve"> answer: what resources do we need for THIS workload?</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Does it solve your gap?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NO — completely different research question and goal</w:t>
            </w:r>
          </w:p>
        </w:tc>
      </w:tr>
    </w:tbl>
    <w:p w:rsidR="00AD1351" w:rsidRDefault="00AD1351">
      <w:pPr>
        <w:spacing w:after="120"/>
      </w:pPr>
    </w:p>
    <w:p w:rsidR="00AD1351" w:rsidRDefault="009029C4">
      <w:pPr>
        <w:spacing w:before="80" w:after="160"/>
      </w:pPr>
      <w:r>
        <w:rPr>
          <w:i/>
          <w:iCs/>
          <w:color w:val="333333"/>
        </w:rPr>
        <w:t xml:space="preserve">Verdict: </w:t>
      </w:r>
      <w:r>
        <w:rPr>
          <w:color w:val="333333"/>
        </w:rPr>
        <w:t xml:space="preserve">The combination of causal profiling with I/O-accurate slowdown for pre-optimization what-if analysis remains completely unaddressed in the </w:t>
      </w:r>
      <w:proofErr w:type="spellStart"/>
      <w:r>
        <w:rPr>
          <w:color w:val="333333"/>
        </w:rPr>
        <w:t>autoscaling</w:t>
      </w:r>
      <w:proofErr w:type="spellEnd"/>
      <w:r>
        <w:rPr>
          <w:color w:val="333333"/>
        </w:rPr>
        <w:t xml:space="preserve"> literature.</w:t>
      </w:r>
    </w:p>
    <w:p w:rsidR="00AD1351" w:rsidRDefault="00AD1351">
      <w:pPr>
        <w:spacing w:after="160"/>
      </w:pPr>
    </w:p>
    <w:p w:rsidR="00A74442" w:rsidRDefault="00A74442">
      <w:pPr>
        <w:spacing w:after="160"/>
      </w:pPr>
    </w:p>
    <w:p w:rsidR="00A74442" w:rsidRDefault="00A74442">
      <w:pPr>
        <w:spacing w:after="160"/>
      </w:pPr>
    </w:p>
    <w:p w:rsidR="00AD1351" w:rsidRDefault="009029C4">
      <w:pPr>
        <w:pStyle w:val="Heading2"/>
      </w:pPr>
      <w:r>
        <w:lastRenderedPageBreak/>
        <w:t>4.5 Summary: Gap Confirmation</w:t>
      </w:r>
    </w:p>
    <w:p w:rsidR="00AD1351" w:rsidRDefault="00AD1351">
      <w:pPr>
        <w:spacing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AD135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System</w:t>
            </w:r>
          </w:p>
        </w:tc>
        <w:tc>
          <w:tcPr>
            <w:tcW w:w="35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What It Does</w:t>
            </w:r>
          </w:p>
        </w:tc>
        <w:tc>
          <w:tcPr>
            <w:tcW w:w="35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Why It Does Not Solve Your Gap</w:t>
            </w:r>
          </w:p>
        </w:tc>
      </w:tr>
      <w:tr w:rsidR="00AD135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Coz</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Single-node causal profiling</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Does not address distributed I/O</w:t>
            </w:r>
          </w:p>
        </w:tc>
      </w:tr>
      <w:tr w:rsidR="00AD135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CRISP</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Trace-based critical path diagnosis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Diagnostic only, no prediction</w:t>
            </w:r>
          </w:p>
        </w:tc>
      </w:tr>
      <w:tr w:rsidR="00AD135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LatenSeer</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Latency distribution modeling</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Wrong metric, no slowdown mechanism</w:t>
            </w:r>
          </w:p>
        </w:tc>
      </w:tr>
      <w:tr w:rsidR="00AD135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proofErr w:type="spellStart"/>
            <w:r>
              <w:rPr>
                <w:color w:val="333333"/>
                <w:sz w:val="21"/>
                <w:szCs w:val="21"/>
              </w:rPr>
              <w:t>Autoscaling</w:t>
            </w:r>
            <w:proofErr w:type="spellEnd"/>
            <w:r>
              <w:rPr>
                <w:color w:val="333333"/>
                <w:sz w:val="21"/>
                <w:szCs w:val="21"/>
              </w:rPr>
              <w:t xml:space="preserve"> papers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Workload-reactive scaling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Different research question entirely</w:t>
            </w:r>
          </w:p>
        </w:tc>
      </w:tr>
      <w:tr w:rsidR="00AD135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SlowPoke</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Distributed throughput prediction via CPU slowdown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Missing I/O layer — YOUR GAP</w:t>
            </w:r>
          </w:p>
        </w:tc>
      </w:tr>
    </w:tbl>
    <w:p w:rsidR="00AD1351" w:rsidRDefault="00AD1351">
      <w:pPr>
        <w:spacing w:after="200"/>
      </w:pPr>
    </w:p>
    <w:p w:rsidR="00AD1351" w:rsidRDefault="009029C4">
      <w:r>
        <w:br w:type="page"/>
      </w:r>
    </w:p>
    <w:p w:rsidR="00AD1351" w:rsidRDefault="009029C4">
      <w:pPr>
        <w:pStyle w:val="Heading1"/>
        <w:pBdr>
          <w:bottom w:val="single" w:sz="8" w:space="6" w:color="1F5C99"/>
        </w:pBdr>
      </w:pPr>
      <w:r>
        <w:lastRenderedPageBreak/>
        <w:t xml:space="preserve">5. The HOW — </w:t>
      </w:r>
      <w:proofErr w:type="gramStart"/>
      <w:r>
        <w:t>The</w:t>
      </w:r>
      <w:proofErr w:type="gramEnd"/>
      <w:r>
        <w:t xml:space="preserve"> Full Research Plan</w:t>
      </w:r>
    </w:p>
    <w:p w:rsidR="00AD1351" w:rsidRDefault="009029C4">
      <w:pPr>
        <w:pStyle w:val="Heading2"/>
      </w:pPr>
      <w:r>
        <w:t>5.1 Your Formal Thesis Statement</w:t>
      </w:r>
    </w:p>
    <w:p w:rsidR="00AD1351" w:rsidRDefault="00AD1351">
      <w:pPr>
        <w:spacing w:after="8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135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8F7"/>
            <w:tcMar>
              <w:top w:w="200" w:type="dxa"/>
              <w:left w:w="300" w:type="dxa"/>
              <w:bottom w:w="200" w:type="dxa"/>
              <w:right w:w="300" w:type="dxa"/>
            </w:tcMar>
          </w:tcPr>
          <w:p w:rsidR="00AD1351" w:rsidRDefault="009029C4">
            <w:proofErr w:type="spellStart"/>
            <w:r>
              <w:rPr>
                <w:i/>
                <w:iCs/>
                <w:color w:val="1A3A5C"/>
                <w:sz w:val="23"/>
                <w:szCs w:val="23"/>
              </w:rPr>
              <w:t>SlowPoke's</w:t>
            </w:r>
            <w:proofErr w:type="spellEnd"/>
            <w:r>
              <w:rPr>
                <w:i/>
                <w:iCs/>
                <w:color w:val="1A3A5C"/>
                <w:sz w:val="23"/>
                <w:szCs w:val="23"/>
              </w:rPr>
              <w:t xml:space="preserve"> SIGSTOP-based slowdown mechanism produces inaccurate throughput predictions for I/O-bound </w:t>
            </w:r>
            <w:proofErr w:type="spellStart"/>
            <w:r>
              <w:rPr>
                <w:i/>
                <w:iCs/>
                <w:color w:val="1A3A5C"/>
                <w:sz w:val="23"/>
                <w:szCs w:val="23"/>
              </w:rPr>
              <w:t>microservices</w:t>
            </w:r>
            <w:proofErr w:type="spellEnd"/>
            <w:r>
              <w:rPr>
                <w:i/>
                <w:iCs/>
                <w:color w:val="1A3A5C"/>
                <w:sz w:val="23"/>
                <w:szCs w:val="23"/>
              </w:rPr>
              <w:t xml:space="preserve"> because it freezes CPU execution while leaving network buffers, kernel I/O queues, and socket connections active. This thesis characterizes this I/O-induced prediction error, proposes an extended slowdown mechanism combining SIGSTOP with </w:t>
            </w:r>
            <w:proofErr w:type="spellStart"/>
            <w:r>
              <w:rPr>
                <w:i/>
                <w:iCs/>
                <w:color w:val="1A3A5C"/>
                <w:sz w:val="23"/>
                <w:szCs w:val="23"/>
              </w:rPr>
              <w:t>tc</w:t>
            </w:r>
            <w:proofErr w:type="spellEnd"/>
            <w:r>
              <w:rPr>
                <w:i/>
                <w:iCs/>
                <w:color w:val="1A3A5C"/>
                <w:sz w:val="23"/>
                <w:szCs w:val="23"/>
              </w:rPr>
              <w:t xml:space="preserve"> </w:t>
            </w:r>
            <w:proofErr w:type="spellStart"/>
            <w:r>
              <w:rPr>
                <w:i/>
                <w:iCs/>
                <w:color w:val="1A3A5C"/>
                <w:sz w:val="23"/>
                <w:szCs w:val="23"/>
              </w:rPr>
              <w:t>netem</w:t>
            </w:r>
            <w:proofErr w:type="spellEnd"/>
            <w:r>
              <w:rPr>
                <w:i/>
                <w:iCs/>
                <w:color w:val="1A3A5C"/>
                <w:sz w:val="23"/>
                <w:szCs w:val="23"/>
              </w:rPr>
              <w:t xml:space="preserve"> network delay injection — monitored via </w:t>
            </w:r>
            <w:proofErr w:type="spellStart"/>
            <w:r>
              <w:rPr>
                <w:i/>
                <w:iCs/>
                <w:color w:val="1A3A5C"/>
                <w:sz w:val="23"/>
                <w:szCs w:val="23"/>
              </w:rPr>
              <w:t>eBPF</w:t>
            </w:r>
            <w:proofErr w:type="spellEnd"/>
            <w:r>
              <w:rPr>
                <w:i/>
                <w:iCs/>
                <w:color w:val="1A3A5C"/>
                <w:sz w:val="23"/>
                <w:szCs w:val="23"/>
              </w:rPr>
              <w:t xml:space="preserve">-based I/O observation — and demonstrates improved prediction accuracy on I/O-heavy </w:t>
            </w:r>
            <w:proofErr w:type="spellStart"/>
            <w:r>
              <w:rPr>
                <w:i/>
                <w:iCs/>
                <w:color w:val="1A3A5C"/>
                <w:sz w:val="23"/>
                <w:szCs w:val="23"/>
              </w:rPr>
              <w:t>microservice</w:t>
            </w:r>
            <w:proofErr w:type="spellEnd"/>
            <w:r>
              <w:rPr>
                <w:i/>
                <w:iCs/>
                <w:color w:val="1A3A5C"/>
                <w:sz w:val="23"/>
                <w:szCs w:val="23"/>
              </w:rPr>
              <w:t xml:space="preserve"> workloads deployed on </w:t>
            </w:r>
            <w:proofErr w:type="spellStart"/>
            <w:r>
              <w:rPr>
                <w:i/>
                <w:iCs/>
                <w:color w:val="1A3A5C"/>
                <w:sz w:val="23"/>
                <w:szCs w:val="23"/>
              </w:rPr>
              <w:t>Kubernetes</w:t>
            </w:r>
            <w:proofErr w:type="spellEnd"/>
            <w:r>
              <w:rPr>
                <w:i/>
                <w:iCs/>
                <w:color w:val="1A3A5C"/>
                <w:sz w:val="23"/>
                <w:szCs w:val="23"/>
              </w:rPr>
              <w:t>.</w:t>
            </w:r>
          </w:p>
        </w:tc>
      </w:tr>
    </w:tbl>
    <w:p w:rsidR="00AD1351" w:rsidRDefault="00AD1351">
      <w:pPr>
        <w:spacing w:after="160"/>
      </w:pPr>
    </w:p>
    <w:p w:rsidR="00AD1351" w:rsidRDefault="009029C4">
      <w:pPr>
        <w:pStyle w:val="Heading2"/>
      </w:pPr>
      <w:r>
        <w:t>5.2 Research Questions</w:t>
      </w:r>
    </w:p>
    <w:p w:rsidR="00AD1351" w:rsidRDefault="009029C4">
      <w:pPr>
        <w:spacing w:before="80" w:after="160"/>
      </w:pPr>
      <w:r>
        <w:rPr>
          <w:color w:val="333333"/>
        </w:rPr>
        <w:t>Your thesis answers three specific, measurable questions:</w:t>
      </w:r>
    </w:p>
    <w:p w:rsidR="00AD1351" w:rsidRDefault="00AD1351">
      <w:pPr>
        <w:spacing w:after="80"/>
      </w:pPr>
    </w:p>
    <w:p w:rsidR="00AD1351" w:rsidRDefault="009029C4">
      <w:pPr>
        <w:pStyle w:val="ListParagraph"/>
        <w:numPr>
          <w:ilvl w:val="0"/>
          <w:numId w:val="3"/>
        </w:numPr>
        <w:spacing w:before="60" w:after="60"/>
      </w:pPr>
      <w:r>
        <w:rPr>
          <w:b/>
          <w:bCs/>
          <w:color w:val="333333"/>
        </w:rPr>
        <w:t xml:space="preserve">RQ1: </w:t>
      </w:r>
      <w:r>
        <w:rPr>
          <w:color w:val="333333"/>
        </w:rPr>
        <w:t xml:space="preserve">How much prediction error does </w:t>
      </w:r>
      <w:proofErr w:type="spellStart"/>
      <w:r>
        <w:rPr>
          <w:color w:val="333333"/>
        </w:rPr>
        <w:t>SlowPoke's</w:t>
      </w:r>
      <w:proofErr w:type="spellEnd"/>
      <w:r>
        <w:rPr>
          <w:color w:val="333333"/>
        </w:rPr>
        <w:t xml:space="preserve"> SIGSTOP-only mechanism introduce for I/O-bound </w:t>
      </w:r>
      <w:proofErr w:type="spellStart"/>
      <w:r>
        <w:rPr>
          <w:color w:val="333333"/>
        </w:rPr>
        <w:t>microservices</w:t>
      </w:r>
      <w:proofErr w:type="spellEnd"/>
      <w:r>
        <w:rPr>
          <w:color w:val="333333"/>
        </w:rPr>
        <w:t>, and how does that error scale with I/O intensity?</w:t>
      </w:r>
    </w:p>
    <w:p w:rsidR="00AD1351" w:rsidRDefault="009029C4">
      <w:pPr>
        <w:pStyle w:val="ListParagraph"/>
        <w:numPr>
          <w:ilvl w:val="0"/>
          <w:numId w:val="3"/>
        </w:numPr>
        <w:spacing w:before="60" w:after="60"/>
      </w:pPr>
      <w:r>
        <w:rPr>
          <w:b/>
          <w:bCs/>
          <w:color w:val="333333"/>
        </w:rPr>
        <w:t xml:space="preserve">RQ2: </w:t>
      </w:r>
      <w:r>
        <w:rPr>
          <w:color w:val="333333"/>
        </w:rPr>
        <w:t xml:space="preserve">Does combining SIGSTOP with </w:t>
      </w:r>
      <w:proofErr w:type="spellStart"/>
      <w:proofErr w:type="gramStart"/>
      <w:r>
        <w:rPr>
          <w:color w:val="333333"/>
        </w:rPr>
        <w:t>tc</w:t>
      </w:r>
      <w:proofErr w:type="spellEnd"/>
      <w:proofErr w:type="gramEnd"/>
      <w:r>
        <w:rPr>
          <w:color w:val="333333"/>
        </w:rPr>
        <w:t xml:space="preserve"> </w:t>
      </w:r>
      <w:proofErr w:type="spellStart"/>
      <w:r>
        <w:rPr>
          <w:color w:val="333333"/>
        </w:rPr>
        <w:t>netem</w:t>
      </w:r>
      <w:proofErr w:type="spellEnd"/>
      <w:r>
        <w:rPr>
          <w:color w:val="333333"/>
        </w:rPr>
        <w:t xml:space="preserve"> network delay injection reduce this I/O-induced prediction error?</w:t>
      </w:r>
    </w:p>
    <w:p w:rsidR="00AD1351" w:rsidRDefault="009029C4">
      <w:pPr>
        <w:pStyle w:val="ListParagraph"/>
        <w:numPr>
          <w:ilvl w:val="0"/>
          <w:numId w:val="3"/>
        </w:numPr>
        <w:spacing w:before="60" w:after="60"/>
      </w:pPr>
      <w:r>
        <w:rPr>
          <w:b/>
          <w:bCs/>
          <w:color w:val="333333"/>
        </w:rPr>
        <w:t xml:space="preserve">RQ3: </w:t>
      </w:r>
      <w:r>
        <w:rPr>
          <w:color w:val="333333"/>
        </w:rPr>
        <w:t>What are the precision limits and overhead costs of the extended mechanism across different I/O profiles and service graph sizes?</w:t>
      </w:r>
    </w:p>
    <w:p w:rsidR="00AD1351" w:rsidRDefault="00AD1351">
      <w:pPr>
        <w:spacing w:after="160"/>
      </w:pPr>
    </w:p>
    <w:p w:rsidR="00AD1351" w:rsidRDefault="009029C4">
      <w:pPr>
        <w:pStyle w:val="Heading2"/>
      </w:pPr>
      <w:r>
        <w:t>5.3 Your Contribution in One Picture</w:t>
      </w:r>
    </w:p>
    <w:p w:rsidR="00AD1351" w:rsidRDefault="00AD1351">
      <w:pPr>
        <w:spacing w:after="8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D1351">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40" w:type="dxa"/>
              <w:bottom w:w="80" w:type="dxa"/>
              <w:right w:w="140" w:type="dxa"/>
            </w:tcMar>
          </w:tcPr>
          <w:p w:rsidR="00AD1351" w:rsidRDefault="009029C4">
            <w:pPr>
              <w:jc w:val="center"/>
            </w:pPr>
            <w:proofErr w:type="spellStart"/>
            <w:r>
              <w:rPr>
                <w:b/>
                <w:bCs/>
                <w:color w:val="FFFFFF"/>
              </w:rPr>
              <w:t>SlowPoke</w:t>
            </w:r>
            <w:proofErr w:type="spellEnd"/>
            <w:r>
              <w:rPr>
                <w:b/>
                <w:bCs/>
                <w:color w:val="FFFFFF"/>
              </w:rPr>
              <w:t xml:space="preserve"> (Existing)</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40" w:type="dxa"/>
              <w:bottom w:w="80" w:type="dxa"/>
              <w:right w:w="140" w:type="dxa"/>
            </w:tcMar>
          </w:tcPr>
          <w:p w:rsidR="00AD1351" w:rsidRDefault="009029C4">
            <w:pPr>
              <w:jc w:val="center"/>
            </w:pPr>
            <w:r>
              <w:rPr>
                <w:b/>
                <w:bCs/>
                <w:color w:val="FFFFFF"/>
              </w:rPr>
              <w:t>Your Extended System (</w:t>
            </w:r>
            <w:proofErr w:type="spellStart"/>
            <w:r>
              <w:rPr>
                <w:b/>
                <w:bCs/>
                <w:color w:val="FFFFFF"/>
              </w:rPr>
              <w:t>NetPoke</w:t>
            </w:r>
            <w:proofErr w:type="spellEnd"/>
            <w:r>
              <w:rPr>
                <w:b/>
                <w:bCs/>
                <w:color w:val="FFFFFF"/>
              </w:rPr>
              <w:t>)</w:t>
            </w:r>
          </w:p>
        </w:tc>
      </w:tr>
      <w:tr w:rsidR="00AD1351">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AD1351" w:rsidRDefault="009029C4">
            <w:r>
              <w:rPr>
                <w:color w:val="333333"/>
                <w:sz w:val="21"/>
                <w:szCs w:val="21"/>
              </w:rPr>
              <w:t>Uses SIGSTOP only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AD1351" w:rsidRDefault="009029C4">
            <w:r>
              <w:rPr>
                <w:color w:val="333333"/>
                <w:sz w:val="21"/>
                <w:szCs w:val="21"/>
              </w:rPr>
              <w:t xml:space="preserve">Uses SIGSTOP + </w:t>
            </w:r>
            <w:proofErr w:type="spellStart"/>
            <w:r>
              <w:rPr>
                <w:color w:val="333333"/>
                <w:sz w:val="21"/>
                <w:szCs w:val="21"/>
              </w:rPr>
              <w:t>tc</w:t>
            </w:r>
            <w:proofErr w:type="spellEnd"/>
            <w:r>
              <w:rPr>
                <w:color w:val="333333"/>
                <w:sz w:val="21"/>
                <w:szCs w:val="21"/>
              </w:rPr>
              <w:t xml:space="preserve"> </w:t>
            </w:r>
            <w:proofErr w:type="spellStart"/>
            <w:r>
              <w:rPr>
                <w:color w:val="333333"/>
                <w:sz w:val="21"/>
                <w:szCs w:val="21"/>
              </w:rPr>
              <w:t>netem</w:t>
            </w:r>
            <w:proofErr w:type="spellEnd"/>
            <w:r>
              <w:rPr>
                <w:color w:val="333333"/>
                <w:sz w:val="21"/>
                <w:szCs w:val="21"/>
              </w:rPr>
              <w:t xml:space="preserve"> delay</w:t>
            </w:r>
          </w:p>
        </w:tc>
      </w:tr>
      <w:tr w:rsidR="00AD1351">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D1351" w:rsidRDefault="009029C4">
            <w:r>
              <w:rPr>
                <w:color w:val="333333"/>
                <w:sz w:val="21"/>
                <w:szCs w:val="21"/>
              </w:rPr>
              <w:t>Freezes CPU only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D1351" w:rsidRDefault="009029C4">
            <w:r>
              <w:rPr>
                <w:color w:val="333333"/>
                <w:sz w:val="21"/>
                <w:szCs w:val="21"/>
              </w:rPr>
              <w:t>Freezes CPU AND network traffic</w:t>
            </w:r>
          </w:p>
        </w:tc>
      </w:tr>
      <w:tr w:rsidR="00AD1351">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AD1351" w:rsidRDefault="009029C4">
            <w:r>
              <w:rPr>
                <w:color w:val="333333"/>
                <w:sz w:val="21"/>
                <w:szCs w:val="21"/>
              </w:rPr>
              <w:t>Accurate for CPU-heavy services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AD1351" w:rsidRDefault="009029C4">
            <w:r>
              <w:rPr>
                <w:color w:val="333333"/>
                <w:sz w:val="21"/>
                <w:szCs w:val="21"/>
              </w:rPr>
              <w:t>Accurate for CPU-heavy AND I/O-heavy services</w:t>
            </w:r>
          </w:p>
        </w:tc>
      </w:tr>
      <w:tr w:rsidR="00AD1351">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D1351" w:rsidRDefault="009029C4">
            <w:r>
              <w:rPr>
                <w:color w:val="333333"/>
                <w:sz w:val="21"/>
                <w:szCs w:val="21"/>
              </w:rPr>
              <w:t>~2% error on CPU workloads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D1351" w:rsidRDefault="009029C4">
            <w:r>
              <w:rPr>
                <w:color w:val="333333"/>
                <w:sz w:val="21"/>
                <w:szCs w:val="21"/>
              </w:rPr>
              <w:t>Target: ~2% error on I/O workloads too</w:t>
            </w:r>
          </w:p>
        </w:tc>
      </w:tr>
      <w:tr w:rsidR="00AD1351">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AD1351" w:rsidRDefault="009029C4">
            <w:r>
              <w:rPr>
                <w:color w:val="333333"/>
                <w:sz w:val="21"/>
                <w:szCs w:val="21"/>
              </w:rPr>
              <w:t xml:space="preserve">Go + </w:t>
            </w:r>
            <w:proofErr w:type="spellStart"/>
            <w:r>
              <w:rPr>
                <w:color w:val="333333"/>
                <w:sz w:val="21"/>
                <w:szCs w:val="21"/>
              </w:rPr>
              <w:t>gRPC</w:t>
            </w:r>
            <w:proofErr w:type="spellEnd"/>
            <w:r>
              <w:rPr>
                <w:color w:val="333333"/>
                <w:sz w:val="21"/>
                <w:szCs w:val="21"/>
              </w:rPr>
              <w:t>/HTTP only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AD1351" w:rsidRDefault="009029C4">
            <w:r>
              <w:rPr>
                <w:color w:val="333333"/>
                <w:sz w:val="21"/>
                <w:szCs w:val="21"/>
              </w:rPr>
              <w:t>Validated on I/O-heavy benchmarks (</w:t>
            </w:r>
            <w:proofErr w:type="spellStart"/>
            <w:r>
              <w:rPr>
                <w:color w:val="333333"/>
                <w:sz w:val="21"/>
                <w:szCs w:val="21"/>
              </w:rPr>
              <w:t>Redis</w:t>
            </w:r>
            <w:proofErr w:type="spellEnd"/>
            <w:r>
              <w:rPr>
                <w:color w:val="333333"/>
                <w:sz w:val="21"/>
                <w:szCs w:val="21"/>
              </w:rPr>
              <w:t xml:space="preserve">, </w:t>
            </w:r>
            <w:proofErr w:type="spellStart"/>
            <w:r>
              <w:rPr>
                <w:color w:val="333333"/>
                <w:sz w:val="21"/>
                <w:szCs w:val="21"/>
              </w:rPr>
              <w:t>PostgreSQL</w:t>
            </w:r>
            <w:proofErr w:type="spellEnd"/>
            <w:r>
              <w:rPr>
                <w:color w:val="333333"/>
                <w:sz w:val="21"/>
                <w:szCs w:val="21"/>
              </w:rPr>
              <w:t xml:space="preserve"> </w:t>
            </w:r>
            <w:proofErr w:type="spellStart"/>
            <w:r>
              <w:rPr>
                <w:color w:val="333333"/>
                <w:sz w:val="21"/>
                <w:szCs w:val="21"/>
              </w:rPr>
              <w:t>backends</w:t>
            </w:r>
            <w:proofErr w:type="spellEnd"/>
            <w:r>
              <w:rPr>
                <w:color w:val="333333"/>
                <w:sz w:val="21"/>
                <w:szCs w:val="21"/>
              </w:rPr>
              <w:t>)</w:t>
            </w:r>
          </w:p>
        </w:tc>
      </w:tr>
      <w:tr w:rsidR="00AD1351">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D1351" w:rsidRDefault="009029C4">
            <w:r>
              <w:rPr>
                <w:color w:val="333333"/>
                <w:sz w:val="21"/>
                <w:szCs w:val="21"/>
              </w:rPr>
              <w:t>No I/O residual measurement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D1351" w:rsidRDefault="009029C4">
            <w:proofErr w:type="spellStart"/>
            <w:r>
              <w:rPr>
                <w:color w:val="333333"/>
                <w:sz w:val="21"/>
                <w:szCs w:val="21"/>
              </w:rPr>
              <w:t>eBPF</w:t>
            </w:r>
            <w:proofErr w:type="spellEnd"/>
            <w:r>
              <w:rPr>
                <w:color w:val="333333"/>
                <w:sz w:val="21"/>
                <w:szCs w:val="21"/>
              </w:rPr>
              <w:t xml:space="preserve"> measures and confirms slowdown completeness</w:t>
            </w:r>
          </w:p>
        </w:tc>
      </w:tr>
    </w:tbl>
    <w:p w:rsidR="00AD1351" w:rsidRDefault="00AD1351">
      <w:pPr>
        <w:spacing w:after="200"/>
      </w:pPr>
    </w:p>
    <w:p w:rsidR="00AD1351" w:rsidRDefault="009029C4" w:rsidP="00A74442">
      <w:r>
        <w:br w:type="page"/>
      </w:r>
      <w:r>
        <w:lastRenderedPageBreak/>
        <w:t>5.4 Month-by-Month Execution Plan</w:t>
      </w:r>
    </w:p>
    <w:p w:rsidR="00AD1351" w:rsidRDefault="00AD1351">
      <w:pPr>
        <w:spacing w:after="120"/>
      </w:pPr>
    </w:p>
    <w:p w:rsidR="00AD1351" w:rsidRDefault="009029C4">
      <w:pPr>
        <w:pStyle w:val="Heading3"/>
      </w:pPr>
      <w:r>
        <w:t>Month 1 — Foundation and Reproduction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AD135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rsidR="00AD1351" w:rsidRDefault="009029C4">
            <w:pPr>
              <w:jc w:val="center"/>
            </w:pPr>
            <w:r>
              <w:rPr>
                <w:b/>
                <w:bCs/>
                <w:color w:val="FFFFFF"/>
                <w:sz w:val="20"/>
                <w:szCs w:val="20"/>
              </w:rPr>
              <w:t>Goal</w:t>
            </w:r>
          </w:p>
        </w:tc>
        <w:tc>
          <w:tcPr>
            <w:tcW w:w="792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50" w:type="dxa"/>
              <w:bottom w:w="100" w:type="dxa"/>
              <w:right w:w="150" w:type="dxa"/>
            </w:tcMar>
          </w:tcPr>
          <w:p w:rsidR="00AD1351" w:rsidRDefault="009029C4">
            <w:r>
              <w:rPr>
                <w:color w:val="333333"/>
              </w:rPr>
              <w:t xml:space="preserve">Understand </w:t>
            </w:r>
            <w:proofErr w:type="spellStart"/>
            <w:r>
              <w:rPr>
                <w:color w:val="333333"/>
              </w:rPr>
              <w:t>SlowPoke</w:t>
            </w:r>
            <w:proofErr w:type="spellEnd"/>
            <w:r>
              <w:rPr>
                <w:color w:val="333333"/>
              </w:rPr>
              <w:t xml:space="preserve"> deeply and reproduce its published results on your own </w:t>
            </w:r>
            <w:proofErr w:type="spellStart"/>
            <w:r>
              <w:rPr>
                <w:color w:val="333333"/>
              </w:rPr>
              <w:t>Kubernetes</w:t>
            </w:r>
            <w:proofErr w:type="spellEnd"/>
            <w:r>
              <w:rPr>
                <w:color w:val="333333"/>
              </w:rPr>
              <w:t xml:space="preserve"> setup.</w:t>
            </w:r>
          </w:p>
        </w:tc>
      </w:tr>
    </w:tbl>
    <w:p w:rsidR="00AD1351" w:rsidRDefault="00AD1351">
      <w:pPr>
        <w:spacing w:after="160"/>
      </w:pPr>
    </w:p>
    <w:p w:rsidR="00AD1351" w:rsidRDefault="009029C4">
      <w:pPr>
        <w:spacing w:before="80" w:after="160"/>
      </w:pPr>
      <w:r>
        <w:rPr>
          <w:b/>
          <w:bCs/>
          <w:color w:val="333333"/>
        </w:rPr>
        <w:t>Reading tasks:</w:t>
      </w:r>
    </w:p>
    <w:p w:rsidR="00AD1351" w:rsidRDefault="009029C4">
      <w:pPr>
        <w:pStyle w:val="ListParagraph"/>
        <w:numPr>
          <w:ilvl w:val="0"/>
          <w:numId w:val="2"/>
        </w:numPr>
        <w:spacing w:before="60" w:after="60"/>
      </w:pPr>
      <w:r>
        <w:rPr>
          <w:color w:val="333333"/>
        </w:rPr>
        <w:t xml:space="preserve">Read the full </w:t>
      </w:r>
      <w:proofErr w:type="spellStart"/>
      <w:r>
        <w:rPr>
          <w:color w:val="333333"/>
        </w:rPr>
        <w:t>SlowPoke</w:t>
      </w:r>
      <w:proofErr w:type="spellEnd"/>
      <w:r>
        <w:rPr>
          <w:color w:val="333333"/>
        </w:rPr>
        <w:t xml:space="preserve"> NSDI 2026 paper (not just the summary document)</w:t>
      </w:r>
    </w:p>
    <w:p w:rsidR="00AD1351" w:rsidRDefault="009029C4">
      <w:pPr>
        <w:pStyle w:val="ListParagraph"/>
        <w:numPr>
          <w:ilvl w:val="0"/>
          <w:numId w:val="2"/>
        </w:numPr>
        <w:spacing w:before="60" w:after="60"/>
      </w:pPr>
      <w:r>
        <w:rPr>
          <w:color w:val="333333"/>
        </w:rPr>
        <w:t xml:space="preserve">Read the Coz paper to understand where </w:t>
      </w:r>
      <w:proofErr w:type="spellStart"/>
      <w:r>
        <w:rPr>
          <w:color w:val="333333"/>
        </w:rPr>
        <w:t>SlowPoke's</w:t>
      </w:r>
      <w:proofErr w:type="spellEnd"/>
      <w:r>
        <w:rPr>
          <w:color w:val="333333"/>
        </w:rPr>
        <w:t xml:space="preserve"> causal profiling idea comes from</w:t>
      </w:r>
    </w:p>
    <w:p w:rsidR="00AD1351" w:rsidRDefault="009029C4">
      <w:pPr>
        <w:pStyle w:val="ListParagraph"/>
        <w:numPr>
          <w:ilvl w:val="0"/>
          <w:numId w:val="2"/>
        </w:numPr>
        <w:spacing w:before="60" w:after="60"/>
      </w:pPr>
      <w:r>
        <w:rPr>
          <w:color w:val="333333"/>
        </w:rPr>
        <w:t xml:space="preserve">Read the CRISP and </w:t>
      </w:r>
      <w:proofErr w:type="spellStart"/>
      <w:r>
        <w:rPr>
          <w:color w:val="333333"/>
        </w:rPr>
        <w:t>LatenSeer</w:t>
      </w:r>
      <w:proofErr w:type="spellEnd"/>
      <w:r>
        <w:rPr>
          <w:color w:val="333333"/>
        </w:rPr>
        <w:t xml:space="preserve"> papers to understand the related systems landscape</w:t>
      </w:r>
    </w:p>
    <w:p w:rsidR="00AD1351" w:rsidRDefault="00AD1351">
      <w:pPr>
        <w:spacing w:after="80"/>
      </w:pPr>
    </w:p>
    <w:p w:rsidR="00AD1351" w:rsidRDefault="009029C4">
      <w:pPr>
        <w:spacing w:before="80" w:after="160"/>
      </w:pPr>
      <w:r>
        <w:rPr>
          <w:b/>
          <w:bCs/>
          <w:color w:val="333333"/>
        </w:rPr>
        <w:t>Technical setup tasks:</w:t>
      </w:r>
    </w:p>
    <w:p w:rsidR="00AD1351" w:rsidRDefault="009029C4">
      <w:pPr>
        <w:pStyle w:val="ListParagraph"/>
        <w:numPr>
          <w:ilvl w:val="0"/>
          <w:numId w:val="2"/>
        </w:numPr>
        <w:spacing w:before="60" w:after="60"/>
      </w:pPr>
      <w:r>
        <w:rPr>
          <w:color w:val="333333"/>
        </w:rPr>
        <w:t xml:space="preserve">Install </w:t>
      </w:r>
      <w:proofErr w:type="spellStart"/>
      <w:r>
        <w:rPr>
          <w:color w:val="333333"/>
        </w:rPr>
        <w:t>Kubernetes</w:t>
      </w:r>
      <w:proofErr w:type="spellEnd"/>
      <w:r>
        <w:rPr>
          <w:color w:val="333333"/>
        </w:rPr>
        <w:t xml:space="preserve"> locally using </w:t>
      </w:r>
      <w:proofErr w:type="spellStart"/>
      <w:r>
        <w:rPr>
          <w:color w:val="333333"/>
        </w:rPr>
        <w:t>Minikube</w:t>
      </w:r>
      <w:proofErr w:type="spellEnd"/>
      <w:r>
        <w:rPr>
          <w:color w:val="333333"/>
        </w:rPr>
        <w:t xml:space="preserve"> or Kind, OR request a small cloud cluster (AWS EKS free tier or GCP GKE)</w:t>
      </w:r>
    </w:p>
    <w:p w:rsidR="00AD1351" w:rsidRDefault="009029C4">
      <w:pPr>
        <w:pStyle w:val="ListParagraph"/>
        <w:numPr>
          <w:ilvl w:val="0"/>
          <w:numId w:val="2"/>
        </w:numPr>
        <w:spacing w:before="60" w:after="60"/>
      </w:pPr>
      <w:r>
        <w:rPr>
          <w:color w:val="333333"/>
        </w:rPr>
        <w:t xml:space="preserve">Clone </w:t>
      </w:r>
      <w:proofErr w:type="spellStart"/>
      <w:r>
        <w:rPr>
          <w:color w:val="333333"/>
        </w:rPr>
        <w:t>SlowPoke's</w:t>
      </w:r>
      <w:proofErr w:type="spellEnd"/>
      <w:r>
        <w:rPr>
          <w:color w:val="333333"/>
        </w:rPr>
        <w:t xml:space="preserve"> </w:t>
      </w:r>
      <w:proofErr w:type="spellStart"/>
      <w:r>
        <w:rPr>
          <w:color w:val="333333"/>
        </w:rPr>
        <w:t>GitHub</w:t>
      </w:r>
      <w:proofErr w:type="spellEnd"/>
      <w:r>
        <w:rPr>
          <w:color w:val="333333"/>
        </w:rPr>
        <w:t xml:space="preserve"> repository: github.com/atlas-brown/slowpoke</w:t>
      </w:r>
    </w:p>
    <w:p w:rsidR="00AD1351" w:rsidRDefault="009029C4">
      <w:pPr>
        <w:pStyle w:val="ListParagraph"/>
        <w:numPr>
          <w:ilvl w:val="0"/>
          <w:numId w:val="2"/>
        </w:numPr>
        <w:spacing w:before="60" w:after="60"/>
      </w:pPr>
      <w:r>
        <w:rPr>
          <w:color w:val="333333"/>
        </w:rPr>
        <w:t>Switch to the nsdi26-ae branch (the artifact evaluation version with full instructions)</w:t>
      </w:r>
    </w:p>
    <w:p w:rsidR="00AD1351" w:rsidRDefault="009029C4">
      <w:pPr>
        <w:pStyle w:val="ListParagraph"/>
        <w:numPr>
          <w:ilvl w:val="0"/>
          <w:numId w:val="2"/>
        </w:numPr>
        <w:spacing w:before="60" w:after="60"/>
      </w:pPr>
      <w:r>
        <w:rPr>
          <w:color w:val="333333"/>
        </w:rPr>
        <w:t xml:space="preserve">Deploy the provided benchmark </w:t>
      </w:r>
      <w:proofErr w:type="spellStart"/>
      <w:r>
        <w:rPr>
          <w:color w:val="333333"/>
        </w:rPr>
        <w:t>microservice</w:t>
      </w:r>
      <w:proofErr w:type="spellEnd"/>
      <w:r>
        <w:rPr>
          <w:color w:val="333333"/>
        </w:rPr>
        <w:t xml:space="preserve"> applications on your cluster</w:t>
      </w:r>
    </w:p>
    <w:p w:rsidR="00AD1351" w:rsidRDefault="009029C4">
      <w:pPr>
        <w:pStyle w:val="ListParagraph"/>
        <w:numPr>
          <w:ilvl w:val="0"/>
          <w:numId w:val="2"/>
        </w:numPr>
        <w:spacing w:before="60" w:after="60"/>
      </w:pPr>
      <w:r>
        <w:rPr>
          <w:color w:val="333333"/>
        </w:rPr>
        <w:t xml:space="preserve">Run </w:t>
      </w:r>
      <w:proofErr w:type="spellStart"/>
      <w:r>
        <w:rPr>
          <w:color w:val="333333"/>
        </w:rPr>
        <w:t>SlowPoke's</w:t>
      </w:r>
      <w:proofErr w:type="spellEnd"/>
      <w:r>
        <w:rPr>
          <w:color w:val="333333"/>
        </w:rPr>
        <w:t xml:space="preserve"> experiments and confirm you reproduce ~2% RMSE on the CPU-heavy benchmarks</w:t>
      </w:r>
    </w:p>
    <w:p w:rsidR="00AD1351" w:rsidRDefault="00AD1351">
      <w:pPr>
        <w:spacing w:after="80"/>
      </w:pPr>
    </w:p>
    <w:p w:rsidR="00AD1351" w:rsidRDefault="009029C4">
      <w:pPr>
        <w:spacing w:before="80" w:after="160"/>
      </w:pPr>
      <w:r>
        <w:rPr>
          <w:b/>
          <w:bCs/>
          <w:color w:val="333333"/>
        </w:rPr>
        <w:t xml:space="preserve">Deliverable: </w:t>
      </w:r>
      <w:r>
        <w:rPr>
          <w:color w:val="333333"/>
        </w:rPr>
        <w:t>A personal lab notebook documenting your reproduction results, setup notes, and any issues encountered. This becomes Section 2 (Background) of your thesis.</w:t>
      </w:r>
    </w:p>
    <w:p w:rsidR="00AD1351" w:rsidRDefault="00AD1351">
      <w:pPr>
        <w:spacing w:after="160"/>
      </w:pPr>
    </w:p>
    <w:p w:rsidR="00AD1351" w:rsidRDefault="009029C4">
      <w:pPr>
        <w:pStyle w:val="Heading3"/>
      </w:pPr>
      <w:r>
        <w:t>Month 2 — Characterize the Problem (The Most Important Month)</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AD135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rsidR="00AD1351" w:rsidRDefault="009029C4">
            <w:pPr>
              <w:jc w:val="center"/>
            </w:pPr>
            <w:r>
              <w:rPr>
                <w:b/>
                <w:bCs/>
                <w:color w:val="FFFFFF"/>
                <w:sz w:val="20"/>
                <w:szCs w:val="20"/>
              </w:rPr>
              <w:t>Goal</w:t>
            </w:r>
          </w:p>
        </w:tc>
        <w:tc>
          <w:tcPr>
            <w:tcW w:w="792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50" w:type="dxa"/>
              <w:bottom w:w="100" w:type="dxa"/>
              <w:right w:w="150" w:type="dxa"/>
            </w:tcMar>
          </w:tcPr>
          <w:p w:rsidR="00AD1351" w:rsidRDefault="009029C4">
            <w:r>
              <w:rPr>
                <w:color w:val="333333"/>
              </w:rPr>
              <w:t>Produce the core evidence that proves the I/O prediction error is real and measurable.</w:t>
            </w:r>
          </w:p>
        </w:tc>
      </w:tr>
    </w:tbl>
    <w:p w:rsidR="00AD1351" w:rsidRDefault="00AD1351">
      <w:pPr>
        <w:spacing w:after="160"/>
      </w:pPr>
    </w:p>
    <w:p w:rsidR="00AD1351" w:rsidRDefault="009029C4">
      <w:pPr>
        <w:spacing w:before="80" w:after="160"/>
      </w:pPr>
      <w:r>
        <w:rPr>
          <w:b/>
          <w:bCs/>
          <w:color w:val="333333"/>
        </w:rPr>
        <w:t>Setup:</w:t>
      </w:r>
    </w:p>
    <w:p w:rsidR="00AD1351" w:rsidRDefault="009029C4">
      <w:pPr>
        <w:pStyle w:val="ListParagraph"/>
        <w:numPr>
          <w:ilvl w:val="0"/>
          <w:numId w:val="2"/>
        </w:numPr>
        <w:spacing w:before="60" w:after="60"/>
      </w:pPr>
      <w:r>
        <w:rPr>
          <w:color w:val="333333"/>
        </w:rPr>
        <w:t xml:space="preserve">Configure </w:t>
      </w:r>
      <w:proofErr w:type="spellStart"/>
      <w:r>
        <w:rPr>
          <w:color w:val="333333"/>
        </w:rPr>
        <w:t>an</w:t>
      </w:r>
      <w:proofErr w:type="spellEnd"/>
      <w:r>
        <w:rPr>
          <w:color w:val="333333"/>
        </w:rPr>
        <w:t xml:space="preserve"> I/O-heavy benchmark — recommended: Online Boutique (Google's open-source </w:t>
      </w:r>
      <w:proofErr w:type="spellStart"/>
      <w:r>
        <w:rPr>
          <w:color w:val="333333"/>
        </w:rPr>
        <w:t>microservice</w:t>
      </w:r>
      <w:proofErr w:type="spellEnd"/>
      <w:r>
        <w:rPr>
          <w:color w:val="333333"/>
        </w:rPr>
        <w:t xml:space="preserve"> demo) modified to use a persistent </w:t>
      </w:r>
      <w:proofErr w:type="spellStart"/>
      <w:r>
        <w:rPr>
          <w:color w:val="333333"/>
        </w:rPr>
        <w:t>PostgreSQL</w:t>
      </w:r>
      <w:proofErr w:type="spellEnd"/>
      <w:r>
        <w:rPr>
          <w:color w:val="333333"/>
        </w:rPr>
        <w:t xml:space="preserve"> or </w:t>
      </w:r>
      <w:proofErr w:type="spellStart"/>
      <w:r>
        <w:rPr>
          <w:color w:val="333333"/>
        </w:rPr>
        <w:t>Redis</w:t>
      </w:r>
      <w:proofErr w:type="spellEnd"/>
      <w:r>
        <w:rPr>
          <w:color w:val="333333"/>
        </w:rPr>
        <w:t xml:space="preserve"> backend with heavy query loads</w:t>
      </w:r>
    </w:p>
    <w:p w:rsidR="00AD1351" w:rsidRDefault="009029C4">
      <w:pPr>
        <w:pStyle w:val="ListParagraph"/>
        <w:numPr>
          <w:ilvl w:val="0"/>
          <w:numId w:val="2"/>
        </w:numPr>
        <w:spacing w:before="60" w:after="60"/>
      </w:pPr>
      <w:r>
        <w:rPr>
          <w:color w:val="333333"/>
        </w:rPr>
        <w:t xml:space="preserve">Alternatively: build a simple custom service that makes frequent database reads — Node.js + </w:t>
      </w:r>
      <w:proofErr w:type="spellStart"/>
      <w:r>
        <w:rPr>
          <w:color w:val="333333"/>
        </w:rPr>
        <w:t>PostgreSQL</w:t>
      </w:r>
      <w:proofErr w:type="spellEnd"/>
      <w:r>
        <w:rPr>
          <w:color w:val="333333"/>
        </w:rPr>
        <w:t xml:space="preserve"> is straightforward</w:t>
      </w:r>
    </w:p>
    <w:p w:rsidR="00AD1351" w:rsidRDefault="00AD1351">
      <w:pPr>
        <w:spacing w:after="80"/>
      </w:pPr>
    </w:p>
    <w:p w:rsidR="00AD1351" w:rsidRDefault="009029C4">
      <w:pPr>
        <w:spacing w:before="80" w:after="160"/>
      </w:pPr>
      <w:r>
        <w:rPr>
          <w:b/>
          <w:bCs/>
          <w:color w:val="333333"/>
        </w:rPr>
        <w:t>Experiments:</w:t>
      </w:r>
    </w:p>
    <w:p w:rsidR="00AD1351" w:rsidRDefault="009029C4">
      <w:pPr>
        <w:pStyle w:val="ListParagraph"/>
        <w:numPr>
          <w:ilvl w:val="0"/>
          <w:numId w:val="3"/>
        </w:numPr>
        <w:spacing w:before="60" w:after="60"/>
      </w:pPr>
      <w:r>
        <w:rPr>
          <w:color w:val="333333"/>
        </w:rPr>
        <w:t xml:space="preserve">Run </w:t>
      </w:r>
      <w:proofErr w:type="spellStart"/>
      <w:r>
        <w:rPr>
          <w:color w:val="333333"/>
        </w:rPr>
        <w:t>SlowPoke's</w:t>
      </w:r>
      <w:proofErr w:type="spellEnd"/>
      <w:r>
        <w:rPr>
          <w:color w:val="333333"/>
        </w:rPr>
        <w:t xml:space="preserve"> original mechanism on the I/O-heavy benchmark</w:t>
      </w:r>
    </w:p>
    <w:p w:rsidR="00AD1351" w:rsidRDefault="009029C4">
      <w:pPr>
        <w:pStyle w:val="ListParagraph"/>
        <w:numPr>
          <w:ilvl w:val="0"/>
          <w:numId w:val="3"/>
        </w:numPr>
        <w:spacing w:before="60" w:after="60"/>
      </w:pPr>
      <w:r>
        <w:rPr>
          <w:color w:val="333333"/>
        </w:rPr>
        <w:t xml:space="preserve">Record </w:t>
      </w:r>
      <w:proofErr w:type="spellStart"/>
      <w:r>
        <w:rPr>
          <w:color w:val="333333"/>
        </w:rPr>
        <w:t>SlowPoke's</w:t>
      </w:r>
      <w:proofErr w:type="spellEnd"/>
      <w:r>
        <w:rPr>
          <w:color w:val="333333"/>
        </w:rPr>
        <w:t xml:space="preserve"> prediction error — you expect to see it significantly exceed 2%</w:t>
      </w:r>
    </w:p>
    <w:p w:rsidR="00AD1351" w:rsidRDefault="009029C4">
      <w:pPr>
        <w:pStyle w:val="ListParagraph"/>
        <w:numPr>
          <w:ilvl w:val="0"/>
          <w:numId w:val="3"/>
        </w:numPr>
        <w:spacing w:before="60" w:after="60"/>
      </w:pPr>
      <w:r>
        <w:rPr>
          <w:color w:val="333333"/>
        </w:rPr>
        <w:lastRenderedPageBreak/>
        <w:t xml:space="preserve">Use </w:t>
      </w:r>
      <w:proofErr w:type="spellStart"/>
      <w:r>
        <w:rPr>
          <w:color w:val="333333"/>
        </w:rPr>
        <w:t>eBPF</w:t>
      </w:r>
      <w:proofErr w:type="spellEnd"/>
      <w:r>
        <w:rPr>
          <w:color w:val="333333"/>
        </w:rPr>
        <w:t>/</w:t>
      </w:r>
      <w:proofErr w:type="spellStart"/>
      <w:r>
        <w:rPr>
          <w:color w:val="333333"/>
        </w:rPr>
        <w:t>bpftrace</w:t>
      </w:r>
      <w:proofErr w:type="spellEnd"/>
      <w:r>
        <w:rPr>
          <w:color w:val="333333"/>
        </w:rPr>
        <w:t xml:space="preserve"> to observe how much network/I/O activity continues after SIGSTOP is sent</w:t>
      </w:r>
    </w:p>
    <w:p w:rsidR="00AD1351" w:rsidRDefault="009029C4">
      <w:pPr>
        <w:pStyle w:val="ListParagraph"/>
        <w:numPr>
          <w:ilvl w:val="0"/>
          <w:numId w:val="3"/>
        </w:numPr>
        <w:spacing w:before="60" w:after="60"/>
      </w:pPr>
      <w:r>
        <w:rPr>
          <w:color w:val="333333"/>
        </w:rPr>
        <w:t>Vary the I/O intensity (light DB load → moderate → heavy) and record how error changes at each level</w:t>
      </w:r>
    </w:p>
    <w:p w:rsidR="00AD1351" w:rsidRDefault="00AD1351">
      <w:pPr>
        <w:spacing w:after="80"/>
      </w:pPr>
    </w:p>
    <w:p w:rsidR="00AD1351" w:rsidRDefault="009029C4">
      <w:pPr>
        <w:spacing w:before="80" w:after="160"/>
      </w:pPr>
      <w:r>
        <w:rPr>
          <w:b/>
          <w:bCs/>
          <w:color w:val="333333"/>
        </w:rPr>
        <w:t xml:space="preserve">Key output: </w:t>
      </w:r>
      <w:r>
        <w:rPr>
          <w:color w:val="333333"/>
        </w:rPr>
        <w:t xml:space="preserve">A graph or table showing I/O intensity on the X-axis and </w:t>
      </w:r>
      <w:proofErr w:type="spellStart"/>
      <w:r>
        <w:rPr>
          <w:color w:val="333333"/>
        </w:rPr>
        <w:t>SlowPoke</w:t>
      </w:r>
      <w:proofErr w:type="spellEnd"/>
      <w:r>
        <w:rPr>
          <w:color w:val="333333"/>
        </w:rPr>
        <w:t xml:space="preserve"> prediction error on the Y-axis. This single result is the empirical core of your thesis.</w:t>
      </w:r>
    </w:p>
    <w:p w:rsidR="00AD1351" w:rsidRDefault="00AD1351">
      <w:pPr>
        <w:spacing w:after="80"/>
      </w:pPr>
    </w:p>
    <w:p w:rsidR="00AD1351" w:rsidRDefault="009029C4">
      <w:pPr>
        <w:spacing w:before="80" w:after="160"/>
      </w:pPr>
      <w:r>
        <w:rPr>
          <w:b/>
          <w:bCs/>
          <w:color w:val="333333"/>
        </w:rPr>
        <w:t xml:space="preserve">Why this month is critical: </w:t>
      </w:r>
      <w:r>
        <w:rPr>
          <w:color w:val="333333"/>
        </w:rPr>
        <w:t>If you can produce this graph, you have proven the problem is real with hard numbers. Every other month builds on this finding. If the graph does not show a clear trend, you need to revisit your benchmark design before proceeding.</w:t>
      </w:r>
    </w:p>
    <w:p w:rsidR="00AD1351" w:rsidRDefault="00AD1351">
      <w:pPr>
        <w:spacing w:after="80"/>
      </w:pPr>
    </w:p>
    <w:p w:rsidR="00AD1351" w:rsidRDefault="009029C4">
      <w:pPr>
        <w:spacing w:before="80" w:after="160"/>
      </w:pPr>
      <w:r>
        <w:rPr>
          <w:b/>
          <w:bCs/>
          <w:color w:val="333333"/>
        </w:rPr>
        <w:t xml:space="preserve">Deliverable: </w:t>
      </w:r>
      <w:r>
        <w:rPr>
          <w:color w:val="333333"/>
        </w:rPr>
        <w:t>Experimental results with graphs. This becomes Chapter 3 (Motivation) of your thesis.</w:t>
      </w:r>
    </w:p>
    <w:p w:rsidR="00AD1351" w:rsidRDefault="00AD1351">
      <w:pPr>
        <w:spacing w:after="160"/>
      </w:pPr>
    </w:p>
    <w:p w:rsidR="00AD1351" w:rsidRDefault="009029C4">
      <w:pPr>
        <w:pStyle w:val="Heading3"/>
      </w:pPr>
      <w:r>
        <w:t>Month 3 — Design and Build the Fix</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AD135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rsidR="00AD1351" w:rsidRDefault="009029C4">
            <w:pPr>
              <w:jc w:val="center"/>
            </w:pPr>
            <w:r>
              <w:rPr>
                <w:b/>
                <w:bCs/>
                <w:color w:val="FFFFFF"/>
                <w:sz w:val="20"/>
                <w:szCs w:val="20"/>
              </w:rPr>
              <w:t>Goal</w:t>
            </w:r>
          </w:p>
        </w:tc>
        <w:tc>
          <w:tcPr>
            <w:tcW w:w="792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50" w:type="dxa"/>
              <w:bottom w:w="100" w:type="dxa"/>
              <w:right w:w="150" w:type="dxa"/>
            </w:tcMar>
          </w:tcPr>
          <w:p w:rsidR="00AD1351" w:rsidRDefault="009029C4">
            <w:r>
              <w:rPr>
                <w:color w:val="333333"/>
              </w:rPr>
              <w:t xml:space="preserve">Implement the extended SIGSTOP + </w:t>
            </w:r>
            <w:proofErr w:type="spellStart"/>
            <w:r>
              <w:rPr>
                <w:color w:val="333333"/>
              </w:rPr>
              <w:t>tc</w:t>
            </w:r>
            <w:proofErr w:type="spellEnd"/>
            <w:r>
              <w:rPr>
                <w:color w:val="333333"/>
              </w:rPr>
              <w:t xml:space="preserve"> </w:t>
            </w:r>
            <w:proofErr w:type="spellStart"/>
            <w:r>
              <w:rPr>
                <w:color w:val="333333"/>
              </w:rPr>
              <w:t>netem</w:t>
            </w:r>
            <w:proofErr w:type="spellEnd"/>
            <w:r>
              <w:rPr>
                <w:color w:val="333333"/>
              </w:rPr>
              <w:t xml:space="preserve"> slowdown mechanism.</w:t>
            </w:r>
          </w:p>
        </w:tc>
      </w:tr>
    </w:tbl>
    <w:p w:rsidR="00AD1351" w:rsidRDefault="00AD1351">
      <w:pPr>
        <w:spacing w:after="160"/>
      </w:pPr>
    </w:p>
    <w:p w:rsidR="00AD1351" w:rsidRDefault="009029C4">
      <w:pPr>
        <w:spacing w:before="80" w:after="160"/>
      </w:pPr>
      <w:r>
        <w:rPr>
          <w:b/>
          <w:bCs/>
          <w:color w:val="333333"/>
        </w:rPr>
        <w:t>The core implementation task:</w:t>
      </w:r>
    </w:p>
    <w:p w:rsidR="00AD1351" w:rsidRDefault="009029C4">
      <w:pPr>
        <w:pStyle w:val="ListParagraph"/>
        <w:numPr>
          <w:ilvl w:val="0"/>
          <w:numId w:val="3"/>
        </w:numPr>
        <w:spacing w:before="60" w:after="60"/>
      </w:pPr>
      <w:r>
        <w:rPr>
          <w:color w:val="333333"/>
        </w:rPr>
        <w:t xml:space="preserve">Study </w:t>
      </w:r>
      <w:proofErr w:type="spellStart"/>
      <w:r>
        <w:rPr>
          <w:color w:val="333333"/>
        </w:rPr>
        <w:t>SlowPoke's</w:t>
      </w:r>
      <w:proofErr w:type="spellEnd"/>
      <w:r>
        <w:rPr>
          <w:color w:val="333333"/>
        </w:rPr>
        <w:t xml:space="preserve"> POKER component (the per-service agent that sends SIGSTOP and coordinates pauses)</w:t>
      </w:r>
    </w:p>
    <w:p w:rsidR="00AD1351" w:rsidRDefault="009029C4">
      <w:pPr>
        <w:pStyle w:val="ListParagraph"/>
        <w:numPr>
          <w:ilvl w:val="0"/>
          <w:numId w:val="3"/>
        </w:numPr>
        <w:spacing w:before="60" w:after="60"/>
      </w:pPr>
      <w:r>
        <w:rPr>
          <w:color w:val="333333"/>
        </w:rPr>
        <w:t xml:space="preserve">Extend POKER so that when it sends SIGSTOP to a service, it also runs </w:t>
      </w:r>
      <w:proofErr w:type="spellStart"/>
      <w:r>
        <w:rPr>
          <w:color w:val="333333"/>
        </w:rPr>
        <w:t>tc</w:t>
      </w:r>
      <w:proofErr w:type="spellEnd"/>
      <w:r>
        <w:rPr>
          <w:color w:val="333333"/>
        </w:rPr>
        <w:t xml:space="preserve"> </w:t>
      </w:r>
      <w:proofErr w:type="spellStart"/>
      <w:r>
        <w:rPr>
          <w:color w:val="333333"/>
        </w:rPr>
        <w:t>netem</w:t>
      </w:r>
      <w:proofErr w:type="spellEnd"/>
      <w:r>
        <w:rPr>
          <w:color w:val="333333"/>
        </w:rPr>
        <w:t xml:space="preserve"> to add the appropriate delay on that service's network interface</w:t>
      </w:r>
    </w:p>
    <w:p w:rsidR="00AD1351" w:rsidRDefault="009029C4">
      <w:pPr>
        <w:pStyle w:val="ListParagraph"/>
        <w:numPr>
          <w:ilvl w:val="0"/>
          <w:numId w:val="3"/>
        </w:numPr>
        <w:spacing w:before="60" w:after="60"/>
      </w:pPr>
      <w:r>
        <w:rPr>
          <w:color w:val="333333"/>
        </w:rPr>
        <w:t xml:space="preserve">Calculate how much </w:t>
      </w:r>
      <w:proofErr w:type="spellStart"/>
      <w:r>
        <w:rPr>
          <w:color w:val="333333"/>
        </w:rPr>
        <w:t>tc</w:t>
      </w:r>
      <w:proofErr w:type="spellEnd"/>
      <w:r>
        <w:rPr>
          <w:color w:val="333333"/>
        </w:rPr>
        <w:t xml:space="preserve"> </w:t>
      </w:r>
      <w:proofErr w:type="spellStart"/>
      <w:r>
        <w:rPr>
          <w:color w:val="333333"/>
        </w:rPr>
        <w:t>netem</w:t>
      </w:r>
      <w:proofErr w:type="spellEnd"/>
      <w:r>
        <w:rPr>
          <w:color w:val="333333"/>
        </w:rPr>
        <w:t xml:space="preserve"> delay to add — this must be mathematically consistent with the intended virtual slowdown ratio from </w:t>
      </w:r>
      <w:proofErr w:type="spellStart"/>
      <w:r>
        <w:rPr>
          <w:color w:val="333333"/>
        </w:rPr>
        <w:t>SlowPoke's</w:t>
      </w:r>
      <w:proofErr w:type="spellEnd"/>
      <w:r>
        <w:rPr>
          <w:color w:val="333333"/>
        </w:rPr>
        <w:t xml:space="preserve"> performance model</w:t>
      </w:r>
    </w:p>
    <w:p w:rsidR="00AD1351" w:rsidRDefault="009029C4">
      <w:pPr>
        <w:pStyle w:val="ListParagraph"/>
        <w:numPr>
          <w:ilvl w:val="0"/>
          <w:numId w:val="3"/>
        </w:numPr>
        <w:spacing w:before="60" w:after="60"/>
      </w:pPr>
      <w:r>
        <w:rPr>
          <w:color w:val="333333"/>
        </w:rPr>
        <w:t xml:space="preserve">Implement the coordination logic so that SIGSTOP and </w:t>
      </w:r>
      <w:proofErr w:type="spellStart"/>
      <w:r>
        <w:rPr>
          <w:color w:val="333333"/>
        </w:rPr>
        <w:t>tc</w:t>
      </w:r>
      <w:proofErr w:type="spellEnd"/>
      <w:r>
        <w:rPr>
          <w:color w:val="333333"/>
        </w:rPr>
        <w:t xml:space="preserve"> </w:t>
      </w:r>
      <w:proofErr w:type="spellStart"/>
      <w:r>
        <w:rPr>
          <w:color w:val="333333"/>
        </w:rPr>
        <w:t>netem</w:t>
      </w:r>
      <w:proofErr w:type="spellEnd"/>
      <w:r>
        <w:rPr>
          <w:color w:val="333333"/>
        </w:rPr>
        <w:t xml:space="preserve"> delays are applied and removed together atomically</w:t>
      </w:r>
    </w:p>
    <w:p w:rsidR="00AD1351" w:rsidRDefault="00AD1351">
      <w:pPr>
        <w:spacing w:after="80"/>
      </w:pPr>
    </w:p>
    <w:p w:rsidR="00AD1351" w:rsidRDefault="009029C4">
      <w:pPr>
        <w:spacing w:before="80" w:after="160"/>
      </w:pPr>
      <w:r>
        <w:rPr>
          <w:b/>
          <w:bCs/>
          <w:color w:val="333333"/>
        </w:rPr>
        <w:t>The key mathematical challenge:</w:t>
      </w:r>
    </w:p>
    <w:p w:rsidR="00AD1351" w:rsidRDefault="009029C4">
      <w:pPr>
        <w:spacing w:before="80" w:after="160"/>
      </w:pPr>
      <w:proofErr w:type="spellStart"/>
      <w:r>
        <w:rPr>
          <w:color w:val="333333"/>
        </w:rPr>
        <w:t>SlowPoke's</w:t>
      </w:r>
      <w:proofErr w:type="spellEnd"/>
      <w:r>
        <w:rPr>
          <w:color w:val="333333"/>
        </w:rPr>
        <w:t xml:space="preserve"> model calculates </w:t>
      </w:r>
      <w:proofErr w:type="gramStart"/>
      <w:r>
        <w:rPr>
          <w:color w:val="333333"/>
        </w:rPr>
        <w:t>an exact</w:t>
      </w:r>
      <w:proofErr w:type="gramEnd"/>
      <w:r>
        <w:rPr>
          <w:color w:val="333333"/>
        </w:rPr>
        <w:t xml:space="preserve"> pause duration for each non-target service. Your </w:t>
      </w:r>
      <w:proofErr w:type="spellStart"/>
      <w:proofErr w:type="gramStart"/>
      <w:r>
        <w:rPr>
          <w:color w:val="333333"/>
        </w:rPr>
        <w:t>tc</w:t>
      </w:r>
      <w:proofErr w:type="spellEnd"/>
      <w:proofErr w:type="gramEnd"/>
      <w:r>
        <w:rPr>
          <w:color w:val="333333"/>
        </w:rPr>
        <w:t xml:space="preserve"> </w:t>
      </w:r>
      <w:proofErr w:type="spellStart"/>
      <w:r>
        <w:rPr>
          <w:color w:val="333333"/>
        </w:rPr>
        <w:t>netem</w:t>
      </w:r>
      <w:proofErr w:type="spellEnd"/>
      <w:r>
        <w:rPr>
          <w:color w:val="333333"/>
        </w:rPr>
        <w:t xml:space="preserve"> delay must be calibrated to produce the same effective slowdown in the network dimension as SIGSTOP produces in the CPU dimension. Working through this calibration is one of the research insights of your thesis.</w:t>
      </w:r>
    </w:p>
    <w:p w:rsidR="00AD1351" w:rsidRDefault="00AD1351">
      <w:pPr>
        <w:spacing w:after="80"/>
      </w:pPr>
    </w:p>
    <w:p w:rsidR="00AD1351" w:rsidRDefault="009029C4">
      <w:pPr>
        <w:spacing w:before="80" w:after="160"/>
      </w:pPr>
      <w:r>
        <w:rPr>
          <w:b/>
          <w:bCs/>
          <w:color w:val="333333"/>
        </w:rPr>
        <w:t xml:space="preserve">Deliverable: </w:t>
      </w:r>
      <w:r>
        <w:rPr>
          <w:color w:val="333333"/>
        </w:rPr>
        <w:t xml:space="preserve">A working prototype that applies SIGSTOP + </w:t>
      </w:r>
      <w:proofErr w:type="spellStart"/>
      <w:proofErr w:type="gramStart"/>
      <w:r>
        <w:rPr>
          <w:color w:val="333333"/>
        </w:rPr>
        <w:t>tc</w:t>
      </w:r>
      <w:proofErr w:type="spellEnd"/>
      <w:proofErr w:type="gramEnd"/>
      <w:r>
        <w:rPr>
          <w:color w:val="333333"/>
        </w:rPr>
        <w:t xml:space="preserve"> </w:t>
      </w:r>
      <w:proofErr w:type="spellStart"/>
      <w:r>
        <w:rPr>
          <w:color w:val="333333"/>
        </w:rPr>
        <w:t>netem</w:t>
      </w:r>
      <w:proofErr w:type="spellEnd"/>
      <w:r>
        <w:rPr>
          <w:color w:val="333333"/>
        </w:rPr>
        <w:t xml:space="preserve"> together. This becomes Chapter 4 (Design and Implementation) of your thesis.</w:t>
      </w:r>
    </w:p>
    <w:p w:rsidR="00AD1351" w:rsidRDefault="00AD1351">
      <w:pPr>
        <w:spacing w:after="160"/>
      </w:pPr>
    </w:p>
    <w:p w:rsidR="00AD1351" w:rsidRDefault="009029C4">
      <w:pPr>
        <w:pStyle w:val="Heading3"/>
      </w:pPr>
      <w:r>
        <w:t>Month 4 — Evaluate Thoroughly</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AD135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rsidR="00AD1351" w:rsidRDefault="009029C4">
            <w:pPr>
              <w:jc w:val="center"/>
            </w:pPr>
            <w:r>
              <w:rPr>
                <w:b/>
                <w:bCs/>
                <w:color w:val="FFFFFF"/>
                <w:sz w:val="20"/>
                <w:szCs w:val="20"/>
              </w:rPr>
              <w:lastRenderedPageBreak/>
              <w:t>Goal</w:t>
            </w:r>
          </w:p>
        </w:tc>
        <w:tc>
          <w:tcPr>
            <w:tcW w:w="792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50" w:type="dxa"/>
              <w:bottom w:w="100" w:type="dxa"/>
              <w:right w:w="150" w:type="dxa"/>
            </w:tcMar>
          </w:tcPr>
          <w:p w:rsidR="00AD1351" w:rsidRDefault="009029C4">
            <w:r>
              <w:rPr>
                <w:color w:val="333333"/>
              </w:rPr>
              <w:t>Produce convincing experimental results across multiple scenarios.</w:t>
            </w:r>
          </w:p>
        </w:tc>
      </w:tr>
    </w:tbl>
    <w:p w:rsidR="00AD1351" w:rsidRDefault="00AD1351">
      <w:pPr>
        <w:spacing w:after="160"/>
      </w:pPr>
    </w:p>
    <w:p w:rsidR="00AD1351" w:rsidRDefault="009029C4">
      <w:pPr>
        <w:spacing w:before="80" w:after="160"/>
      </w:pPr>
      <w:r>
        <w:rPr>
          <w:b/>
          <w:bCs/>
          <w:color w:val="333333"/>
        </w:rPr>
        <w:t>Benchmark types to test: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135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Benchmark Type</w:t>
            </w:r>
          </w:p>
        </w:tc>
        <w:tc>
          <w:tcPr>
            <w:tcW w:w="63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What You Are Testing</w:t>
            </w:r>
          </w:p>
        </w:tc>
      </w:tr>
      <w:tr w:rsidR="00AD135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CPU-bound services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Confirm your extension does not break </w:t>
            </w:r>
            <w:proofErr w:type="spellStart"/>
            <w:r>
              <w:rPr>
                <w:color w:val="333333"/>
                <w:sz w:val="21"/>
                <w:szCs w:val="21"/>
              </w:rPr>
              <w:t>SlowPoke's</w:t>
            </w:r>
            <w:proofErr w:type="spellEnd"/>
            <w:r>
              <w:rPr>
                <w:color w:val="333333"/>
                <w:sz w:val="21"/>
                <w:szCs w:val="21"/>
              </w:rPr>
              <w:t xml:space="preserve"> existing ~2% accuracy</w:t>
            </w:r>
          </w:p>
        </w:tc>
      </w:tr>
      <w:tr w:rsidR="00AD135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Network-heavy services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Primary contribution — show error drops significantly</w:t>
            </w:r>
          </w:p>
        </w:tc>
      </w:tr>
      <w:tr w:rsidR="00AD135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Database/disk I/O-heavy services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Secondary contribution — show generalization</w:t>
            </w:r>
          </w:p>
        </w:tc>
      </w:tr>
    </w:tbl>
    <w:p w:rsidR="00AD1351" w:rsidRDefault="00AD1351">
      <w:pPr>
        <w:spacing w:after="120"/>
      </w:pPr>
    </w:p>
    <w:p w:rsidR="00AD1351" w:rsidRDefault="009029C4">
      <w:pPr>
        <w:spacing w:before="80" w:after="160"/>
      </w:pPr>
      <w:r>
        <w:rPr>
          <w:b/>
          <w:bCs/>
          <w:color w:val="333333"/>
        </w:rPr>
        <w:t>Variables to sweep:</w:t>
      </w:r>
    </w:p>
    <w:p w:rsidR="00AD1351" w:rsidRDefault="009029C4">
      <w:pPr>
        <w:pStyle w:val="ListParagraph"/>
        <w:numPr>
          <w:ilvl w:val="0"/>
          <w:numId w:val="2"/>
        </w:numPr>
        <w:spacing w:before="60" w:after="60"/>
      </w:pPr>
      <w:r>
        <w:rPr>
          <w:color w:val="333333"/>
        </w:rPr>
        <w:t>Number of services in the graph: 3 services, 5 services, 10 services</w:t>
      </w:r>
    </w:p>
    <w:p w:rsidR="00AD1351" w:rsidRDefault="009029C4">
      <w:pPr>
        <w:pStyle w:val="ListParagraph"/>
        <w:numPr>
          <w:ilvl w:val="0"/>
          <w:numId w:val="2"/>
        </w:numPr>
        <w:spacing w:before="60" w:after="60"/>
      </w:pPr>
      <w:r>
        <w:rPr>
          <w:color w:val="333333"/>
        </w:rPr>
        <w:t>Optimization magnitudes: 10%, 30%, 50% hypothetical speedup</w:t>
      </w:r>
    </w:p>
    <w:p w:rsidR="00AD1351" w:rsidRDefault="009029C4">
      <w:pPr>
        <w:pStyle w:val="ListParagraph"/>
        <w:numPr>
          <w:ilvl w:val="0"/>
          <w:numId w:val="2"/>
        </w:numPr>
        <w:spacing w:before="60" w:after="60"/>
      </w:pPr>
      <w:r>
        <w:rPr>
          <w:color w:val="333333"/>
        </w:rPr>
        <w:t>I/O-to-CPU ratios: 20% I/O / 80% CPU through to 80% I/O / 20% CPU</w:t>
      </w:r>
    </w:p>
    <w:p w:rsidR="00AD1351" w:rsidRDefault="00AD1351">
      <w:pPr>
        <w:spacing w:after="80"/>
      </w:pPr>
    </w:p>
    <w:p w:rsidR="00AD1351" w:rsidRDefault="009029C4">
      <w:pPr>
        <w:spacing w:before="80" w:after="160"/>
      </w:pPr>
      <w:r>
        <w:rPr>
          <w:b/>
          <w:bCs/>
          <w:color w:val="333333"/>
        </w:rPr>
        <w:t xml:space="preserve">The comparison to make: </w:t>
      </w:r>
      <w:r>
        <w:rPr>
          <w:color w:val="333333"/>
        </w:rPr>
        <w:t xml:space="preserve">For every experiment, show two bars: (1) </w:t>
      </w:r>
      <w:proofErr w:type="spellStart"/>
      <w:r>
        <w:rPr>
          <w:color w:val="333333"/>
        </w:rPr>
        <w:t>SlowPoke</w:t>
      </w:r>
      <w:proofErr w:type="spellEnd"/>
      <w:r>
        <w:rPr>
          <w:color w:val="333333"/>
        </w:rPr>
        <w:t xml:space="preserve"> original error, (2) Your extended mechanism error. The gap between them is your contribution.</w:t>
      </w:r>
    </w:p>
    <w:p w:rsidR="00AD1351" w:rsidRDefault="00AD1351">
      <w:pPr>
        <w:spacing w:after="80"/>
      </w:pPr>
    </w:p>
    <w:p w:rsidR="00AD1351" w:rsidRDefault="009029C4">
      <w:pPr>
        <w:spacing w:before="80" w:after="160"/>
      </w:pPr>
      <w:r>
        <w:rPr>
          <w:b/>
          <w:bCs/>
          <w:color w:val="333333"/>
        </w:rPr>
        <w:t xml:space="preserve">Deliverable: </w:t>
      </w:r>
      <w:r>
        <w:rPr>
          <w:color w:val="333333"/>
        </w:rPr>
        <w:t>Result tables and graphs showing improvement. This becomes Chapter 5 (Evaluation) of your thesis.</w:t>
      </w:r>
    </w:p>
    <w:p w:rsidR="00AD1351" w:rsidRDefault="00AD1351">
      <w:pPr>
        <w:spacing w:after="160"/>
      </w:pPr>
    </w:p>
    <w:p w:rsidR="00AD1351" w:rsidRDefault="009029C4">
      <w:pPr>
        <w:pStyle w:val="Heading3"/>
      </w:pPr>
      <w:r>
        <w:t>Month 5 — Write the Thesis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AD135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rsidR="00AD1351" w:rsidRDefault="009029C4">
            <w:pPr>
              <w:jc w:val="center"/>
            </w:pPr>
            <w:r>
              <w:rPr>
                <w:b/>
                <w:bCs/>
                <w:color w:val="FFFFFF"/>
                <w:sz w:val="20"/>
                <w:szCs w:val="20"/>
              </w:rPr>
              <w:t>Goal</w:t>
            </w:r>
          </w:p>
        </w:tc>
        <w:tc>
          <w:tcPr>
            <w:tcW w:w="792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50" w:type="dxa"/>
              <w:bottom w:w="100" w:type="dxa"/>
              <w:right w:w="150" w:type="dxa"/>
            </w:tcMar>
          </w:tcPr>
          <w:p w:rsidR="00AD1351" w:rsidRDefault="009029C4">
            <w:r>
              <w:rPr>
                <w:color w:val="333333"/>
              </w:rPr>
              <w:t>Produce a complete thesis draft and submit to your supervisor for feedback.</w:t>
            </w:r>
          </w:p>
        </w:tc>
      </w:tr>
    </w:tbl>
    <w:p w:rsidR="00AD1351" w:rsidRDefault="00AD1351">
      <w:pPr>
        <w:spacing w:after="160"/>
      </w:pPr>
    </w:p>
    <w:p w:rsidR="00AD1351" w:rsidRDefault="009029C4">
      <w:pPr>
        <w:spacing w:before="80" w:after="160"/>
      </w:pPr>
      <w:r>
        <w:rPr>
          <w:b/>
          <w:bCs/>
          <w:color w:val="333333"/>
        </w:rPr>
        <w:t>Recommended writing order (easier to harder):</w:t>
      </w:r>
    </w:p>
    <w:p w:rsidR="00AD1351" w:rsidRDefault="009029C4">
      <w:pPr>
        <w:pStyle w:val="ListParagraph"/>
        <w:numPr>
          <w:ilvl w:val="0"/>
          <w:numId w:val="3"/>
        </w:numPr>
        <w:spacing w:before="60" w:after="60"/>
      </w:pPr>
      <w:r>
        <w:rPr>
          <w:color w:val="333333"/>
        </w:rPr>
        <w:t>Related Work — you already know this literature well</w:t>
      </w:r>
    </w:p>
    <w:p w:rsidR="00AD1351" w:rsidRDefault="009029C4">
      <w:pPr>
        <w:pStyle w:val="ListParagraph"/>
        <w:numPr>
          <w:ilvl w:val="0"/>
          <w:numId w:val="3"/>
        </w:numPr>
        <w:spacing w:before="60" w:after="60"/>
      </w:pPr>
      <w:r>
        <w:rPr>
          <w:color w:val="333333"/>
        </w:rPr>
        <w:t xml:space="preserve">Background — explain </w:t>
      </w:r>
      <w:proofErr w:type="spellStart"/>
      <w:r>
        <w:rPr>
          <w:color w:val="333333"/>
        </w:rPr>
        <w:t>microservices</w:t>
      </w:r>
      <w:proofErr w:type="spellEnd"/>
      <w:r>
        <w:rPr>
          <w:color w:val="333333"/>
        </w:rPr>
        <w:t xml:space="preserve">, </w:t>
      </w:r>
      <w:proofErr w:type="spellStart"/>
      <w:r>
        <w:rPr>
          <w:color w:val="333333"/>
        </w:rPr>
        <w:t>SlowPoke</w:t>
      </w:r>
      <w:proofErr w:type="spellEnd"/>
      <w:r>
        <w:rPr>
          <w:color w:val="333333"/>
        </w:rPr>
        <w:t>, causal profiling</w:t>
      </w:r>
    </w:p>
    <w:p w:rsidR="00AD1351" w:rsidRDefault="009029C4">
      <w:pPr>
        <w:pStyle w:val="ListParagraph"/>
        <w:numPr>
          <w:ilvl w:val="0"/>
          <w:numId w:val="3"/>
        </w:numPr>
        <w:spacing w:before="60" w:after="60"/>
      </w:pPr>
      <w:r>
        <w:rPr>
          <w:color w:val="333333"/>
        </w:rPr>
        <w:t>Motivation — present your Month 2 results</w:t>
      </w:r>
    </w:p>
    <w:p w:rsidR="00AD1351" w:rsidRDefault="009029C4">
      <w:pPr>
        <w:pStyle w:val="ListParagraph"/>
        <w:numPr>
          <w:ilvl w:val="0"/>
          <w:numId w:val="3"/>
        </w:numPr>
        <w:spacing w:before="60" w:after="60"/>
      </w:pPr>
      <w:r>
        <w:rPr>
          <w:color w:val="333333"/>
        </w:rPr>
        <w:t>Design — describe your extended mechanism</w:t>
      </w:r>
    </w:p>
    <w:p w:rsidR="00AD1351" w:rsidRDefault="009029C4">
      <w:pPr>
        <w:pStyle w:val="ListParagraph"/>
        <w:numPr>
          <w:ilvl w:val="0"/>
          <w:numId w:val="3"/>
        </w:numPr>
        <w:spacing w:before="60" w:after="60"/>
      </w:pPr>
      <w:r>
        <w:rPr>
          <w:color w:val="333333"/>
        </w:rPr>
        <w:t>Evaluation — present your Month 4 results</w:t>
      </w:r>
    </w:p>
    <w:p w:rsidR="00AD1351" w:rsidRDefault="009029C4">
      <w:pPr>
        <w:pStyle w:val="ListParagraph"/>
        <w:numPr>
          <w:ilvl w:val="0"/>
          <w:numId w:val="3"/>
        </w:numPr>
        <w:spacing w:before="60" w:after="60"/>
      </w:pPr>
      <w:r>
        <w:rPr>
          <w:color w:val="333333"/>
        </w:rPr>
        <w:t>Introduction — write this last, when you know what you proved</w:t>
      </w:r>
    </w:p>
    <w:p w:rsidR="00AD1351" w:rsidRDefault="009029C4">
      <w:pPr>
        <w:pStyle w:val="ListParagraph"/>
        <w:numPr>
          <w:ilvl w:val="0"/>
          <w:numId w:val="3"/>
        </w:numPr>
        <w:spacing w:before="60" w:after="60"/>
      </w:pPr>
      <w:r>
        <w:rPr>
          <w:color w:val="333333"/>
        </w:rPr>
        <w:t>Conclusion — limitations and future work</w:t>
      </w:r>
    </w:p>
    <w:p w:rsidR="00AD1351" w:rsidRDefault="00AD1351">
      <w:pPr>
        <w:spacing w:after="80"/>
      </w:pPr>
    </w:p>
    <w:p w:rsidR="00AD1351" w:rsidRDefault="009029C4">
      <w:pPr>
        <w:spacing w:before="80" w:after="160"/>
      </w:pPr>
      <w:r>
        <w:rPr>
          <w:b/>
          <w:bCs/>
          <w:color w:val="333333"/>
        </w:rPr>
        <w:t>Thesis structure: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D135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Chapter</w:t>
            </w:r>
          </w:p>
        </w:tc>
        <w:tc>
          <w:tcPr>
            <w:tcW w:w="7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Content</w:t>
            </w:r>
          </w:p>
        </w:tc>
      </w:tr>
      <w:tr w:rsidR="00AD135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Chapter 1</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Introduction — the problem, the gap, your contribution, thesis outline</w:t>
            </w:r>
          </w:p>
        </w:tc>
      </w:tr>
      <w:tr w:rsidR="00AD135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lastRenderedPageBreak/>
              <w:t>Chapter 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Background — </w:t>
            </w:r>
            <w:proofErr w:type="spellStart"/>
            <w:r>
              <w:rPr>
                <w:color w:val="333333"/>
                <w:sz w:val="21"/>
                <w:szCs w:val="21"/>
              </w:rPr>
              <w:t>microservices</w:t>
            </w:r>
            <w:proofErr w:type="spellEnd"/>
            <w:r>
              <w:rPr>
                <w:color w:val="333333"/>
                <w:sz w:val="21"/>
                <w:szCs w:val="21"/>
              </w:rPr>
              <w:t xml:space="preserve">, bottleneck analysis, causal profiling, </w:t>
            </w:r>
            <w:proofErr w:type="spellStart"/>
            <w:r>
              <w:rPr>
                <w:color w:val="333333"/>
                <w:sz w:val="21"/>
                <w:szCs w:val="21"/>
              </w:rPr>
              <w:t>SlowPoke</w:t>
            </w:r>
            <w:proofErr w:type="spellEnd"/>
            <w:r>
              <w:rPr>
                <w:color w:val="333333"/>
                <w:sz w:val="21"/>
                <w:szCs w:val="21"/>
              </w:rPr>
              <w:t xml:space="preserve"> explained</w:t>
            </w:r>
          </w:p>
        </w:tc>
      </w:tr>
      <w:tr w:rsidR="00AD135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Chapter 3</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Motivation — your measurement of </w:t>
            </w:r>
            <w:proofErr w:type="spellStart"/>
            <w:r>
              <w:rPr>
                <w:color w:val="333333"/>
                <w:sz w:val="21"/>
                <w:szCs w:val="21"/>
              </w:rPr>
              <w:t>SlowPoke's</w:t>
            </w:r>
            <w:proofErr w:type="spellEnd"/>
            <w:r>
              <w:rPr>
                <w:color w:val="333333"/>
                <w:sz w:val="21"/>
                <w:szCs w:val="21"/>
              </w:rPr>
              <w:t xml:space="preserve"> I/O prediction error</w:t>
            </w:r>
          </w:p>
        </w:tc>
      </w:tr>
      <w:tr w:rsidR="00AD135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Chapter 4</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Design — your extended SIGSTOP + </w:t>
            </w:r>
            <w:proofErr w:type="spellStart"/>
            <w:r>
              <w:rPr>
                <w:color w:val="333333"/>
                <w:sz w:val="21"/>
                <w:szCs w:val="21"/>
              </w:rPr>
              <w:t>tc</w:t>
            </w:r>
            <w:proofErr w:type="spellEnd"/>
            <w:r>
              <w:rPr>
                <w:color w:val="333333"/>
                <w:sz w:val="21"/>
                <w:szCs w:val="21"/>
              </w:rPr>
              <w:t xml:space="preserve"> </w:t>
            </w:r>
            <w:proofErr w:type="spellStart"/>
            <w:r>
              <w:rPr>
                <w:color w:val="333333"/>
                <w:sz w:val="21"/>
                <w:szCs w:val="21"/>
              </w:rPr>
              <w:t>netem</w:t>
            </w:r>
            <w:proofErr w:type="spellEnd"/>
            <w:r>
              <w:rPr>
                <w:color w:val="333333"/>
                <w:sz w:val="21"/>
                <w:szCs w:val="21"/>
              </w:rPr>
              <w:t xml:space="preserve"> mechanism with the math</w:t>
            </w:r>
          </w:p>
        </w:tc>
      </w:tr>
      <w:tr w:rsidR="00AD135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Chapter 5</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Evaluation — comparison results across CPU-heavy and I/O-heavy benchmarks</w:t>
            </w:r>
          </w:p>
        </w:tc>
      </w:tr>
      <w:tr w:rsidR="00AD135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Chapter 6</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Related Work — Coz, CRISP, </w:t>
            </w:r>
            <w:proofErr w:type="spellStart"/>
            <w:r>
              <w:rPr>
                <w:color w:val="333333"/>
                <w:sz w:val="21"/>
                <w:szCs w:val="21"/>
              </w:rPr>
              <w:t>LatenSeer</w:t>
            </w:r>
            <w:proofErr w:type="spellEnd"/>
            <w:r>
              <w:rPr>
                <w:color w:val="333333"/>
                <w:sz w:val="21"/>
                <w:szCs w:val="21"/>
              </w:rPr>
              <w:t>, why none solve your problem</w:t>
            </w:r>
          </w:p>
        </w:tc>
      </w:tr>
      <w:tr w:rsidR="00AD135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Chapter 7</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Conclusion — what you proved, limitations, future work directions</w:t>
            </w:r>
          </w:p>
        </w:tc>
      </w:tr>
    </w:tbl>
    <w:p w:rsidR="00AD1351" w:rsidRDefault="00AD1351">
      <w:pPr>
        <w:spacing w:after="160"/>
      </w:pPr>
    </w:p>
    <w:p w:rsidR="00AD1351" w:rsidRDefault="009029C4">
      <w:pPr>
        <w:pStyle w:val="Heading3"/>
      </w:pPr>
      <w:r>
        <w:t>Month 6 — Finalize and Submit Paper</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AD1351">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50" w:type="dxa"/>
              <w:bottom w:w="100" w:type="dxa"/>
              <w:right w:w="150" w:type="dxa"/>
            </w:tcMar>
            <w:vAlign w:val="center"/>
          </w:tcPr>
          <w:p w:rsidR="00AD1351" w:rsidRDefault="009029C4">
            <w:pPr>
              <w:jc w:val="center"/>
            </w:pPr>
            <w:r>
              <w:rPr>
                <w:b/>
                <w:bCs/>
                <w:color w:val="FFFFFF"/>
                <w:sz w:val="20"/>
                <w:szCs w:val="20"/>
              </w:rPr>
              <w:t>Goal</w:t>
            </w:r>
          </w:p>
        </w:tc>
        <w:tc>
          <w:tcPr>
            <w:tcW w:w="792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50" w:type="dxa"/>
              <w:bottom w:w="100" w:type="dxa"/>
              <w:right w:w="150" w:type="dxa"/>
            </w:tcMar>
          </w:tcPr>
          <w:p w:rsidR="00AD1351" w:rsidRDefault="009029C4">
            <w:r>
              <w:rPr>
                <w:color w:val="333333"/>
              </w:rPr>
              <w:t xml:space="preserve">Finalize thesis, extract a conference paper, </w:t>
            </w:r>
            <w:proofErr w:type="gramStart"/>
            <w:r>
              <w:rPr>
                <w:color w:val="333333"/>
              </w:rPr>
              <w:t>submit</w:t>
            </w:r>
            <w:proofErr w:type="gramEnd"/>
            <w:r>
              <w:rPr>
                <w:color w:val="333333"/>
              </w:rPr>
              <w:t xml:space="preserve"> both.</w:t>
            </w:r>
          </w:p>
        </w:tc>
      </w:tr>
    </w:tbl>
    <w:p w:rsidR="00AD1351" w:rsidRDefault="00AD1351">
      <w:pPr>
        <w:spacing w:after="160"/>
      </w:pPr>
    </w:p>
    <w:p w:rsidR="00AD1351" w:rsidRDefault="009029C4">
      <w:pPr>
        <w:spacing w:before="80" w:after="160"/>
      </w:pPr>
      <w:r>
        <w:rPr>
          <w:b/>
          <w:bCs/>
          <w:color w:val="333333"/>
        </w:rPr>
        <w:t>Thesis finalization:</w:t>
      </w:r>
    </w:p>
    <w:p w:rsidR="00AD1351" w:rsidRDefault="009029C4">
      <w:pPr>
        <w:pStyle w:val="ListParagraph"/>
        <w:numPr>
          <w:ilvl w:val="0"/>
          <w:numId w:val="2"/>
        </w:numPr>
        <w:spacing w:before="60" w:after="60"/>
      </w:pPr>
      <w:r>
        <w:rPr>
          <w:color w:val="333333"/>
        </w:rPr>
        <w:t>Incorporate all supervisor feedback from the Month 5 draft</w:t>
      </w:r>
    </w:p>
    <w:p w:rsidR="00AD1351" w:rsidRDefault="009029C4">
      <w:pPr>
        <w:pStyle w:val="ListParagraph"/>
        <w:numPr>
          <w:ilvl w:val="0"/>
          <w:numId w:val="2"/>
        </w:numPr>
        <w:spacing w:before="60" w:after="60"/>
      </w:pPr>
      <w:r>
        <w:rPr>
          <w:color w:val="333333"/>
        </w:rPr>
        <w:t>Proofread, format consistently, ensure all citations are complete</w:t>
      </w:r>
    </w:p>
    <w:p w:rsidR="00AD1351" w:rsidRDefault="009029C4">
      <w:pPr>
        <w:pStyle w:val="ListParagraph"/>
        <w:numPr>
          <w:ilvl w:val="0"/>
          <w:numId w:val="2"/>
        </w:numPr>
        <w:spacing w:before="60" w:after="60"/>
      </w:pPr>
      <w:r>
        <w:rPr>
          <w:color w:val="333333"/>
        </w:rPr>
        <w:t>Submit thesis to your institution</w:t>
      </w:r>
    </w:p>
    <w:p w:rsidR="00AD1351" w:rsidRDefault="00AD1351">
      <w:pPr>
        <w:spacing w:after="80"/>
      </w:pPr>
    </w:p>
    <w:p w:rsidR="00AD1351" w:rsidRDefault="009029C4">
      <w:pPr>
        <w:spacing w:before="80" w:after="160"/>
      </w:pPr>
      <w:r>
        <w:rPr>
          <w:b/>
          <w:bCs/>
          <w:color w:val="333333"/>
        </w:rPr>
        <w:t>Paper extraction:</w:t>
      </w:r>
    </w:p>
    <w:p w:rsidR="00AD1351" w:rsidRDefault="009029C4">
      <w:pPr>
        <w:pStyle w:val="ListParagraph"/>
        <w:numPr>
          <w:ilvl w:val="0"/>
          <w:numId w:val="2"/>
        </w:numPr>
        <w:spacing w:before="60" w:after="60"/>
      </w:pPr>
      <w:r>
        <w:rPr>
          <w:color w:val="333333"/>
        </w:rPr>
        <w:t>Reduce background and related work to 2 pages total</w:t>
      </w:r>
    </w:p>
    <w:p w:rsidR="00AD1351" w:rsidRDefault="009029C4">
      <w:pPr>
        <w:pStyle w:val="ListParagraph"/>
        <w:numPr>
          <w:ilvl w:val="0"/>
          <w:numId w:val="2"/>
        </w:numPr>
        <w:spacing w:before="60" w:after="60"/>
      </w:pPr>
      <w:r>
        <w:rPr>
          <w:color w:val="333333"/>
        </w:rPr>
        <w:t>Lead the paper with your experimental evidence (the I/O error graph from Month 2)</w:t>
      </w:r>
    </w:p>
    <w:p w:rsidR="00AD1351" w:rsidRDefault="009029C4">
      <w:pPr>
        <w:pStyle w:val="ListParagraph"/>
        <w:numPr>
          <w:ilvl w:val="0"/>
          <w:numId w:val="2"/>
        </w:numPr>
        <w:spacing w:before="60" w:after="60"/>
      </w:pPr>
      <w:r>
        <w:rPr>
          <w:color w:val="333333"/>
        </w:rPr>
        <w:t>Keep the design section tight — one clear diagram of the extended mechanism</w:t>
      </w:r>
    </w:p>
    <w:p w:rsidR="00AD1351" w:rsidRDefault="009029C4">
      <w:pPr>
        <w:pStyle w:val="ListParagraph"/>
        <w:numPr>
          <w:ilvl w:val="0"/>
          <w:numId w:val="2"/>
        </w:numPr>
        <w:spacing w:before="60" w:after="60"/>
      </w:pPr>
      <w:r>
        <w:rPr>
          <w:color w:val="333333"/>
        </w:rPr>
        <w:t>Target 10-14 pages in the conference double-column format</w:t>
      </w:r>
    </w:p>
    <w:p w:rsidR="00AD1351" w:rsidRDefault="00AD1351">
      <w:pPr>
        <w:spacing w:after="80"/>
      </w:pPr>
    </w:p>
    <w:p w:rsidR="00AD1351" w:rsidRDefault="009029C4">
      <w:pPr>
        <w:spacing w:before="80" w:after="160"/>
      </w:pPr>
      <w:r>
        <w:rPr>
          <w:b/>
          <w:bCs/>
          <w:color w:val="333333"/>
        </w:rPr>
        <w:t>Target venues (in recommended order):</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Venue</w:t>
            </w:r>
          </w:p>
        </w:tc>
        <w:tc>
          <w:tcPr>
            <w:tcW w:w="68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Why It Fits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Middleware 2026</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Top-tier, directly covers </w:t>
            </w:r>
            <w:proofErr w:type="spellStart"/>
            <w:r>
              <w:rPr>
                <w:color w:val="333333"/>
                <w:sz w:val="21"/>
                <w:szCs w:val="21"/>
              </w:rPr>
              <w:t>microservices</w:t>
            </w:r>
            <w:proofErr w:type="spellEnd"/>
            <w:r>
              <w:rPr>
                <w:color w:val="333333"/>
                <w:sz w:val="21"/>
                <w:szCs w:val="21"/>
              </w:rPr>
              <w:t xml:space="preserve"> and distributed systems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proofErr w:type="spellStart"/>
            <w:r>
              <w:rPr>
                <w:color w:val="333333"/>
                <w:sz w:val="21"/>
                <w:szCs w:val="21"/>
              </w:rPr>
              <w:t>EuroSys</w:t>
            </w:r>
            <w:proofErr w:type="spellEnd"/>
            <w:r>
              <w:rPr>
                <w:color w:val="333333"/>
                <w:sz w:val="21"/>
                <w:szCs w:val="21"/>
              </w:rPr>
              <w:t xml:space="preserve"> 2027</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Prestigious systems conference — slightly longer timeline</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ICDCS 2026</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IEEE distributed systems — very relevant, faster turnaround</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proofErr w:type="spellStart"/>
            <w:r>
              <w:rPr>
                <w:color w:val="333333"/>
                <w:sz w:val="21"/>
                <w:szCs w:val="21"/>
              </w:rPr>
              <w:t>CloudCom</w:t>
            </w:r>
            <w:proofErr w:type="spellEnd"/>
            <w:r>
              <w:rPr>
                <w:color w:val="333333"/>
                <w:sz w:val="21"/>
                <w:szCs w:val="21"/>
              </w:rPr>
              <w:t xml:space="preserve"> / IC2E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More accessible IEEE cloud conferences — good for first publication</w:t>
            </w:r>
          </w:p>
        </w:tc>
      </w:tr>
    </w:tbl>
    <w:p w:rsidR="00AD1351" w:rsidRDefault="00AD1351">
      <w:pPr>
        <w:spacing w:after="200"/>
      </w:pPr>
    </w:p>
    <w:p w:rsidR="00AD1351" w:rsidRDefault="009029C4">
      <w:r>
        <w:br w:type="page"/>
      </w:r>
    </w:p>
    <w:p w:rsidR="00AD1351" w:rsidRDefault="009029C4">
      <w:pPr>
        <w:pStyle w:val="Heading1"/>
        <w:pBdr>
          <w:bottom w:val="single" w:sz="8" w:space="6" w:color="1F5C99"/>
        </w:pBdr>
      </w:pPr>
      <w:r>
        <w:lastRenderedPageBreak/>
        <w:t>6. How to Present and Defend This to Your Supervisor</w:t>
      </w:r>
    </w:p>
    <w:p w:rsidR="00AD1351" w:rsidRDefault="009029C4">
      <w:pPr>
        <w:pStyle w:val="Heading2"/>
      </w:pPr>
      <w:r>
        <w:t>6.1 The One-Paragraph Description (Hand This to Your Supervisor)</w:t>
      </w:r>
    </w:p>
    <w:p w:rsidR="00AD1351" w:rsidRDefault="00AD1351">
      <w:pPr>
        <w:spacing w:after="8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135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8F7"/>
            <w:tcMar>
              <w:top w:w="200" w:type="dxa"/>
              <w:left w:w="300" w:type="dxa"/>
              <w:bottom w:w="200" w:type="dxa"/>
              <w:right w:w="300" w:type="dxa"/>
            </w:tcMar>
          </w:tcPr>
          <w:p w:rsidR="00AD1351" w:rsidRDefault="009029C4">
            <w:proofErr w:type="spellStart"/>
            <w:r>
              <w:rPr>
                <w:i/>
                <w:iCs/>
                <w:color w:val="1A3A5C"/>
              </w:rPr>
              <w:t>SlowPoke</w:t>
            </w:r>
            <w:proofErr w:type="spellEnd"/>
            <w:r>
              <w:rPr>
                <w:i/>
                <w:iCs/>
                <w:color w:val="1A3A5C"/>
              </w:rPr>
              <w:t xml:space="preserve"> (NSDI 2026) is a causal profiling system that predicts end-to-end throughput improvements in </w:t>
            </w:r>
            <w:proofErr w:type="spellStart"/>
            <w:r>
              <w:rPr>
                <w:i/>
                <w:iCs/>
                <w:color w:val="1A3A5C"/>
              </w:rPr>
              <w:t>microservice</w:t>
            </w:r>
            <w:proofErr w:type="spellEnd"/>
            <w:r>
              <w:rPr>
                <w:i/>
                <w:iCs/>
                <w:color w:val="1A3A5C"/>
              </w:rPr>
              <w:t xml:space="preserve"> applications by using coordinated service slowdowns instead of actual code optimizations. Its slowdown mechanism relies exclusively on SIGSTOP, which suspends CPU execution but leaves network buffers, kernel I/O queues, and database connections active. This means that for I/O-bound </w:t>
            </w:r>
            <w:proofErr w:type="spellStart"/>
            <w:r>
              <w:rPr>
                <w:i/>
                <w:iCs/>
                <w:color w:val="1A3A5C"/>
              </w:rPr>
              <w:t>microservices</w:t>
            </w:r>
            <w:proofErr w:type="spellEnd"/>
            <w:r>
              <w:rPr>
                <w:i/>
                <w:iCs/>
                <w:color w:val="1A3A5C"/>
              </w:rPr>
              <w:t xml:space="preserve"> — which dominate real-world deployments — the bottleneck-equivalent condition that </w:t>
            </w:r>
            <w:proofErr w:type="spellStart"/>
            <w:r>
              <w:rPr>
                <w:i/>
                <w:iCs/>
                <w:color w:val="1A3A5C"/>
              </w:rPr>
              <w:t>SlowPoke's</w:t>
            </w:r>
            <w:proofErr w:type="spellEnd"/>
            <w:r>
              <w:rPr>
                <w:i/>
                <w:iCs/>
                <w:color w:val="1A3A5C"/>
              </w:rPr>
              <w:t xml:space="preserve"> model requires is violated, leading to inaccurate predictions. This thesis characterizes this I/O-induced prediction error, proposes an extended slowdown mechanism combining SIGSTOP with </w:t>
            </w:r>
            <w:proofErr w:type="spellStart"/>
            <w:r>
              <w:rPr>
                <w:i/>
                <w:iCs/>
                <w:color w:val="1A3A5C"/>
              </w:rPr>
              <w:t>tc</w:t>
            </w:r>
            <w:proofErr w:type="spellEnd"/>
            <w:r>
              <w:rPr>
                <w:i/>
                <w:iCs/>
                <w:color w:val="1A3A5C"/>
              </w:rPr>
              <w:t xml:space="preserve"> </w:t>
            </w:r>
            <w:proofErr w:type="spellStart"/>
            <w:r>
              <w:rPr>
                <w:i/>
                <w:iCs/>
                <w:color w:val="1A3A5C"/>
              </w:rPr>
              <w:t>netem</w:t>
            </w:r>
            <w:proofErr w:type="spellEnd"/>
            <w:r>
              <w:rPr>
                <w:i/>
                <w:iCs/>
                <w:color w:val="1A3A5C"/>
              </w:rPr>
              <w:t xml:space="preserve"> network delay injection and </w:t>
            </w:r>
            <w:proofErr w:type="spellStart"/>
            <w:r>
              <w:rPr>
                <w:i/>
                <w:iCs/>
                <w:color w:val="1A3A5C"/>
              </w:rPr>
              <w:t>eBPF</w:t>
            </w:r>
            <w:proofErr w:type="spellEnd"/>
            <w:r>
              <w:rPr>
                <w:i/>
                <w:iCs/>
                <w:color w:val="1A3A5C"/>
              </w:rPr>
              <w:t xml:space="preserve">-based I/O observation, and demonstrates improved prediction accuracy across I/O-heavy </w:t>
            </w:r>
            <w:proofErr w:type="spellStart"/>
            <w:r>
              <w:rPr>
                <w:i/>
                <w:iCs/>
                <w:color w:val="1A3A5C"/>
              </w:rPr>
              <w:t>microservice</w:t>
            </w:r>
            <w:proofErr w:type="spellEnd"/>
            <w:r>
              <w:rPr>
                <w:i/>
                <w:iCs/>
                <w:color w:val="1A3A5C"/>
              </w:rPr>
              <w:t xml:space="preserve"> benchmarks on </w:t>
            </w:r>
            <w:proofErr w:type="spellStart"/>
            <w:r>
              <w:rPr>
                <w:i/>
                <w:iCs/>
                <w:color w:val="1A3A5C"/>
              </w:rPr>
              <w:t>Kubernetes</w:t>
            </w:r>
            <w:proofErr w:type="spellEnd"/>
            <w:r>
              <w:rPr>
                <w:i/>
                <w:iCs/>
                <w:color w:val="1A3A5C"/>
              </w:rPr>
              <w:t>.</w:t>
            </w:r>
          </w:p>
        </w:tc>
      </w:tr>
    </w:tbl>
    <w:p w:rsidR="00AD1351" w:rsidRDefault="00AD1351">
      <w:pPr>
        <w:spacing w:after="160"/>
      </w:pPr>
    </w:p>
    <w:p w:rsidR="00AD1351" w:rsidRDefault="009029C4">
      <w:pPr>
        <w:pStyle w:val="Heading2"/>
      </w:pPr>
      <w:r>
        <w:t>6.2 The 5-Step Verbal Presentation Script</w:t>
      </w:r>
    </w:p>
    <w:p w:rsidR="00AD1351" w:rsidRDefault="009029C4">
      <w:pPr>
        <w:spacing w:before="80" w:after="160"/>
      </w:pPr>
      <w:r>
        <w:rPr>
          <w:color w:val="333333"/>
        </w:rPr>
        <w:t>Use this exact flow when presenting to your supervisor:</w:t>
      </w:r>
    </w:p>
    <w:p w:rsidR="00AD1351" w:rsidRDefault="00AD1351">
      <w:pPr>
        <w:spacing w:after="80"/>
      </w:pPr>
    </w:p>
    <w:p w:rsidR="00AD1351" w:rsidRDefault="009029C4">
      <w:pPr>
        <w:pStyle w:val="ListParagraph"/>
        <w:numPr>
          <w:ilvl w:val="0"/>
          <w:numId w:val="3"/>
        </w:numPr>
        <w:spacing w:before="60" w:after="60"/>
      </w:pPr>
      <w:r>
        <w:rPr>
          <w:b/>
          <w:bCs/>
          <w:color w:val="333333"/>
        </w:rPr>
        <w:t xml:space="preserve">State the base paper: </w:t>
      </w:r>
      <w:r>
        <w:rPr>
          <w:color w:val="333333"/>
        </w:rPr>
        <w:t xml:space="preserve">"My thesis builds on </w:t>
      </w:r>
      <w:proofErr w:type="spellStart"/>
      <w:r>
        <w:rPr>
          <w:color w:val="333333"/>
        </w:rPr>
        <w:t>SlowPoke</w:t>
      </w:r>
      <w:proofErr w:type="spellEnd"/>
      <w:r>
        <w:rPr>
          <w:color w:val="333333"/>
        </w:rPr>
        <w:t xml:space="preserve">, published at NSDI 2026, which predicts throughput improvements in </w:t>
      </w:r>
      <w:proofErr w:type="spellStart"/>
      <w:r>
        <w:rPr>
          <w:color w:val="333333"/>
        </w:rPr>
        <w:t>microservice</w:t>
      </w:r>
      <w:proofErr w:type="spellEnd"/>
      <w:r>
        <w:rPr>
          <w:color w:val="333333"/>
        </w:rPr>
        <w:t xml:space="preserve"> systems by using coordinated slowdowns instead of implementing actual optimizations."</w:t>
      </w:r>
    </w:p>
    <w:p w:rsidR="00AD1351" w:rsidRDefault="009029C4">
      <w:pPr>
        <w:pStyle w:val="ListParagraph"/>
        <w:numPr>
          <w:ilvl w:val="0"/>
          <w:numId w:val="3"/>
        </w:numPr>
        <w:spacing w:before="60" w:after="60"/>
      </w:pPr>
      <w:r>
        <w:rPr>
          <w:b/>
          <w:bCs/>
          <w:color w:val="333333"/>
        </w:rPr>
        <w:t xml:space="preserve">Acknowledge </w:t>
      </w:r>
      <w:proofErr w:type="spellStart"/>
      <w:r>
        <w:rPr>
          <w:b/>
          <w:bCs/>
          <w:color w:val="333333"/>
        </w:rPr>
        <w:t>SlowPoke's</w:t>
      </w:r>
      <w:proofErr w:type="spellEnd"/>
      <w:r>
        <w:rPr>
          <w:b/>
          <w:bCs/>
          <w:color w:val="333333"/>
        </w:rPr>
        <w:t xml:space="preserve"> strength: </w:t>
      </w:r>
      <w:r>
        <w:rPr>
          <w:color w:val="333333"/>
        </w:rPr>
        <w:t>"</w:t>
      </w:r>
      <w:proofErr w:type="spellStart"/>
      <w:r>
        <w:rPr>
          <w:color w:val="333333"/>
        </w:rPr>
        <w:t>SlowPoke</w:t>
      </w:r>
      <w:proofErr w:type="spellEnd"/>
      <w:r>
        <w:rPr>
          <w:color w:val="333333"/>
        </w:rPr>
        <w:t xml:space="preserve"> is a strong system — it achieves 2% prediction error on CPU-bound services, was validated across 45 nodes and 108 benchmarks, and was accepted at one of the top systems conferences."</w:t>
      </w:r>
    </w:p>
    <w:p w:rsidR="00AD1351" w:rsidRDefault="009029C4">
      <w:pPr>
        <w:pStyle w:val="ListParagraph"/>
        <w:numPr>
          <w:ilvl w:val="0"/>
          <w:numId w:val="3"/>
        </w:numPr>
        <w:spacing w:before="60" w:after="60"/>
      </w:pPr>
      <w:r>
        <w:rPr>
          <w:b/>
          <w:bCs/>
          <w:color w:val="333333"/>
        </w:rPr>
        <w:t xml:space="preserve">Introduce the gap precisely: </w:t>
      </w:r>
      <w:r>
        <w:rPr>
          <w:color w:val="333333"/>
        </w:rPr>
        <w:t xml:space="preserve">"However, </w:t>
      </w:r>
      <w:proofErr w:type="spellStart"/>
      <w:r>
        <w:rPr>
          <w:color w:val="333333"/>
        </w:rPr>
        <w:t>SlowPoke's</w:t>
      </w:r>
      <w:proofErr w:type="spellEnd"/>
      <w:r>
        <w:rPr>
          <w:color w:val="333333"/>
        </w:rPr>
        <w:t xml:space="preserve"> mechanism uses SIGSTOP, which only freezes CPU execution. Network buffers, kernel I/O queues, and database connections continue operating independently. For I/O-bound </w:t>
      </w:r>
      <w:proofErr w:type="spellStart"/>
      <w:r>
        <w:rPr>
          <w:color w:val="333333"/>
        </w:rPr>
        <w:t>microservices</w:t>
      </w:r>
      <w:proofErr w:type="spellEnd"/>
      <w:r>
        <w:rPr>
          <w:color w:val="333333"/>
        </w:rPr>
        <w:t xml:space="preserve"> — which are extremely common in production — the slowdown is incomplete and predictions are inaccurate."</w:t>
      </w:r>
    </w:p>
    <w:p w:rsidR="00AD1351" w:rsidRDefault="009029C4">
      <w:pPr>
        <w:pStyle w:val="ListParagraph"/>
        <w:numPr>
          <w:ilvl w:val="0"/>
          <w:numId w:val="3"/>
        </w:numPr>
        <w:spacing w:before="60" w:after="60"/>
      </w:pPr>
      <w:r>
        <w:rPr>
          <w:b/>
          <w:bCs/>
          <w:color w:val="333333"/>
        </w:rPr>
        <w:t xml:space="preserve">State no one has fixed it: </w:t>
      </w:r>
      <w:r>
        <w:rPr>
          <w:color w:val="333333"/>
        </w:rPr>
        <w:t xml:space="preserve">"CRISP, </w:t>
      </w:r>
      <w:proofErr w:type="spellStart"/>
      <w:r>
        <w:rPr>
          <w:color w:val="333333"/>
        </w:rPr>
        <w:t>LatenSeer</w:t>
      </w:r>
      <w:proofErr w:type="spellEnd"/>
      <w:r>
        <w:rPr>
          <w:color w:val="333333"/>
        </w:rPr>
        <w:t>, and Coz — the major related systems — do not address this. The gap is confirmed open in the 2024-2025 literature."</w:t>
      </w:r>
    </w:p>
    <w:p w:rsidR="00AD1351" w:rsidRDefault="009029C4">
      <w:pPr>
        <w:pStyle w:val="ListParagraph"/>
        <w:numPr>
          <w:ilvl w:val="0"/>
          <w:numId w:val="3"/>
        </w:numPr>
        <w:spacing w:before="60" w:after="60"/>
      </w:pPr>
      <w:r>
        <w:rPr>
          <w:b/>
          <w:bCs/>
          <w:color w:val="333333"/>
        </w:rPr>
        <w:t xml:space="preserve">State your contribution: </w:t>
      </w:r>
      <w:r>
        <w:rPr>
          <w:color w:val="333333"/>
        </w:rPr>
        <w:t xml:space="preserve">"My contribution is to characterize this error, propose an extended mechanism using </w:t>
      </w:r>
      <w:proofErr w:type="spellStart"/>
      <w:proofErr w:type="gramStart"/>
      <w:r>
        <w:rPr>
          <w:color w:val="333333"/>
        </w:rPr>
        <w:t>tc</w:t>
      </w:r>
      <w:proofErr w:type="spellEnd"/>
      <w:proofErr w:type="gramEnd"/>
      <w:r>
        <w:rPr>
          <w:color w:val="333333"/>
        </w:rPr>
        <w:t xml:space="preserve"> </w:t>
      </w:r>
      <w:proofErr w:type="spellStart"/>
      <w:r>
        <w:rPr>
          <w:color w:val="333333"/>
        </w:rPr>
        <w:t>netem</w:t>
      </w:r>
      <w:proofErr w:type="spellEnd"/>
      <w:r>
        <w:rPr>
          <w:color w:val="333333"/>
        </w:rPr>
        <w:t xml:space="preserve"> alongside SIGSTOP, use </w:t>
      </w:r>
      <w:proofErr w:type="spellStart"/>
      <w:r>
        <w:rPr>
          <w:color w:val="333333"/>
        </w:rPr>
        <w:t>eBPF</w:t>
      </w:r>
      <w:proofErr w:type="spellEnd"/>
      <w:r>
        <w:rPr>
          <w:color w:val="333333"/>
        </w:rPr>
        <w:t xml:space="preserve"> to verify the improvement, and validate on I/O-heavy benchmarks. The scope is intentionally tight — it is </w:t>
      </w:r>
      <w:proofErr w:type="spellStart"/>
      <w:r>
        <w:rPr>
          <w:color w:val="333333"/>
        </w:rPr>
        <w:t>completable</w:t>
      </w:r>
      <w:proofErr w:type="spellEnd"/>
      <w:r>
        <w:rPr>
          <w:color w:val="333333"/>
        </w:rPr>
        <w:t xml:space="preserve"> in 6 months with available open-source tools."</w:t>
      </w:r>
    </w:p>
    <w:p w:rsidR="00AD1351" w:rsidRDefault="00AD1351">
      <w:pPr>
        <w:spacing w:after="160"/>
      </w:pPr>
    </w:p>
    <w:p w:rsidR="00AD1351" w:rsidRDefault="009029C4">
      <w:pPr>
        <w:pStyle w:val="Heading2"/>
      </w:pPr>
      <w:r>
        <w:t>6.3 Anticipated Supervisor Questions and Your Answers</w:t>
      </w:r>
    </w:p>
    <w:p w:rsidR="00AD1351" w:rsidRDefault="00AD1351">
      <w:pPr>
        <w:spacing w:after="8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AD1351">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40" w:type="dxa"/>
              <w:bottom w:w="80" w:type="dxa"/>
              <w:right w:w="140" w:type="dxa"/>
            </w:tcMar>
          </w:tcPr>
          <w:p w:rsidR="00AD1351" w:rsidRDefault="009029C4">
            <w:r>
              <w:rPr>
                <w:b/>
                <w:bCs/>
                <w:color w:val="FFFFFF"/>
                <w:sz w:val="20"/>
                <w:szCs w:val="20"/>
              </w:rPr>
              <w:t>Supervisor Question</w:t>
            </w:r>
          </w:p>
        </w:tc>
        <w:tc>
          <w:tcPr>
            <w:tcW w:w="5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40" w:type="dxa"/>
              <w:bottom w:w="80" w:type="dxa"/>
              <w:right w:w="140" w:type="dxa"/>
            </w:tcMar>
          </w:tcPr>
          <w:p w:rsidR="00AD1351" w:rsidRDefault="009029C4">
            <w:r>
              <w:rPr>
                <w:b/>
                <w:bCs/>
                <w:color w:val="FFFFFF"/>
                <w:sz w:val="20"/>
                <w:szCs w:val="20"/>
              </w:rPr>
              <w:t>Your Answer</w:t>
            </w:r>
          </w:p>
        </w:tc>
      </w:tr>
      <w:tr w:rsidR="00AD1351">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AD1351" w:rsidRDefault="009029C4">
            <w:r>
              <w:rPr>
                <w:color w:val="333333"/>
                <w:sz w:val="21"/>
                <w:szCs w:val="21"/>
              </w:rPr>
              <w:lastRenderedPageBreak/>
              <w:t>Is this just an engineering fix, not real research?</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AD1351" w:rsidRDefault="009029C4">
            <w:r>
              <w:rPr>
                <w:color w:val="333333"/>
                <w:sz w:val="21"/>
                <w:szCs w:val="21"/>
              </w:rPr>
              <w:t>The research contribution is the characterization of the error — quantifying how much inaccuracy I/O-bound services introduce and formalizing the conditions under which SIGSTOP-only slowdown is insufficient. That measurement itself is a scientific finding, not just a code change.</w:t>
            </w:r>
          </w:p>
        </w:tc>
      </w:tr>
      <w:tr w:rsidR="00AD1351">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D1351" w:rsidRDefault="009029C4">
            <w:r>
              <w:rPr>
                <w:color w:val="333333"/>
                <w:sz w:val="21"/>
                <w:szCs w:val="21"/>
              </w:rPr>
              <w:t>Is this gap real? Has it been measured?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D1351" w:rsidRDefault="009029C4">
            <w:r>
              <w:rPr>
                <w:color w:val="333333"/>
                <w:sz w:val="21"/>
                <w:szCs w:val="21"/>
              </w:rPr>
              <w:t>No published paper has measured it. That measurement is itself a contribution. I will produce experimental evidence in Month 2 before committing to the full design.</w:t>
            </w:r>
          </w:p>
        </w:tc>
      </w:tr>
      <w:tr w:rsidR="00AD1351">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AD1351" w:rsidRDefault="009029C4">
            <w:r>
              <w:rPr>
                <w:color w:val="333333"/>
                <w:sz w:val="21"/>
                <w:szCs w:val="21"/>
              </w:rPr>
              <w:t xml:space="preserve">What if </w:t>
            </w:r>
            <w:proofErr w:type="spellStart"/>
            <w:r>
              <w:rPr>
                <w:color w:val="333333"/>
                <w:sz w:val="21"/>
                <w:szCs w:val="21"/>
              </w:rPr>
              <w:t>tc</w:t>
            </w:r>
            <w:proofErr w:type="spellEnd"/>
            <w:r>
              <w:rPr>
                <w:color w:val="333333"/>
                <w:sz w:val="21"/>
                <w:szCs w:val="21"/>
              </w:rPr>
              <w:t xml:space="preserve"> </w:t>
            </w:r>
            <w:proofErr w:type="spellStart"/>
            <w:r>
              <w:rPr>
                <w:color w:val="333333"/>
                <w:sz w:val="21"/>
                <w:szCs w:val="21"/>
              </w:rPr>
              <w:t>netem</w:t>
            </w:r>
            <w:proofErr w:type="spellEnd"/>
            <w:r>
              <w:rPr>
                <w:color w:val="333333"/>
                <w:sz w:val="21"/>
                <w:szCs w:val="21"/>
              </w:rPr>
              <w:t xml:space="preserve"> is not precise enough?</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AD1351" w:rsidRDefault="009029C4">
            <w:r>
              <w:rPr>
                <w:color w:val="333333"/>
                <w:sz w:val="21"/>
                <w:szCs w:val="21"/>
              </w:rPr>
              <w:t xml:space="preserve">That is one of the research questions. Evaluating the precision limits of </w:t>
            </w:r>
            <w:proofErr w:type="spellStart"/>
            <w:r>
              <w:rPr>
                <w:color w:val="333333"/>
                <w:sz w:val="21"/>
                <w:szCs w:val="21"/>
              </w:rPr>
              <w:t>tc</w:t>
            </w:r>
            <w:proofErr w:type="spellEnd"/>
            <w:r>
              <w:rPr>
                <w:color w:val="333333"/>
                <w:sz w:val="21"/>
                <w:szCs w:val="21"/>
              </w:rPr>
              <w:t xml:space="preserve"> </w:t>
            </w:r>
            <w:proofErr w:type="spellStart"/>
            <w:r>
              <w:rPr>
                <w:color w:val="333333"/>
                <w:sz w:val="21"/>
                <w:szCs w:val="21"/>
              </w:rPr>
              <w:t>netem</w:t>
            </w:r>
            <w:proofErr w:type="spellEnd"/>
            <w:r>
              <w:rPr>
                <w:color w:val="333333"/>
                <w:sz w:val="21"/>
                <w:szCs w:val="21"/>
              </w:rPr>
              <w:t xml:space="preserve"> versus </w:t>
            </w:r>
            <w:proofErr w:type="spellStart"/>
            <w:r>
              <w:rPr>
                <w:color w:val="333333"/>
                <w:sz w:val="21"/>
                <w:szCs w:val="21"/>
              </w:rPr>
              <w:t>eBPF</w:t>
            </w:r>
            <w:proofErr w:type="spellEnd"/>
            <w:r>
              <w:rPr>
                <w:color w:val="333333"/>
                <w:sz w:val="21"/>
                <w:szCs w:val="21"/>
              </w:rPr>
              <w:t>-based throttling at different I/O intensities is part of the experimental work — and a potential limitation I will discuss honestly.</w:t>
            </w:r>
          </w:p>
        </w:tc>
      </w:tr>
      <w:tr w:rsidR="00AD1351">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D1351" w:rsidRDefault="009029C4">
            <w:r>
              <w:rPr>
                <w:color w:val="333333"/>
                <w:sz w:val="21"/>
                <w:szCs w:val="21"/>
              </w:rPr>
              <w:t>Can this actually be published?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AD1351" w:rsidRDefault="009029C4">
            <w:r>
              <w:rPr>
                <w:color w:val="333333"/>
                <w:sz w:val="21"/>
                <w:szCs w:val="21"/>
              </w:rPr>
              <w:t xml:space="preserve">Yes. Systems conferences like </w:t>
            </w:r>
            <w:proofErr w:type="spellStart"/>
            <w:r>
              <w:rPr>
                <w:color w:val="333333"/>
                <w:sz w:val="21"/>
                <w:szCs w:val="21"/>
              </w:rPr>
              <w:t>EuroSys</w:t>
            </w:r>
            <w:proofErr w:type="spellEnd"/>
            <w:r>
              <w:rPr>
                <w:color w:val="333333"/>
                <w:sz w:val="21"/>
                <w:szCs w:val="21"/>
              </w:rPr>
              <w:t xml:space="preserve">, Middleware, and ICDCS regularly accept papers that extend or correct established systems mechanisms, especially when validated on real workloads. </w:t>
            </w:r>
            <w:proofErr w:type="spellStart"/>
            <w:r>
              <w:rPr>
                <w:color w:val="333333"/>
                <w:sz w:val="21"/>
                <w:szCs w:val="21"/>
              </w:rPr>
              <w:t>SlowPoke</w:t>
            </w:r>
            <w:proofErr w:type="spellEnd"/>
            <w:r>
              <w:rPr>
                <w:color w:val="333333"/>
                <w:sz w:val="21"/>
                <w:szCs w:val="21"/>
              </w:rPr>
              <w:t xml:space="preserve"> itself is from NSDI 2026 — extending a very recent paper is a strong position.</w:t>
            </w:r>
          </w:p>
        </w:tc>
      </w:tr>
      <w:tr w:rsidR="00AD1351">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AD1351" w:rsidRDefault="009029C4">
            <w:r>
              <w:rPr>
                <w:color w:val="333333"/>
                <w:sz w:val="21"/>
                <w:szCs w:val="21"/>
              </w:rPr>
              <w:t>Is the scope too narrow for an MPhil?</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AD1351" w:rsidRDefault="009029C4">
            <w:r>
              <w:rPr>
                <w:color w:val="333333"/>
                <w:sz w:val="21"/>
                <w:szCs w:val="21"/>
              </w:rPr>
              <w:t xml:space="preserve">The narrowness is </w:t>
            </w:r>
            <w:proofErr w:type="gramStart"/>
            <w:r>
              <w:rPr>
                <w:color w:val="333333"/>
                <w:sz w:val="21"/>
                <w:szCs w:val="21"/>
              </w:rPr>
              <w:t>a strength</w:t>
            </w:r>
            <w:proofErr w:type="gramEnd"/>
            <w:r>
              <w:rPr>
                <w:color w:val="333333"/>
                <w:sz w:val="21"/>
                <w:szCs w:val="21"/>
              </w:rPr>
              <w:t xml:space="preserve"> for a 6-month timeline. The contribution is well-defined, measurable, and grounded in a clear limitation of an NSDI-published system. MPhil </w:t>
            </w:r>
            <w:proofErr w:type="spellStart"/>
            <w:r>
              <w:rPr>
                <w:color w:val="333333"/>
                <w:sz w:val="21"/>
                <w:szCs w:val="21"/>
              </w:rPr>
              <w:t>theses</w:t>
            </w:r>
            <w:proofErr w:type="spellEnd"/>
            <w:r>
              <w:rPr>
                <w:color w:val="333333"/>
                <w:sz w:val="21"/>
                <w:szCs w:val="21"/>
              </w:rPr>
              <w:t xml:space="preserve"> are not expected to build entire new fields — they are expected to make a focused, defensible contribution.</w:t>
            </w:r>
          </w:p>
        </w:tc>
      </w:tr>
    </w:tbl>
    <w:p w:rsidR="00AD1351" w:rsidRDefault="00AD1351">
      <w:pPr>
        <w:spacing w:after="200"/>
      </w:pPr>
    </w:p>
    <w:p w:rsidR="00AD1351" w:rsidRDefault="009029C4">
      <w:r>
        <w:br w:type="page"/>
      </w:r>
      <w:bookmarkStart w:id="0" w:name="_GoBack"/>
      <w:bookmarkEnd w:id="0"/>
    </w:p>
    <w:p w:rsidR="00AD1351" w:rsidRDefault="009029C4">
      <w:pPr>
        <w:pStyle w:val="Heading1"/>
        <w:pBdr>
          <w:bottom w:val="single" w:sz="8" w:space="6" w:color="1F5C99"/>
        </w:pBdr>
      </w:pPr>
      <w:r>
        <w:lastRenderedPageBreak/>
        <w:t>7. Full Glossary of Terms</w:t>
      </w:r>
    </w:p>
    <w:p w:rsidR="00AD1351" w:rsidRDefault="009029C4">
      <w:pPr>
        <w:spacing w:before="80" w:after="160"/>
      </w:pPr>
      <w:r>
        <w:rPr>
          <w:color w:val="333333"/>
        </w:rPr>
        <w:t>Every technical term used in this proposal, explained in plain language.</w:t>
      </w:r>
    </w:p>
    <w:p w:rsidR="00AD1351" w:rsidRDefault="00AD1351">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Plain Language Explanation</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Microservice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A small, independent program that does one specific job and communicates with other </w:t>
            </w:r>
            <w:proofErr w:type="spellStart"/>
            <w:r>
              <w:rPr>
                <w:color w:val="333333"/>
                <w:sz w:val="21"/>
                <w:szCs w:val="21"/>
              </w:rPr>
              <w:t>microservices</w:t>
            </w:r>
            <w:proofErr w:type="spellEnd"/>
            <w:r>
              <w:rPr>
                <w:color w:val="333333"/>
                <w:sz w:val="21"/>
                <w:szCs w:val="21"/>
              </w:rPr>
              <w:t xml:space="preserve"> over a network to form a larger application.</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Throughput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How much work a system can handle per unit of time. Measured in requests per second. Higher throughput = system can serve more users.</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Bottleneck</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The slowest service in a </w:t>
            </w:r>
            <w:proofErr w:type="spellStart"/>
            <w:r>
              <w:rPr>
                <w:color w:val="333333"/>
                <w:sz w:val="21"/>
                <w:szCs w:val="21"/>
              </w:rPr>
              <w:t>microservice</w:t>
            </w:r>
            <w:proofErr w:type="spellEnd"/>
            <w:r>
              <w:rPr>
                <w:color w:val="333333"/>
                <w:sz w:val="21"/>
                <w:szCs w:val="21"/>
              </w:rPr>
              <w:t xml:space="preserve"> graph. It determines the maximum speed of the entire system, just like the slowest worker determines a factory's output rate.</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Causal Profiling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A technique that predicts the impact of a hypothetical optimization without actually implementing it, by running controlled slowdown experiments.</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Virtual Speedup</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The core trick in causal profiling: slow down every service EXCEPT the target, creating the mathematical equivalent of the target service being faster.</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Bottleneck-Equivalent Execution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The state achieved when slowdowns are applied correctly so that the relative performance relationships match what they would be after the target optimization.</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SIGSTOP</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A Linux operating system signal that freezes a process's CPU execution. The process cannot run any more code until it receives SIGCONT.</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SIGCONT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A Linux signal that resumes a process that was paused with SIGSTOP.</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I/O (Input/Output)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Any operation where a program communicates with something outside its own CPU — reading from disk, sending network packets, querying a database, reading a file.</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I/O-bound service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A </w:t>
            </w:r>
            <w:proofErr w:type="spellStart"/>
            <w:r>
              <w:rPr>
                <w:color w:val="333333"/>
                <w:sz w:val="21"/>
                <w:szCs w:val="21"/>
              </w:rPr>
              <w:t>microservice</w:t>
            </w:r>
            <w:proofErr w:type="spellEnd"/>
            <w:r>
              <w:rPr>
                <w:color w:val="333333"/>
                <w:sz w:val="21"/>
                <w:szCs w:val="21"/>
              </w:rPr>
              <w:t xml:space="preserve"> whose performance is primarily limited by how fast it can read/write data (network, database, disk) rather than how fast it can compute.</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CPU-bound service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A </w:t>
            </w:r>
            <w:proofErr w:type="spellStart"/>
            <w:r>
              <w:rPr>
                <w:color w:val="333333"/>
                <w:sz w:val="21"/>
                <w:szCs w:val="21"/>
              </w:rPr>
              <w:t>microservice</w:t>
            </w:r>
            <w:proofErr w:type="spellEnd"/>
            <w:r>
              <w:rPr>
                <w:color w:val="333333"/>
                <w:sz w:val="21"/>
                <w:szCs w:val="21"/>
              </w:rPr>
              <w:t xml:space="preserve"> whose performance is primarily limited by how fast the processor can compute — heavy calculations, data transformations, algorithm execution.</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Kernel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The core of the Linux operating system. It manages hardware, memory, file systems, and network communication for all running programs.</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TCP buffer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A memory area where the Linux kernel temporarily stores incoming network data for a process — continues filling even if the process is </w:t>
            </w:r>
            <w:r>
              <w:rPr>
                <w:color w:val="333333"/>
                <w:sz w:val="21"/>
                <w:szCs w:val="21"/>
              </w:rPr>
              <w:lastRenderedPageBreak/>
              <w:t>paused with SIGSTOP.</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proofErr w:type="spellStart"/>
            <w:r>
              <w:rPr>
                <w:color w:val="333333"/>
                <w:sz w:val="21"/>
                <w:szCs w:val="21"/>
              </w:rPr>
              <w:lastRenderedPageBreak/>
              <w:t>tc</w:t>
            </w:r>
            <w:proofErr w:type="spellEnd"/>
            <w:r>
              <w:rPr>
                <w:color w:val="333333"/>
                <w:sz w:val="21"/>
                <w:szCs w:val="21"/>
              </w:rPr>
              <w:t xml:space="preserve"> (Traffic Control)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A built-in Linux command-line tool for controlling how network packets flow in and out of network interfaces.</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netem</w:t>
            </w:r>
            <w:proofErr w:type="spellEnd"/>
            <w:r>
              <w:rPr>
                <w:color w:val="333333"/>
                <w:sz w:val="21"/>
                <w:szCs w:val="21"/>
              </w:rPr>
              <w:t xml:space="preserve"> (Network Emulator)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A module within </w:t>
            </w:r>
            <w:proofErr w:type="spellStart"/>
            <w:r>
              <w:rPr>
                <w:color w:val="333333"/>
                <w:sz w:val="21"/>
                <w:szCs w:val="21"/>
              </w:rPr>
              <w:t>tc</w:t>
            </w:r>
            <w:proofErr w:type="spellEnd"/>
            <w:r>
              <w:rPr>
                <w:color w:val="333333"/>
                <w:sz w:val="21"/>
                <w:szCs w:val="21"/>
              </w:rPr>
              <w:t xml:space="preserve"> that artificially modifies network behavior — adding delays, dropping packets, introducing jitter — for testing purposes.</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proofErr w:type="spellStart"/>
            <w:r>
              <w:rPr>
                <w:color w:val="333333"/>
                <w:sz w:val="21"/>
                <w:szCs w:val="21"/>
              </w:rPr>
              <w:t>tc</w:t>
            </w:r>
            <w:proofErr w:type="spellEnd"/>
            <w:r>
              <w:rPr>
                <w:color w:val="333333"/>
                <w:sz w:val="21"/>
                <w:szCs w:val="21"/>
              </w:rPr>
              <w:t xml:space="preserve"> </w:t>
            </w:r>
            <w:proofErr w:type="spellStart"/>
            <w:r>
              <w:rPr>
                <w:color w:val="333333"/>
                <w:sz w:val="21"/>
                <w:szCs w:val="21"/>
              </w:rPr>
              <w:t>netem</w:t>
            </w:r>
            <w:proofErr w:type="spellEnd"/>
            <w:r>
              <w:rPr>
                <w:color w:val="333333"/>
                <w:sz w:val="21"/>
                <w:szCs w:val="21"/>
              </w:rPr>
              <w:t xml:space="preserve"> delay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A specific </w:t>
            </w:r>
            <w:proofErr w:type="spellStart"/>
            <w:r>
              <w:rPr>
                <w:color w:val="333333"/>
                <w:sz w:val="21"/>
                <w:szCs w:val="21"/>
              </w:rPr>
              <w:t>tc</w:t>
            </w:r>
            <w:proofErr w:type="spellEnd"/>
            <w:r>
              <w:rPr>
                <w:color w:val="333333"/>
                <w:sz w:val="21"/>
                <w:szCs w:val="21"/>
              </w:rPr>
              <w:t xml:space="preserve"> </w:t>
            </w:r>
            <w:proofErr w:type="spellStart"/>
            <w:r>
              <w:rPr>
                <w:color w:val="333333"/>
                <w:sz w:val="21"/>
                <w:szCs w:val="21"/>
              </w:rPr>
              <w:t>netem</w:t>
            </w:r>
            <w:proofErr w:type="spellEnd"/>
            <w:r>
              <w:rPr>
                <w:color w:val="333333"/>
                <w:sz w:val="21"/>
                <w:szCs w:val="21"/>
              </w:rPr>
              <w:t xml:space="preserve"> feature that adds a fixed or variable time delay to network packets, slowing a service's network communication.</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eBPF</w:t>
            </w:r>
            <w:proofErr w:type="spellEnd"/>
            <w:r>
              <w:rPr>
                <w:color w:val="333333"/>
                <w:sz w:val="21"/>
                <w:szCs w:val="21"/>
              </w:rPr>
              <w:t xml:space="preserve"> (extended Berkeley Packet Filter)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A Linux kernel technology that lets you safely </w:t>
            </w:r>
            <w:proofErr w:type="gramStart"/>
            <w:r>
              <w:rPr>
                <w:color w:val="333333"/>
                <w:sz w:val="21"/>
                <w:szCs w:val="21"/>
              </w:rPr>
              <w:t>attach</w:t>
            </w:r>
            <w:proofErr w:type="gramEnd"/>
            <w:r>
              <w:rPr>
                <w:color w:val="333333"/>
                <w:sz w:val="21"/>
                <w:szCs w:val="21"/>
              </w:rPr>
              <w:t xml:space="preserve"> small observation/monitoring programs to kernel events without modifying any application code.</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proofErr w:type="spellStart"/>
            <w:r>
              <w:rPr>
                <w:color w:val="333333"/>
                <w:sz w:val="21"/>
                <w:szCs w:val="21"/>
              </w:rPr>
              <w:t>bpftrace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A high-level scripting language for writing </w:t>
            </w:r>
            <w:proofErr w:type="spellStart"/>
            <w:r>
              <w:rPr>
                <w:color w:val="333333"/>
                <w:sz w:val="21"/>
                <w:szCs w:val="21"/>
              </w:rPr>
              <w:t>eBPF</w:t>
            </w:r>
            <w:proofErr w:type="spellEnd"/>
            <w:r>
              <w:rPr>
                <w:color w:val="333333"/>
                <w:sz w:val="21"/>
                <w:szCs w:val="21"/>
              </w:rPr>
              <w:t xml:space="preserve"> programs. </w:t>
            </w:r>
            <w:proofErr w:type="spellStart"/>
            <w:r>
              <w:rPr>
                <w:color w:val="333333"/>
                <w:sz w:val="21"/>
                <w:szCs w:val="21"/>
              </w:rPr>
              <w:t>Lets</w:t>
            </w:r>
            <w:proofErr w:type="spellEnd"/>
            <w:r>
              <w:rPr>
                <w:color w:val="333333"/>
                <w:sz w:val="21"/>
                <w:szCs w:val="21"/>
              </w:rPr>
              <w:t xml:space="preserve"> you observe kernel events with simple one-liners.</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System call (</w:t>
            </w:r>
            <w:proofErr w:type="spellStart"/>
            <w:r>
              <w:rPr>
                <w:color w:val="333333"/>
                <w:sz w:val="21"/>
                <w:szCs w:val="21"/>
              </w:rPr>
              <w:t>syscall</w:t>
            </w:r>
            <w:proofErr w:type="spellEnd"/>
            <w:r>
              <w:rPr>
                <w:color w:val="333333"/>
                <w:sz w:val="21"/>
                <w:szCs w:val="21"/>
              </w:rPr>
              <w: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A request from a user program to the Linux kernel to perform a privileged operation — like reading a file, sending a network packet, or allocating memory.</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POKER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The per-service agent component in </w:t>
            </w:r>
            <w:proofErr w:type="spellStart"/>
            <w:r>
              <w:rPr>
                <w:color w:val="333333"/>
                <w:sz w:val="21"/>
                <w:szCs w:val="21"/>
              </w:rPr>
              <w:t>SlowPoke</w:t>
            </w:r>
            <w:proofErr w:type="spellEnd"/>
            <w:r>
              <w:rPr>
                <w:color w:val="333333"/>
                <w:sz w:val="21"/>
                <w:szCs w:val="21"/>
              </w:rPr>
              <w:t xml:space="preserve"> that monitors requests, coordinates pauses, and injects slowdowns into individual </w:t>
            </w:r>
            <w:proofErr w:type="spellStart"/>
            <w:r>
              <w:rPr>
                <w:color w:val="333333"/>
                <w:sz w:val="21"/>
                <w:szCs w:val="21"/>
              </w:rPr>
              <w:t>microservices</w:t>
            </w:r>
            <w:proofErr w:type="spellEnd"/>
            <w:r>
              <w:rPr>
                <w:color w:val="333333"/>
                <w:sz w:val="21"/>
                <w:szCs w:val="21"/>
              </w:rPr>
              <w:t>.</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Kubernetes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An open-source platform for managing containerized applications across a cluster of machines. </w:t>
            </w:r>
            <w:proofErr w:type="spellStart"/>
            <w:r>
              <w:rPr>
                <w:color w:val="333333"/>
                <w:sz w:val="21"/>
                <w:szCs w:val="21"/>
              </w:rPr>
              <w:t>SlowPoke</w:t>
            </w:r>
            <w:proofErr w:type="spellEnd"/>
            <w:r>
              <w:rPr>
                <w:color w:val="333333"/>
                <w:sz w:val="21"/>
                <w:szCs w:val="21"/>
              </w:rPr>
              <w:t xml:space="preserve"> requires </w:t>
            </w:r>
            <w:proofErr w:type="spellStart"/>
            <w:r>
              <w:rPr>
                <w:color w:val="333333"/>
                <w:sz w:val="21"/>
                <w:szCs w:val="21"/>
              </w:rPr>
              <w:t>Kubernetes</w:t>
            </w:r>
            <w:proofErr w:type="spellEnd"/>
            <w:r>
              <w:rPr>
                <w:color w:val="333333"/>
                <w:sz w:val="21"/>
                <w:szCs w:val="21"/>
              </w:rPr>
              <w:t xml:space="preserve"> to deploy and orchestrate </w:t>
            </w:r>
            <w:proofErr w:type="spellStart"/>
            <w:r>
              <w:rPr>
                <w:color w:val="333333"/>
                <w:sz w:val="21"/>
                <w:szCs w:val="21"/>
              </w:rPr>
              <w:t>microservices</w:t>
            </w:r>
            <w:proofErr w:type="spellEnd"/>
            <w:r>
              <w:rPr>
                <w:color w:val="333333"/>
                <w:sz w:val="21"/>
                <w:szCs w:val="21"/>
              </w:rPr>
              <w:t>.</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RMSE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Root Mean Square Error — a statistical measure of prediction accuracy. </w:t>
            </w:r>
            <w:proofErr w:type="spellStart"/>
            <w:r>
              <w:rPr>
                <w:color w:val="333333"/>
                <w:sz w:val="21"/>
                <w:szCs w:val="21"/>
              </w:rPr>
              <w:t>SlowPoke</w:t>
            </w:r>
            <w:proofErr w:type="spellEnd"/>
            <w:r>
              <w:rPr>
                <w:color w:val="333333"/>
                <w:sz w:val="21"/>
                <w:szCs w:val="21"/>
              </w:rPr>
              <w:t xml:space="preserve"> achieves 2.07% RMSE on CPU-bound workloads.</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NSDI</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Networked Systems Design and Implementation — one of the top academic conferences for networked and distributed systems research. </w:t>
            </w:r>
            <w:proofErr w:type="spellStart"/>
            <w:r>
              <w:rPr>
                <w:color w:val="333333"/>
                <w:sz w:val="21"/>
                <w:szCs w:val="21"/>
              </w:rPr>
              <w:t>SlowPoke</w:t>
            </w:r>
            <w:proofErr w:type="spellEnd"/>
            <w:r>
              <w:rPr>
                <w:color w:val="333333"/>
                <w:sz w:val="21"/>
                <w:szCs w:val="21"/>
              </w:rPr>
              <w:t xml:space="preserve"> was published here in 2026.</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Online Boutique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Google's open-source </w:t>
            </w:r>
            <w:proofErr w:type="spellStart"/>
            <w:r>
              <w:rPr>
                <w:color w:val="333333"/>
                <w:sz w:val="21"/>
                <w:szCs w:val="21"/>
              </w:rPr>
              <w:t>microservice</w:t>
            </w:r>
            <w:proofErr w:type="spellEnd"/>
            <w:r>
              <w:rPr>
                <w:color w:val="333333"/>
                <w:sz w:val="21"/>
                <w:szCs w:val="21"/>
              </w:rPr>
              <w:t xml:space="preserve"> demo application, commonly used as a benchmark in distributed systems research. It models an e-commerce site with 10+ services.</w:t>
            </w:r>
          </w:p>
        </w:tc>
      </w:tr>
      <w:tr w:rsidR="00AD135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What-if analysis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The ability to ask hypothetical questions of the form: "What would the system performance be IF this optimization were implemented?" without actually implementing it.</w:t>
            </w:r>
          </w:p>
        </w:tc>
      </w:tr>
    </w:tbl>
    <w:p w:rsidR="00AD1351" w:rsidRDefault="00AD1351">
      <w:pPr>
        <w:spacing w:after="200"/>
      </w:pPr>
    </w:p>
    <w:p w:rsidR="00AD1351" w:rsidRDefault="009029C4">
      <w:r>
        <w:br w:type="page"/>
      </w:r>
    </w:p>
    <w:p w:rsidR="00AD1351" w:rsidRDefault="009029C4">
      <w:pPr>
        <w:pStyle w:val="Heading1"/>
        <w:pBdr>
          <w:bottom w:val="single" w:sz="8" w:space="6" w:color="1F5C99"/>
        </w:pBdr>
      </w:pPr>
      <w:r>
        <w:lastRenderedPageBreak/>
        <w:t>8. Key Resources and Where to Find Everything</w:t>
      </w:r>
    </w:p>
    <w:p w:rsidR="00AD1351" w:rsidRDefault="009029C4">
      <w:pPr>
        <w:pStyle w:val="Heading2"/>
      </w:pPr>
      <w:r>
        <w:t>8.1 Papers to Read (In Order)</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Paper</w:t>
            </w:r>
          </w:p>
        </w:tc>
        <w:tc>
          <w:tcPr>
            <w:tcW w:w="68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Where to Find It / Why</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1. </w:t>
            </w:r>
            <w:proofErr w:type="spellStart"/>
            <w:r>
              <w:rPr>
                <w:color w:val="333333"/>
                <w:sz w:val="21"/>
                <w:szCs w:val="21"/>
              </w:rPr>
              <w:t>SlowPoke</w:t>
            </w:r>
            <w:proofErr w:type="spellEnd"/>
            <w:r>
              <w:rPr>
                <w:color w:val="333333"/>
                <w:sz w:val="21"/>
                <w:szCs w:val="21"/>
              </w:rPr>
              <w:t xml:space="preserve"> (NSDI 2026)</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usenix.org/conference/nsdi26/presentation/</w:t>
            </w:r>
            <w:proofErr w:type="spellStart"/>
            <w:r>
              <w:rPr>
                <w:color w:val="333333"/>
                <w:sz w:val="21"/>
                <w:szCs w:val="21"/>
              </w:rPr>
              <w:t>xie</w:t>
            </w:r>
            <w:proofErr w:type="spellEnd"/>
            <w:r>
              <w:rPr>
                <w:color w:val="333333"/>
                <w:sz w:val="21"/>
                <w:szCs w:val="21"/>
              </w:rPr>
              <w:t xml:space="preserve"> — The base paper. Read completely.</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2. Coz (SOSP 2015 / CACM)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cacm.acm.org/research/coz — The intellectual parent. Read to understand causal profiling origins.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3. CRISP (USENIX ATC 2022)</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usenix.org/system/files/atc22-zhang-zhizhou.pdf — Related system. Read to understand what it does NOT do for your gap.</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4. </w:t>
            </w:r>
            <w:proofErr w:type="spellStart"/>
            <w:r>
              <w:rPr>
                <w:color w:val="333333"/>
                <w:sz w:val="21"/>
                <w:szCs w:val="21"/>
              </w:rPr>
              <w:t>LatenSeer</w:t>
            </w:r>
            <w:proofErr w:type="spellEnd"/>
            <w:r>
              <w:rPr>
                <w:color w:val="333333"/>
                <w:sz w:val="21"/>
                <w:szCs w:val="21"/>
              </w:rPr>
              <w:t xml:space="preserve"> (ACM </w:t>
            </w:r>
            <w:proofErr w:type="spellStart"/>
            <w:r>
              <w:rPr>
                <w:color w:val="333333"/>
                <w:sz w:val="21"/>
                <w:szCs w:val="21"/>
              </w:rPr>
              <w:t>SoCC</w:t>
            </w:r>
            <w:proofErr w:type="spellEnd"/>
            <w:r>
              <w:rPr>
                <w:color w:val="333333"/>
                <w:sz w:val="21"/>
                <w:szCs w:val="21"/>
              </w:rPr>
              <w:t xml:space="preserve"> 2023)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dl.acm.org/</w:t>
            </w:r>
            <w:proofErr w:type="spellStart"/>
            <w:r>
              <w:rPr>
                <w:color w:val="333333"/>
                <w:sz w:val="21"/>
                <w:szCs w:val="21"/>
              </w:rPr>
              <w:t>doi</w:t>
            </w:r>
            <w:proofErr w:type="spellEnd"/>
            <w:r>
              <w:rPr>
                <w:color w:val="333333"/>
                <w:sz w:val="21"/>
                <w:szCs w:val="21"/>
              </w:rPr>
              <w:t>/10.1145/3620678.3624787 — Related system. Note it targets latency, not throughput.</w:t>
            </w:r>
          </w:p>
        </w:tc>
      </w:tr>
    </w:tbl>
    <w:p w:rsidR="00AD1351" w:rsidRDefault="00AD1351">
      <w:pPr>
        <w:spacing w:after="160"/>
      </w:pPr>
    </w:p>
    <w:p w:rsidR="00AD1351" w:rsidRDefault="009029C4">
      <w:pPr>
        <w:pStyle w:val="Heading2"/>
      </w:pPr>
      <w:r>
        <w:t>8.2 Code Repositories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Resource</w:t>
            </w:r>
          </w:p>
        </w:tc>
        <w:tc>
          <w:tcPr>
            <w:tcW w:w="6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Location</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SlowPoke</w:t>
            </w:r>
            <w:proofErr w:type="spellEnd"/>
            <w:r>
              <w:rPr>
                <w:color w:val="333333"/>
                <w:sz w:val="21"/>
                <w:szCs w:val="21"/>
              </w:rPr>
              <w:t xml:space="preserve"> source code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github.com/atlas-brown/slowpoke</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proofErr w:type="spellStart"/>
            <w:r>
              <w:rPr>
                <w:color w:val="333333"/>
                <w:sz w:val="21"/>
                <w:szCs w:val="21"/>
              </w:rPr>
              <w:t>SlowPoke</w:t>
            </w:r>
            <w:proofErr w:type="spellEnd"/>
            <w:r>
              <w:rPr>
                <w:color w:val="333333"/>
                <w:sz w:val="21"/>
                <w:szCs w:val="21"/>
              </w:rPr>
              <w:t xml:space="preserve"> artifact (for reproduction)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Switch to the nsdi26-ae branch in the same repo</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Online Boutique benchmark</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github.com/</w:t>
            </w:r>
            <w:proofErr w:type="spellStart"/>
            <w:r>
              <w:rPr>
                <w:color w:val="333333"/>
                <w:sz w:val="21"/>
                <w:szCs w:val="21"/>
              </w:rPr>
              <w:t>GoogleCloudPlatform</w:t>
            </w:r>
            <w:proofErr w:type="spellEnd"/>
            <w:r>
              <w:rPr>
                <w:color w:val="333333"/>
                <w:sz w:val="21"/>
                <w:szCs w:val="21"/>
              </w:rPr>
              <w:t>/</w:t>
            </w:r>
            <w:proofErr w:type="spellStart"/>
            <w:r>
              <w:rPr>
                <w:color w:val="333333"/>
                <w:sz w:val="21"/>
                <w:szCs w:val="21"/>
              </w:rPr>
              <w:t>microservices</w:t>
            </w:r>
            <w:proofErr w:type="spellEnd"/>
            <w:r>
              <w:rPr>
                <w:color w:val="333333"/>
                <w:sz w:val="21"/>
                <w:szCs w:val="21"/>
              </w:rPr>
              <w:t>-demo</w:t>
            </w:r>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proofErr w:type="spellStart"/>
            <w:r>
              <w:rPr>
                <w:color w:val="333333"/>
                <w:sz w:val="21"/>
                <w:szCs w:val="21"/>
              </w:rPr>
              <w:t>bpftrace</w:t>
            </w:r>
            <w:proofErr w:type="spellEnd"/>
            <w:r>
              <w:rPr>
                <w:color w:val="333333"/>
                <w:sz w:val="21"/>
                <w:szCs w:val="21"/>
              </w:rPr>
              <w:t xml:space="preserve"> (</w:t>
            </w:r>
            <w:proofErr w:type="spellStart"/>
            <w:r>
              <w:rPr>
                <w:color w:val="333333"/>
                <w:sz w:val="21"/>
                <w:szCs w:val="21"/>
              </w:rPr>
              <w:t>eBPF</w:t>
            </w:r>
            <w:proofErr w:type="spellEnd"/>
            <w:r>
              <w:rPr>
                <w:color w:val="333333"/>
                <w:sz w:val="21"/>
                <w:szCs w:val="21"/>
              </w:rPr>
              <w:t xml:space="preserve"> scripting)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github.com/</w:t>
            </w:r>
            <w:proofErr w:type="spellStart"/>
            <w:r>
              <w:rPr>
                <w:color w:val="333333"/>
                <w:sz w:val="21"/>
                <w:szCs w:val="21"/>
              </w:rPr>
              <w:t>bpftrace</w:t>
            </w:r>
            <w:proofErr w:type="spellEnd"/>
            <w:r>
              <w:rPr>
                <w:color w:val="333333"/>
                <w:sz w:val="21"/>
                <w:szCs w:val="21"/>
              </w:rPr>
              <w:t>/</w:t>
            </w:r>
            <w:proofErr w:type="spellStart"/>
            <w:r>
              <w:rPr>
                <w:color w:val="333333"/>
                <w:sz w:val="21"/>
                <w:szCs w:val="21"/>
              </w:rPr>
              <w:t>bpftrace</w:t>
            </w:r>
            <w:proofErr w:type="spellEnd"/>
          </w:p>
        </w:tc>
      </w:tr>
      <w:tr w:rsidR="00AD135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SlowPoke</w:t>
            </w:r>
            <w:proofErr w:type="spellEnd"/>
            <w:r>
              <w:rPr>
                <w:color w:val="333333"/>
                <w:sz w:val="21"/>
                <w:szCs w:val="21"/>
              </w:rPr>
              <w:t xml:space="preserve"> artifact on </w:t>
            </w:r>
            <w:proofErr w:type="spellStart"/>
            <w:r>
              <w:rPr>
                <w:color w:val="333333"/>
                <w:sz w:val="21"/>
                <w:szCs w:val="21"/>
              </w:rPr>
              <w:t>Zenodo</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zenodo.org/records/16494184</w:t>
            </w:r>
          </w:p>
        </w:tc>
      </w:tr>
    </w:tbl>
    <w:p w:rsidR="00AD1351" w:rsidRDefault="00AD1351">
      <w:pPr>
        <w:spacing w:after="160"/>
      </w:pPr>
    </w:p>
    <w:p w:rsidR="00AD1351" w:rsidRDefault="009029C4">
      <w:pPr>
        <w:pStyle w:val="Heading2"/>
      </w:pPr>
      <w:r>
        <w:t>8.3 Tools You Need Installed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Tool</w:t>
            </w:r>
          </w:p>
        </w:tc>
        <w:tc>
          <w:tcPr>
            <w:tcW w:w="68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rsidR="00AD1351" w:rsidRDefault="009029C4">
            <w:r>
              <w:rPr>
                <w:b/>
                <w:bCs/>
                <w:color w:val="FFFFFF"/>
                <w:sz w:val="20"/>
                <w:szCs w:val="20"/>
              </w:rPr>
              <w:t>Notes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Kubernetes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Minikube</w:t>
            </w:r>
            <w:proofErr w:type="spellEnd"/>
            <w:r>
              <w:rPr>
                <w:color w:val="333333"/>
                <w:sz w:val="21"/>
                <w:szCs w:val="21"/>
              </w:rPr>
              <w:t xml:space="preserve"> (local) or Kind for development; EKS/GKE for larger tests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proofErr w:type="spellStart"/>
            <w:r>
              <w:rPr>
                <w:color w:val="333333"/>
                <w:sz w:val="21"/>
                <w:szCs w:val="21"/>
              </w:rPr>
              <w:t>kubectl</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Command-line tool to manage </w:t>
            </w:r>
            <w:proofErr w:type="spellStart"/>
            <w:r>
              <w:rPr>
                <w:color w:val="333333"/>
                <w:sz w:val="21"/>
                <w:szCs w:val="21"/>
              </w:rPr>
              <w:t>Kubernetes</w:t>
            </w:r>
            <w:proofErr w:type="spellEnd"/>
            <w:r>
              <w:rPr>
                <w:color w:val="333333"/>
                <w:sz w:val="21"/>
                <w:szCs w:val="21"/>
              </w:rPr>
              <w:t xml:space="preserve"> clusters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proofErr w:type="spellStart"/>
            <w:r>
              <w:rPr>
                <w:color w:val="333333"/>
                <w:sz w:val="21"/>
                <w:szCs w:val="21"/>
              </w:rPr>
              <w:t>tc</w:t>
            </w:r>
            <w:proofErr w:type="spellEnd"/>
            <w:r>
              <w:rPr>
                <w:color w:val="333333"/>
                <w:sz w:val="21"/>
                <w:szCs w:val="21"/>
              </w:rPr>
              <w:t xml:space="preserve"> / iproute2</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Already installed on most Linux systems; provides </w:t>
            </w:r>
            <w:proofErr w:type="spellStart"/>
            <w:r>
              <w:rPr>
                <w:color w:val="333333"/>
                <w:sz w:val="21"/>
                <w:szCs w:val="21"/>
              </w:rPr>
              <w:t>tc</w:t>
            </w:r>
            <w:proofErr w:type="spellEnd"/>
            <w:r>
              <w:rPr>
                <w:color w:val="333333"/>
                <w:sz w:val="21"/>
                <w:szCs w:val="21"/>
              </w:rPr>
              <w:t xml:space="preserve"> </w:t>
            </w:r>
            <w:proofErr w:type="spellStart"/>
            <w:r>
              <w:rPr>
                <w:color w:val="333333"/>
                <w:sz w:val="21"/>
                <w:szCs w:val="21"/>
              </w:rPr>
              <w:t>netem</w:t>
            </w:r>
            <w:proofErr w:type="spellEnd"/>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proofErr w:type="spellStart"/>
            <w:r>
              <w:rPr>
                <w:color w:val="333333"/>
                <w:sz w:val="21"/>
                <w:szCs w:val="21"/>
              </w:rPr>
              <w:t>bpftrace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Install via: apt install </w:t>
            </w:r>
            <w:proofErr w:type="spellStart"/>
            <w:r>
              <w:rPr>
                <w:color w:val="333333"/>
                <w:sz w:val="21"/>
                <w:szCs w:val="21"/>
              </w:rPr>
              <w:t>bpftrace</w:t>
            </w:r>
            <w:proofErr w:type="spellEnd"/>
            <w:r>
              <w:rPr>
                <w:color w:val="333333"/>
                <w:sz w:val="21"/>
                <w:szCs w:val="21"/>
              </w:rPr>
              <w:t xml:space="preserve"> (Ubuntu 20.04+)</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Go 1.21+</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Required to build </w:t>
            </w:r>
            <w:proofErr w:type="spellStart"/>
            <w:r>
              <w:rPr>
                <w:color w:val="333333"/>
                <w:sz w:val="21"/>
                <w:szCs w:val="21"/>
              </w:rPr>
              <w:t>SlowPoke's</w:t>
            </w:r>
            <w:proofErr w:type="spellEnd"/>
            <w:r>
              <w:rPr>
                <w:color w:val="333333"/>
                <w:sz w:val="21"/>
                <w:szCs w:val="21"/>
              </w:rPr>
              <w:t xml:space="preserve"> components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proofErr w:type="spellStart"/>
            <w:r>
              <w:rPr>
                <w:color w:val="333333"/>
                <w:sz w:val="21"/>
                <w:szCs w:val="21"/>
              </w:rPr>
              <w:t>Docker</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D1351" w:rsidRDefault="009029C4">
            <w:r>
              <w:rPr>
                <w:color w:val="333333"/>
                <w:sz w:val="21"/>
                <w:szCs w:val="21"/>
              </w:rPr>
              <w:t xml:space="preserve">Required to build and run </w:t>
            </w:r>
            <w:proofErr w:type="spellStart"/>
            <w:r>
              <w:rPr>
                <w:color w:val="333333"/>
                <w:sz w:val="21"/>
                <w:szCs w:val="21"/>
              </w:rPr>
              <w:t>microservice</w:t>
            </w:r>
            <w:proofErr w:type="spellEnd"/>
            <w:r>
              <w:rPr>
                <w:color w:val="333333"/>
                <w:sz w:val="21"/>
                <w:szCs w:val="21"/>
              </w:rPr>
              <w:t xml:space="preserve"> containers</w:t>
            </w:r>
          </w:p>
        </w:tc>
      </w:tr>
      <w:tr w:rsidR="00AD135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 xml:space="preserve">Prometheus + </w:t>
            </w:r>
            <w:proofErr w:type="spellStart"/>
            <w:r>
              <w:rPr>
                <w:color w:val="333333"/>
                <w:sz w:val="21"/>
                <w:szCs w:val="21"/>
              </w:rPr>
              <w:t>Grafana</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D1351" w:rsidRDefault="009029C4">
            <w:r>
              <w:rPr>
                <w:color w:val="333333"/>
                <w:sz w:val="21"/>
                <w:szCs w:val="21"/>
              </w:rPr>
              <w:t>For metrics collection and visualization during experiments</w:t>
            </w:r>
          </w:p>
        </w:tc>
      </w:tr>
    </w:tbl>
    <w:p w:rsidR="00AD1351" w:rsidRDefault="00AD1351">
      <w:pPr>
        <w:spacing w:after="160"/>
      </w:pPr>
    </w:p>
    <w:p w:rsidR="00AD1351" w:rsidRDefault="009029C4">
      <w:pPr>
        <w:pStyle w:val="Heading2"/>
      </w:pPr>
      <w:r>
        <w:lastRenderedPageBreak/>
        <w:t>8.4 The Single Command to Start</w:t>
      </w:r>
    </w:p>
    <w:p w:rsidR="00AD1351" w:rsidRDefault="009029C4">
      <w:pPr>
        <w:spacing w:before="80" w:after="160"/>
      </w:pPr>
      <w:r>
        <w:rPr>
          <w:color w:val="333333"/>
        </w:rPr>
        <w:t xml:space="preserve">Once </w:t>
      </w:r>
      <w:proofErr w:type="spellStart"/>
      <w:r>
        <w:rPr>
          <w:color w:val="333333"/>
        </w:rPr>
        <w:t>Kubernetes</w:t>
      </w:r>
      <w:proofErr w:type="spellEnd"/>
      <w:r>
        <w:rPr>
          <w:color w:val="333333"/>
        </w:rPr>
        <w:t xml:space="preserve"> is running and </w:t>
      </w:r>
      <w:proofErr w:type="spellStart"/>
      <w:r>
        <w:rPr>
          <w:color w:val="333333"/>
        </w:rPr>
        <w:t>SlowPoke</w:t>
      </w:r>
      <w:proofErr w:type="spellEnd"/>
      <w:r>
        <w:rPr>
          <w:color w:val="333333"/>
        </w:rPr>
        <w:t xml:space="preserve"> is cloned, this command reproduces the original results:</w:t>
      </w:r>
    </w:p>
    <w:p w:rsidR="00AD1351" w:rsidRDefault="00AD1351">
      <w:pPr>
        <w:spacing w:after="80"/>
      </w:pPr>
    </w:p>
    <w:p w:rsidR="00AD1351" w:rsidRDefault="009029C4">
      <w:pPr>
        <w:shd w:val="clear" w:color="auto" w:fill="1A1A2E"/>
        <w:spacing w:before="80" w:after="160"/>
      </w:pPr>
      <w:proofErr w:type="spellStart"/>
      <w:proofErr w:type="gramStart"/>
      <w:r>
        <w:rPr>
          <w:rFonts w:ascii="Courier New" w:eastAsia="Courier New" w:hAnsi="Courier New" w:cs="Courier New"/>
          <w:color w:val="00FF88"/>
        </w:rPr>
        <w:t>git</w:t>
      </w:r>
      <w:proofErr w:type="spellEnd"/>
      <w:proofErr w:type="gramEnd"/>
      <w:r>
        <w:rPr>
          <w:rFonts w:ascii="Courier New" w:eastAsia="Courier New" w:hAnsi="Courier New" w:cs="Courier New"/>
          <w:color w:val="00FF88"/>
        </w:rPr>
        <w:t xml:space="preserve"> clone https://github.com/atlas-brown/slowpoke</w:t>
      </w:r>
      <w:r>
        <w:rPr>
          <w:rFonts w:ascii="Courier New" w:eastAsia="Courier New" w:hAnsi="Courier New" w:cs="Courier New"/>
          <w:color w:val="00FF88"/>
        </w:rPr>
        <w:br/>
      </w:r>
      <w:proofErr w:type="spellStart"/>
      <w:r>
        <w:rPr>
          <w:rFonts w:ascii="Courier New" w:eastAsia="Courier New" w:hAnsi="Courier New" w:cs="Courier New"/>
          <w:color w:val="00FF88"/>
        </w:rPr>
        <w:t>git</w:t>
      </w:r>
      <w:proofErr w:type="spellEnd"/>
      <w:r>
        <w:rPr>
          <w:rFonts w:ascii="Courier New" w:eastAsia="Courier New" w:hAnsi="Courier New" w:cs="Courier New"/>
          <w:color w:val="00FF88"/>
        </w:rPr>
        <w:t xml:space="preserve"> checkout nsdi26-ae</w:t>
      </w:r>
      <w:r>
        <w:rPr>
          <w:rFonts w:ascii="Courier New" w:eastAsia="Courier New" w:hAnsi="Courier New" w:cs="Courier New"/>
          <w:color w:val="888888"/>
        </w:rPr>
        <w:br/>
        <w:t># Follow ARTIFACT.md for full reproduction steps</w:t>
      </w:r>
    </w:p>
    <w:p w:rsidR="00AD1351" w:rsidRDefault="00AD1351">
      <w:pPr>
        <w:spacing w:after="200"/>
      </w:pPr>
    </w:p>
    <w:p w:rsidR="00AD1351" w:rsidRDefault="009029C4">
      <w:r>
        <w:br w:type="page"/>
      </w:r>
    </w:p>
    <w:p w:rsidR="00AD1351" w:rsidRDefault="009029C4">
      <w:pPr>
        <w:pStyle w:val="Heading1"/>
        <w:pBdr>
          <w:bottom w:val="single" w:sz="8" w:space="6" w:color="1F5C99"/>
        </w:pBdr>
      </w:pPr>
      <w:r>
        <w:lastRenderedPageBreak/>
        <w:t>9. Final Summary — Everything on One Page</w:t>
      </w:r>
    </w:p>
    <w:p w:rsidR="00AD1351" w:rsidRDefault="00AD1351">
      <w:pPr>
        <w:spacing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135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rsidR="00AD1351" w:rsidRDefault="009029C4">
            <w:pPr>
              <w:spacing w:after="60"/>
            </w:pPr>
            <w:r>
              <w:rPr>
                <w:b/>
                <w:bCs/>
                <w:color w:val="C0392B"/>
              </w:rPr>
              <w:t>THE PROBLEM</w:t>
            </w:r>
          </w:p>
          <w:p w:rsidR="00AD1351" w:rsidRDefault="009029C4">
            <w:r>
              <w:rPr>
                <w:color w:val="333333"/>
                <w:sz w:val="21"/>
                <w:szCs w:val="21"/>
              </w:rPr>
              <w:t xml:space="preserve">Companies spend months optimizing </w:t>
            </w:r>
            <w:proofErr w:type="spellStart"/>
            <w:r>
              <w:rPr>
                <w:color w:val="333333"/>
                <w:sz w:val="21"/>
                <w:szCs w:val="21"/>
              </w:rPr>
              <w:t>microservices</w:t>
            </w:r>
            <w:proofErr w:type="spellEnd"/>
            <w:r>
              <w:rPr>
                <w:color w:val="333333"/>
                <w:sz w:val="21"/>
                <w:szCs w:val="21"/>
              </w:rPr>
              <w:t xml:space="preserve"> without knowing if an optimization will help the overall system. Testing optimizations is expensive and risky in production.</w:t>
            </w:r>
          </w:p>
        </w:tc>
      </w:tr>
      <w:tr w:rsidR="00AD135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8F7"/>
            <w:tcMar>
              <w:top w:w="120" w:type="dxa"/>
              <w:left w:w="200" w:type="dxa"/>
              <w:bottom w:w="120" w:type="dxa"/>
              <w:right w:w="200" w:type="dxa"/>
            </w:tcMar>
          </w:tcPr>
          <w:p w:rsidR="00AD1351" w:rsidRDefault="009029C4">
            <w:pPr>
              <w:spacing w:after="60"/>
            </w:pPr>
            <w:r>
              <w:rPr>
                <w:b/>
                <w:bCs/>
                <w:color w:val="1A5276"/>
              </w:rPr>
              <w:t>SLOWPOKE'S SOLUTION</w:t>
            </w:r>
          </w:p>
          <w:p w:rsidR="00AD1351" w:rsidRDefault="009029C4">
            <w:proofErr w:type="spellStart"/>
            <w:r>
              <w:rPr>
                <w:color w:val="333333"/>
                <w:sz w:val="21"/>
                <w:szCs w:val="21"/>
              </w:rPr>
              <w:t>SlowPoke</w:t>
            </w:r>
            <w:proofErr w:type="spellEnd"/>
            <w:r>
              <w:rPr>
                <w:color w:val="333333"/>
                <w:sz w:val="21"/>
                <w:szCs w:val="21"/>
              </w:rPr>
              <w:t xml:space="preserve"> (NSDI 2026) predicts the outcome of a hypothetical optimization by creating artificial slowdowns — slowing down all non-target services so the target appears relatively faster. It achieves 2% error on CPU-bound services.</w:t>
            </w:r>
          </w:p>
        </w:tc>
      </w:tr>
      <w:tr w:rsidR="00AD135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rsidR="00AD1351" w:rsidRDefault="009029C4">
            <w:pPr>
              <w:spacing w:after="60"/>
            </w:pPr>
            <w:r>
              <w:rPr>
                <w:b/>
                <w:bCs/>
                <w:color w:val="784212"/>
              </w:rPr>
              <w:t>SLOWPOKE'S FLAW</w:t>
            </w:r>
          </w:p>
          <w:p w:rsidR="00AD1351" w:rsidRDefault="009029C4">
            <w:proofErr w:type="spellStart"/>
            <w:r>
              <w:rPr>
                <w:color w:val="333333"/>
                <w:sz w:val="21"/>
                <w:szCs w:val="21"/>
              </w:rPr>
              <w:t>SlowPoke</w:t>
            </w:r>
            <w:proofErr w:type="spellEnd"/>
            <w:r>
              <w:rPr>
                <w:color w:val="333333"/>
                <w:sz w:val="21"/>
                <w:szCs w:val="21"/>
              </w:rPr>
              <w:t xml:space="preserve"> uses SIGSTOP to slow services down. SIGSTOP only freezes CPU. Network packets, database responses, and I/O queues keep flowing. For I/O-bound services (most real services), the slowdown is incomplete and predictions are wrong.</w:t>
            </w:r>
          </w:p>
        </w:tc>
      </w:tr>
      <w:tr w:rsidR="00AD135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FDF"/>
            <w:tcMar>
              <w:top w:w="120" w:type="dxa"/>
              <w:left w:w="200" w:type="dxa"/>
              <w:bottom w:w="120" w:type="dxa"/>
              <w:right w:w="200" w:type="dxa"/>
            </w:tcMar>
          </w:tcPr>
          <w:p w:rsidR="00AD1351" w:rsidRDefault="009029C4">
            <w:pPr>
              <w:spacing w:after="60"/>
            </w:pPr>
            <w:r>
              <w:rPr>
                <w:b/>
                <w:bCs/>
                <w:color w:val="1E8449"/>
              </w:rPr>
              <w:t>YOUR FIX</w:t>
            </w:r>
          </w:p>
          <w:p w:rsidR="00AD1351" w:rsidRDefault="009029C4">
            <w:r>
              <w:rPr>
                <w:color w:val="333333"/>
                <w:sz w:val="21"/>
                <w:szCs w:val="21"/>
              </w:rPr>
              <w:t xml:space="preserve">Add </w:t>
            </w:r>
            <w:proofErr w:type="spellStart"/>
            <w:r>
              <w:rPr>
                <w:color w:val="333333"/>
                <w:sz w:val="21"/>
                <w:szCs w:val="21"/>
              </w:rPr>
              <w:t>tc</w:t>
            </w:r>
            <w:proofErr w:type="spellEnd"/>
            <w:r>
              <w:rPr>
                <w:color w:val="333333"/>
                <w:sz w:val="21"/>
                <w:szCs w:val="21"/>
              </w:rPr>
              <w:t xml:space="preserve"> </w:t>
            </w:r>
            <w:proofErr w:type="spellStart"/>
            <w:r>
              <w:rPr>
                <w:color w:val="333333"/>
                <w:sz w:val="21"/>
                <w:szCs w:val="21"/>
              </w:rPr>
              <w:t>netem</w:t>
            </w:r>
            <w:proofErr w:type="spellEnd"/>
            <w:r>
              <w:rPr>
                <w:color w:val="333333"/>
                <w:sz w:val="21"/>
                <w:szCs w:val="21"/>
              </w:rPr>
              <w:t xml:space="preserve"> to delay network traffic alongside SIGSTOP. Use </w:t>
            </w:r>
            <w:proofErr w:type="spellStart"/>
            <w:r>
              <w:rPr>
                <w:color w:val="333333"/>
                <w:sz w:val="21"/>
                <w:szCs w:val="21"/>
              </w:rPr>
              <w:t>eBPF</w:t>
            </w:r>
            <w:proofErr w:type="spellEnd"/>
            <w:r>
              <w:rPr>
                <w:color w:val="333333"/>
                <w:sz w:val="21"/>
                <w:szCs w:val="21"/>
              </w:rPr>
              <w:t xml:space="preserve"> to measure residual I/O activity and confirm the slowdown is complete. The result: accurate predictions for I/O-heavy services.</w:t>
            </w:r>
          </w:p>
        </w:tc>
      </w:tr>
      <w:tr w:rsidR="00AD135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20" w:type="dxa"/>
              <w:left w:w="200" w:type="dxa"/>
              <w:bottom w:w="120" w:type="dxa"/>
              <w:right w:w="200" w:type="dxa"/>
            </w:tcMar>
          </w:tcPr>
          <w:p w:rsidR="00AD1351" w:rsidRDefault="009029C4">
            <w:pPr>
              <w:spacing w:after="60"/>
            </w:pPr>
            <w:r>
              <w:rPr>
                <w:b/>
                <w:bCs/>
                <w:color w:val="6C3483"/>
              </w:rPr>
              <w:t>YOUR CONTRIBUTION</w:t>
            </w:r>
          </w:p>
          <w:p w:rsidR="00AD1351" w:rsidRDefault="009029C4">
            <w:r>
              <w:rPr>
                <w:color w:val="333333"/>
                <w:sz w:val="21"/>
                <w:szCs w:val="21"/>
              </w:rPr>
              <w:t xml:space="preserve">1. Measure and characterize the I/O-induced error in </w:t>
            </w:r>
            <w:proofErr w:type="spellStart"/>
            <w:r>
              <w:rPr>
                <w:color w:val="333333"/>
                <w:sz w:val="21"/>
                <w:szCs w:val="21"/>
              </w:rPr>
              <w:t>SlowPoke</w:t>
            </w:r>
            <w:proofErr w:type="spellEnd"/>
            <w:r>
              <w:rPr>
                <w:color w:val="333333"/>
                <w:sz w:val="21"/>
                <w:szCs w:val="21"/>
              </w:rPr>
              <w:t xml:space="preserve">.  2. Design and implement the extended SIGSTOP + </w:t>
            </w:r>
            <w:proofErr w:type="spellStart"/>
            <w:r>
              <w:rPr>
                <w:color w:val="333333"/>
                <w:sz w:val="21"/>
                <w:szCs w:val="21"/>
              </w:rPr>
              <w:t>tc</w:t>
            </w:r>
            <w:proofErr w:type="spellEnd"/>
            <w:r>
              <w:rPr>
                <w:color w:val="333333"/>
                <w:sz w:val="21"/>
                <w:szCs w:val="21"/>
              </w:rPr>
              <w:t xml:space="preserve"> </w:t>
            </w:r>
            <w:proofErr w:type="spellStart"/>
            <w:r>
              <w:rPr>
                <w:color w:val="333333"/>
                <w:sz w:val="21"/>
                <w:szCs w:val="21"/>
              </w:rPr>
              <w:t>netem</w:t>
            </w:r>
            <w:proofErr w:type="spellEnd"/>
            <w:r>
              <w:rPr>
                <w:color w:val="333333"/>
                <w:sz w:val="21"/>
                <w:szCs w:val="21"/>
              </w:rPr>
              <w:t xml:space="preserve"> mechanism.  3. Validate improved accuracy on I/O-heavy benchmarks.</w:t>
            </w:r>
          </w:p>
        </w:tc>
      </w:tr>
      <w:tr w:rsidR="00AD135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8F7"/>
            <w:tcMar>
              <w:top w:w="120" w:type="dxa"/>
              <w:left w:w="200" w:type="dxa"/>
              <w:bottom w:w="120" w:type="dxa"/>
              <w:right w:w="200" w:type="dxa"/>
            </w:tcMar>
          </w:tcPr>
          <w:p w:rsidR="00AD1351" w:rsidRDefault="009029C4">
            <w:pPr>
              <w:spacing w:after="60"/>
            </w:pPr>
            <w:r>
              <w:rPr>
                <w:b/>
                <w:bCs/>
                <w:color w:val="1A5276"/>
              </w:rPr>
              <w:t>WHY IT IS PUBLISHABLE</w:t>
            </w:r>
          </w:p>
          <w:p w:rsidR="00AD1351" w:rsidRDefault="009029C4">
            <w:r>
              <w:rPr>
                <w:color w:val="333333"/>
                <w:sz w:val="21"/>
                <w:szCs w:val="21"/>
              </w:rPr>
              <w:t xml:space="preserve">No published paper has measured or corrected I/O prediction error in </w:t>
            </w:r>
            <w:proofErr w:type="spellStart"/>
            <w:r>
              <w:rPr>
                <w:color w:val="333333"/>
                <w:sz w:val="21"/>
                <w:szCs w:val="21"/>
              </w:rPr>
              <w:t>microservice</w:t>
            </w:r>
            <w:proofErr w:type="spellEnd"/>
            <w:r>
              <w:rPr>
                <w:color w:val="333333"/>
                <w:sz w:val="21"/>
                <w:szCs w:val="21"/>
              </w:rPr>
              <w:t xml:space="preserve"> causal profiling. The gap is confirmed open after surveying Coz, CRISP, </w:t>
            </w:r>
            <w:proofErr w:type="spellStart"/>
            <w:r>
              <w:rPr>
                <w:color w:val="333333"/>
                <w:sz w:val="21"/>
                <w:szCs w:val="21"/>
              </w:rPr>
              <w:t>LatenSeer</w:t>
            </w:r>
            <w:proofErr w:type="spellEnd"/>
            <w:r>
              <w:rPr>
                <w:color w:val="333333"/>
                <w:sz w:val="21"/>
                <w:szCs w:val="21"/>
              </w:rPr>
              <w:t xml:space="preserve">, and the </w:t>
            </w:r>
            <w:proofErr w:type="spellStart"/>
            <w:r>
              <w:rPr>
                <w:color w:val="333333"/>
                <w:sz w:val="21"/>
                <w:szCs w:val="21"/>
              </w:rPr>
              <w:t>autoscaling</w:t>
            </w:r>
            <w:proofErr w:type="spellEnd"/>
            <w:r>
              <w:rPr>
                <w:color w:val="333333"/>
                <w:sz w:val="21"/>
                <w:szCs w:val="21"/>
              </w:rPr>
              <w:t xml:space="preserve"> literature.</w:t>
            </w:r>
          </w:p>
        </w:tc>
      </w:tr>
      <w:tr w:rsidR="00AD135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FDF"/>
            <w:tcMar>
              <w:top w:w="120" w:type="dxa"/>
              <w:left w:w="200" w:type="dxa"/>
              <w:bottom w:w="120" w:type="dxa"/>
              <w:right w:w="200" w:type="dxa"/>
            </w:tcMar>
          </w:tcPr>
          <w:p w:rsidR="00AD1351" w:rsidRDefault="009029C4">
            <w:pPr>
              <w:spacing w:after="60"/>
            </w:pPr>
            <w:r>
              <w:rPr>
                <w:b/>
                <w:bCs/>
                <w:color w:val="1E8449"/>
              </w:rPr>
              <w:t>THE TIMELINE</w:t>
            </w:r>
          </w:p>
          <w:p w:rsidR="00AD1351" w:rsidRDefault="009029C4">
            <w:r>
              <w:rPr>
                <w:color w:val="333333"/>
                <w:sz w:val="21"/>
                <w:szCs w:val="21"/>
              </w:rPr>
              <w:t xml:space="preserve">Month 1: Reproduce </w:t>
            </w:r>
            <w:proofErr w:type="spellStart"/>
            <w:r>
              <w:rPr>
                <w:color w:val="333333"/>
                <w:sz w:val="21"/>
                <w:szCs w:val="21"/>
              </w:rPr>
              <w:t>SlowPoke</w:t>
            </w:r>
            <w:proofErr w:type="spellEnd"/>
            <w:r>
              <w:rPr>
                <w:color w:val="333333"/>
                <w:sz w:val="21"/>
                <w:szCs w:val="21"/>
              </w:rPr>
              <w:t>. Month 2: Prove the I/O error exists. Month 3: Build the fix. Month 4: Evaluate thoroughly. Month 5: Write the thesis. Month 6: Submit thesis + submit conference paper.</w:t>
            </w:r>
          </w:p>
        </w:tc>
      </w:tr>
    </w:tbl>
    <w:p w:rsidR="00AD1351" w:rsidRDefault="00AD1351">
      <w:pPr>
        <w:spacing w:after="200"/>
      </w:pPr>
    </w:p>
    <w:sectPr w:rsidR="00AD1351">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37CF" w:rsidRDefault="009E37CF">
      <w:r>
        <w:separator/>
      </w:r>
    </w:p>
  </w:endnote>
  <w:endnote w:type="continuationSeparator" w:id="0">
    <w:p w:rsidR="009E37CF" w:rsidRDefault="009E3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9C4" w:rsidRDefault="009029C4">
    <w:pPr>
      <w:jc w:val="center"/>
    </w:pPr>
    <w:r>
      <w:rPr>
        <w:color w:val="888888"/>
        <w:sz w:val="18"/>
        <w:szCs w:val="18"/>
      </w:rPr>
      <w:t xml:space="preserve">MPhil Thesis Proposal — I/O-Aware Causal Profiling for Throughput Prediction in </w:t>
    </w:r>
    <w:proofErr w:type="spellStart"/>
    <w:r>
      <w:rPr>
        <w:color w:val="888888"/>
        <w:sz w:val="18"/>
        <w:szCs w:val="18"/>
      </w:rPr>
      <w:t>Microservice</w:t>
    </w:r>
    <w:proofErr w:type="spellEnd"/>
    <w:r>
      <w:rPr>
        <w:color w:val="888888"/>
        <w:sz w:val="18"/>
        <w:szCs w:val="18"/>
      </w:rPr>
      <w:t xml:space="preserve"> Systems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076BB">
      <w:rPr>
        <w:noProof/>
        <w:color w:val="888888"/>
        <w:sz w:val="18"/>
        <w:szCs w:val="18"/>
      </w:rPr>
      <w:t>18</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37CF" w:rsidRDefault="009E37CF">
      <w:r>
        <w:separator/>
      </w:r>
    </w:p>
  </w:footnote>
  <w:footnote w:type="continuationSeparator" w:id="0">
    <w:p w:rsidR="009E37CF" w:rsidRDefault="009E37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C75B7"/>
    <w:multiLevelType w:val="hybridMultilevel"/>
    <w:tmpl w:val="7BEC99EC"/>
    <w:lvl w:ilvl="0" w:tplc="580084F2">
      <w:start w:val="1"/>
      <w:numFmt w:val="bullet"/>
      <w:lvlText w:val="●"/>
      <w:lvlJc w:val="left"/>
      <w:pPr>
        <w:ind w:left="720" w:hanging="360"/>
      </w:pPr>
    </w:lvl>
    <w:lvl w:ilvl="1" w:tplc="A3C091FC">
      <w:start w:val="1"/>
      <w:numFmt w:val="bullet"/>
      <w:lvlText w:val="○"/>
      <w:lvlJc w:val="left"/>
      <w:pPr>
        <w:ind w:left="1440" w:hanging="360"/>
      </w:pPr>
    </w:lvl>
    <w:lvl w:ilvl="2" w:tplc="DC7E86CA">
      <w:start w:val="1"/>
      <w:numFmt w:val="bullet"/>
      <w:lvlText w:val="■"/>
      <w:lvlJc w:val="left"/>
      <w:pPr>
        <w:ind w:left="2160" w:hanging="360"/>
      </w:pPr>
    </w:lvl>
    <w:lvl w:ilvl="3" w:tplc="9B42B9A4">
      <w:start w:val="1"/>
      <w:numFmt w:val="bullet"/>
      <w:lvlText w:val="●"/>
      <w:lvlJc w:val="left"/>
      <w:pPr>
        <w:ind w:left="2880" w:hanging="360"/>
      </w:pPr>
    </w:lvl>
    <w:lvl w:ilvl="4" w:tplc="556C8574">
      <w:start w:val="1"/>
      <w:numFmt w:val="bullet"/>
      <w:lvlText w:val="○"/>
      <w:lvlJc w:val="left"/>
      <w:pPr>
        <w:ind w:left="3600" w:hanging="360"/>
      </w:pPr>
    </w:lvl>
    <w:lvl w:ilvl="5" w:tplc="469AE3E2">
      <w:start w:val="1"/>
      <w:numFmt w:val="bullet"/>
      <w:lvlText w:val="■"/>
      <w:lvlJc w:val="left"/>
      <w:pPr>
        <w:ind w:left="4320" w:hanging="360"/>
      </w:pPr>
    </w:lvl>
    <w:lvl w:ilvl="6" w:tplc="FCF03588">
      <w:start w:val="1"/>
      <w:numFmt w:val="bullet"/>
      <w:lvlText w:val="●"/>
      <w:lvlJc w:val="left"/>
      <w:pPr>
        <w:ind w:left="5040" w:hanging="360"/>
      </w:pPr>
    </w:lvl>
    <w:lvl w:ilvl="7" w:tplc="2766FD60">
      <w:start w:val="1"/>
      <w:numFmt w:val="bullet"/>
      <w:lvlText w:val="●"/>
      <w:lvlJc w:val="left"/>
      <w:pPr>
        <w:ind w:left="5760" w:hanging="360"/>
      </w:pPr>
    </w:lvl>
    <w:lvl w:ilvl="8" w:tplc="12F83116">
      <w:start w:val="1"/>
      <w:numFmt w:val="bullet"/>
      <w:lvlText w:val="●"/>
      <w:lvlJc w:val="left"/>
      <w:pPr>
        <w:ind w:left="6480" w:hanging="360"/>
      </w:pPr>
    </w:lvl>
  </w:abstractNum>
  <w:abstractNum w:abstractNumId="1">
    <w:nsid w:val="31F41DA2"/>
    <w:multiLevelType w:val="hybridMultilevel"/>
    <w:tmpl w:val="24621520"/>
    <w:lvl w:ilvl="0" w:tplc="E0DE2544">
      <w:start w:val="1"/>
      <w:numFmt w:val="bullet"/>
      <w:lvlText w:val="•"/>
      <w:lvlJc w:val="left"/>
      <w:pPr>
        <w:ind w:left="720" w:hanging="360"/>
      </w:pPr>
    </w:lvl>
    <w:lvl w:ilvl="1" w:tplc="241E1DA0">
      <w:numFmt w:val="decimal"/>
      <w:lvlText w:val=""/>
      <w:lvlJc w:val="left"/>
    </w:lvl>
    <w:lvl w:ilvl="2" w:tplc="DABC1ADC">
      <w:numFmt w:val="decimal"/>
      <w:lvlText w:val=""/>
      <w:lvlJc w:val="left"/>
    </w:lvl>
    <w:lvl w:ilvl="3" w:tplc="DCF0A078">
      <w:numFmt w:val="decimal"/>
      <w:lvlText w:val=""/>
      <w:lvlJc w:val="left"/>
    </w:lvl>
    <w:lvl w:ilvl="4" w:tplc="8A30C872">
      <w:numFmt w:val="decimal"/>
      <w:lvlText w:val=""/>
      <w:lvlJc w:val="left"/>
    </w:lvl>
    <w:lvl w:ilvl="5" w:tplc="4230C1B8">
      <w:numFmt w:val="decimal"/>
      <w:lvlText w:val=""/>
      <w:lvlJc w:val="left"/>
    </w:lvl>
    <w:lvl w:ilvl="6" w:tplc="2D0234E2">
      <w:numFmt w:val="decimal"/>
      <w:lvlText w:val=""/>
      <w:lvlJc w:val="left"/>
    </w:lvl>
    <w:lvl w:ilvl="7" w:tplc="418C182A">
      <w:numFmt w:val="decimal"/>
      <w:lvlText w:val=""/>
      <w:lvlJc w:val="left"/>
    </w:lvl>
    <w:lvl w:ilvl="8" w:tplc="89E0C01C">
      <w:numFmt w:val="decimal"/>
      <w:lvlText w:val=""/>
      <w:lvlJc w:val="left"/>
    </w:lvl>
  </w:abstractNum>
  <w:abstractNum w:abstractNumId="2">
    <w:nsid w:val="347E0E0D"/>
    <w:multiLevelType w:val="hybridMultilevel"/>
    <w:tmpl w:val="66E86518"/>
    <w:lvl w:ilvl="0" w:tplc="E9D65D58">
      <w:start w:val="1"/>
      <w:numFmt w:val="decimal"/>
      <w:lvlText w:val="%1."/>
      <w:lvlJc w:val="left"/>
      <w:pPr>
        <w:ind w:left="720" w:hanging="360"/>
      </w:pPr>
    </w:lvl>
    <w:lvl w:ilvl="1" w:tplc="8196CAE2">
      <w:numFmt w:val="decimal"/>
      <w:lvlText w:val=""/>
      <w:lvlJc w:val="left"/>
    </w:lvl>
    <w:lvl w:ilvl="2" w:tplc="FE1AC13E">
      <w:numFmt w:val="decimal"/>
      <w:lvlText w:val=""/>
      <w:lvlJc w:val="left"/>
    </w:lvl>
    <w:lvl w:ilvl="3" w:tplc="EBFEF2B8">
      <w:numFmt w:val="decimal"/>
      <w:lvlText w:val=""/>
      <w:lvlJc w:val="left"/>
    </w:lvl>
    <w:lvl w:ilvl="4" w:tplc="1F6A7DAE">
      <w:numFmt w:val="decimal"/>
      <w:lvlText w:val=""/>
      <w:lvlJc w:val="left"/>
    </w:lvl>
    <w:lvl w:ilvl="5" w:tplc="F5A42D14">
      <w:numFmt w:val="decimal"/>
      <w:lvlText w:val=""/>
      <w:lvlJc w:val="left"/>
    </w:lvl>
    <w:lvl w:ilvl="6" w:tplc="BFF83CE2">
      <w:numFmt w:val="decimal"/>
      <w:lvlText w:val=""/>
      <w:lvlJc w:val="left"/>
    </w:lvl>
    <w:lvl w:ilvl="7" w:tplc="2F4E3B0E">
      <w:numFmt w:val="decimal"/>
      <w:lvlText w:val=""/>
      <w:lvlJc w:val="left"/>
    </w:lvl>
    <w:lvl w:ilvl="8" w:tplc="F2AA1A2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D1351"/>
    <w:rsid w:val="000076BB"/>
    <w:rsid w:val="009029C4"/>
    <w:rsid w:val="009E37CF"/>
    <w:rsid w:val="00A74442"/>
    <w:rsid w:val="00AD1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160"/>
      <w:outlineLvl w:val="0"/>
    </w:pPr>
    <w:rPr>
      <w:b/>
      <w:bCs/>
      <w:color w:val="1F5C99"/>
      <w:sz w:val="36"/>
      <w:szCs w:val="36"/>
    </w:rPr>
  </w:style>
  <w:style w:type="paragraph" w:styleId="Heading2">
    <w:name w:val="heading 2"/>
    <w:qFormat/>
    <w:pPr>
      <w:spacing w:before="320" w:after="120"/>
      <w:outlineLvl w:val="1"/>
    </w:pPr>
    <w:rPr>
      <w:b/>
      <w:bCs/>
      <w:color w:val="1F5C99"/>
      <w:sz w:val="28"/>
      <w:szCs w:val="28"/>
    </w:rPr>
  </w:style>
  <w:style w:type="paragraph" w:styleId="Heading3">
    <w:name w:val="heading 3"/>
    <w:qFormat/>
    <w:pPr>
      <w:spacing w:before="240" w:after="80"/>
      <w:outlineLvl w:val="2"/>
    </w:pPr>
    <w:rPr>
      <w:b/>
      <w:bCs/>
      <w:color w:val="555555"/>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160"/>
      <w:outlineLvl w:val="0"/>
    </w:pPr>
    <w:rPr>
      <w:b/>
      <w:bCs/>
      <w:color w:val="1F5C99"/>
      <w:sz w:val="36"/>
      <w:szCs w:val="36"/>
    </w:rPr>
  </w:style>
  <w:style w:type="paragraph" w:styleId="Heading2">
    <w:name w:val="heading 2"/>
    <w:qFormat/>
    <w:pPr>
      <w:spacing w:before="320" w:after="120"/>
      <w:outlineLvl w:val="1"/>
    </w:pPr>
    <w:rPr>
      <w:b/>
      <w:bCs/>
      <w:color w:val="1F5C99"/>
      <w:sz w:val="28"/>
      <w:szCs w:val="28"/>
    </w:rPr>
  </w:style>
  <w:style w:type="paragraph" w:styleId="Heading3">
    <w:name w:val="heading 3"/>
    <w:qFormat/>
    <w:pPr>
      <w:spacing w:before="240" w:after="80"/>
      <w:outlineLvl w:val="2"/>
    </w:pPr>
    <w:rPr>
      <w:b/>
      <w:bCs/>
      <w:color w:val="555555"/>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5067</Words>
  <Characters>28888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Visca Afram Gyebi</cp:lastModifiedBy>
  <cp:revision>2</cp:revision>
  <dcterms:created xsi:type="dcterms:W3CDTF">2026-05-10T23:59:00Z</dcterms:created>
  <dcterms:modified xsi:type="dcterms:W3CDTF">2026-05-11T00:06:00Z</dcterms:modified>
</cp:coreProperties>
</file>