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2262FA" w:rsidRPr="00395384" w:rsidRDefault="002262FA" w:rsidP="002262FA">
      <w:pPr>
        <w:jc w:val="both"/>
        <w:rPr>
          <w:rFonts w:ascii="Arial" w:hAnsi="Arial" w:cs="Arial"/>
        </w:rPr>
      </w:pPr>
    </w:p>
    <w:p w:rsidR="00295EED" w:rsidRPr="00295EED" w:rsidRDefault="00295EED" w:rsidP="00295EED">
      <w:pPr>
        <w:jc w:val="both"/>
        <w:rPr>
          <w:rFonts w:ascii="Arial" w:hAnsi="Arial" w:cs="Arial"/>
          <w:b/>
          <w:sz w:val="24"/>
        </w:rPr>
      </w:pPr>
      <w:r w:rsidRPr="00295EED">
        <w:rPr>
          <w:rFonts w:ascii="Arial" w:hAnsi="Arial" w:cs="Arial"/>
          <w:b/>
          <w:sz w:val="24"/>
        </w:rPr>
        <w:t>EDT 1.1.1.5.8.1</w:t>
      </w:r>
    </w:p>
    <w:p w:rsidR="00295EED" w:rsidRDefault="00295EED" w:rsidP="00295EED">
      <w:pPr>
        <w:jc w:val="both"/>
        <w:rPr>
          <w:rFonts w:ascii="Arial" w:hAnsi="Arial" w:cs="Arial"/>
          <w:b/>
          <w:sz w:val="24"/>
        </w:rPr>
      </w:pPr>
      <w:r w:rsidRPr="00295EED">
        <w:rPr>
          <w:rFonts w:ascii="Arial" w:hAnsi="Arial" w:cs="Arial"/>
          <w:b/>
          <w:sz w:val="24"/>
        </w:rPr>
        <w:t>Describir las entidades del negocio</w:t>
      </w:r>
    </w:p>
    <w:p w:rsidR="00295EED" w:rsidRDefault="00295EED" w:rsidP="00295EED">
      <w:pPr>
        <w:jc w:val="both"/>
        <w:rPr>
          <w:rFonts w:ascii="Arial" w:hAnsi="Arial" w:cs="Arial"/>
          <w:b/>
          <w:sz w:val="24"/>
        </w:rPr>
      </w:pPr>
    </w:p>
    <w:tbl>
      <w:tblPr>
        <w:tblW w:w="446.40pt" w:type="dxa"/>
        <w:tblInd w:w="41.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3419"/>
        <w:gridCol w:w="5509"/>
      </w:tblGrid>
      <w:tr w:rsidR="00795FD2" w:rsidRPr="00395384" w:rsidTr="002262FA">
        <w:trPr>
          <w:trHeight w:val="308"/>
        </w:trPr>
        <w:tc>
          <w:tcPr>
            <w:tcW w:w="170.95pt" w:type="dxa"/>
            <w:shd w:val="clear" w:color="auto" w:fill="C0C0C0"/>
          </w:tcPr>
          <w:p w:rsidR="00795FD2" w:rsidRPr="00395384" w:rsidRDefault="00795FD2" w:rsidP="002262FA">
            <w:pPr>
              <w:spacing w:line="18pt" w:lineRule="auto"/>
              <w:ind w:start="3.50pt"/>
              <w:jc w:val="both"/>
              <w:rPr>
                <w:rFonts w:ascii="Arial" w:hAnsi="Arial"/>
              </w:rPr>
            </w:pPr>
            <w:r w:rsidRPr="00395384">
              <w:rPr>
                <w:rFonts w:ascii="Arial" w:hAnsi="Arial"/>
              </w:rPr>
              <w:t>Entidad del negocio</w:t>
            </w:r>
          </w:p>
        </w:tc>
        <w:tc>
          <w:tcPr>
            <w:tcW w:w="275.45pt" w:type="dxa"/>
            <w:shd w:val="clear" w:color="auto" w:fill="C0C0C0"/>
          </w:tcPr>
          <w:p w:rsidR="00795FD2" w:rsidRPr="00395384" w:rsidRDefault="00795FD2" w:rsidP="002262FA">
            <w:pPr>
              <w:spacing w:line="18pt" w:lineRule="auto"/>
              <w:ind w:start="3.50pt"/>
              <w:jc w:val="both"/>
              <w:rPr>
                <w:rFonts w:ascii="Arial" w:hAnsi="Arial"/>
              </w:rPr>
            </w:pPr>
            <w:r w:rsidRPr="00395384">
              <w:rPr>
                <w:rFonts w:ascii="Arial" w:hAnsi="Arial"/>
              </w:rPr>
              <w:t>Descripción</w:t>
            </w:r>
          </w:p>
        </w:tc>
      </w:tr>
      <w:tr w:rsidR="00795FD2" w:rsidRPr="00395384" w:rsidTr="002262FA">
        <w:trPr>
          <w:trHeight w:val="957"/>
        </w:trPr>
        <w:tc>
          <w:tcPr>
            <w:tcW w:w="170.95pt" w:type="dxa"/>
          </w:tcPr>
          <w:p w:rsidR="00795FD2" w:rsidRPr="00395384" w:rsidRDefault="00795FD2" w:rsidP="002262FA">
            <w:pPr>
              <w:spacing w:line="18pt" w:lineRule="auto"/>
              <w:ind w:start="3.50pt"/>
              <w:jc w:val="both"/>
              <w:rPr>
                <w:rFonts w:ascii="Arial" w:hAnsi="Arial"/>
                <w:i/>
              </w:rPr>
            </w:pPr>
            <w:r w:rsidRPr="00395384">
              <w:rPr>
                <w:rFonts w:ascii="Arial" w:hAnsi="Arial"/>
                <w:i/>
              </w:rPr>
              <w:t>&lt;Documento de información&gt;</w:t>
            </w:r>
          </w:p>
          <w:p w:rsidR="00795FD2" w:rsidRPr="00395384" w:rsidRDefault="00795FD2" w:rsidP="002262FA">
            <w:pPr>
              <w:spacing w:line="18pt" w:lineRule="auto"/>
              <w:ind w:start="3.50pt"/>
              <w:jc w:val="both"/>
              <w:rPr>
                <w:rFonts w:ascii="Arial" w:hAnsi="Arial"/>
              </w:rPr>
            </w:pPr>
          </w:p>
        </w:tc>
        <w:tc>
          <w:tcPr>
            <w:tcW w:w="275.45pt" w:type="dxa"/>
          </w:tcPr>
          <w:p w:rsidR="00795FD2" w:rsidRPr="00395384" w:rsidRDefault="00795FD2" w:rsidP="002262FA">
            <w:pPr>
              <w:ind w:start="3.40pt"/>
              <w:jc w:val="both"/>
              <w:rPr>
                <w:rFonts w:ascii="Arial" w:hAnsi="Arial"/>
                <w:i/>
              </w:rPr>
            </w:pPr>
            <w:r w:rsidRPr="00395384">
              <w:rPr>
                <w:rFonts w:ascii="Arial" w:hAnsi="Arial"/>
                <w:i/>
              </w:rPr>
              <w:t>Este documento se utiliza para reportar la No Conformidad, conteniendo el motivo por el cual el cliente quedó insatisfecho por el servicio recibido. Esta entidad la crea el cliente cuando reporta la no conformidad por las distintas vías y lo manipula el supervisor y el especialista de calidad.</w:t>
            </w:r>
          </w:p>
          <w:p w:rsidR="00795FD2" w:rsidRPr="00395384" w:rsidRDefault="00795FD2" w:rsidP="002262FA">
            <w:pPr>
              <w:ind w:start="3.40pt"/>
              <w:jc w:val="both"/>
              <w:rPr>
                <w:rFonts w:ascii="Arial" w:hAnsi="Arial"/>
                <w:b/>
                <w:i/>
              </w:rPr>
            </w:pPr>
            <w:r w:rsidRPr="00395384">
              <w:rPr>
                <w:rFonts w:ascii="Arial" w:hAnsi="Arial"/>
                <w:b/>
                <w:i/>
              </w:rPr>
              <w:t>Atributos:</w:t>
            </w:r>
          </w:p>
          <w:p w:rsidR="00795FD2" w:rsidRPr="00395384" w:rsidRDefault="00795FD2" w:rsidP="002262FA">
            <w:pPr>
              <w:ind w:start="3.40pt"/>
              <w:jc w:val="both"/>
              <w:rPr>
                <w:rFonts w:ascii="Arial" w:hAnsi="Arial"/>
                <w:i/>
              </w:rPr>
            </w:pPr>
            <w:r w:rsidRPr="00395384">
              <w:rPr>
                <w:rFonts w:ascii="Arial" w:hAnsi="Arial"/>
                <w:i/>
              </w:rPr>
              <w:t>Nombre completo d   el reclamante</w:t>
            </w:r>
          </w:p>
          <w:p w:rsidR="00795FD2" w:rsidRPr="00395384" w:rsidRDefault="00795FD2" w:rsidP="002262FA">
            <w:pPr>
              <w:ind w:start="3.40pt"/>
              <w:jc w:val="both"/>
              <w:rPr>
                <w:rFonts w:ascii="Arial" w:hAnsi="Arial"/>
                <w:i/>
              </w:rPr>
            </w:pPr>
            <w:r w:rsidRPr="00395384">
              <w:rPr>
                <w:rFonts w:ascii="Arial" w:hAnsi="Arial"/>
                <w:i/>
              </w:rPr>
              <w:t>Número personal de identificación del reclamante (carné de identidad)</w:t>
            </w:r>
          </w:p>
          <w:p w:rsidR="00795FD2" w:rsidRPr="00395384" w:rsidRDefault="00795FD2" w:rsidP="002262FA">
            <w:pPr>
              <w:ind w:start="3.40pt"/>
              <w:jc w:val="both"/>
              <w:rPr>
                <w:rFonts w:ascii="Arial" w:hAnsi="Arial"/>
                <w:i/>
              </w:rPr>
            </w:pPr>
            <w:r w:rsidRPr="00395384">
              <w:rPr>
                <w:rFonts w:ascii="Arial" w:hAnsi="Arial"/>
                <w:i/>
              </w:rPr>
              <w:t>País</w:t>
            </w:r>
          </w:p>
          <w:p w:rsidR="00795FD2" w:rsidRPr="00395384" w:rsidRDefault="00795FD2" w:rsidP="002262FA">
            <w:pPr>
              <w:ind w:start="3.40pt"/>
              <w:jc w:val="both"/>
              <w:rPr>
                <w:rFonts w:ascii="Arial" w:hAnsi="Arial"/>
                <w:i/>
              </w:rPr>
            </w:pPr>
            <w:r w:rsidRPr="00395384">
              <w:rPr>
                <w:rFonts w:ascii="Arial" w:hAnsi="Arial"/>
                <w:i/>
              </w:rPr>
              <w:t>Dirección del domicilio</w:t>
            </w:r>
          </w:p>
          <w:p w:rsidR="00795FD2" w:rsidRPr="00395384" w:rsidRDefault="00795FD2" w:rsidP="002262FA">
            <w:pPr>
              <w:ind w:start="3.40pt"/>
              <w:jc w:val="both"/>
              <w:rPr>
                <w:rFonts w:ascii="Arial" w:hAnsi="Arial"/>
                <w:i/>
              </w:rPr>
            </w:pPr>
            <w:r w:rsidRPr="00395384">
              <w:rPr>
                <w:rFonts w:ascii="Arial" w:hAnsi="Arial"/>
                <w:i/>
              </w:rPr>
              <w:t>Correo electrónico</w:t>
            </w:r>
          </w:p>
          <w:p w:rsidR="00795FD2" w:rsidRPr="00395384" w:rsidRDefault="00795FD2" w:rsidP="002262FA">
            <w:pPr>
              <w:ind w:start="3.40pt"/>
              <w:jc w:val="both"/>
              <w:rPr>
                <w:rFonts w:ascii="Arial" w:hAnsi="Arial"/>
                <w:i/>
              </w:rPr>
            </w:pPr>
            <w:r w:rsidRPr="00395384">
              <w:rPr>
                <w:rFonts w:ascii="Arial" w:hAnsi="Arial"/>
                <w:i/>
              </w:rPr>
              <w:t>Lugar y fecha en que ocurrió el hecho</w:t>
            </w:r>
          </w:p>
          <w:p w:rsidR="00795FD2" w:rsidRPr="00395384" w:rsidRDefault="00795FD2" w:rsidP="002262FA">
            <w:pPr>
              <w:ind w:start="3.40pt"/>
              <w:jc w:val="both"/>
              <w:rPr>
                <w:rFonts w:ascii="Arial" w:hAnsi="Arial"/>
                <w:i/>
              </w:rPr>
            </w:pPr>
            <w:r w:rsidRPr="00395384">
              <w:rPr>
                <w:rFonts w:ascii="Arial" w:hAnsi="Arial"/>
                <w:i/>
              </w:rPr>
              <w:t>Motivo de insatisfacción</w:t>
            </w:r>
          </w:p>
          <w:p w:rsidR="00795FD2" w:rsidRPr="00395384" w:rsidRDefault="00795FD2" w:rsidP="002262FA">
            <w:pPr>
              <w:ind w:start="3.40pt"/>
              <w:jc w:val="both"/>
              <w:rPr>
                <w:rFonts w:ascii="Arial" w:hAnsi="Arial"/>
                <w:i/>
              </w:rPr>
            </w:pPr>
            <w:r w:rsidRPr="00395384">
              <w:rPr>
                <w:rFonts w:ascii="Arial" w:hAnsi="Arial"/>
                <w:i/>
              </w:rPr>
              <w:t>Fecha en la que se presenta la queja</w:t>
            </w:r>
          </w:p>
          <w:p w:rsidR="00795FD2" w:rsidRPr="00395384" w:rsidRDefault="00795FD2" w:rsidP="002262FA">
            <w:pPr>
              <w:ind w:start="3.40pt"/>
              <w:jc w:val="both"/>
              <w:rPr>
                <w:rFonts w:ascii="Arial" w:hAnsi="Arial"/>
                <w:i/>
              </w:rPr>
            </w:pPr>
            <w:r w:rsidRPr="00395384">
              <w:rPr>
                <w:rFonts w:ascii="Arial" w:hAnsi="Arial"/>
                <w:i/>
              </w:rPr>
              <w:t>Firma del reclamante</w:t>
            </w:r>
          </w:p>
        </w:tc>
      </w:tr>
    </w:tbl>
    <w:p w:rsidR="00795FD2" w:rsidRPr="00395384" w:rsidRDefault="00795FD2" w:rsidP="00795FD2">
      <w:pPr>
        <w:jc w:val="both"/>
        <w:rPr>
          <w:rFonts w:ascii="Arial" w:hAnsi="Arial" w:cs="Arial"/>
          <w:sz w:val="24"/>
          <w:szCs w:val="24"/>
        </w:rPr>
      </w:pPr>
    </w:p>
    <w:tbl>
      <w:tblPr>
        <w:tblW w:w="446.40pt" w:type="dxa"/>
        <w:tblInd w:w="41.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3419"/>
        <w:gridCol w:w="5509"/>
      </w:tblGrid>
      <w:tr w:rsidR="00795FD2" w:rsidRPr="00395384" w:rsidTr="002262FA">
        <w:trPr>
          <w:trHeight w:val="308"/>
        </w:trPr>
        <w:tc>
          <w:tcPr>
            <w:tcW w:w="170.95pt" w:type="dxa"/>
            <w:shd w:val="clear" w:color="auto" w:fill="C0C0C0"/>
          </w:tcPr>
          <w:p w:rsidR="00795FD2" w:rsidRPr="00395384" w:rsidRDefault="00795FD2" w:rsidP="002262FA">
            <w:pPr>
              <w:spacing w:line="18pt" w:lineRule="auto"/>
              <w:ind w:start="3.50pt"/>
              <w:jc w:val="both"/>
              <w:rPr>
                <w:rFonts w:ascii="Arial" w:hAnsi="Arial"/>
              </w:rPr>
            </w:pPr>
            <w:r w:rsidRPr="00395384">
              <w:rPr>
                <w:rFonts w:ascii="Arial" w:hAnsi="Arial"/>
              </w:rPr>
              <w:t>Entidad del negocio</w:t>
            </w:r>
          </w:p>
        </w:tc>
        <w:tc>
          <w:tcPr>
            <w:tcW w:w="275.45pt" w:type="dxa"/>
            <w:shd w:val="clear" w:color="auto" w:fill="C0C0C0"/>
          </w:tcPr>
          <w:p w:rsidR="00795FD2" w:rsidRPr="00395384" w:rsidRDefault="00795FD2" w:rsidP="002262FA">
            <w:pPr>
              <w:spacing w:line="18pt" w:lineRule="auto"/>
              <w:ind w:start="3.50pt"/>
              <w:jc w:val="both"/>
              <w:rPr>
                <w:rFonts w:ascii="Arial" w:hAnsi="Arial"/>
              </w:rPr>
            </w:pPr>
            <w:r w:rsidRPr="00395384">
              <w:rPr>
                <w:rFonts w:ascii="Arial" w:hAnsi="Arial"/>
              </w:rPr>
              <w:t>Descripción</w:t>
            </w:r>
          </w:p>
        </w:tc>
      </w:tr>
      <w:tr w:rsidR="00795FD2" w:rsidRPr="002561F5" w:rsidTr="002262FA">
        <w:trPr>
          <w:trHeight w:val="957"/>
        </w:trPr>
        <w:tc>
          <w:tcPr>
            <w:tcW w:w="170.95pt" w:type="dxa"/>
          </w:tcPr>
          <w:p w:rsidR="00795FD2" w:rsidRPr="00395384" w:rsidRDefault="00795FD2" w:rsidP="002262FA">
            <w:pPr>
              <w:spacing w:line="18pt" w:lineRule="auto"/>
              <w:ind w:start="3.50pt"/>
              <w:jc w:val="both"/>
              <w:rPr>
                <w:rFonts w:ascii="Arial" w:hAnsi="Arial"/>
                <w:i/>
              </w:rPr>
            </w:pPr>
            <w:r w:rsidRPr="00395384">
              <w:rPr>
                <w:rFonts w:ascii="Arial" w:hAnsi="Arial"/>
                <w:i/>
              </w:rPr>
              <w:t>&lt;Modelo de control de incidencia&gt;</w:t>
            </w:r>
          </w:p>
          <w:p w:rsidR="00795FD2" w:rsidRPr="00395384" w:rsidRDefault="00795FD2" w:rsidP="002262FA">
            <w:pPr>
              <w:spacing w:line="18pt" w:lineRule="auto"/>
              <w:ind w:start="3.50pt"/>
              <w:jc w:val="both"/>
              <w:rPr>
                <w:rFonts w:ascii="Arial" w:hAnsi="Arial"/>
              </w:rPr>
            </w:pPr>
          </w:p>
        </w:tc>
        <w:tc>
          <w:tcPr>
            <w:tcW w:w="275.45pt" w:type="dxa"/>
          </w:tcPr>
          <w:p w:rsidR="00795FD2" w:rsidRPr="00395384" w:rsidRDefault="00795FD2" w:rsidP="002262FA">
            <w:pPr>
              <w:ind w:start="3.40pt"/>
              <w:jc w:val="both"/>
              <w:rPr>
                <w:rFonts w:ascii="Arial" w:hAnsi="Arial"/>
                <w:i/>
              </w:rPr>
            </w:pPr>
            <w:r w:rsidRPr="00395384">
              <w:rPr>
                <w:rFonts w:ascii="Arial" w:hAnsi="Arial"/>
                <w:i/>
              </w:rPr>
              <w:t>Este documento se utiliza para registrar las incidencias donde quedan plasmadas cada una de las incidencias reportadas por los clientes durante la operación. Esta entidad la crea, modifica y actualiza el usuario cuando hace uso del sistema automatizado y lo manipula el supervisor y el especialista de calidad.</w:t>
            </w:r>
          </w:p>
          <w:p w:rsidR="00795FD2" w:rsidRPr="00395384" w:rsidRDefault="00795FD2" w:rsidP="002262FA">
            <w:pPr>
              <w:ind w:start="3.40pt"/>
              <w:jc w:val="both"/>
              <w:rPr>
                <w:rFonts w:ascii="Arial" w:hAnsi="Arial"/>
                <w:b/>
                <w:i/>
              </w:rPr>
            </w:pPr>
            <w:r w:rsidRPr="00395384">
              <w:rPr>
                <w:rFonts w:ascii="Arial" w:hAnsi="Arial"/>
                <w:b/>
                <w:i/>
              </w:rPr>
              <w:t>Atributos:</w:t>
            </w:r>
          </w:p>
          <w:p w:rsidR="00795FD2" w:rsidRPr="00395384" w:rsidRDefault="00795FD2" w:rsidP="002262FA">
            <w:pPr>
              <w:ind w:start="3.40pt"/>
              <w:jc w:val="both"/>
              <w:rPr>
                <w:rFonts w:ascii="Arial" w:hAnsi="Arial"/>
                <w:b/>
                <w:i/>
              </w:rPr>
            </w:pPr>
            <w:r w:rsidRPr="00395384">
              <w:rPr>
                <w:rFonts w:ascii="Arial" w:hAnsi="Arial"/>
                <w:i/>
              </w:rPr>
              <w:t>Nombre del usuario (se carga automático por el sistema).</w:t>
            </w:r>
          </w:p>
          <w:p w:rsidR="00795FD2" w:rsidRPr="00395384" w:rsidRDefault="00795FD2" w:rsidP="002262FA">
            <w:pPr>
              <w:ind w:start="3.40pt"/>
              <w:jc w:val="both"/>
              <w:rPr>
                <w:rFonts w:ascii="Arial" w:hAnsi="Arial"/>
                <w:b/>
                <w:i/>
              </w:rPr>
            </w:pPr>
            <w:r w:rsidRPr="00395384">
              <w:rPr>
                <w:rFonts w:ascii="Arial" w:hAnsi="Arial"/>
                <w:i/>
              </w:rPr>
              <w:lastRenderedPageBreak/>
              <w:t>Fecha de la incidencia (Se corresponde con la fecha de ocurrencia de la incidencia).</w:t>
            </w:r>
          </w:p>
          <w:p w:rsidR="00795FD2" w:rsidRPr="00395384" w:rsidRDefault="00795FD2" w:rsidP="002262FA">
            <w:pPr>
              <w:ind w:start="3.40pt"/>
              <w:jc w:val="both"/>
              <w:rPr>
                <w:rFonts w:ascii="Arial" w:hAnsi="Arial"/>
                <w:b/>
                <w:i/>
              </w:rPr>
            </w:pPr>
            <w:r w:rsidRPr="00395384">
              <w:rPr>
                <w:rFonts w:ascii="Arial" w:hAnsi="Arial"/>
                <w:i/>
              </w:rPr>
              <w:t>Hora (expresada en formato de 24 horas).</w:t>
            </w:r>
          </w:p>
          <w:p w:rsidR="00795FD2" w:rsidRPr="00395384" w:rsidRDefault="00795FD2" w:rsidP="002262FA">
            <w:pPr>
              <w:ind w:start="3.40pt"/>
              <w:jc w:val="both"/>
              <w:rPr>
                <w:rFonts w:ascii="Arial" w:hAnsi="Arial"/>
                <w:b/>
                <w:i/>
              </w:rPr>
            </w:pPr>
            <w:r w:rsidRPr="00395384">
              <w:rPr>
                <w:rFonts w:ascii="Arial" w:hAnsi="Arial"/>
                <w:i/>
              </w:rPr>
              <w:t>Tipo de incidencia.</w:t>
            </w:r>
          </w:p>
          <w:p w:rsidR="00795FD2" w:rsidRPr="00395384" w:rsidRDefault="00795FD2" w:rsidP="002262FA">
            <w:pPr>
              <w:ind w:start="3.40pt"/>
              <w:jc w:val="both"/>
              <w:rPr>
                <w:rFonts w:ascii="Arial" w:hAnsi="Arial"/>
                <w:b/>
                <w:i/>
              </w:rPr>
            </w:pPr>
            <w:r w:rsidRPr="00395384">
              <w:rPr>
                <w:rFonts w:ascii="Arial" w:hAnsi="Arial"/>
                <w:i/>
              </w:rPr>
              <w:t>Número de reserva.</w:t>
            </w:r>
          </w:p>
          <w:p w:rsidR="00795FD2" w:rsidRPr="00395384" w:rsidRDefault="00795FD2" w:rsidP="002262FA">
            <w:pPr>
              <w:ind w:start="3.40pt"/>
              <w:jc w:val="both"/>
              <w:rPr>
                <w:rFonts w:ascii="Arial" w:hAnsi="Arial"/>
                <w:b/>
                <w:i/>
              </w:rPr>
            </w:pPr>
            <w:r w:rsidRPr="00395384">
              <w:rPr>
                <w:rFonts w:ascii="Arial" w:hAnsi="Arial"/>
                <w:i/>
              </w:rPr>
              <w:t xml:space="preserve">Descripción de la Incidencia (Con no más de 250 caracteres, donde se incluirá: Nombre del cliente y cantidad de </w:t>
            </w:r>
            <w:proofErr w:type="spellStart"/>
            <w:r w:rsidRPr="00395384">
              <w:rPr>
                <w:rFonts w:ascii="Arial" w:hAnsi="Arial"/>
                <w:i/>
              </w:rPr>
              <w:t>pax</w:t>
            </w:r>
            <w:proofErr w:type="spellEnd"/>
            <w:r w:rsidRPr="00395384">
              <w:rPr>
                <w:rFonts w:ascii="Arial" w:hAnsi="Arial"/>
                <w:i/>
              </w:rPr>
              <w:t>, mercado al que pertenece, tipo de servicio, origen y destino, hora planificada para la ejecución del servicio y el motivo de incumplimiento.)</w:t>
            </w:r>
          </w:p>
          <w:p w:rsidR="00795FD2" w:rsidRPr="00395384" w:rsidRDefault="00795FD2" w:rsidP="002262FA">
            <w:pPr>
              <w:ind w:start="3.40pt"/>
              <w:jc w:val="both"/>
              <w:rPr>
                <w:rFonts w:ascii="Arial" w:hAnsi="Arial"/>
                <w:b/>
                <w:i/>
              </w:rPr>
            </w:pPr>
            <w:r w:rsidRPr="00395384">
              <w:rPr>
                <w:rFonts w:ascii="Arial" w:hAnsi="Arial"/>
                <w:i/>
              </w:rPr>
              <w:t>Área responsable.</w:t>
            </w:r>
          </w:p>
          <w:p w:rsidR="00795FD2" w:rsidRPr="00395384" w:rsidRDefault="00795FD2" w:rsidP="002262FA">
            <w:pPr>
              <w:ind w:start="3.40pt"/>
              <w:jc w:val="both"/>
              <w:rPr>
                <w:rFonts w:ascii="Arial" w:hAnsi="Arial"/>
                <w:i/>
              </w:rPr>
            </w:pPr>
            <w:r w:rsidRPr="00395384">
              <w:rPr>
                <w:rFonts w:ascii="Arial" w:hAnsi="Arial"/>
                <w:i/>
              </w:rPr>
              <w:t>Firma del reclamante</w:t>
            </w:r>
          </w:p>
        </w:tc>
      </w:tr>
    </w:tbl>
    <w:p w:rsidR="00795FD2" w:rsidRPr="00395384" w:rsidRDefault="00795FD2" w:rsidP="00795FD2">
      <w:pPr>
        <w:jc w:val="both"/>
        <w:rPr>
          <w:rFonts w:ascii="Arial" w:hAnsi="Arial" w:cs="Arial"/>
          <w:sz w:val="24"/>
          <w:szCs w:val="24"/>
        </w:rPr>
      </w:pPr>
    </w:p>
    <w:tbl>
      <w:tblPr>
        <w:tblW w:w="446.40pt" w:type="dxa"/>
        <w:tblInd w:w="41.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3419"/>
        <w:gridCol w:w="5509"/>
      </w:tblGrid>
      <w:tr w:rsidR="00795FD2" w:rsidRPr="00395384" w:rsidTr="002262FA">
        <w:trPr>
          <w:trHeight w:val="308"/>
        </w:trPr>
        <w:tc>
          <w:tcPr>
            <w:tcW w:w="170.95pt" w:type="dxa"/>
            <w:shd w:val="clear" w:color="auto" w:fill="C0C0C0"/>
          </w:tcPr>
          <w:p w:rsidR="00795FD2" w:rsidRPr="00395384" w:rsidRDefault="00795FD2" w:rsidP="002262FA">
            <w:pPr>
              <w:spacing w:line="18pt" w:lineRule="auto"/>
              <w:ind w:start="3.50pt"/>
              <w:jc w:val="both"/>
              <w:rPr>
                <w:rFonts w:ascii="Arial" w:hAnsi="Arial"/>
              </w:rPr>
            </w:pPr>
            <w:r w:rsidRPr="00395384">
              <w:rPr>
                <w:rFonts w:ascii="Arial" w:hAnsi="Arial"/>
              </w:rPr>
              <w:t>Entidad del negocio</w:t>
            </w:r>
          </w:p>
        </w:tc>
        <w:tc>
          <w:tcPr>
            <w:tcW w:w="275.45pt" w:type="dxa"/>
            <w:shd w:val="clear" w:color="auto" w:fill="C0C0C0"/>
          </w:tcPr>
          <w:p w:rsidR="00795FD2" w:rsidRPr="00395384" w:rsidRDefault="00795FD2" w:rsidP="002262FA">
            <w:pPr>
              <w:spacing w:line="18pt" w:lineRule="auto"/>
              <w:ind w:start="3.50pt"/>
              <w:jc w:val="both"/>
              <w:rPr>
                <w:rFonts w:ascii="Arial" w:hAnsi="Arial"/>
              </w:rPr>
            </w:pPr>
            <w:r w:rsidRPr="00395384">
              <w:rPr>
                <w:rFonts w:ascii="Arial" w:hAnsi="Arial"/>
              </w:rPr>
              <w:t>Descripción</w:t>
            </w:r>
          </w:p>
        </w:tc>
      </w:tr>
      <w:tr w:rsidR="00795FD2" w:rsidRPr="00395384" w:rsidTr="002262FA">
        <w:trPr>
          <w:trHeight w:val="957"/>
        </w:trPr>
        <w:tc>
          <w:tcPr>
            <w:tcW w:w="170.95pt" w:type="dxa"/>
          </w:tcPr>
          <w:p w:rsidR="00795FD2" w:rsidRPr="00395384" w:rsidRDefault="00795FD2" w:rsidP="002262FA">
            <w:pPr>
              <w:spacing w:line="18pt" w:lineRule="auto"/>
              <w:ind w:start="3.50pt"/>
              <w:jc w:val="both"/>
              <w:rPr>
                <w:rFonts w:ascii="Arial" w:hAnsi="Arial"/>
                <w:i/>
              </w:rPr>
            </w:pPr>
            <w:r w:rsidRPr="00395384">
              <w:rPr>
                <w:rFonts w:ascii="Arial" w:hAnsi="Arial"/>
                <w:i/>
              </w:rPr>
              <w:t>&lt;Modelo “Recepción de No Conformidad”&gt;</w:t>
            </w:r>
          </w:p>
          <w:p w:rsidR="00795FD2" w:rsidRPr="00395384" w:rsidRDefault="00795FD2" w:rsidP="002262FA">
            <w:pPr>
              <w:spacing w:line="18pt" w:lineRule="auto"/>
              <w:ind w:start="3.50pt"/>
              <w:jc w:val="both"/>
              <w:rPr>
                <w:rFonts w:ascii="Arial" w:hAnsi="Arial"/>
              </w:rPr>
            </w:pPr>
          </w:p>
        </w:tc>
        <w:tc>
          <w:tcPr>
            <w:tcW w:w="275.45pt" w:type="dxa"/>
          </w:tcPr>
          <w:p w:rsidR="00795FD2" w:rsidRPr="00395384" w:rsidRDefault="00795FD2" w:rsidP="002262FA">
            <w:pPr>
              <w:ind w:start="3.40pt"/>
              <w:jc w:val="both"/>
              <w:rPr>
                <w:rFonts w:ascii="Arial" w:hAnsi="Arial"/>
                <w:i/>
              </w:rPr>
            </w:pPr>
            <w:r w:rsidRPr="00395384">
              <w:rPr>
                <w:rFonts w:ascii="Arial" w:hAnsi="Arial"/>
                <w:i/>
              </w:rPr>
              <w:t>Este documento se utiliza para asentar la No Conformidad. Esta entidad la crea el supervisor después de haber registrado la incidencia y lo manipula el supervisor y el especialista de calidad que es quien lo recibe para su posterior análisis.</w:t>
            </w:r>
          </w:p>
          <w:p w:rsidR="00795FD2" w:rsidRPr="00395384" w:rsidRDefault="00795FD2" w:rsidP="002262FA">
            <w:pPr>
              <w:ind w:start="3.40pt"/>
              <w:jc w:val="both"/>
              <w:rPr>
                <w:rFonts w:ascii="Arial" w:hAnsi="Arial"/>
                <w:b/>
                <w:i/>
              </w:rPr>
            </w:pPr>
            <w:r w:rsidRPr="00395384">
              <w:rPr>
                <w:rFonts w:ascii="Arial" w:hAnsi="Arial"/>
                <w:b/>
                <w:i/>
              </w:rPr>
              <w:t>Atributos:</w:t>
            </w:r>
          </w:p>
          <w:p w:rsidR="00795FD2" w:rsidRPr="00395384" w:rsidRDefault="00795FD2" w:rsidP="002262FA">
            <w:pPr>
              <w:ind w:start="3.40pt"/>
              <w:jc w:val="both"/>
              <w:rPr>
                <w:rFonts w:ascii="Arial" w:hAnsi="Arial"/>
                <w:b/>
                <w:i/>
              </w:rPr>
            </w:pPr>
            <w:r w:rsidRPr="00395384">
              <w:rPr>
                <w:rFonts w:ascii="Arial" w:hAnsi="Arial"/>
                <w:i/>
              </w:rPr>
              <w:t>Código</w:t>
            </w:r>
          </w:p>
          <w:p w:rsidR="00795FD2" w:rsidRPr="00395384" w:rsidRDefault="00795FD2" w:rsidP="002262FA">
            <w:pPr>
              <w:ind w:start="3.40pt"/>
              <w:jc w:val="both"/>
              <w:rPr>
                <w:rFonts w:ascii="Arial" w:hAnsi="Arial"/>
                <w:b/>
                <w:i/>
              </w:rPr>
            </w:pPr>
            <w:r w:rsidRPr="00395384">
              <w:rPr>
                <w:rFonts w:ascii="Arial" w:hAnsi="Arial"/>
                <w:i/>
              </w:rPr>
              <w:t>Fecha Entrada</w:t>
            </w:r>
          </w:p>
          <w:p w:rsidR="00795FD2" w:rsidRPr="00395384" w:rsidRDefault="00795FD2" w:rsidP="002262FA">
            <w:pPr>
              <w:ind w:start="3.40pt"/>
              <w:jc w:val="both"/>
              <w:rPr>
                <w:rFonts w:ascii="Arial" w:hAnsi="Arial"/>
                <w:b/>
                <w:i/>
              </w:rPr>
            </w:pPr>
            <w:r w:rsidRPr="00395384">
              <w:rPr>
                <w:rFonts w:ascii="Arial" w:hAnsi="Arial"/>
                <w:i/>
              </w:rPr>
              <w:t>Fecha Término</w:t>
            </w:r>
          </w:p>
          <w:p w:rsidR="00795FD2" w:rsidRPr="00395384" w:rsidRDefault="00795FD2" w:rsidP="002262FA">
            <w:pPr>
              <w:ind w:start="3.40pt"/>
              <w:jc w:val="both"/>
              <w:rPr>
                <w:rFonts w:ascii="Arial" w:hAnsi="Arial"/>
                <w:b/>
                <w:i/>
              </w:rPr>
            </w:pPr>
            <w:r w:rsidRPr="00395384">
              <w:rPr>
                <w:rFonts w:ascii="Arial" w:hAnsi="Arial"/>
                <w:i/>
              </w:rPr>
              <w:t>Tipo NC</w:t>
            </w:r>
          </w:p>
          <w:p w:rsidR="00795FD2" w:rsidRPr="00395384" w:rsidRDefault="00795FD2" w:rsidP="002262FA">
            <w:pPr>
              <w:ind w:start="3.40pt"/>
              <w:jc w:val="both"/>
              <w:rPr>
                <w:rFonts w:ascii="Arial" w:hAnsi="Arial"/>
                <w:b/>
                <w:i/>
              </w:rPr>
            </w:pPr>
            <w:r w:rsidRPr="00395384">
              <w:rPr>
                <w:rFonts w:ascii="Arial" w:hAnsi="Arial"/>
                <w:i/>
              </w:rPr>
              <w:t>País</w:t>
            </w:r>
          </w:p>
          <w:p w:rsidR="00795FD2" w:rsidRPr="00395384" w:rsidRDefault="00795FD2" w:rsidP="002262FA">
            <w:pPr>
              <w:ind w:start="3.40pt"/>
              <w:jc w:val="both"/>
              <w:rPr>
                <w:rFonts w:ascii="Arial" w:hAnsi="Arial"/>
                <w:b/>
                <w:i/>
              </w:rPr>
            </w:pPr>
            <w:r w:rsidRPr="00395384">
              <w:rPr>
                <w:rFonts w:ascii="Arial" w:hAnsi="Arial"/>
                <w:i/>
              </w:rPr>
              <w:t>Mercado / Agencia</w:t>
            </w:r>
          </w:p>
          <w:p w:rsidR="00795FD2" w:rsidRPr="00395384" w:rsidRDefault="00795FD2" w:rsidP="002262FA">
            <w:pPr>
              <w:ind w:start="3.40pt"/>
              <w:jc w:val="both"/>
              <w:rPr>
                <w:rFonts w:ascii="Arial" w:hAnsi="Arial"/>
                <w:b/>
                <w:i/>
              </w:rPr>
            </w:pPr>
            <w:r w:rsidRPr="00395384">
              <w:rPr>
                <w:rFonts w:ascii="Arial" w:hAnsi="Arial"/>
                <w:i/>
              </w:rPr>
              <w:t>Datos reserva</w:t>
            </w:r>
          </w:p>
          <w:p w:rsidR="00795FD2" w:rsidRPr="00395384" w:rsidRDefault="00795FD2" w:rsidP="002262FA">
            <w:pPr>
              <w:ind w:start="3.40pt"/>
              <w:jc w:val="both"/>
              <w:rPr>
                <w:rFonts w:ascii="Arial" w:hAnsi="Arial"/>
                <w:b/>
                <w:i/>
              </w:rPr>
            </w:pPr>
            <w:r w:rsidRPr="00395384">
              <w:rPr>
                <w:rFonts w:ascii="Arial" w:hAnsi="Arial"/>
                <w:i/>
              </w:rPr>
              <w:t>Nombre Cliente</w:t>
            </w:r>
          </w:p>
          <w:p w:rsidR="00795FD2" w:rsidRPr="00395384" w:rsidRDefault="00795FD2" w:rsidP="002262FA">
            <w:pPr>
              <w:ind w:start="3.40pt"/>
              <w:jc w:val="both"/>
              <w:rPr>
                <w:rFonts w:ascii="Arial" w:hAnsi="Arial"/>
                <w:b/>
                <w:i/>
              </w:rPr>
            </w:pPr>
            <w:r w:rsidRPr="00395384">
              <w:rPr>
                <w:rFonts w:ascii="Arial" w:hAnsi="Arial"/>
                <w:i/>
              </w:rPr>
              <w:t xml:space="preserve">No </w:t>
            </w:r>
            <w:proofErr w:type="spellStart"/>
            <w:r w:rsidRPr="00395384">
              <w:rPr>
                <w:rFonts w:ascii="Arial" w:hAnsi="Arial"/>
                <w:i/>
              </w:rPr>
              <w:t>Pax</w:t>
            </w:r>
            <w:proofErr w:type="spellEnd"/>
          </w:p>
          <w:p w:rsidR="00795FD2" w:rsidRPr="00395384" w:rsidRDefault="00795FD2" w:rsidP="002262FA">
            <w:pPr>
              <w:ind w:start="3.40pt"/>
              <w:jc w:val="both"/>
              <w:rPr>
                <w:rFonts w:ascii="Arial" w:hAnsi="Arial"/>
                <w:b/>
                <w:i/>
              </w:rPr>
            </w:pPr>
            <w:r w:rsidRPr="00395384">
              <w:rPr>
                <w:rFonts w:ascii="Arial" w:hAnsi="Arial"/>
                <w:i/>
              </w:rPr>
              <w:t>Clasificación (Interna o Externa)</w:t>
            </w:r>
          </w:p>
          <w:p w:rsidR="00795FD2" w:rsidRPr="00395384" w:rsidRDefault="00795FD2" w:rsidP="002262FA">
            <w:pPr>
              <w:ind w:start="3.40pt"/>
              <w:jc w:val="both"/>
              <w:rPr>
                <w:rFonts w:ascii="Arial" w:hAnsi="Arial"/>
                <w:b/>
                <w:i/>
              </w:rPr>
            </w:pPr>
            <w:r w:rsidRPr="00395384">
              <w:rPr>
                <w:rFonts w:ascii="Arial" w:hAnsi="Arial"/>
                <w:i/>
              </w:rPr>
              <w:t>Descripción de la No Conformidad motivo de reclamación</w:t>
            </w:r>
          </w:p>
          <w:p w:rsidR="00795FD2" w:rsidRPr="00395384" w:rsidRDefault="00795FD2" w:rsidP="002262FA">
            <w:pPr>
              <w:ind w:start="3.40pt"/>
              <w:jc w:val="both"/>
              <w:rPr>
                <w:rFonts w:ascii="Arial" w:hAnsi="Arial"/>
                <w:b/>
                <w:i/>
              </w:rPr>
            </w:pPr>
            <w:r w:rsidRPr="00395384">
              <w:rPr>
                <w:rFonts w:ascii="Arial" w:hAnsi="Arial"/>
                <w:i/>
              </w:rPr>
              <w:t>Servicio No Conforme</w:t>
            </w:r>
          </w:p>
          <w:p w:rsidR="00795FD2" w:rsidRPr="00395384" w:rsidRDefault="00795FD2" w:rsidP="002262FA">
            <w:pPr>
              <w:ind w:start="3.40pt"/>
              <w:jc w:val="both"/>
              <w:rPr>
                <w:rFonts w:ascii="Arial" w:hAnsi="Arial"/>
                <w:b/>
                <w:i/>
              </w:rPr>
            </w:pPr>
            <w:r w:rsidRPr="00395384">
              <w:rPr>
                <w:rFonts w:ascii="Arial" w:hAnsi="Arial"/>
                <w:i/>
              </w:rPr>
              <w:lastRenderedPageBreak/>
              <w:t>Área o Entidad Responsable</w:t>
            </w:r>
          </w:p>
          <w:p w:rsidR="00795FD2" w:rsidRPr="00395384" w:rsidRDefault="00795FD2" w:rsidP="002262FA">
            <w:pPr>
              <w:ind w:start="3.40pt"/>
              <w:jc w:val="both"/>
              <w:rPr>
                <w:rFonts w:ascii="Arial" w:hAnsi="Arial"/>
                <w:b/>
                <w:i/>
              </w:rPr>
            </w:pPr>
            <w:r w:rsidRPr="00395384">
              <w:rPr>
                <w:rFonts w:ascii="Arial" w:hAnsi="Arial"/>
                <w:i/>
              </w:rPr>
              <w:t>Costo</w:t>
            </w:r>
          </w:p>
          <w:p w:rsidR="00795FD2" w:rsidRPr="00395384" w:rsidRDefault="00795FD2" w:rsidP="002262FA">
            <w:pPr>
              <w:ind w:start="3.40pt"/>
              <w:jc w:val="both"/>
              <w:rPr>
                <w:rFonts w:ascii="Arial" w:hAnsi="Arial"/>
                <w:b/>
                <w:i/>
              </w:rPr>
            </w:pPr>
            <w:r w:rsidRPr="00395384">
              <w:rPr>
                <w:rFonts w:ascii="Arial" w:hAnsi="Arial"/>
                <w:i/>
              </w:rPr>
              <w:t>No. Dictamen</w:t>
            </w:r>
          </w:p>
          <w:p w:rsidR="00795FD2" w:rsidRPr="00395384" w:rsidRDefault="00795FD2" w:rsidP="002262FA">
            <w:pPr>
              <w:ind w:start="3.40pt"/>
              <w:jc w:val="both"/>
              <w:rPr>
                <w:rFonts w:ascii="Arial" w:hAnsi="Arial"/>
                <w:b/>
                <w:i/>
              </w:rPr>
            </w:pPr>
            <w:r w:rsidRPr="00395384">
              <w:rPr>
                <w:rFonts w:ascii="Arial" w:hAnsi="Arial"/>
                <w:i/>
              </w:rPr>
              <w:t>Resultado (P/NP)</w:t>
            </w:r>
          </w:p>
          <w:p w:rsidR="00795FD2" w:rsidRPr="00395384" w:rsidRDefault="00795FD2" w:rsidP="002262FA">
            <w:pPr>
              <w:ind w:start="3.40pt"/>
              <w:jc w:val="both"/>
              <w:rPr>
                <w:rFonts w:ascii="Arial" w:hAnsi="Arial"/>
                <w:b/>
                <w:i/>
              </w:rPr>
            </w:pPr>
            <w:r w:rsidRPr="00395384">
              <w:rPr>
                <w:rFonts w:ascii="Arial" w:hAnsi="Arial"/>
                <w:i/>
              </w:rPr>
              <w:t>Fecha Salida</w:t>
            </w:r>
          </w:p>
          <w:p w:rsidR="00795FD2" w:rsidRPr="00395384" w:rsidRDefault="00795FD2" w:rsidP="002262FA">
            <w:pPr>
              <w:ind w:start="3.40pt"/>
              <w:jc w:val="both"/>
              <w:rPr>
                <w:rFonts w:ascii="Arial" w:hAnsi="Arial"/>
                <w:b/>
                <w:i/>
              </w:rPr>
            </w:pPr>
            <w:r w:rsidRPr="00395384">
              <w:rPr>
                <w:rFonts w:ascii="Arial" w:hAnsi="Arial"/>
                <w:i/>
              </w:rPr>
              <w:t>Observaciones</w:t>
            </w:r>
          </w:p>
        </w:tc>
      </w:tr>
    </w:tbl>
    <w:p w:rsidR="00795FD2" w:rsidRPr="00395384" w:rsidRDefault="00795FD2" w:rsidP="00795FD2">
      <w:pPr>
        <w:jc w:val="both"/>
        <w:rPr>
          <w:rFonts w:ascii="Arial" w:hAnsi="Arial" w:cs="Arial"/>
          <w:sz w:val="24"/>
          <w:szCs w:val="24"/>
        </w:rPr>
      </w:pPr>
    </w:p>
    <w:tbl>
      <w:tblPr>
        <w:tblW w:w="446.40pt" w:type="dxa"/>
        <w:tblInd w:w="41.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3419"/>
        <w:gridCol w:w="5509"/>
      </w:tblGrid>
      <w:tr w:rsidR="00795FD2" w:rsidRPr="00395384" w:rsidTr="002262FA">
        <w:trPr>
          <w:trHeight w:val="308"/>
        </w:trPr>
        <w:tc>
          <w:tcPr>
            <w:tcW w:w="170.95pt" w:type="dxa"/>
            <w:shd w:val="clear" w:color="auto" w:fill="C0C0C0"/>
          </w:tcPr>
          <w:p w:rsidR="00795FD2" w:rsidRPr="00395384" w:rsidRDefault="00795FD2" w:rsidP="002262FA">
            <w:pPr>
              <w:spacing w:line="18pt" w:lineRule="auto"/>
              <w:ind w:start="3.50pt"/>
              <w:jc w:val="both"/>
              <w:rPr>
                <w:rFonts w:ascii="Arial" w:hAnsi="Arial"/>
              </w:rPr>
            </w:pPr>
            <w:r w:rsidRPr="00395384">
              <w:rPr>
                <w:rFonts w:ascii="Arial" w:hAnsi="Arial"/>
              </w:rPr>
              <w:t>Entidad del negocio</w:t>
            </w:r>
          </w:p>
        </w:tc>
        <w:tc>
          <w:tcPr>
            <w:tcW w:w="275.45pt" w:type="dxa"/>
            <w:shd w:val="clear" w:color="auto" w:fill="C0C0C0"/>
          </w:tcPr>
          <w:p w:rsidR="00795FD2" w:rsidRPr="00395384" w:rsidRDefault="00795FD2" w:rsidP="002262FA">
            <w:pPr>
              <w:spacing w:line="18pt" w:lineRule="auto"/>
              <w:ind w:start="3.50pt"/>
              <w:jc w:val="both"/>
              <w:rPr>
                <w:rFonts w:ascii="Arial" w:hAnsi="Arial"/>
              </w:rPr>
            </w:pPr>
            <w:r w:rsidRPr="00395384">
              <w:rPr>
                <w:rFonts w:ascii="Arial" w:hAnsi="Arial"/>
              </w:rPr>
              <w:t>Descripción</w:t>
            </w:r>
          </w:p>
        </w:tc>
      </w:tr>
      <w:tr w:rsidR="00795FD2" w:rsidRPr="00395384" w:rsidTr="002262FA">
        <w:trPr>
          <w:trHeight w:val="957"/>
        </w:trPr>
        <w:tc>
          <w:tcPr>
            <w:tcW w:w="170.95pt" w:type="dxa"/>
          </w:tcPr>
          <w:p w:rsidR="00795FD2" w:rsidRPr="00395384" w:rsidRDefault="00795FD2" w:rsidP="002262FA">
            <w:pPr>
              <w:spacing w:line="18pt" w:lineRule="auto"/>
              <w:ind w:start="3.50pt"/>
              <w:jc w:val="both"/>
              <w:rPr>
                <w:rFonts w:ascii="Arial" w:hAnsi="Arial"/>
                <w:i/>
              </w:rPr>
            </w:pPr>
            <w:r w:rsidRPr="00395384">
              <w:rPr>
                <w:rFonts w:ascii="Arial" w:hAnsi="Arial"/>
                <w:i/>
              </w:rPr>
              <w:t>&lt;Modelo “Aceptación de Compensación”&gt;</w:t>
            </w:r>
          </w:p>
          <w:p w:rsidR="00795FD2" w:rsidRPr="00395384" w:rsidRDefault="00795FD2" w:rsidP="002262FA">
            <w:pPr>
              <w:spacing w:line="18pt" w:lineRule="auto"/>
              <w:ind w:start="3.50pt"/>
              <w:jc w:val="both"/>
              <w:rPr>
                <w:rFonts w:ascii="Arial" w:hAnsi="Arial"/>
              </w:rPr>
            </w:pPr>
          </w:p>
        </w:tc>
        <w:tc>
          <w:tcPr>
            <w:tcW w:w="275.45pt" w:type="dxa"/>
          </w:tcPr>
          <w:p w:rsidR="00795FD2" w:rsidRPr="00395384" w:rsidRDefault="00795FD2" w:rsidP="002262FA">
            <w:pPr>
              <w:ind w:start="3.40pt"/>
              <w:jc w:val="both"/>
              <w:rPr>
                <w:rFonts w:ascii="Arial" w:hAnsi="Arial"/>
                <w:i/>
              </w:rPr>
            </w:pPr>
            <w:r w:rsidRPr="00395384">
              <w:rPr>
                <w:rFonts w:ascii="Arial" w:hAnsi="Arial"/>
                <w:i/>
              </w:rPr>
              <w:t>Este documento se utiliza como evidencia documental de que el cliente recibió compensación por el No Conformidad presentada. Esta entidad la crea el usuario en el momento de la indemnización y lo manipula el cliente, el supervisor y el especialista de calidad.</w:t>
            </w:r>
          </w:p>
          <w:p w:rsidR="00795FD2" w:rsidRPr="00395384" w:rsidRDefault="00795FD2" w:rsidP="002262FA">
            <w:pPr>
              <w:ind w:start="3.40pt"/>
              <w:jc w:val="both"/>
              <w:rPr>
                <w:rFonts w:ascii="Arial" w:hAnsi="Arial"/>
                <w:i/>
              </w:rPr>
            </w:pPr>
          </w:p>
          <w:p w:rsidR="00795FD2" w:rsidRPr="00395384" w:rsidRDefault="00795FD2" w:rsidP="002262FA">
            <w:pPr>
              <w:ind w:start="3.40pt"/>
              <w:jc w:val="both"/>
              <w:rPr>
                <w:rFonts w:ascii="Arial" w:hAnsi="Arial"/>
                <w:b/>
                <w:i/>
              </w:rPr>
            </w:pPr>
            <w:r w:rsidRPr="00395384">
              <w:rPr>
                <w:rFonts w:ascii="Arial" w:hAnsi="Arial"/>
                <w:b/>
                <w:i/>
              </w:rPr>
              <w:t>Atributos:</w:t>
            </w:r>
          </w:p>
          <w:p w:rsidR="00795FD2" w:rsidRPr="00395384" w:rsidRDefault="00795FD2" w:rsidP="002262FA">
            <w:pPr>
              <w:ind w:start="3.40pt"/>
              <w:jc w:val="both"/>
              <w:rPr>
                <w:rFonts w:ascii="Arial" w:hAnsi="Arial"/>
                <w:b/>
                <w:i/>
              </w:rPr>
            </w:pPr>
            <w:r w:rsidRPr="00395384">
              <w:rPr>
                <w:rFonts w:ascii="Arial" w:hAnsi="Arial"/>
                <w:i/>
              </w:rPr>
              <w:t>Nombre(s) y apellidos del cliente</w:t>
            </w:r>
          </w:p>
          <w:p w:rsidR="00795FD2" w:rsidRPr="00395384" w:rsidRDefault="00795FD2" w:rsidP="002262FA">
            <w:pPr>
              <w:ind w:start="3.40pt"/>
              <w:jc w:val="both"/>
              <w:rPr>
                <w:rFonts w:ascii="Arial" w:hAnsi="Arial"/>
                <w:b/>
                <w:i/>
              </w:rPr>
            </w:pPr>
            <w:r w:rsidRPr="00395384">
              <w:rPr>
                <w:rFonts w:ascii="Arial" w:hAnsi="Arial"/>
                <w:i/>
              </w:rPr>
              <w:t>Nacionalidad</w:t>
            </w:r>
          </w:p>
          <w:p w:rsidR="00795FD2" w:rsidRPr="00395384" w:rsidRDefault="00795FD2" w:rsidP="002262FA">
            <w:pPr>
              <w:ind w:start="3.40pt"/>
              <w:jc w:val="both"/>
              <w:rPr>
                <w:rFonts w:ascii="Arial" w:hAnsi="Arial"/>
                <w:b/>
                <w:i/>
              </w:rPr>
            </w:pPr>
            <w:r w:rsidRPr="00395384">
              <w:rPr>
                <w:rFonts w:ascii="Arial" w:hAnsi="Arial"/>
                <w:i/>
              </w:rPr>
              <w:t xml:space="preserve">No. TC o de </w:t>
            </w:r>
            <w:proofErr w:type="spellStart"/>
            <w:r w:rsidRPr="00395384">
              <w:rPr>
                <w:rFonts w:ascii="Arial" w:hAnsi="Arial"/>
                <w:i/>
              </w:rPr>
              <w:t>Voucher</w:t>
            </w:r>
            <w:proofErr w:type="spellEnd"/>
          </w:p>
          <w:p w:rsidR="00795FD2" w:rsidRPr="00395384" w:rsidRDefault="00795FD2" w:rsidP="002262FA">
            <w:pPr>
              <w:ind w:start="3.40pt"/>
              <w:jc w:val="both"/>
              <w:rPr>
                <w:rFonts w:ascii="Arial" w:hAnsi="Arial"/>
                <w:b/>
                <w:i/>
              </w:rPr>
            </w:pPr>
            <w:r w:rsidRPr="00395384">
              <w:rPr>
                <w:rFonts w:ascii="Arial" w:hAnsi="Arial"/>
                <w:i/>
              </w:rPr>
              <w:t>Síntesis de la Reclamación</w:t>
            </w:r>
          </w:p>
          <w:p w:rsidR="00795FD2" w:rsidRPr="00395384" w:rsidRDefault="00795FD2" w:rsidP="002262FA">
            <w:pPr>
              <w:ind w:start="3.40pt"/>
              <w:jc w:val="both"/>
              <w:rPr>
                <w:rFonts w:ascii="Arial" w:hAnsi="Arial"/>
                <w:b/>
                <w:i/>
              </w:rPr>
            </w:pPr>
            <w:r w:rsidRPr="00395384">
              <w:rPr>
                <w:rFonts w:ascii="Arial" w:hAnsi="Arial"/>
                <w:i/>
              </w:rPr>
              <w:t xml:space="preserve">Tipo de servicio (Circuito, Transfer in / </w:t>
            </w:r>
            <w:proofErr w:type="spellStart"/>
            <w:r w:rsidRPr="00395384">
              <w:rPr>
                <w:rFonts w:ascii="Arial" w:hAnsi="Arial"/>
                <w:i/>
              </w:rPr>
              <w:t>out</w:t>
            </w:r>
            <w:proofErr w:type="spellEnd"/>
            <w:r w:rsidRPr="00395384">
              <w:rPr>
                <w:rFonts w:ascii="Arial" w:hAnsi="Arial"/>
                <w:i/>
              </w:rPr>
              <w:t>, Hotel, Líneas aérea)</w:t>
            </w:r>
          </w:p>
          <w:p w:rsidR="00795FD2" w:rsidRPr="00395384" w:rsidRDefault="00795FD2" w:rsidP="002262FA">
            <w:pPr>
              <w:ind w:start="3.40pt"/>
              <w:jc w:val="both"/>
              <w:rPr>
                <w:rFonts w:ascii="Arial" w:hAnsi="Arial"/>
                <w:b/>
                <w:i/>
              </w:rPr>
            </w:pPr>
            <w:r w:rsidRPr="00395384">
              <w:rPr>
                <w:rFonts w:ascii="Arial" w:hAnsi="Arial"/>
                <w:i/>
              </w:rPr>
              <w:t>Compensación</w:t>
            </w:r>
          </w:p>
          <w:p w:rsidR="00795FD2" w:rsidRPr="00395384" w:rsidRDefault="00795FD2" w:rsidP="002262FA">
            <w:pPr>
              <w:ind w:start="3.40pt"/>
              <w:jc w:val="both"/>
              <w:rPr>
                <w:rFonts w:ascii="Arial" w:hAnsi="Arial"/>
                <w:b/>
                <w:i/>
              </w:rPr>
            </w:pPr>
            <w:r w:rsidRPr="00395384">
              <w:rPr>
                <w:rFonts w:ascii="Arial" w:hAnsi="Arial"/>
                <w:i/>
              </w:rPr>
              <w:t>Descripción</w:t>
            </w:r>
          </w:p>
          <w:p w:rsidR="00795FD2" w:rsidRPr="00395384" w:rsidRDefault="00795FD2" w:rsidP="002262FA">
            <w:pPr>
              <w:ind w:start="3.40pt"/>
              <w:jc w:val="both"/>
              <w:rPr>
                <w:rFonts w:ascii="Arial" w:hAnsi="Arial"/>
                <w:b/>
                <w:i/>
              </w:rPr>
            </w:pPr>
            <w:r w:rsidRPr="00395384">
              <w:rPr>
                <w:rFonts w:ascii="Arial" w:hAnsi="Arial"/>
                <w:i/>
              </w:rPr>
              <w:t xml:space="preserve">Confeccionado por (Nombre del Representante o Guía de </w:t>
            </w:r>
            <w:proofErr w:type="spellStart"/>
            <w:r w:rsidRPr="00395384">
              <w:rPr>
                <w:rFonts w:ascii="Arial" w:hAnsi="Arial"/>
                <w:i/>
              </w:rPr>
              <w:t>Havanatur</w:t>
            </w:r>
            <w:proofErr w:type="spellEnd"/>
            <w:r w:rsidRPr="00395384">
              <w:rPr>
                <w:rFonts w:ascii="Arial" w:hAnsi="Arial"/>
                <w:i/>
              </w:rPr>
              <w:t>)</w:t>
            </w:r>
          </w:p>
          <w:p w:rsidR="00795FD2" w:rsidRPr="00395384" w:rsidRDefault="00795FD2" w:rsidP="002262FA">
            <w:pPr>
              <w:ind w:start="3.40pt"/>
              <w:jc w:val="both"/>
              <w:rPr>
                <w:rFonts w:ascii="Arial" w:hAnsi="Arial"/>
                <w:b/>
                <w:i/>
              </w:rPr>
            </w:pPr>
            <w:r w:rsidRPr="00395384">
              <w:rPr>
                <w:rFonts w:ascii="Arial" w:hAnsi="Arial"/>
                <w:i/>
              </w:rPr>
              <w:t>Fecha</w:t>
            </w:r>
          </w:p>
          <w:p w:rsidR="00795FD2" w:rsidRPr="00395384" w:rsidRDefault="00795FD2" w:rsidP="002262FA">
            <w:pPr>
              <w:ind w:start="3.40pt"/>
              <w:jc w:val="both"/>
              <w:rPr>
                <w:rFonts w:ascii="Arial" w:hAnsi="Arial"/>
                <w:b/>
                <w:i/>
              </w:rPr>
            </w:pPr>
            <w:r w:rsidRPr="00395384">
              <w:rPr>
                <w:rFonts w:ascii="Arial" w:hAnsi="Arial"/>
                <w:i/>
              </w:rPr>
              <w:t>Firma del Cliente</w:t>
            </w:r>
          </w:p>
        </w:tc>
      </w:tr>
    </w:tbl>
    <w:p w:rsidR="00795FD2" w:rsidRPr="00395384" w:rsidRDefault="00795FD2" w:rsidP="00795FD2">
      <w:pPr>
        <w:jc w:val="both"/>
        <w:rPr>
          <w:rFonts w:ascii="Arial" w:hAnsi="Arial" w:cs="Arial"/>
          <w:sz w:val="24"/>
          <w:szCs w:val="24"/>
        </w:rPr>
      </w:pPr>
    </w:p>
    <w:tbl>
      <w:tblPr>
        <w:tblW w:w="446.40pt" w:type="dxa"/>
        <w:tblInd w:w="41.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3419"/>
        <w:gridCol w:w="5509"/>
      </w:tblGrid>
      <w:tr w:rsidR="00795FD2" w:rsidRPr="00395384" w:rsidTr="002262FA">
        <w:trPr>
          <w:trHeight w:val="308"/>
        </w:trPr>
        <w:tc>
          <w:tcPr>
            <w:tcW w:w="170.95pt" w:type="dxa"/>
            <w:shd w:val="clear" w:color="auto" w:fill="C0C0C0"/>
          </w:tcPr>
          <w:p w:rsidR="00795FD2" w:rsidRPr="00395384" w:rsidRDefault="00795FD2" w:rsidP="002262FA">
            <w:pPr>
              <w:spacing w:line="18pt" w:lineRule="auto"/>
              <w:ind w:start="3.50pt"/>
              <w:jc w:val="both"/>
              <w:rPr>
                <w:rFonts w:ascii="Arial" w:hAnsi="Arial"/>
              </w:rPr>
            </w:pPr>
            <w:r w:rsidRPr="00395384">
              <w:rPr>
                <w:rFonts w:ascii="Arial" w:hAnsi="Arial"/>
              </w:rPr>
              <w:t>Entidad del negocio</w:t>
            </w:r>
          </w:p>
        </w:tc>
        <w:tc>
          <w:tcPr>
            <w:tcW w:w="275.45pt" w:type="dxa"/>
            <w:shd w:val="clear" w:color="auto" w:fill="C0C0C0"/>
          </w:tcPr>
          <w:p w:rsidR="00795FD2" w:rsidRPr="00395384" w:rsidRDefault="00795FD2" w:rsidP="002262FA">
            <w:pPr>
              <w:spacing w:line="18pt" w:lineRule="auto"/>
              <w:ind w:start="3.50pt"/>
              <w:jc w:val="both"/>
              <w:rPr>
                <w:rFonts w:ascii="Arial" w:hAnsi="Arial"/>
              </w:rPr>
            </w:pPr>
            <w:r w:rsidRPr="00395384">
              <w:rPr>
                <w:rFonts w:ascii="Arial" w:hAnsi="Arial"/>
              </w:rPr>
              <w:t>Descripción</w:t>
            </w:r>
          </w:p>
        </w:tc>
      </w:tr>
      <w:tr w:rsidR="00795FD2" w:rsidRPr="002561F5" w:rsidTr="002262FA">
        <w:trPr>
          <w:trHeight w:val="957"/>
        </w:trPr>
        <w:tc>
          <w:tcPr>
            <w:tcW w:w="170.95pt" w:type="dxa"/>
          </w:tcPr>
          <w:p w:rsidR="00795FD2" w:rsidRPr="00395384" w:rsidRDefault="00795FD2" w:rsidP="002262FA">
            <w:pPr>
              <w:spacing w:line="18pt" w:lineRule="auto"/>
              <w:ind w:start="3.50pt"/>
              <w:jc w:val="both"/>
              <w:rPr>
                <w:rFonts w:ascii="Arial" w:hAnsi="Arial"/>
                <w:i/>
              </w:rPr>
            </w:pPr>
            <w:r w:rsidRPr="00395384">
              <w:rPr>
                <w:rFonts w:ascii="Arial" w:hAnsi="Arial"/>
                <w:i/>
              </w:rPr>
              <w:lastRenderedPageBreak/>
              <w:t>&lt;Expediente de Quejas y Reclamaciones&gt;</w:t>
            </w:r>
          </w:p>
          <w:p w:rsidR="00795FD2" w:rsidRPr="00395384" w:rsidRDefault="00795FD2" w:rsidP="002262FA">
            <w:pPr>
              <w:spacing w:line="18pt" w:lineRule="auto"/>
              <w:ind w:start="3.50pt"/>
              <w:jc w:val="both"/>
              <w:rPr>
                <w:rFonts w:ascii="Arial" w:hAnsi="Arial"/>
              </w:rPr>
            </w:pPr>
          </w:p>
        </w:tc>
        <w:tc>
          <w:tcPr>
            <w:tcW w:w="275.45pt" w:type="dxa"/>
          </w:tcPr>
          <w:p w:rsidR="00795FD2" w:rsidRPr="00395384" w:rsidRDefault="00795FD2" w:rsidP="002262FA">
            <w:pPr>
              <w:ind w:start="3.40pt"/>
              <w:jc w:val="both"/>
              <w:rPr>
                <w:rFonts w:ascii="Arial" w:hAnsi="Arial"/>
                <w:i/>
              </w:rPr>
            </w:pPr>
            <w:r w:rsidRPr="00395384">
              <w:rPr>
                <w:rFonts w:ascii="Arial" w:hAnsi="Arial"/>
                <w:i/>
              </w:rPr>
              <w:t xml:space="preserve">Este documento reúne toda la evidencia documental de las quejas o reclamaciones presentadas por los clientes. Esta entidad la crea, modifica y actualiza el especialista de calidad cada vez que recibe una nueva información que contribuya a la resolución de la No Conformidad. Entre los principales documentos que contiene son: </w:t>
            </w:r>
          </w:p>
          <w:p w:rsidR="00795FD2" w:rsidRPr="00395384" w:rsidRDefault="00795FD2" w:rsidP="002262FA">
            <w:pPr>
              <w:ind w:start="3.40pt"/>
              <w:jc w:val="both"/>
              <w:rPr>
                <w:rFonts w:ascii="Arial" w:hAnsi="Arial"/>
                <w:i/>
              </w:rPr>
            </w:pPr>
            <w:r w:rsidRPr="00395384">
              <w:rPr>
                <w:rFonts w:ascii="Arial" w:hAnsi="Arial"/>
                <w:i/>
              </w:rPr>
              <w:t>Modelo “Aceptación de Compensación”</w:t>
            </w:r>
          </w:p>
          <w:p w:rsidR="00795FD2" w:rsidRPr="00395384" w:rsidRDefault="00795FD2" w:rsidP="002262FA">
            <w:pPr>
              <w:ind w:start="3.40pt"/>
              <w:jc w:val="both"/>
              <w:rPr>
                <w:rFonts w:ascii="Arial" w:hAnsi="Arial"/>
                <w:i/>
              </w:rPr>
            </w:pPr>
            <w:r w:rsidRPr="00395384">
              <w:rPr>
                <w:rFonts w:ascii="Arial" w:hAnsi="Arial"/>
                <w:i/>
              </w:rPr>
              <w:t>Comprobante de servicio recibido</w:t>
            </w:r>
          </w:p>
          <w:p w:rsidR="00795FD2" w:rsidRPr="00395384" w:rsidRDefault="00795FD2" w:rsidP="002262FA">
            <w:pPr>
              <w:ind w:start="3.40pt"/>
              <w:jc w:val="both"/>
              <w:rPr>
                <w:rFonts w:ascii="Arial" w:hAnsi="Arial"/>
                <w:i/>
              </w:rPr>
            </w:pPr>
            <w:r w:rsidRPr="00395384">
              <w:rPr>
                <w:rFonts w:ascii="Arial" w:hAnsi="Arial"/>
                <w:i/>
              </w:rPr>
              <w:t>Listado de pasajeros</w:t>
            </w:r>
          </w:p>
          <w:p w:rsidR="00795FD2" w:rsidRPr="00395384" w:rsidRDefault="00795FD2" w:rsidP="002262FA">
            <w:pPr>
              <w:ind w:start="3.40pt"/>
              <w:jc w:val="both"/>
              <w:rPr>
                <w:rFonts w:ascii="Arial" w:hAnsi="Arial"/>
                <w:i/>
              </w:rPr>
            </w:pPr>
            <w:r w:rsidRPr="00395384">
              <w:rPr>
                <w:rFonts w:ascii="Arial" w:hAnsi="Arial"/>
                <w:i/>
              </w:rPr>
              <w:t>Listado de Reservas</w:t>
            </w:r>
          </w:p>
          <w:p w:rsidR="00795FD2" w:rsidRPr="00395384" w:rsidRDefault="00795FD2" w:rsidP="002262FA">
            <w:pPr>
              <w:ind w:start="3.40pt"/>
              <w:jc w:val="both"/>
              <w:rPr>
                <w:rFonts w:ascii="Arial" w:hAnsi="Arial"/>
                <w:i/>
              </w:rPr>
            </w:pPr>
            <w:r w:rsidRPr="00395384">
              <w:rPr>
                <w:rFonts w:ascii="Arial" w:hAnsi="Arial"/>
                <w:i/>
              </w:rPr>
              <w:t>Montas</w:t>
            </w:r>
          </w:p>
          <w:p w:rsidR="00795FD2" w:rsidRPr="00395384" w:rsidRDefault="00795FD2" w:rsidP="002262FA">
            <w:pPr>
              <w:ind w:start="3.40pt"/>
              <w:jc w:val="both"/>
              <w:rPr>
                <w:rFonts w:ascii="Arial" w:hAnsi="Arial"/>
                <w:i/>
              </w:rPr>
            </w:pPr>
            <w:r w:rsidRPr="00395384">
              <w:rPr>
                <w:rFonts w:ascii="Arial" w:hAnsi="Arial"/>
                <w:i/>
              </w:rPr>
              <w:t>Incidencias</w:t>
            </w:r>
          </w:p>
          <w:p w:rsidR="00795FD2" w:rsidRPr="00395384" w:rsidRDefault="00795FD2" w:rsidP="002262FA">
            <w:pPr>
              <w:ind w:start="3.40pt"/>
              <w:jc w:val="both"/>
              <w:rPr>
                <w:rFonts w:ascii="Arial" w:hAnsi="Arial"/>
                <w:i/>
              </w:rPr>
            </w:pPr>
            <w:r w:rsidRPr="00395384">
              <w:rPr>
                <w:rFonts w:ascii="Arial" w:hAnsi="Arial"/>
                <w:i/>
              </w:rPr>
              <w:t>Descargos</w:t>
            </w:r>
          </w:p>
          <w:p w:rsidR="00795FD2" w:rsidRPr="00395384" w:rsidRDefault="00795FD2" w:rsidP="002262FA">
            <w:pPr>
              <w:ind w:start="3.40pt"/>
              <w:jc w:val="both"/>
              <w:rPr>
                <w:rFonts w:ascii="Arial" w:hAnsi="Arial"/>
                <w:i/>
              </w:rPr>
            </w:pPr>
            <w:r w:rsidRPr="00395384">
              <w:rPr>
                <w:rFonts w:ascii="Arial" w:hAnsi="Arial"/>
                <w:i/>
              </w:rPr>
              <w:t>Respuesta de la No Conformidad</w:t>
            </w:r>
          </w:p>
          <w:p w:rsidR="00795FD2" w:rsidRPr="00395384" w:rsidRDefault="00795FD2" w:rsidP="002262FA">
            <w:pPr>
              <w:ind w:start="3.40pt"/>
              <w:jc w:val="both"/>
              <w:rPr>
                <w:rFonts w:ascii="Arial" w:hAnsi="Arial"/>
                <w:i/>
              </w:rPr>
            </w:pPr>
            <w:r w:rsidRPr="00395384">
              <w:rPr>
                <w:rFonts w:ascii="Arial" w:hAnsi="Arial"/>
                <w:i/>
              </w:rPr>
              <w:t>Resumen de Contrato</w:t>
            </w:r>
          </w:p>
          <w:p w:rsidR="00795FD2" w:rsidRPr="00395384" w:rsidRDefault="00795FD2" w:rsidP="002262FA">
            <w:pPr>
              <w:ind w:start="3.40pt"/>
              <w:jc w:val="both"/>
              <w:rPr>
                <w:rFonts w:ascii="Arial" w:hAnsi="Arial"/>
                <w:i/>
              </w:rPr>
            </w:pPr>
            <w:r w:rsidRPr="00395384">
              <w:rPr>
                <w:rFonts w:ascii="Arial" w:hAnsi="Arial"/>
                <w:i/>
              </w:rPr>
              <w:t>Modelo “Dictamen de Quejas o Reclamaciones”</w:t>
            </w:r>
          </w:p>
          <w:p w:rsidR="00795FD2" w:rsidRPr="00395384" w:rsidRDefault="00795FD2" w:rsidP="002262FA">
            <w:pPr>
              <w:ind w:start="3.40pt"/>
              <w:jc w:val="both"/>
              <w:rPr>
                <w:rFonts w:ascii="Arial" w:hAnsi="Arial"/>
                <w:i/>
              </w:rPr>
            </w:pPr>
            <w:r w:rsidRPr="00395384">
              <w:rPr>
                <w:rFonts w:ascii="Arial" w:hAnsi="Arial"/>
                <w:i/>
              </w:rPr>
              <w:t>Carta de Respuesta al Cliente</w:t>
            </w:r>
          </w:p>
          <w:p w:rsidR="00795FD2" w:rsidRPr="00395384" w:rsidRDefault="00795FD2" w:rsidP="002262FA">
            <w:pPr>
              <w:ind w:start="3.40pt"/>
              <w:jc w:val="both"/>
              <w:rPr>
                <w:rFonts w:ascii="Arial" w:hAnsi="Arial"/>
                <w:b/>
                <w:i/>
              </w:rPr>
            </w:pPr>
            <w:r w:rsidRPr="00395384">
              <w:rPr>
                <w:rFonts w:ascii="Arial" w:hAnsi="Arial"/>
                <w:b/>
                <w:i/>
              </w:rPr>
              <w:t>Atributos:</w:t>
            </w:r>
          </w:p>
          <w:p w:rsidR="00795FD2" w:rsidRPr="00395384" w:rsidRDefault="00795FD2" w:rsidP="002262FA">
            <w:pPr>
              <w:ind w:start="3.40pt"/>
              <w:jc w:val="both"/>
              <w:rPr>
                <w:rFonts w:ascii="Arial" w:hAnsi="Arial"/>
                <w:i/>
              </w:rPr>
            </w:pPr>
            <w:r w:rsidRPr="00395384">
              <w:rPr>
                <w:rFonts w:ascii="Arial" w:hAnsi="Arial"/>
                <w:i/>
              </w:rPr>
              <w:t>No. de expediente</w:t>
            </w:r>
          </w:p>
          <w:p w:rsidR="00795FD2" w:rsidRPr="00395384" w:rsidRDefault="00795FD2" w:rsidP="002262FA">
            <w:pPr>
              <w:ind w:start="3.40pt"/>
              <w:jc w:val="both"/>
              <w:rPr>
                <w:rFonts w:ascii="Arial" w:hAnsi="Arial"/>
                <w:i/>
              </w:rPr>
            </w:pPr>
            <w:r w:rsidRPr="00395384">
              <w:rPr>
                <w:rFonts w:ascii="Arial" w:hAnsi="Arial"/>
                <w:i/>
              </w:rPr>
              <w:t>Fecha de creado</w:t>
            </w:r>
          </w:p>
          <w:p w:rsidR="00795FD2" w:rsidRPr="00395384" w:rsidRDefault="00795FD2" w:rsidP="002262FA">
            <w:pPr>
              <w:ind w:start="3.40pt"/>
              <w:jc w:val="both"/>
              <w:rPr>
                <w:rFonts w:ascii="Arial" w:hAnsi="Arial"/>
                <w:i/>
              </w:rPr>
            </w:pPr>
            <w:r w:rsidRPr="00395384">
              <w:rPr>
                <w:rFonts w:ascii="Arial" w:hAnsi="Arial"/>
                <w:i/>
              </w:rPr>
              <w:t>Fecha de Cierre</w:t>
            </w:r>
          </w:p>
          <w:p w:rsidR="00795FD2" w:rsidRPr="00395384" w:rsidRDefault="00795FD2" w:rsidP="002262FA">
            <w:pPr>
              <w:ind w:start="3.40pt"/>
              <w:jc w:val="both"/>
              <w:rPr>
                <w:rFonts w:ascii="Arial" w:hAnsi="Arial"/>
                <w:b/>
                <w:i/>
              </w:rPr>
            </w:pPr>
            <w:r w:rsidRPr="00395384">
              <w:rPr>
                <w:rFonts w:ascii="Arial" w:hAnsi="Arial"/>
                <w:i/>
              </w:rPr>
              <w:t>Medidas adoptadas</w:t>
            </w:r>
          </w:p>
        </w:tc>
      </w:tr>
    </w:tbl>
    <w:p w:rsidR="00795FD2" w:rsidRPr="00395384" w:rsidRDefault="00795FD2" w:rsidP="00795FD2">
      <w:pPr>
        <w:jc w:val="both"/>
        <w:rPr>
          <w:rFonts w:ascii="Arial" w:hAnsi="Arial" w:cs="Arial"/>
          <w:sz w:val="24"/>
          <w:szCs w:val="24"/>
        </w:rPr>
      </w:pPr>
    </w:p>
    <w:p w:rsidR="00795FD2" w:rsidRDefault="00795FD2" w:rsidP="00795FD2">
      <w:pPr>
        <w:jc w:val="both"/>
        <w:rPr>
          <w:rFonts w:ascii="Arial" w:hAnsi="Arial" w:cs="Arial"/>
          <w:sz w:val="24"/>
          <w:szCs w:val="24"/>
        </w:rPr>
      </w:pPr>
    </w:p>
    <w:p w:rsidR="000D2884" w:rsidRDefault="000D2884" w:rsidP="00795FD2">
      <w:pPr>
        <w:jc w:val="both"/>
        <w:rPr>
          <w:rFonts w:ascii="Arial" w:hAnsi="Arial" w:cs="Arial"/>
          <w:sz w:val="24"/>
          <w:szCs w:val="24"/>
        </w:rPr>
      </w:pPr>
    </w:p>
    <w:p w:rsidR="000D2884" w:rsidRPr="00395384" w:rsidRDefault="000D2884" w:rsidP="00795FD2">
      <w:pPr>
        <w:jc w:val="both"/>
        <w:rPr>
          <w:rFonts w:ascii="Arial" w:hAnsi="Arial" w:cs="Arial"/>
          <w:sz w:val="24"/>
          <w:szCs w:val="24"/>
        </w:rPr>
      </w:pPr>
    </w:p>
    <w:tbl>
      <w:tblPr>
        <w:tblW w:w="446.40pt" w:type="dxa"/>
        <w:tblInd w:w="41.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3419"/>
        <w:gridCol w:w="5509"/>
      </w:tblGrid>
      <w:tr w:rsidR="00795FD2" w:rsidRPr="00395384" w:rsidTr="002262FA">
        <w:trPr>
          <w:trHeight w:val="308"/>
        </w:trPr>
        <w:tc>
          <w:tcPr>
            <w:tcW w:w="170.95pt" w:type="dxa"/>
            <w:shd w:val="clear" w:color="auto" w:fill="C0C0C0"/>
          </w:tcPr>
          <w:p w:rsidR="00795FD2" w:rsidRPr="00395384" w:rsidRDefault="00795FD2" w:rsidP="002262FA">
            <w:pPr>
              <w:spacing w:line="18pt" w:lineRule="auto"/>
              <w:ind w:start="3.50pt"/>
              <w:jc w:val="both"/>
              <w:rPr>
                <w:rFonts w:ascii="Arial" w:hAnsi="Arial"/>
              </w:rPr>
            </w:pPr>
            <w:r w:rsidRPr="00395384">
              <w:rPr>
                <w:rFonts w:ascii="Arial" w:hAnsi="Arial"/>
              </w:rPr>
              <w:t>Entidad del negocio</w:t>
            </w:r>
          </w:p>
        </w:tc>
        <w:tc>
          <w:tcPr>
            <w:tcW w:w="275.45pt" w:type="dxa"/>
            <w:shd w:val="clear" w:color="auto" w:fill="C0C0C0"/>
          </w:tcPr>
          <w:p w:rsidR="00795FD2" w:rsidRPr="00395384" w:rsidRDefault="00795FD2" w:rsidP="002262FA">
            <w:pPr>
              <w:spacing w:line="18pt" w:lineRule="auto"/>
              <w:ind w:start="3.50pt"/>
              <w:jc w:val="both"/>
              <w:rPr>
                <w:rFonts w:ascii="Arial" w:hAnsi="Arial"/>
              </w:rPr>
            </w:pPr>
            <w:r w:rsidRPr="00395384">
              <w:rPr>
                <w:rFonts w:ascii="Arial" w:hAnsi="Arial"/>
              </w:rPr>
              <w:t>Descripción</w:t>
            </w:r>
          </w:p>
        </w:tc>
      </w:tr>
      <w:tr w:rsidR="00795FD2" w:rsidRPr="002561F5" w:rsidTr="002262FA">
        <w:trPr>
          <w:trHeight w:val="957"/>
        </w:trPr>
        <w:tc>
          <w:tcPr>
            <w:tcW w:w="170.95pt" w:type="dxa"/>
          </w:tcPr>
          <w:p w:rsidR="00795FD2" w:rsidRPr="00395384" w:rsidRDefault="00795FD2" w:rsidP="002262FA">
            <w:pPr>
              <w:spacing w:line="18pt" w:lineRule="auto"/>
              <w:ind w:start="3.50pt"/>
              <w:jc w:val="both"/>
              <w:rPr>
                <w:rFonts w:ascii="Arial" w:hAnsi="Arial"/>
                <w:i/>
              </w:rPr>
            </w:pPr>
            <w:r w:rsidRPr="00395384">
              <w:rPr>
                <w:rFonts w:ascii="Arial" w:hAnsi="Arial"/>
                <w:i/>
              </w:rPr>
              <w:t>&lt;Expediente de Incidencias&gt;</w:t>
            </w:r>
          </w:p>
          <w:p w:rsidR="00795FD2" w:rsidRPr="00395384" w:rsidRDefault="00795FD2" w:rsidP="002262FA">
            <w:pPr>
              <w:spacing w:line="18pt" w:lineRule="auto"/>
              <w:ind w:start="3.50pt"/>
              <w:jc w:val="both"/>
              <w:rPr>
                <w:rFonts w:ascii="Arial" w:hAnsi="Arial"/>
              </w:rPr>
            </w:pPr>
          </w:p>
        </w:tc>
        <w:tc>
          <w:tcPr>
            <w:tcW w:w="275.45pt" w:type="dxa"/>
          </w:tcPr>
          <w:p w:rsidR="00795FD2" w:rsidRPr="00395384" w:rsidRDefault="00795FD2" w:rsidP="002262FA">
            <w:pPr>
              <w:ind w:start="3.40pt"/>
              <w:jc w:val="both"/>
              <w:rPr>
                <w:rFonts w:ascii="Arial" w:hAnsi="Arial"/>
                <w:i/>
              </w:rPr>
            </w:pPr>
            <w:r w:rsidRPr="00395384">
              <w:rPr>
                <w:rFonts w:ascii="Arial" w:hAnsi="Arial"/>
                <w:i/>
              </w:rPr>
              <w:t xml:space="preserve">Este documento reúne toda la evidencia documental de las incidencias presentadas por los clientes y requieren de investigación. Esta entidad la crea, modifica y actualiza el especialista de calidad cada vez que recibe una nueva información que contribuya </w:t>
            </w:r>
            <w:r w:rsidRPr="00395384">
              <w:rPr>
                <w:rFonts w:ascii="Arial" w:hAnsi="Arial"/>
                <w:i/>
              </w:rPr>
              <w:lastRenderedPageBreak/>
              <w:t xml:space="preserve">a la resolución de la No Conformidad. Entre los principales documentos que contiene son: </w:t>
            </w:r>
          </w:p>
          <w:p w:rsidR="00795FD2" w:rsidRPr="00395384" w:rsidRDefault="00795FD2" w:rsidP="002262FA">
            <w:pPr>
              <w:ind w:start="3.40pt"/>
              <w:jc w:val="both"/>
              <w:rPr>
                <w:rFonts w:ascii="Arial" w:hAnsi="Arial"/>
                <w:i/>
              </w:rPr>
            </w:pPr>
            <w:r w:rsidRPr="00395384">
              <w:rPr>
                <w:rFonts w:ascii="Arial" w:hAnsi="Arial"/>
                <w:i/>
              </w:rPr>
              <w:t>Modelo “Recepción de No Conformidad”</w:t>
            </w:r>
          </w:p>
          <w:p w:rsidR="00795FD2" w:rsidRPr="00395384" w:rsidRDefault="00795FD2" w:rsidP="002262FA">
            <w:pPr>
              <w:ind w:start="3.40pt"/>
              <w:jc w:val="both"/>
              <w:rPr>
                <w:rFonts w:ascii="Arial" w:hAnsi="Arial"/>
                <w:i/>
              </w:rPr>
            </w:pPr>
            <w:r w:rsidRPr="00395384">
              <w:rPr>
                <w:rFonts w:ascii="Arial" w:hAnsi="Arial"/>
                <w:i/>
              </w:rPr>
              <w:t>Comprobante de servicio recibido</w:t>
            </w:r>
          </w:p>
          <w:p w:rsidR="00795FD2" w:rsidRPr="00395384" w:rsidRDefault="00795FD2" w:rsidP="002262FA">
            <w:pPr>
              <w:ind w:start="3.40pt"/>
              <w:jc w:val="both"/>
              <w:rPr>
                <w:rFonts w:ascii="Arial" w:hAnsi="Arial"/>
                <w:i/>
              </w:rPr>
            </w:pPr>
            <w:r w:rsidRPr="00395384">
              <w:rPr>
                <w:rFonts w:ascii="Arial" w:hAnsi="Arial"/>
                <w:i/>
              </w:rPr>
              <w:t>Listado de pasajeros</w:t>
            </w:r>
          </w:p>
          <w:p w:rsidR="00795FD2" w:rsidRPr="00395384" w:rsidRDefault="00795FD2" w:rsidP="002262FA">
            <w:pPr>
              <w:ind w:start="3.40pt"/>
              <w:jc w:val="both"/>
              <w:rPr>
                <w:rFonts w:ascii="Arial" w:hAnsi="Arial"/>
                <w:i/>
              </w:rPr>
            </w:pPr>
            <w:r w:rsidRPr="00395384">
              <w:rPr>
                <w:rFonts w:ascii="Arial" w:hAnsi="Arial"/>
                <w:i/>
              </w:rPr>
              <w:t>Listado de Reservas</w:t>
            </w:r>
          </w:p>
          <w:p w:rsidR="00795FD2" w:rsidRPr="00395384" w:rsidRDefault="00795FD2" w:rsidP="002262FA">
            <w:pPr>
              <w:ind w:start="3.40pt"/>
              <w:jc w:val="both"/>
              <w:rPr>
                <w:rFonts w:ascii="Arial" w:hAnsi="Arial"/>
                <w:i/>
              </w:rPr>
            </w:pPr>
            <w:r w:rsidRPr="00395384">
              <w:rPr>
                <w:rFonts w:ascii="Arial" w:hAnsi="Arial"/>
                <w:i/>
              </w:rPr>
              <w:t>Montas</w:t>
            </w:r>
          </w:p>
          <w:p w:rsidR="00795FD2" w:rsidRPr="00395384" w:rsidRDefault="00795FD2" w:rsidP="002262FA">
            <w:pPr>
              <w:ind w:start="3.40pt"/>
              <w:jc w:val="both"/>
              <w:rPr>
                <w:rFonts w:ascii="Arial" w:hAnsi="Arial"/>
                <w:i/>
              </w:rPr>
            </w:pPr>
            <w:r w:rsidRPr="00395384">
              <w:rPr>
                <w:rFonts w:ascii="Arial" w:hAnsi="Arial"/>
                <w:i/>
              </w:rPr>
              <w:t>Incidencias</w:t>
            </w:r>
          </w:p>
          <w:p w:rsidR="00795FD2" w:rsidRPr="00395384" w:rsidRDefault="00795FD2" w:rsidP="002262FA">
            <w:pPr>
              <w:ind w:start="3.40pt"/>
              <w:jc w:val="both"/>
              <w:rPr>
                <w:rFonts w:ascii="Arial" w:hAnsi="Arial"/>
                <w:i/>
              </w:rPr>
            </w:pPr>
            <w:r w:rsidRPr="00395384">
              <w:rPr>
                <w:rFonts w:ascii="Arial" w:hAnsi="Arial"/>
                <w:i/>
              </w:rPr>
              <w:t>Descargos</w:t>
            </w:r>
          </w:p>
          <w:p w:rsidR="00795FD2" w:rsidRPr="00395384" w:rsidRDefault="00795FD2" w:rsidP="002262FA">
            <w:pPr>
              <w:ind w:start="3.40pt"/>
              <w:jc w:val="both"/>
              <w:rPr>
                <w:rFonts w:ascii="Arial" w:hAnsi="Arial"/>
                <w:i/>
              </w:rPr>
            </w:pPr>
            <w:r w:rsidRPr="00395384">
              <w:rPr>
                <w:rFonts w:ascii="Arial" w:hAnsi="Arial"/>
                <w:i/>
              </w:rPr>
              <w:t>Respuesta de la No Conformidad</w:t>
            </w:r>
          </w:p>
          <w:p w:rsidR="00795FD2" w:rsidRPr="00395384" w:rsidRDefault="00795FD2" w:rsidP="002262FA">
            <w:pPr>
              <w:ind w:start="3.40pt"/>
              <w:jc w:val="both"/>
              <w:rPr>
                <w:rFonts w:ascii="Arial" w:hAnsi="Arial"/>
                <w:i/>
              </w:rPr>
            </w:pPr>
            <w:r w:rsidRPr="00395384">
              <w:rPr>
                <w:rFonts w:ascii="Arial" w:hAnsi="Arial"/>
                <w:i/>
              </w:rPr>
              <w:t>Resumen de Contrato</w:t>
            </w:r>
          </w:p>
          <w:p w:rsidR="00795FD2" w:rsidRPr="00395384" w:rsidRDefault="00795FD2" w:rsidP="002262FA">
            <w:pPr>
              <w:ind w:start="3.40pt"/>
              <w:jc w:val="both"/>
              <w:rPr>
                <w:rFonts w:ascii="Arial" w:hAnsi="Arial"/>
                <w:i/>
              </w:rPr>
            </w:pPr>
            <w:r w:rsidRPr="00395384">
              <w:rPr>
                <w:rFonts w:ascii="Arial" w:hAnsi="Arial"/>
                <w:i/>
              </w:rPr>
              <w:t>Carta de Respuesta al Cliente</w:t>
            </w:r>
          </w:p>
          <w:p w:rsidR="00795FD2" w:rsidRPr="00395384" w:rsidRDefault="00795FD2" w:rsidP="002262FA">
            <w:pPr>
              <w:ind w:start="3.40pt"/>
              <w:jc w:val="both"/>
              <w:rPr>
                <w:rFonts w:ascii="Arial" w:hAnsi="Arial"/>
                <w:i/>
              </w:rPr>
            </w:pPr>
            <w:r w:rsidRPr="00395384">
              <w:rPr>
                <w:rFonts w:ascii="Arial" w:hAnsi="Arial"/>
                <w:i/>
              </w:rPr>
              <w:t>Modelo “Cierre de Incidencias”</w:t>
            </w:r>
          </w:p>
          <w:p w:rsidR="00795FD2" w:rsidRPr="00395384" w:rsidRDefault="00795FD2" w:rsidP="002262FA">
            <w:pPr>
              <w:ind w:start="3.40pt"/>
              <w:jc w:val="both"/>
              <w:rPr>
                <w:rFonts w:ascii="Arial" w:hAnsi="Arial"/>
                <w:b/>
                <w:i/>
              </w:rPr>
            </w:pPr>
            <w:r w:rsidRPr="00395384">
              <w:rPr>
                <w:rFonts w:ascii="Arial" w:hAnsi="Arial"/>
                <w:b/>
                <w:i/>
              </w:rPr>
              <w:t>Atributos:</w:t>
            </w:r>
          </w:p>
          <w:p w:rsidR="00795FD2" w:rsidRPr="00395384" w:rsidRDefault="00795FD2" w:rsidP="002262FA">
            <w:pPr>
              <w:ind w:start="3.40pt"/>
              <w:jc w:val="both"/>
              <w:rPr>
                <w:rFonts w:ascii="Arial" w:hAnsi="Arial"/>
                <w:i/>
              </w:rPr>
            </w:pPr>
            <w:r w:rsidRPr="00395384">
              <w:rPr>
                <w:rFonts w:ascii="Arial" w:hAnsi="Arial"/>
                <w:i/>
              </w:rPr>
              <w:t>No. de expediente</w:t>
            </w:r>
          </w:p>
          <w:p w:rsidR="00795FD2" w:rsidRPr="00395384" w:rsidRDefault="00795FD2" w:rsidP="002262FA">
            <w:pPr>
              <w:ind w:start="3.40pt"/>
              <w:jc w:val="both"/>
              <w:rPr>
                <w:rFonts w:ascii="Arial" w:hAnsi="Arial"/>
                <w:i/>
              </w:rPr>
            </w:pPr>
            <w:r w:rsidRPr="00395384">
              <w:rPr>
                <w:rFonts w:ascii="Arial" w:hAnsi="Arial"/>
                <w:i/>
              </w:rPr>
              <w:t>Fecha de creado</w:t>
            </w:r>
          </w:p>
          <w:p w:rsidR="00795FD2" w:rsidRPr="00395384" w:rsidRDefault="00795FD2" w:rsidP="002262FA">
            <w:pPr>
              <w:ind w:start="3.40pt"/>
              <w:jc w:val="both"/>
              <w:rPr>
                <w:rFonts w:ascii="Arial" w:hAnsi="Arial"/>
                <w:i/>
              </w:rPr>
            </w:pPr>
            <w:r w:rsidRPr="00395384">
              <w:rPr>
                <w:rFonts w:ascii="Arial" w:hAnsi="Arial"/>
                <w:i/>
              </w:rPr>
              <w:t>Fecha de Cierre</w:t>
            </w:r>
          </w:p>
          <w:p w:rsidR="00795FD2" w:rsidRPr="00395384" w:rsidRDefault="00795FD2" w:rsidP="002262FA">
            <w:pPr>
              <w:ind w:start="3.40pt"/>
              <w:jc w:val="both"/>
              <w:rPr>
                <w:rFonts w:ascii="Arial" w:hAnsi="Arial"/>
                <w:b/>
                <w:i/>
              </w:rPr>
            </w:pPr>
            <w:r w:rsidRPr="00395384">
              <w:rPr>
                <w:rFonts w:ascii="Arial" w:hAnsi="Arial"/>
                <w:i/>
              </w:rPr>
              <w:t>Medidas adoptadas</w:t>
            </w:r>
          </w:p>
        </w:tc>
      </w:tr>
    </w:tbl>
    <w:p w:rsidR="00295EED" w:rsidRDefault="00295EED" w:rsidP="00295EED">
      <w:pPr>
        <w:jc w:val="both"/>
        <w:rPr>
          <w:rFonts w:ascii="Arial" w:hAnsi="Arial" w:cs="Arial"/>
          <w:b/>
          <w:sz w:val="24"/>
        </w:rPr>
      </w:pPr>
    </w:p>
    <w:p w:rsidR="00795FD2" w:rsidRPr="00295EED" w:rsidRDefault="00795FD2" w:rsidP="00295EED">
      <w:pPr>
        <w:jc w:val="both"/>
        <w:rPr>
          <w:rFonts w:ascii="Arial" w:hAnsi="Arial" w:cs="Arial"/>
          <w:b/>
          <w:sz w:val="24"/>
        </w:rPr>
      </w:pPr>
    </w:p>
    <w:p w:rsidR="00295EED" w:rsidRPr="008E2707" w:rsidRDefault="008E2707" w:rsidP="00295EED">
      <w:pPr>
        <w:jc w:val="both"/>
        <w:rPr>
          <w:rFonts w:ascii="Arial" w:hAnsi="Arial" w:cs="Arial"/>
          <w:b/>
          <w:sz w:val="24"/>
        </w:rPr>
      </w:pPr>
      <w:r w:rsidRPr="008E2707">
        <w:rPr>
          <w:rFonts w:ascii="Arial" w:hAnsi="Arial" w:cs="Arial"/>
          <w:b/>
          <w:sz w:val="24"/>
        </w:rPr>
        <w:t>EDT 1.1.1.5.8.2</w:t>
      </w:r>
    </w:p>
    <w:p w:rsidR="008E2707" w:rsidRDefault="008E2707" w:rsidP="00295EED">
      <w:pPr>
        <w:jc w:val="both"/>
        <w:rPr>
          <w:rFonts w:ascii="Arial" w:hAnsi="Arial" w:cs="Arial"/>
          <w:b/>
          <w:sz w:val="24"/>
        </w:rPr>
      </w:pPr>
      <w:r w:rsidRPr="008E2707">
        <w:rPr>
          <w:rFonts w:ascii="Arial" w:hAnsi="Arial" w:cs="Arial"/>
          <w:b/>
          <w:sz w:val="24"/>
        </w:rPr>
        <w:t>Modelos de dominio</w:t>
      </w:r>
      <w:r>
        <w:rPr>
          <w:rFonts w:ascii="Arial" w:hAnsi="Arial" w:cs="Arial"/>
          <w:b/>
          <w:sz w:val="24"/>
        </w:rPr>
        <w:t xml:space="preserve"> del negocio</w:t>
      </w:r>
    </w:p>
    <w:p w:rsidR="008E2707" w:rsidRDefault="008E2707" w:rsidP="00295EED">
      <w:pPr>
        <w:jc w:val="both"/>
        <w:rPr>
          <w:rFonts w:ascii="Arial" w:hAnsi="Arial" w:cs="Arial"/>
          <w:b/>
          <w:sz w:val="24"/>
        </w:rPr>
      </w:pPr>
    </w:p>
    <w:p w:rsidR="008E2707" w:rsidRPr="008E2707" w:rsidRDefault="008E2707" w:rsidP="00295EED">
      <w:pPr>
        <w:jc w:val="both"/>
        <w:rPr>
          <w:rFonts w:ascii="Arial" w:hAnsi="Arial" w:cs="Arial"/>
          <w:b/>
          <w:sz w:val="24"/>
        </w:rPr>
      </w:pPr>
    </w:p>
    <w:p w:rsidR="00295EED" w:rsidRPr="00395384" w:rsidRDefault="00295EED" w:rsidP="00295EED">
      <w:pPr>
        <w:jc w:val="both"/>
        <w:rPr>
          <w:rFonts w:ascii="Arial" w:hAnsi="Arial" w:cs="Arial"/>
        </w:rPr>
      </w:pPr>
    </w:p>
    <w:p w:rsidR="00295EED" w:rsidRPr="00395384" w:rsidRDefault="00295EED" w:rsidP="00295EED">
      <w:pPr>
        <w:jc w:val="both"/>
        <w:rPr>
          <w:rFonts w:ascii="Arial" w:hAnsi="Arial" w:cs="Arial"/>
        </w:rPr>
      </w:pPr>
    </w:p>
    <w:p w:rsidR="00295EED" w:rsidRPr="00395384" w:rsidRDefault="00295EED" w:rsidP="00295EED">
      <w:pPr>
        <w:jc w:val="both"/>
        <w:rPr>
          <w:rFonts w:ascii="Arial" w:hAnsi="Arial" w:cs="Arial"/>
        </w:rPr>
      </w:pPr>
    </w:p>
    <w:p w:rsidR="00295EED" w:rsidRPr="00395384" w:rsidRDefault="00295EED" w:rsidP="00295EED">
      <w:pPr>
        <w:jc w:val="both"/>
        <w:rPr>
          <w:rFonts w:ascii="Arial" w:hAnsi="Arial" w:cs="Arial"/>
        </w:rPr>
      </w:pPr>
    </w:p>
    <w:p w:rsidR="00295EED" w:rsidRPr="00395384" w:rsidRDefault="00295EED" w:rsidP="00295EED">
      <w:pPr>
        <w:jc w:val="both"/>
        <w:rPr>
          <w:rFonts w:ascii="Arial" w:hAnsi="Arial" w:cs="Arial"/>
        </w:rPr>
      </w:pPr>
    </w:p>
    <w:p w:rsidR="00295EED" w:rsidRPr="00395384" w:rsidRDefault="00295EED" w:rsidP="00295EED">
      <w:pPr>
        <w:jc w:val="both"/>
        <w:rPr>
          <w:rFonts w:ascii="Arial" w:hAnsi="Arial" w:cs="Arial"/>
        </w:rPr>
      </w:pPr>
    </w:p>
    <w:p w:rsidR="00295EED" w:rsidRPr="002B4F9E" w:rsidRDefault="002B4F9E" w:rsidP="00295EED">
      <w:pPr>
        <w:jc w:val="both"/>
        <w:rPr>
          <w:rFonts w:ascii="Arial" w:hAnsi="Arial" w:cs="Arial"/>
          <w:b/>
        </w:rPr>
      </w:pPr>
      <w:r w:rsidRPr="002B4F9E">
        <w:rPr>
          <w:rFonts w:ascii="Arial" w:hAnsi="Arial" w:cs="Arial"/>
          <w:b/>
        </w:rPr>
        <w:lastRenderedPageBreak/>
        <w:t>EDT 1.1.1.5.8.3</w:t>
      </w:r>
    </w:p>
    <w:p w:rsidR="002B4F9E" w:rsidRDefault="002B4F9E" w:rsidP="00295EED">
      <w:pPr>
        <w:jc w:val="both"/>
        <w:rPr>
          <w:rFonts w:ascii="Arial" w:hAnsi="Arial" w:cs="Arial"/>
          <w:b/>
        </w:rPr>
      </w:pPr>
      <w:r w:rsidRPr="002B4F9E">
        <w:rPr>
          <w:rFonts w:ascii="Arial" w:hAnsi="Arial" w:cs="Arial"/>
          <w:b/>
        </w:rPr>
        <w:t>Reglas del negocio</w:t>
      </w:r>
    </w:p>
    <w:p w:rsidR="002B4F9E" w:rsidRDefault="002B4F9E" w:rsidP="002B4F9E">
      <w:pPr>
        <w:pStyle w:val="Prrafodelista"/>
        <w:numPr>
          <w:ilvl w:val="0"/>
          <w:numId w:val="8"/>
        </w:numPr>
        <w:jc w:val="both"/>
        <w:rPr>
          <w:rFonts w:ascii="Arial" w:hAnsi="Arial" w:cs="Arial"/>
          <w:sz w:val="24"/>
          <w:szCs w:val="24"/>
        </w:rPr>
      </w:pPr>
      <w:r w:rsidRPr="00302E5E">
        <w:rPr>
          <w:rFonts w:ascii="Arial" w:hAnsi="Arial" w:cs="Arial"/>
          <w:sz w:val="24"/>
          <w:szCs w:val="24"/>
        </w:rPr>
        <w:t>Las quejas o reclamaciones deben ser respondidas antes de que el cliente abandone la instalación o el país, o en un período no mayor de 72 horas, a partir de la recepción de la queja.</w:t>
      </w:r>
    </w:p>
    <w:p w:rsidR="002B4F9E" w:rsidRDefault="002B4F9E" w:rsidP="002B4F9E">
      <w:pPr>
        <w:pStyle w:val="Prrafodelista"/>
        <w:numPr>
          <w:ilvl w:val="0"/>
          <w:numId w:val="8"/>
        </w:numPr>
        <w:jc w:val="both"/>
        <w:rPr>
          <w:rFonts w:ascii="Arial" w:hAnsi="Arial" w:cs="Arial"/>
          <w:sz w:val="24"/>
          <w:szCs w:val="24"/>
        </w:rPr>
      </w:pPr>
      <w:r w:rsidRPr="00302E5E">
        <w:rPr>
          <w:rFonts w:ascii="Arial" w:hAnsi="Arial" w:cs="Arial"/>
          <w:sz w:val="24"/>
          <w:szCs w:val="24"/>
        </w:rPr>
        <w:t>Si no se puede dar al cliente respuesta en un plazo de 72 horas por características, circunstancias y naturales de su objeto y se precisa profundizar en la investigación, entonces el plazo se pudiera extender hasta 30 días naturales.</w:t>
      </w:r>
    </w:p>
    <w:p w:rsidR="002B4F9E" w:rsidRDefault="002B4F9E" w:rsidP="002B4F9E">
      <w:pPr>
        <w:pStyle w:val="Prrafodelista"/>
        <w:numPr>
          <w:ilvl w:val="0"/>
          <w:numId w:val="8"/>
        </w:numPr>
        <w:jc w:val="both"/>
        <w:rPr>
          <w:rFonts w:ascii="Arial" w:hAnsi="Arial" w:cs="Arial"/>
          <w:sz w:val="24"/>
          <w:szCs w:val="24"/>
        </w:rPr>
      </w:pPr>
      <w:r>
        <w:rPr>
          <w:rFonts w:ascii="Arial" w:hAnsi="Arial" w:cs="Arial"/>
          <w:sz w:val="24"/>
          <w:szCs w:val="24"/>
        </w:rPr>
        <w:t>El plazo para la aceptación de una queja o reclamación de clientes por insatisfacción del servicio recibido será de 1 año, contando a partir del momento en el que ocurre el hecho que motive la insatisfacción.</w:t>
      </w:r>
    </w:p>
    <w:p w:rsidR="002B4F9E" w:rsidRDefault="002B4F9E" w:rsidP="002B4F9E">
      <w:pPr>
        <w:pStyle w:val="Prrafodelista"/>
        <w:numPr>
          <w:ilvl w:val="0"/>
          <w:numId w:val="8"/>
        </w:numPr>
        <w:jc w:val="both"/>
        <w:rPr>
          <w:rFonts w:ascii="Arial" w:hAnsi="Arial" w:cs="Arial"/>
          <w:sz w:val="24"/>
          <w:szCs w:val="24"/>
        </w:rPr>
      </w:pPr>
      <w:r>
        <w:rPr>
          <w:rFonts w:ascii="Arial" w:hAnsi="Arial" w:cs="Arial"/>
          <w:sz w:val="24"/>
          <w:szCs w:val="24"/>
        </w:rPr>
        <w:t>Si la queja o reclamación proviene de un prestatario, tendrá un plazo establecido por contrato para formularla.</w:t>
      </w:r>
    </w:p>
    <w:p w:rsidR="002B4F9E" w:rsidRDefault="002B4F9E" w:rsidP="002B4F9E">
      <w:pPr>
        <w:pStyle w:val="Prrafodelista"/>
        <w:numPr>
          <w:ilvl w:val="0"/>
          <w:numId w:val="8"/>
        </w:numPr>
        <w:jc w:val="both"/>
        <w:rPr>
          <w:rFonts w:ascii="Arial" w:hAnsi="Arial" w:cs="Arial"/>
          <w:sz w:val="24"/>
          <w:szCs w:val="24"/>
        </w:rPr>
      </w:pPr>
      <w:r>
        <w:rPr>
          <w:rFonts w:ascii="Arial" w:hAnsi="Arial" w:cs="Arial"/>
          <w:sz w:val="24"/>
          <w:szCs w:val="24"/>
        </w:rPr>
        <w:t>Los términos para dar respuesta a un prestatario serán de hasta 30 días naturales, pudiendo prorrogarse hasta 60 días, previa autorización del jefe máximo de la entidad receptora de la queja.</w:t>
      </w:r>
    </w:p>
    <w:p w:rsidR="002B4F9E" w:rsidRDefault="002B4F9E" w:rsidP="002B4F9E">
      <w:pPr>
        <w:pStyle w:val="Prrafodelista"/>
        <w:numPr>
          <w:ilvl w:val="0"/>
          <w:numId w:val="8"/>
        </w:numPr>
        <w:jc w:val="both"/>
        <w:rPr>
          <w:rFonts w:ascii="Arial" w:hAnsi="Arial" w:cs="Arial"/>
          <w:sz w:val="24"/>
          <w:szCs w:val="24"/>
        </w:rPr>
      </w:pPr>
      <w:r>
        <w:rPr>
          <w:rFonts w:ascii="Arial" w:hAnsi="Arial" w:cs="Arial"/>
          <w:sz w:val="24"/>
          <w:szCs w:val="24"/>
        </w:rPr>
        <w:t xml:space="preserve">La evaluación de una incidencia debe realizarse en el término de 48 horas como máximo a partir del momento en que se </w:t>
      </w:r>
      <w:proofErr w:type="spellStart"/>
      <w:r>
        <w:rPr>
          <w:rFonts w:ascii="Arial" w:hAnsi="Arial" w:cs="Arial"/>
          <w:sz w:val="24"/>
          <w:szCs w:val="24"/>
        </w:rPr>
        <w:t>recepcione</w:t>
      </w:r>
      <w:proofErr w:type="spellEnd"/>
      <w:r>
        <w:rPr>
          <w:rFonts w:ascii="Arial" w:hAnsi="Arial" w:cs="Arial"/>
          <w:sz w:val="24"/>
          <w:szCs w:val="24"/>
        </w:rPr>
        <w:t xml:space="preserve"> el Reporte de Incidencia.</w:t>
      </w:r>
    </w:p>
    <w:p w:rsidR="002B4F9E" w:rsidRDefault="002B4F9E" w:rsidP="002B4F9E">
      <w:pPr>
        <w:pStyle w:val="Prrafodelista"/>
        <w:numPr>
          <w:ilvl w:val="0"/>
          <w:numId w:val="8"/>
        </w:numPr>
        <w:jc w:val="both"/>
        <w:rPr>
          <w:rFonts w:ascii="Arial" w:hAnsi="Arial" w:cs="Arial"/>
          <w:sz w:val="24"/>
          <w:szCs w:val="24"/>
        </w:rPr>
      </w:pPr>
      <w:r w:rsidRPr="00302E5E">
        <w:rPr>
          <w:rFonts w:ascii="Arial" w:hAnsi="Arial" w:cs="Arial"/>
          <w:sz w:val="24"/>
          <w:szCs w:val="24"/>
        </w:rPr>
        <w:t xml:space="preserve">Si la queja o reclamación es </w:t>
      </w:r>
      <w:proofErr w:type="spellStart"/>
      <w:r w:rsidRPr="00302E5E">
        <w:rPr>
          <w:rFonts w:ascii="Arial" w:hAnsi="Arial" w:cs="Arial"/>
          <w:sz w:val="24"/>
          <w:szCs w:val="24"/>
        </w:rPr>
        <w:t>recepcionada</w:t>
      </w:r>
      <w:proofErr w:type="spellEnd"/>
      <w:r w:rsidRPr="00302E5E">
        <w:rPr>
          <w:rFonts w:ascii="Arial" w:hAnsi="Arial" w:cs="Arial"/>
          <w:sz w:val="24"/>
          <w:szCs w:val="24"/>
        </w:rPr>
        <w:t xml:space="preserve"> en el país origen del cliente, entonces el Director de la Agencia en el Exterior o funcionario de atención al cliente de la misma, debe enviarla en un plazo no mayor de 24 horas después de recibida.</w:t>
      </w:r>
    </w:p>
    <w:p w:rsidR="002B4F9E" w:rsidRDefault="002B4F9E" w:rsidP="002B4F9E">
      <w:pPr>
        <w:pStyle w:val="Prrafodelista"/>
        <w:numPr>
          <w:ilvl w:val="0"/>
          <w:numId w:val="8"/>
        </w:numPr>
        <w:jc w:val="both"/>
        <w:rPr>
          <w:rFonts w:ascii="Arial" w:hAnsi="Arial" w:cs="Arial"/>
          <w:sz w:val="24"/>
          <w:szCs w:val="24"/>
        </w:rPr>
      </w:pPr>
      <w:r w:rsidRPr="00302E5E">
        <w:rPr>
          <w:rFonts w:ascii="Arial" w:hAnsi="Arial" w:cs="Arial"/>
          <w:sz w:val="24"/>
          <w:szCs w:val="24"/>
        </w:rPr>
        <w:t>En Cuba el receptor de la queja o reclamación entregará impreso o vía email en un plazo no mayor de 24 horas al especialista encargado de la actividad de calidad.</w:t>
      </w:r>
    </w:p>
    <w:p w:rsidR="002B4F9E" w:rsidRDefault="002B4F9E" w:rsidP="002B4F9E">
      <w:pPr>
        <w:pStyle w:val="Prrafodelista"/>
        <w:numPr>
          <w:ilvl w:val="0"/>
          <w:numId w:val="8"/>
        </w:numPr>
        <w:jc w:val="both"/>
        <w:rPr>
          <w:rFonts w:ascii="Arial" w:hAnsi="Arial" w:cs="Arial"/>
          <w:sz w:val="24"/>
          <w:szCs w:val="24"/>
        </w:rPr>
      </w:pPr>
      <w:r w:rsidRPr="00302E5E">
        <w:rPr>
          <w:rFonts w:ascii="Arial" w:hAnsi="Arial" w:cs="Arial"/>
          <w:sz w:val="24"/>
          <w:szCs w:val="24"/>
        </w:rPr>
        <w:t>La queja o reclamación debe ser traducida en las 24 horas siguientes a la recepción de esta.</w:t>
      </w:r>
    </w:p>
    <w:p w:rsidR="002B4F9E" w:rsidRDefault="002B4F9E" w:rsidP="002B4F9E">
      <w:pPr>
        <w:pStyle w:val="Prrafodelista"/>
        <w:numPr>
          <w:ilvl w:val="0"/>
          <w:numId w:val="8"/>
        </w:numPr>
        <w:jc w:val="both"/>
        <w:rPr>
          <w:rFonts w:ascii="Arial" w:hAnsi="Arial" w:cs="Arial"/>
          <w:sz w:val="24"/>
          <w:szCs w:val="24"/>
        </w:rPr>
      </w:pPr>
      <w:r w:rsidRPr="00302E5E">
        <w:rPr>
          <w:rFonts w:ascii="Arial" w:hAnsi="Arial" w:cs="Arial"/>
          <w:sz w:val="24"/>
          <w:szCs w:val="24"/>
        </w:rPr>
        <w:t>Si el cliente recibió compensación no procede la reclamación.</w:t>
      </w:r>
    </w:p>
    <w:p w:rsidR="002B4F9E" w:rsidRDefault="002B4F9E" w:rsidP="002B4F9E">
      <w:pPr>
        <w:pStyle w:val="Prrafodelista"/>
        <w:numPr>
          <w:ilvl w:val="0"/>
          <w:numId w:val="8"/>
        </w:numPr>
        <w:jc w:val="both"/>
        <w:rPr>
          <w:rFonts w:ascii="Arial" w:hAnsi="Arial" w:cs="Arial"/>
          <w:sz w:val="24"/>
          <w:szCs w:val="24"/>
        </w:rPr>
      </w:pPr>
      <w:r w:rsidRPr="00302E5E">
        <w:rPr>
          <w:rFonts w:ascii="Arial" w:hAnsi="Arial" w:cs="Arial"/>
          <w:sz w:val="24"/>
          <w:szCs w:val="24"/>
        </w:rPr>
        <w:t>Los directores y jefes de áreas internas dispondrán de hasta 5 días hábiles para emitir los criterios correspondientes de la no conformidad.</w:t>
      </w:r>
    </w:p>
    <w:p w:rsidR="002B4F9E" w:rsidRDefault="002B4F9E" w:rsidP="002B4F9E">
      <w:pPr>
        <w:pStyle w:val="Prrafodelista"/>
        <w:numPr>
          <w:ilvl w:val="0"/>
          <w:numId w:val="8"/>
        </w:numPr>
        <w:jc w:val="both"/>
        <w:rPr>
          <w:rFonts w:ascii="Arial" w:hAnsi="Arial" w:cs="Arial"/>
          <w:sz w:val="24"/>
          <w:szCs w:val="24"/>
        </w:rPr>
      </w:pPr>
      <w:r w:rsidRPr="00302E5E">
        <w:rPr>
          <w:rFonts w:ascii="Arial" w:hAnsi="Arial" w:cs="Arial"/>
          <w:sz w:val="24"/>
          <w:szCs w:val="24"/>
        </w:rPr>
        <w:t>El prestatario de servicio debe enviar respuesta de la no conformidad por escrito dentro del plazo de los 15 días siguientes a la fecha de su notificación.</w:t>
      </w:r>
    </w:p>
    <w:p w:rsidR="002B4F9E" w:rsidRDefault="002B4F9E" w:rsidP="002B4F9E">
      <w:pPr>
        <w:pStyle w:val="Prrafodelista"/>
        <w:numPr>
          <w:ilvl w:val="0"/>
          <w:numId w:val="8"/>
        </w:numPr>
        <w:jc w:val="both"/>
        <w:rPr>
          <w:rFonts w:ascii="Arial" w:hAnsi="Arial" w:cs="Arial"/>
          <w:sz w:val="24"/>
          <w:szCs w:val="24"/>
        </w:rPr>
      </w:pPr>
      <w:r w:rsidRPr="00302E5E">
        <w:rPr>
          <w:rFonts w:ascii="Arial" w:hAnsi="Arial" w:cs="Arial"/>
          <w:sz w:val="24"/>
          <w:szCs w:val="24"/>
        </w:rPr>
        <w:t>Las sucursales deben enviar respuesta de la no conformidad de hasta 5 días hábiles para la retroalimentación.</w:t>
      </w:r>
    </w:p>
    <w:p w:rsidR="002B4F9E" w:rsidRDefault="002B4F9E" w:rsidP="002B4F9E">
      <w:pPr>
        <w:pStyle w:val="Prrafodelista"/>
        <w:numPr>
          <w:ilvl w:val="0"/>
          <w:numId w:val="8"/>
        </w:numPr>
        <w:jc w:val="both"/>
        <w:rPr>
          <w:rFonts w:ascii="Arial" w:hAnsi="Arial" w:cs="Arial"/>
          <w:sz w:val="24"/>
          <w:szCs w:val="24"/>
        </w:rPr>
      </w:pPr>
      <w:r w:rsidRPr="00302E5E">
        <w:rPr>
          <w:rFonts w:ascii="Arial" w:hAnsi="Arial" w:cs="Arial"/>
          <w:sz w:val="24"/>
          <w:szCs w:val="24"/>
        </w:rPr>
        <w:t xml:space="preserve">Si la compensación por </w:t>
      </w:r>
      <w:proofErr w:type="spellStart"/>
      <w:r w:rsidRPr="00302E5E">
        <w:rPr>
          <w:rFonts w:ascii="Arial" w:hAnsi="Arial" w:cs="Arial"/>
          <w:sz w:val="24"/>
          <w:szCs w:val="24"/>
        </w:rPr>
        <w:t>pax</w:t>
      </w:r>
      <w:proofErr w:type="spellEnd"/>
      <w:r w:rsidRPr="00302E5E">
        <w:rPr>
          <w:rFonts w:ascii="Arial" w:hAnsi="Arial" w:cs="Arial"/>
          <w:sz w:val="24"/>
          <w:szCs w:val="24"/>
        </w:rPr>
        <w:t xml:space="preserve"> es menor que 100.00 CUC es facultad del jefe máximo de la entidad otorgarle, en caso de que sea mayor que 100.00 CUC, lo debe aprobar el Director General de </w:t>
      </w:r>
      <w:proofErr w:type="spellStart"/>
      <w:r w:rsidRPr="00302E5E">
        <w:rPr>
          <w:rFonts w:ascii="Arial" w:hAnsi="Arial" w:cs="Arial"/>
          <w:sz w:val="24"/>
          <w:szCs w:val="24"/>
        </w:rPr>
        <w:t>Havanatur</w:t>
      </w:r>
      <w:proofErr w:type="spellEnd"/>
      <w:r w:rsidRPr="00302E5E">
        <w:rPr>
          <w:rFonts w:ascii="Arial" w:hAnsi="Arial" w:cs="Arial"/>
          <w:sz w:val="24"/>
          <w:szCs w:val="24"/>
        </w:rPr>
        <w:t>.</w:t>
      </w:r>
    </w:p>
    <w:p w:rsidR="002B4F9E" w:rsidRPr="00302E5E" w:rsidRDefault="002B4F9E" w:rsidP="002B4F9E">
      <w:pPr>
        <w:pStyle w:val="Prrafodelista"/>
        <w:numPr>
          <w:ilvl w:val="0"/>
          <w:numId w:val="8"/>
        </w:numPr>
        <w:jc w:val="both"/>
        <w:rPr>
          <w:rFonts w:ascii="Arial" w:hAnsi="Arial" w:cs="Arial"/>
          <w:sz w:val="24"/>
          <w:szCs w:val="24"/>
        </w:rPr>
      </w:pPr>
      <w:r w:rsidRPr="00302E5E">
        <w:rPr>
          <w:rFonts w:ascii="Arial" w:hAnsi="Arial" w:cs="Arial"/>
          <w:sz w:val="24"/>
          <w:szCs w:val="24"/>
        </w:rPr>
        <w:t xml:space="preserve">Para darle tratamiento a las acciones correctivas deberá estar registrada y revisada la no conformidad detectada.   </w:t>
      </w:r>
    </w:p>
    <w:p w:rsidR="002B4F9E" w:rsidRDefault="002B4F9E" w:rsidP="00295EED">
      <w:pPr>
        <w:jc w:val="both"/>
        <w:rPr>
          <w:rFonts w:ascii="Arial" w:hAnsi="Arial" w:cs="Arial"/>
          <w:b/>
        </w:rPr>
      </w:pPr>
    </w:p>
    <w:p w:rsidR="002B4F9E" w:rsidRDefault="002B4F9E" w:rsidP="00295EED">
      <w:pPr>
        <w:jc w:val="both"/>
        <w:rPr>
          <w:rFonts w:ascii="Arial" w:hAnsi="Arial" w:cs="Arial"/>
          <w:b/>
        </w:rPr>
      </w:pPr>
    </w:p>
    <w:p w:rsidR="002B4F9E" w:rsidRDefault="002B4F9E" w:rsidP="00295EED">
      <w:pPr>
        <w:jc w:val="both"/>
        <w:rPr>
          <w:rFonts w:ascii="Arial" w:hAnsi="Arial" w:cs="Arial"/>
          <w:b/>
        </w:rPr>
      </w:pPr>
    </w:p>
    <w:p w:rsidR="002B4F9E" w:rsidRDefault="002B4F9E" w:rsidP="00295EED">
      <w:pPr>
        <w:jc w:val="both"/>
        <w:rPr>
          <w:rFonts w:ascii="Arial" w:hAnsi="Arial" w:cs="Arial"/>
          <w:b/>
        </w:rPr>
      </w:pPr>
    </w:p>
    <w:sectPr w:rsidR="002B4F9E" w:rsidSect="000D2884">
      <w:pgSz w:w="612pt" w:h="792pt"/>
      <w:pgMar w:top="63.80pt" w:right="85.05pt" w:bottom="70.85pt" w:left="49.65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7DF357A"/>
    <w:multiLevelType w:val="hybridMultilevel"/>
    <w:tmpl w:val="75A6EED0"/>
    <w:lvl w:ilvl="0" w:tplc="8E500BEA">
      <w:start w:val="1"/>
      <w:numFmt w:val="decimal"/>
      <w:lvlText w:val="%1."/>
      <w:lvlJc w:val="start"/>
      <w:pPr>
        <w:ind w:start="21.40pt" w:hanging="18pt"/>
      </w:pPr>
      <w:rPr>
        <w:rFonts w:hint="default"/>
      </w:rPr>
    </w:lvl>
    <w:lvl w:ilvl="1" w:tplc="0C0A0019" w:tentative="1">
      <w:start w:val="1"/>
      <w:numFmt w:val="lowerLetter"/>
      <w:lvlText w:val="%2."/>
      <w:lvlJc w:val="start"/>
      <w:pPr>
        <w:ind w:start="57.40pt" w:hanging="18pt"/>
      </w:pPr>
    </w:lvl>
    <w:lvl w:ilvl="2" w:tplc="0C0A001B" w:tentative="1">
      <w:start w:val="1"/>
      <w:numFmt w:val="lowerRoman"/>
      <w:lvlText w:val="%3."/>
      <w:lvlJc w:val="end"/>
      <w:pPr>
        <w:ind w:start="93.40pt" w:hanging="9pt"/>
      </w:pPr>
    </w:lvl>
    <w:lvl w:ilvl="3" w:tplc="0C0A000F" w:tentative="1">
      <w:start w:val="1"/>
      <w:numFmt w:val="decimal"/>
      <w:lvlText w:val="%4."/>
      <w:lvlJc w:val="start"/>
      <w:pPr>
        <w:ind w:start="129.40pt" w:hanging="18pt"/>
      </w:pPr>
    </w:lvl>
    <w:lvl w:ilvl="4" w:tplc="0C0A0019" w:tentative="1">
      <w:start w:val="1"/>
      <w:numFmt w:val="lowerLetter"/>
      <w:lvlText w:val="%5."/>
      <w:lvlJc w:val="start"/>
      <w:pPr>
        <w:ind w:start="165.40pt" w:hanging="18pt"/>
      </w:pPr>
    </w:lvl>
    <w:lvl w:ilvl="5" w:tplc="0C0A001B" w:tentative="1">
      <w:start w:val="1"/>
      <w:numFmt w:val="lowerRoman"/>
      <w:lvlText w:val="%6."/>
      <w:lvlJc w:val="end"/>
      <w:pPr>
        <w:ind w:start="201.40pt" w:hanging="9pt"/>
      </w:pPr>
    </w:lvl>
    <w:lvl w:ilvl="6" w:tplc="0C0A000F" w:tentative="1">
      <w:start w:val="1"/>
      <w:numFmt w:val="decimal"/>
      <w:lvlText w:val="%7."/>
      <w:lvlJc w:val="start"/>
      <w:pPr>
        <w:ind w:start="237.40pt" w:hanging="18pt"/>
      </w:pPr>
    </w:lvl>
    <w:lvl w:ilvl="7" w:tplc="0C0A0019" w:tentative="1">
      <w:start w:val="1"/>
      <w:numFmt w:val="lowerLetter"/>
      <w:lvlText w:val="%8."/>
      <w:lvlJc w:val="start"/>
      <w:pPr>
        <w:ind w:start="273.40pt" w:hanging="18pt"/>
      </w:pPr>
    </w:lvl>
    <w:lvl w:ilvl="8" w:tplc="0C0A001B" w:tentative="1">
      <w:start w:val="1"/>
      <w:numFmt w:val="lowerRoman"/>
      <w:lvlText w:val="%9."/>
      <w:lvlJc w:val="end"/>
      <w:pPr>
        <w:ind w:start="309.40pt" w:hanging="9pt"/>
      </w:pPr>
    </w:lvl>
  </w:abstractNum>
  <w:abstractNum w:abstractNumId="1" w15:restartNumberingAfterBreak="0">
    <w:nsid w:val="12B9663B"/>
    <w:multiLevelType w:val="hybridMultilevel"/>
    <w:tmpl w:val="BE4A8FBA"/>
    <w:lvl w:ilvl="0" w:tplc="93C80212">
      <w:start w:val="1"/>
      <w:numFmt w:val="decimal"/>
      <w:lvlText w:val="%1."/>
      <w:lvlJc w:val="start"/>
      <w:pPr>
        <w:ind w:start="21.40pt" w:hanging="18pt"/>
      </w:pPr>
      <w:rPr>
        <w:rFonts w:hint="default"/>
      </w:rPr>
    </w:lvl>
    <w:lvl w:ilvl="1" w:tplc="04090019" w:tentative="1">
      <w:start w:val="1"/>
      <w:numFmt w:val="lowerLetter"/>
      <w:lvlText w:val="%2."/>
      <w:lvlJc w:val="start"/>
      <w:pPr>
        <w:ind w:start="57.40pt" w:hanging="18pt"/>
      </w:pPr>
    </w:lvl>
    <w:lvl w:ilvl="2" w:tplc="0409001B" w:tentative="1">
      <w:start w:val="1"/>
      <w:numFmt w:val="lowerRoman"/>
      <w:lvlText w:val="%3."/>
      <w:lvlJc w:val="end"/>
      <w:pPr>
        <w:ind w:start="93.40pt" w:hanging="9pt"/>
      </w:pPr>
    </w:lvl>
    <w:lvl w:ilvl="3" w:tplc="0409000F" w:tentative="1">
      <w:start w:val="1"/>
      <w:numFmt w:val="decimal"/>
      <w:lvlText w:val="%4."/>
      <w:lvlJc w:val="start"/>
      <w:pPr>
        <w:ind w:start="129.40pt" w:hanging="18pt"/>
      </w:pPr>
    </w:lvl>
    <w:lvl w:ilvl="4" w:tplc="04090019" w:tentative="1">
      <w:start w:val="1"/>
      <w:numFmt w:val="lowerLetter"/>
      <w:lvlText w:val="%5."/>
      <w:lvlJc w:val="start"/>
      <w:pPr>
        <w:ind w:start="165.40pt" w:hanging="18pt"/>
      </w:pPr>
    </w:lvl>
    <w:lvl w:ilvl="5" w:tplc="0409001B" w:tentative="1">
      <w:start w:val="1"/>
      <w:numFmt w:val="lowerRoman"/>
      <w:lvlText w:val="%6."/>
      <w:lvlJc w:val="end"/>
      <w:pPr>
        <w:ind w:start="201.40pt" w:hanging="9pt"/>
      </w:pPr>
    </w:lvl>
    <w:lvl w:ilvl="6" w:tplc="0409000F" w:tentative="1">
      <w:start w:val="1"/>
      <w:numFmt w:val="decimal"/>
      <w:lvlText w:val="%7."/>
      <w:lvlJc w:val="start"/>
      <w:pPr>
        <w:ind w:start="237.40pt" w:hanging="18pt"/>
      </w:pPr>
    </w:lvl>
    <w:lvl w:ilvl="7" w:tplc="04090019" w:tentative="1">
      <w:start w:val="1"/>
      <w:numFmt w:val="lowerLetter"/>
      <w:lvlText w:val="%8."/>
      <w:lvlJc w:val="start"/>
      <w:pPr>
        <w:ind w:start="273.40pt" w:hanging="18pt"/>
      </w:pPr>
    </w:lvl>
    <w:lvl w:ilvl="8" w:tplc="0409001B" w:tentative="1">
      <w:start w:val="1"/>
      <w:numFmt w:val="lowerRoman"/>
      <w:lvlText w:val="%9."/>
      <w:lvlJc w:val="end"/>
      <w:pPr>
        <w:ind w:start="309.40pt" w:hanging="9pt"/>
      </w:pPr>
    </w:lvl>
  </w:abstractNum>
  <w:abstractNum w:abstractNumId="2" w15:restartNumberingAfterBreak="0">
    <w:nsid w:val="2C4511D7"/>
    <w:multiLevelType w:val="hybridMultilevel"/>
    <w:tmpl w:val="8E747FB0"/>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 w15:restartNumberingAfterBreak="0">
    <w:nsid w:val="2F1920A7"/>
    <w:multiLevelType w:val="hybridMultilevel"/>
    <w:tmpl w:val="B39612F2"/>
    <w:lvl w:ilvl="0" w:tplc="9B0CC72E">
      <w:start w:val="1"/>
      <w:numFmt w:val="decimal"/>
      <w:lvlText w:val="%1."/>
      <w:lvlJc w:val="start"/>
      <w:pPr>
        <w:ind w:start="21.40pt" w:hanging="18pt"/>
      </w:pPr>
      <w:rPr>
        <w:rFonts w:hint="default"/>
      </w:rPr>
    </w:lvl>
    <w:lvl w:ilvl="1" w:tplc="0C0A0019" w:tentative="1">
      <w:start w:val="1"/>
      <w:numFmt w:val="lowerLetter"/>
      <w:lvlText w:val="%2."/>
      <w:lvlJc w:val="start"/>
      <w:pPr>
        <w:ind w:start="57.40pt" w:hanging="18pt"/>
      </w:pPr>
    </w:lvl>
    <w:lvl w:ilvl="2" w:tplc="0C0A001B" w:tentative="1">
      <w:start w:val="1"/>
      <w:numFmt w:val="lowerRoman"/>
      <w:lvlText w:val="%3."/>
      <w:lvlJc w:val="end"/>
      <w:pPr>
        <w:ind w:start="93.40pt" w:hanging="9pt"/>
      </w:pPr>
    </w:lvl>
    <w:lvl w:ilvl="3" w:tplc="0C0A000F" w:tentative="1">
      <w:start w:val="1"/>
      <w:numFmt w:val="decimal"/>
      <w:lvlText w:val="%4."/>
      <w:lvlJc w:val="start"/>
      <w:pPr>
        <w:ind w:start="129.40pt" w:hanging="18pt"/>
      </w:pPr>
    </w:lvl>
    <w:lvl w:ilvl="4" w:tplc="0C0A0019" w:tentative="1">
      <w:start w:val="1"/>
      <w:numFmt w:val="lowerLetter"/>
      <w:lvlText w:val="%5."/>
      <w:lvlJc w:val="start"/>
      <w:pPr>
        <w:ind w:start="165.40pt" w:hanging="18pt"/>
      </w:pPr>
    </w:lvl>
    <w:lvl w:ilvl="5" w:tplc="0C0A001B" w:tentative="1">
      <w:start w:val="1"/>
      <w:numFmt w:val="lowerRoman"/>
      <w:lvlText w:val="%6."/>
      <w:lvlJc w:val="end"/>
      <w:pPr>
        <w:ind w:start="201.40pt" w:hanging="9pt"/>
      </w:pPr>
    </w:lvl>
    <w:lvl w:ilvl="6" w:tplc="0C0A000F" w:tentative="1">
      <w:start w:val="1"/>
      <w:numFmt w:val="decimal"/>
      <w:lvlText w:val="%7."/>
      <w:lvlJc w:val="start"/>
      <w:pPr>
        <w:ind w:start="237.40pt" w:hanging="18pt"/>
      </w:pPr>
    </w:lvl>
    <w:lvl w:ilvl="7" w:tplc="0C0A0019" w:tentative="1">
      <w:start w:val="1"/>
      <w:numFmt w:val="lowerLetter"/>
      <w:lvlText w:val="%8."/>
      <w:lvlJc w:val="start"/>
      <w:pPr>
        <w:ind w:start="273.40pt" w:hanging="18pt"/>
      </w:pPr>
    </w:lvl>
    <w:lvl w:ilvl="8" w:tplc="0C0A001B" w:tentative="1">
      <w:start w:val="1"/>
      <w:numFmt w:val="lowerRoman"/>
      <w:lvlText w:val="%9."/>
      <w:lvlJc w:val="end"/>
      <w:pPr>
        <w:ind w:start="309.40pt" w:hanging="9pt"/>
      </w:pPr>
    </w:lvl>
  </w:abstractNum>
  <w:abstractNum w:abstractNumId="4" w15:restartNumberingAfterBreak="0">
    <w:nsid w:val="314D20DB"/>
    <w:multiLevelType w:val="hybridMultilevel"/>
    <w:tmpl w:val="2F96D8D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 w15:restartNumberingAfterBreak="0">
    <w:nsid w:val="37A323E4"/>
    <w:multiLevelType w:val="hybridMultilevel"/>
    <w:tmpl w:val="697C5C72"/>
    <w:lvl w:ilvl="0" w:tplc="3160B7C4">
      <w:start w:val="1"/>
      <w:numFmt w:val="decimal"/>
      <w:lvlText w:val="%1."/>
      <w:lvlJc w:val="start"/>
      <w:pPr>
        <w:ind w:start="21.40pt" w:hanging="18pt"/>
      </w:pPr>
      <w:rPr>
        <w:rFonts w:hint="default"/>
      </w:rPr>
    </w:lvl>
    <w:lvl w:ilvl="1" w:tplc="0C0A0019">
      <w:start w:val="1"/>
      <w:numFmt w:val="lowerLetter"/>
      <w:lvlText w:val="%2."/>
      <w:lvlJc w:val="start"/>
      <w:pPr>
        <w:ind w:start="57.40pt" w:hanging="18pt"/>
      </w:pPr>
    </w:lvl>
    <w:lvl w:ilvl="2" w:tplc="0C0A001B" w:tentative="1">
      <w:start w:val="1"/>
      <w:numFmt w:val="lowerRoman"/>
      <w:lvlText w:val="%3."/>
      <w:lvlJc w:val="end"/>
      <w:pPr>
        <w:ind w:start="93.40pt" w:hanging="9pt"/>
      </w:pPr>
    </w:lvl>
    <w:lvl w:ilvl="3" w:tplc="0C0A000F" w:tentative="1">
      <w:start w:val="1"/>
      <w:numFmt w:val="decimal"/>
      <w:lvlText w:val="%4."/>
      <w:lvlJc w:val="start"/>
      <w:pPr>
        <w:ind w:start="129.40pt" w:hanging="18pt"/>
      </w:pPr>
    </w:lvl>
    <w:lvl w:ilvl="4" w:tplc="0C0A0019" w:tentative="1">
      <w:start w:val="1"/>
      <w:numFmt w:val="lowerLetter"/>
      <w:lvlText w:val="%5."/>
      <w:lvlJc w:val="start"/>
      <w:pPr>
        <w:ind w:start="165.40pt" w:hanging="18pt"/>
      </w:pPr>
    </w:lvl>
    <w:lvl w:ilvl="5" w:tplc="0C0A001B" w:tentative="1">
      <w:start w:val="1"/>
      <w:numFmt w:val="lowerRoman"/>
      <w:lvlText w:val="%6."/>
      <w:lvlJc w:val="end"/>
      <w:pPr>
        <w:ind w:start="201.40pt" w:hanging="9pt"/>
      </w:pPr>
    </w:lvl>
    <w:lvl w:ilvl="6" w:tplc="0C0A000F" w:tentative="1">
      <w:start w:val="1"/>
      <w:numFmt w:val="decimal"/>
      <w:lvlText w:val="%7."/>
      <w:lvlJc w:val="start"/>
      <w:pPr>
        <w:ind w:start="237.40pt" w:hanging="18pt"/>
      </w:pPr>
    </w:lvl>
    <w:lvl w:ilvl="7" w:tplc="0C0A0019" w:tentative="1">
      <w:start w:val="1"/>
      <w:numFmt w:val="lowerLetter"/>
      <w:lvlText w:val="%8."/>
      <w:lvlJc w:val="start"/>
      <w:pPr>
        <w:ind w:start="273.40pt" w:hanging="18pt"/>
      </w:pPr>
    </w:lvl>
    <w:lvl w:ilvl="8" w:tplc="0C0A001B" w:tentative="1">
      <w:start w:val="1"/>
      <w:numFmt w:val="lowerRoman"/>
      <w:lvlText w:val="%9."/>
      <w:lvlJc w:val="end"/>
      <w:pPr>
        <w:ind w:start="309.40pt" w:hanging="9pt"/>
      </w:pPr>
    </w:lvl>
  </w:abstractNum>
  <w:abstractNum w:abstractNumId="6" w15:restartNumberingAfterBreak="0">
    <w:nsid w:val="3EF505F5"/>
    <w:multiLevelType w:val="hybridMultilevel"/>
    <w:tmpl w:val="9110961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7" w15:restartNumberingAfterBreak="0">
    <w:nsid w:val="538B399E"/>
    <w:multiLevelType w:val="hybridMultilevel"/>
    <w:tmpl w:val="321009E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8" w15:restartNumberingAfterBreak="0">
    <w:nsid w:val="54661BD5"/>
    <w:multiLevelType w:val="hybridMultilevel"/>
    <w:tmpl w:val="D960E5C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6"/>
  </w:num>
  <w:num w:numId="2">
    <w:abstractNumId w:val="8"/>
  </w:num>
  <w:num w:numId="3">
    <w:abstractNumId w:val="7"/>
  </w:num>
  <w:num w:numId="4">
    <w:abstractNumId w:val="1"/>
  </w:num>
  <w:num w:numId="5">
    <w:abstractNumId w:val="3"/>
  </w:num>
  <w:num w:numId="6">
    <w:abstractNumId w:val="0"/>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863"/>
    <w:rsid w:val="000D2884"/>
    <w:rsid w:val="001D12AF"/>
    <w:rsid w:val="002262FA"/>
    <w:rsid w:val="00295EED"/>
    <w:rsid w:val="002B4F9E"/>
    <w:rsid w:val="0036795E"/>
    <w:rsid w:val="004033C4"/>
    <w:rsid w:val="004707F1"/>
    <w:rsid w:val="0057173E"/>
    <w:rsid w:val="005D22E1"/>
    <w:rsid w:val="005E7DE1"/>
    <w:rsid w:val="00795FD2"/>
    <w:rsid w:val="007E5863"/>
    <w:rsid w:val="00847D7A"/>
    <w:rsid w:val="008E2707"/>
    <w:rsid w:val="00A809C8"/>
    <w:rsid w:val="00B15198"/>
    <w:rsid w:val="00C34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50B4D"/>
  <w15:chartTrackingRefBased/>
  <w15:docId w15:val="{6E0470CA-E963-42EA-96AD-BCDC2A18B60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3">
    <w:name w:val="heading 3"/>
    <w:basedOn w:val="Normal"/>
    <w:next w:val="Normal"/>
    <w:link w:val="Ttulo3Car"/>
    <w:uiPriority w:val="9"/>
    <w:unhideWhenUsed/>
    <w:qFormat/>
    <w:rsid w:val="005E7DE1"/>
    <w:pPr>
      <w:keepNext/>
      <w:keepLines/>
      <w:spacing w:before="2pt" w:after="0pt" w:line="12pt" w:lineRule="auto"/>
      <w:outlineLvl w:val="2"/>
    </w:pPr>
    <w:rPr>
      <w:rFonts w:asciiTheme="majorHAnsi" w:eastAsiaTheme="majorEastAsia" w:hAnsiTheme="majorHAnsi" w:cstheme="majorBidi"/>
      <w:color w:val="2E74B5"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5863"/>
    <w:pPr>
      <w:ind w:start="36pt"/>
      <w:contextualSpacing/>
    </w:pPr>
  </w:style>
  <w:style w:type="character" w:customStyle="1" w:styleId="Ttulo3Car">
    <w:name w:val="Título 3 Car"/>
    <w:basedOn w:val="Fuentedeprrafopredeter"/>
    <w:link w:val="Ttulo3"/>
    <w:uiPriority w:val="9"/>
    <w:rsid w:val="005E7DE1"/>
    <w:rPr>
      <w:rFonts w:asciiTheme="majorHAnsi" w:eastAsiaTheme="majorEastAsia" w:hAnsiTheme="majorHAnsi" w:cstheme="majorBidi"/>
      <w:color w:val="2E74B5" w:themeColor="accent1" w:themeShade="BF"/>
      <w:sz w:val="28"/>
      <w:szCs w:val="28"/>
      <w:lang w:val="es-ES" w:eastAsia="es-E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7</TotalTime>
  <Pages>6</Pages>
  <Words>1016</Words>
  <Characters>5792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Anaili</dc:creator>
  <cp:keywords/>
  <dc:description/>
  <cp:lastModifiedBy>Anaili</cp:lastModifiedBy>
  <cp:revision>3</cp:revision>
  <dcterms:created xsi:type="dcterms:W3CDTF">2019-10-17T16:50:00Z</dcterms:created>
  <dcterms:modified xsi:type="dcterms:W3CDTF">2019-10-17T16:59:00Z</dcterms:modified>
</cp:coreProperties>
</file>