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5F16" w14:textId="2D275770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"Following is an example prompt and output, so you are more familiar with the prompt structure and commands"</w:t>
      </w:r>
    </w:p>
    <w:p w14:paraId="41FBF8B3" w14:textId="6398AAE6" w:rsid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ue"/>
          <w:lang w:eastAsia="en-GB"/>
          <w14:ligatures w14:val="none"/>
        </w:rPr>
        <w:t>"prompt: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929AFDF" w14:textId="49FE75DA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-details: (affordable loans) -sensitive: (person aged 30-40; has family; living in Vienna) -rules: (The ad should only be 15 words long)"</w:t>
      </w:r>
    </w:p>
    <w:p w14:paraId="7B140486" w14:textId="1E1A1786" w:rsid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ue"/>
          <w:lang w:eastAsia="en-GB"/>
          <w14:ligatures w14:val="none"/>
        </w:rPr>
        <w:t>"output: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F4CF8E4" w14:textId="40A45314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Looking for affordable loans? Look no more! We've got you covered!"</w:t>
      </w:r>
    </w:p>
    <w:p w14:paraId="497862E5" w14:textId="77777777" w:rsidR="00423BD5" w:rsidRDefault="00423BD5"/>
    <w:p w14:paraId="3B4802A2" w14:textId="77777777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23B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ad_gpt2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"-details: (affordable loans) -sensitive: (old person; single; living in Vienna) -rules: (The ad should only be 15 words long)"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[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"old person"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"single"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"Vienna"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2A82A94B" w14:textId="77777777" w:rsidR="00423BD5" w:rsidRDefault="00423BD5"/>
    <w:p w14:paraId="2B5C6183" w14:textId="77777777" w:rsidR="00423BD5" w:rsidRDefault="00423BD5"/>
    <w:p w14:paraId="63AAC427" w14:textId="5201CE5F" w:rsidR="00423BD5" w:rsidRDefault="00423BD5">
      <w:r>
        <w:t>outputs:</w:t>
      </w:r>
    </w:p>
    <w:p w14:paraId="67A9DCD8" w14:textId="21A270BC" w:rsidR="00423BD5" w:rsidRDefault="00423BD5">
      <w:r w:rsidRPr="00423BD5">
        <w:t>Looking for affordable loans? Get the financial support you need. Apply now!</w:t>
      </w:r>
    </w:p>
    <w:p w14:paraId="712EDB64" w14:textId="2F5B5E6A" w:rsidR="00423BD5" w:rsidRDefault="00423BD5">
      <w:r w:rsidRPr="00423BD5">
        <w:t>Looking for affordable loans? Your solution awaits! Get the financial support you need today!</w:t>
      </w:r>
      <w:r>
        <w:br/>
      </w:r>
    </w:p>
    <w:p w14:paraId="7A060AFF" w14:textId="77777777" w:rsidR="00423BD5" w:rsidRDefault="00423BD5"/>
    <w:p w14:paraId="5D004F2C" w14:textId="1831941D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"Following is an example prompt and output, so you are more familiar with the prompt structure and commands"</w:t>
      </w:r>
    </w:p>
    <w:p w14:paraId="26C3CD36" w14:textId="4164A4DE" w:rsid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ue"/>
          <w:lang w:eastAsia="en-GB"/>
          <w14:ligatures w14:val="none"/>
        </w:rPr>
        <w:t>"prompt: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FEA226C" w14:textId="776CDF6A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-details: (affordable loans) -sensitive: (old person; single; living in Vienna) -rules: (The ad should only be 30 words long)"</w:t>
      </w:r>
    </w:p>
    <w:p w14:paraId="3E12EF23" w14:textId="1D7A47D0" w:rsid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ue"/>
          <w:lang w:eastAsia="en-GB"/>
          <w14:ligatures w14:val="none"/>
        </w:rPr>
        <w:t>"output: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4378877" w14:textId="59521C42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Looking for the perfect solution to your financial needs? Our affordable loans are designed just for you, providing flexibility and peace of mind. Apply today and experience worry-free borrowing!"</w:t>
      </w:r>
    </w:p>
    <w:p w14:paraId="5127DF10" w14:textId="77777777" w:rsidR="00423BD5" w:rsidRDefault="00423BD5"/>
    <w:p w14:paraId="1E06CC59" w14:textId="77777777" w:rsidR="00423BD5" w:rsidRPr="00423BD5" w:rsidRDefault="00423BD5" w:rsidP="00423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23B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test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423B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ad_gpt2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"-details: (affordable loans) -sensitive: (old person; single; living in Vienna) -rules: (The ad should only be 30 words long)"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[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"old person"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"single"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423B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"Vienna"</w:t>
      </w:r>
      <w:r w:rsidRPr="00423B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46E984F9" w14:textId="77777777" w:rsidR="00423BD5" w:rsidRDefault="00423BD5"/>
    <w:p w14:paraId="20F43052" w14:textId="4BC0CE1E" w:rsidR="00423BD5" w:rsidRDefault="00423BD5">
      <w:r>
        <w:t>outputs:</w:t>
      </w:r>
    </w:p>
    <w:p w14:paraId="08D85082" w14:textId="10909CB4" w:rsidR="00423BD5" w:rsidRDefault="00423BD5">
      <w:r w:rsidRPr="00423BD5">
        <w:t>Looking for flexible loans? Our affordable options are tailored to your needs. Experience peace of mind. Apply today for worry-free borrowing!</w:t>
      </w:r>
    </w:p>
    <w:p w14:paraId="23BF412F" w14:textId="26D82789" w:rsidR="00431CC9" w:rsidRDefault="00431CC9" w:rsidP="00431CC9">
      <w:r>
        <w:t>Experience worry-free borrowing! Get flexibility and peace of mind with our tailored loan options. Apply today and find the perfect solution for your financial needs. Don't wait, act now!</w:t>
      </w:r>
    </w:p>
    <w:p w14:paraId="1632251C" w14:textId="7C86CD1C" w:rsidR="00431CC9" w:rsidRDefault="00431CC9" w:rsidP="00431CC9">
      <w:r w:rsidRPr="00431CC9">
        <w:t>Looking for the perfect solution? Our loans offer affordability and peace of mind. Apply today for worry-free borrowing! Don't miss out.</w:t>
      </w:r>
    </w:p>
    <w:sectPr w:rsidR="00431CC9" w:rsidSect="00C3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D5"/>
    <w:rsid w:val="00266907"/>
    <w:rsid w:val="00423BD5"/>
    <w:rsid w:val="00431CC9"/>
    <w:rsid w:val="0062789E"/>
    <w:rsid w:val="00B55E48"/>
    <w:rsid w:val="00C350C9"/>
    <w:rsid w:val="00C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3EE8"/>
  <w15:chartTrackingRefBased/>
  <w15:docId w15:val="{411B7121-0D6C-486C-A95F-330A3624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Vandak, Gregor</dc:creator>
  <cp:keywords/>
  <dc:description/>
  <cp:lastModifiedBy>Vandak, Gregor</cp:lastModifiedBy>
  <cp:revision>5</cp:revision>
  <dcterms:created xsi:type="dcterms:W3CDTF">2023-06-30T16:04:00Z</dcterms:created>
  <dcterms:modified xsi:type="dcterms:W3CDTF">2023-06-30T16:17:00Z</dcterms:modified>
</cp:coreProperties>
</file>