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AB09B" w14:textId="05A23EA3" w:rsidR="00AA066F" w:rsidRDefault="00FA2FD9">
      <w:r>
        <w:t>Avance #</w:t>
      </w:r>
      <w:r w:rsidR="0086572D">
        <w:t>2</w:t>
      </w:r>
    </w:p>
    <w:p w14:paraId="5A5FB55D" w14:textId="557B1FCA" w:rsidR="00FA2FD9" w:rsidRDefault="00FA2FD9" w:rsidP="00C742FD">
      <w:pPr>
        <w:spacing w:after="0"/>
      </w:pPr>
      <w:r>
        <w:t>Proyecto#3</w:t>
      </w:r>
    </w:p>
    <w:p w14:paraId="6F7F5A34" w14:textId="43950889" w:rsidR="00FA2FD9" w:rsidRDefault="005F103D" w:rsidP="00C742FD">
      <w:pPr>
        <w:spacing w:after="0"/>
      </w:pPr>
      <w:r>
        <w:t>Estructuras de Datos</w:t>
      </w:r>
    </w:p>
    <w:p w14:paraId="25BA3D68" w14:textId="10F55504" w:rsidR="0086572D" w:rsidRDefault="0086572D" w:rsidP="00C742FD">
      <w:pPr>
        <w:spacing w:after="0"/>
      </w:pPr>
      <w:r>
        <w:t>Al igual que el proyecto #3, no se revisa avance si no tiene la interfaz funcional</w:t>
      </w:r>
    </w:p>
    <w:p w14:paraId="02D3A627" w14:textId="49DCA932" w:rsidR="00FA2FD9" w:rsidRDefault="00C742FD">
      <w:r>
        <w:t xml:space="preserve">Entrega </w:t>
      </w:r>
      <w:r w:rsidR="000C0DE2">
        <w:t>miércoles 01 noviembre</w:t>
      </w:r>
    </w:p>
    <w:p w14:paraId="3153B4E9" w14:textId="38B68C11" w:rsidR="000C0DE2" w:rsidRDefault="000C0DE2">
      <w:r>
        <w:t>Cierra 4:00pm</w:t>
      </w:r>
    </w:p>
    <w:tbl>
      <w:tblPr>
        <w:tblStyle w:val="TableGrid"/>
        <w:tblW w:w="996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774"/>
        <w:gridCol w:w="3596"/>
        <w:gridCol w:w="3596"/>
      </w:tblGrid>
      <w:tr w:rsidR="005C5751" w14:paraId="2D800703" w14:textId="0176537B" w:rsidTr="005C5751">
        <w:trPr>
          <w:trHeight w:val="271"/>
        </w:trPr>
        <w:tc>
          <w:tcPr>
            <w:tcW w:w="2774" w:type="dxa"/>
          </w:tcPr>
          <w:p w14:paraId="167913E5" w14:textId="686C4C3C" w:rsidR="005C5751" w:rsidRPr="00E55ED7" w:rsidRDefault="005C5751" w:rsidP="00DD62D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lang w:eastAsia="en-US"/>
              </w:rPr>
              <w:t>Corrección avance #1</w:t>
            </w:r>
          </w:p>
        </w:tc>
        <w:tc>
          <w:tcPr>
            <w:tcW w:w="3596" w:type="dxa"/>
          </w:tcPr>
          <w:p w14:paraId="3DFCFCEE" w14:textId="789DDB25" w:rsidR="005C5751" w:rsidRDefault="005C5751" w:rsidP="00DD62DC">
            <w:r>
              <w:t>Debe trabajar desde la interfaz grafica</w:t>
            </w:r>
          </w:p>
        </w:tc>
        <w:tc>
          <w:tcPr>
            <w:tcW w:w="3596" w:type="dxa"/>
          </w:tcPr>
          <w:p w14:paraId="336D3F92" w14:textId="050D63A2" w:rsidR="005C5751" w:rsidRDefault="005C5751" w:rsidP="00DD62DC">
            <w:r>
              <w:t>status</w:t>
            </w:r>
          </w:p>
        </w:tc>
      </w:tr>
      <w:tr w:rsidR="005C5751" w14:paraId="7262A24C" w14:textId="012C8C20" w:rsidTr="005C5751">
        <w:trPr>
          <w:trHeight w:val="256"/>
        </w:trPr>
        <w:tc>
          <w:tcPr>
            <w:tcW w:w="2774" w:type="dxa"/>
          </w:tcPr>
          <w:p w14:paraId="5AED1F70" w14:textId="77777777" w:rsidR="005C5751" w:rsidRDefault="005C5751" w:rsidP="0033352C">
            <w:pPr>
              <w:rPr>
                <w:rFonts w:ascii="Century Schoolbook" w:hAnsi="Century Schoolbook"/>
              </w:rPr>
            </w:pPr>
            <w:r w:rsidRPr="00BA148B">
              <w:rPr>
                <w:rFonts w:ascii="Century Schoolbook" w:hAnsi="Century Schoolbook"/>
                <w:highlight w:val="cyan"/>
              </w:rPr>
              <w:t>Modificar</w:t>
            </w:r>
          </w:p>
        </w:tc>
        <w:tc>
          <w:tcPr>
            <w:tcW w:w="3596" w:type="dxa"/>
          </w:tcPr>
          <w:p w14:paraId="55DBF569" w14:textId="77777777" w:rsidR="005C5751" w:rsidRDefault="005C5751" w:rsidP="0033352C"/>
        </w:tc>
        <w:tc>
          <w:tcPr>
            <w:tcW w:w="3596" w:type="dxa"/>
          </w:tcPr>
          <w:p w14:paraId="25085C90" w14:textId="77777777" w:rsidR="005C5751" w:rsidRDefault="005C5751" w:rsidP="0033352C"/>
        </w:tc>
      </w:tr>
      <w:tr w:rsidR="005C5751" w14:paraId="54DF4972" w14:textId="4CD3D399" w:rsidTr="005C5751">
        <w:trPr>
          <w:trHeight w:val="271"/>
        </w:trPr>
        <w:tc>
          <w:tcPr>
            <w:tcW w:w="2774" w:type="dxa"/>
          </w:tcPr>
          <w:p w14:paraId="71597175" w14:textId="2AE1243F" w:rsidR="005C5751" w:rsidRPr="00BA148B" w:rsidRDefault="005C5751" w:rsidP="0033352C">
            <w:pPr>
              <w:rPr>
                <w:rFonts w:ascii="Century Schoolbook" w:hAnsi="Century Schoolbook"/>
                <w:highlight w:val="cyan"/>
              </w:rPr>
            </w:pPr>
            <w:r>
              <w:rPr>
                <w:rFonts w:ascii="Century Schoolbook" w:hAnsi="Century Schoolbook"/>
                <w:highlight w:val="cyan"/>
              </w:rPr>
              <w:t>Registro Administrador o cliente</w:t>
            </w:r>
          </w:p>
        </w:tc>
        <w:tc>
          <w:tcPr>
            <w:tcW w:w="3596" w:type="dxa"/>
          </w:tcPr>
          <w:p w14:paraId="0F629AF4" w14:textId="77777777" w:rsidR="005C5751" w:rsidRDefault="005C5751" w:rsidP="0033352C"/>
        </w:tc>
        <w:tc>
          <w:tcPr>
            <w:tcW w:w="3596" w:type="dxa"/>
          </w:tcPr>
          <w:p w14:paraId="756962A8" w14:textId="2D6E7BF8" w:rsidR="005C5751" w:rsidRDefault="005C5751" w:rsidP="0033352C">
            <w:r>
              <w:t>YA</w:t>
            </w:r>
          </w:p>
        </w:tc>
      </w:tr>
      <w:tr w:rsidR="005C5751" w14:paraId="2961DC0C" w14:textId="66FAAB35" w:rsidTr="005C5751">
        <w:trPr>
          <w:trHeight w:val="256"/>
        </w:trPr>
        <w:tc>
          <w:tcPr>
            <w:tcW w:w="2774" w:type="dxa"/>
          </w:tcPr>
          <w:p w14:paraId="0C313A4A" w14:textId="0BF5937F" w:rsidR="005C5751" w:rsidRDefault="005C5751" w:rsidP="0033352C">
            <w:pPr>
              <w:rPr>
                <w:rFonts w:ascii="Century Schoolbook" w:hAnsi="Century Schoolbook"/>
                <w:highlight w:val="cyan"/>
              </w:rPr>
            </w:pPr>
            <w:r>
              <w:rPr>
                <w:rFonts w:ascii="Century Schoolbook" w:hAnsi="Century Schoolbook"/>
                <w:highlight w:val="cyan"/>
              </w:rPr>
              <w:t>Menu popup funcional</w:t>
            </w:r>
          </w:p>
        </w:tc>
        <w:tc>
          <w:tcPr>
            <w:tcW w:w="3596" w:type="dxa"/>
          </w:tcPr>
          <w:p w14:paraId="5795D038" w14:textId="77777777" w:rsidR="005C5751" w:rsidRDefault="005C5751" w:rsidP="0033352C"/>
        </w:tc>
        <w:tc>
          <w:tcPr>
            <w:tcW w:w="3596" w:type="dxa"/>
          </w:tcPr>
          <w:p w14:paraId="39870AEA" w14:textId="6A9A89A6" w:rsidR="005C5751" w:rsidRDefault="005C5751" w:rsidP="0033352C">
            <w:r>
              <w:t>YA</w:t>
            </w:r>
          </w:p>
        </w:tc>
      </w:tr>
      <w:tr w:rsidR="005C5751" w14:paraId="7F2D264D" w14:textId="0CBA73C0" w:rsidTr="005C5751">
        <w:trPr>
          <w:trHeight w:val="271"/>
        </w:trPr>
        <w:tc>
          <w:tcPr>
            <w:tcW w:w="2774" w:type="dxa"/>
          </w:tcPr>
          <w:p w14:paraId="12C4F363" w14:textId="26A1CB7B" w:rsidR="005C5751" w:rsidRDefault="005C5751" w:rsidP="0033352C">
            <w:pPr>
              <w:rPr>
                <w:rFonts w:ascii="Century Schoolbook" w:hAnsi="Century Schoolbook"/>
                <w:highlight w:val="cyan"/>
              </w:rPr>
            </w:pPr>
            <w:r>
              <w:rPr>
                <w:rFonts w:ascii="Century Schoolbook" w:hAnsi="Century Schoolbook"/>
                <w:highlight w:val="cyan"/>
              </w:rPr>
              <w:t>Inserción desde el menu</w:t>
            </w:r>
          </w:p>
        </w:tc>
        <w:tc>
          <w:tcPr>
            <w:tcW w:w="3596" w:type="dxa"/>
          </w:tcPr>
          <w:p w14:paraId="28B9E905" w14:textId="4EBC1CE5" w:rsidR="005C5751" w:rsidRDefault="005C5751" w:rsidP="0033352C">
            <w:r>
              <w:t>Desde popup e icono</w:t>
            </w:r>
          </w:p>
        </w:tc>
        <w:tc>
          <w:tcPr>
            <w:tcW w:w="3596" w:type="dxa"/>
          </w:tcPr>
          <w:p w14:paraId="67F73DD3" w14:textId="0D92FA86" w:rsidR="005C5751" w:rsidRDefault="00B87482" w:rsidP="0033352C">
            <w:r>
              <w:t>YA</w:t>
            </w:r>
          </w:p>
        </w:tc>
      </w:tr>
      <w:tr w:rsidR="005C5751" w14:paraId="706CCA87" w14:textId="130BC6E2" w:rsidTr="005C5751">
        <w:trPr>
          <w:trHeight w:val="256"/>
        </w:trPr>
        <w:tc>
          <w:tcPr>
            <w:tcW w:w="2774" w:type="dxa"/>
          </w:tcPr>
          <w:p w14:paraId="68DC9AF4" w14:textId="3BF224FD" w:rsidR="005C5751" w:rsidRDefault="005C5751" w:rsidP="0033352C">
            <w:pPr>
              <w:rPr>
                <w:rFonts w:ascii="Century Schoolbook" w:hAnsi="Century Schoolbook"/>
                <w:highlight w:val="cyan"/>
              </w:rPr>
            </w:pPr>
            <w:r>
              <w:rPr>
                <w:rFonts w:ascii="Century Schoolbook" w:hAnsi="Century Schoolbook"/>
                <w:highlight w:val="cyan"/>
              </w:rPr>
              <w:t>Consultas desde el menu</w:t>
            </w:r>
          </w:p>
        </w:tc>
        <w:tc>
          <w:tcPr>
            <w:tcW w:w="3596" w:type="dxa"/>
          </w:tcPr>
          <w:p w14:paraId="7231829E" w14:textId="11BA020A" w:rsidR="005C5751" w:rsidRDefault="005C5751" w:rsidP="0033352C">
            <w:r>
              <w:t>Desde popup e icono</w:t>
            </w:r>
          </w:p>
        </w:tc>
        <w:tc>
          <w:tcPr>
            <w:tcW w:w="3596" w:type="dxa"/>
          </w:tcPr>
          <w:p w14:paraId="45D98FE9" w14:textId="05F13335" w:rsidR="005C5751" w:rsidRDefault="00B87482" w:rsidP="0033352C">
            <w:r>
              <w:t>YA</w:t>
            </w:r>
          </w:p>
        </w:tc>
      </w:tr>
      <w:tr w:rsidR="005C5751" w14:paraId="2ADE8653" w14:textId="4672C63F" w:rsidTr="005C5751">
        <w:trPr>
          <w:trHeight w:val="271"/>
        </w:trPr>
        <w:tc>
          <w:tcPr>
            <w:tcW w:w="2774" w:type="dxa"/>
            <w:shd w:val="clear" w:color="auto" w:fill="FFFF00"/>
          </w:tcPr>
          <w:p w14:paraId="5F7816A9" w14:textId="3CEDB7F4" w:rsidR="005C5751" w:rsidRPr="00C742FD" w:rsidRDefault="005C5751" w:rsidP="0033352C">
            <w:pPr>
              <w:rPr>
                <w:rFonts w:ascii="Century Schoolbook" w:hAnsi="Century Schoolbook"/>
                <w:highlight w:val="yellow"/>
              </w:rPr>
            </w:pPr>
            <w:r w:rsidRPr="000C0DE2">
              <w:rPr>
                <w:rFonts w:ascii="Century Schoolbook" w:hAnsi="Century Schoolbook"/>
                <w:highlight w:val="cyan"/>
              </w:rPr>
              <w:t>Modificaciones desde el menú</w:t>
            </w:r>
          </w:p>
        </w:tc>
        <w:tc>
          <w:tcPr>
            <w:tcW w:w="3596" w:type="dxa"/>
            <w:shd w:val="clear" w:color="auto" w:fill="FFFF00"/>
          </w:tcPr>
          <w:p w14:paraId="1D0A2FF5" w14:textId="40C4EA71" w:rsidR="005C5751" w:rsidRPr="00C742FD" w:rsidRDefault="005C5751" w:rsidP="0033352C">
            <w:pPr>
              <w:rPr>
                <w:highlight w:val="yellow"/>
              </w:rPr>
            </w:pPr>
            <w:r>
              <w:rPr>
                <w:highlight w:val="yellow"/>
              </w:rPr>
              <w:t>Desde popup  e icono</w:t>
            </w:r>
          </w:p>
        </w:tc>
        <w:tc>
          <w:tcPr>
            <w:tcW w:w="3596" w:type="dxa"/>
            <w:shd w:val="clear" w:color="auto" w:fill="FFFF00"/>
          </w:tcPr>
          <w:p w14:paraId="3C2C283E" w14:textId="4950D5E7" w:rsidR="005C5751" w:rsidRDefault="00B87482" w:rsidP="0033352C">
            <w:pPr>
              <w:rPr>
                <w:highlight w:val="yellow"/>
              </w:rPr>
            </w:pPr>
            <w:r>
              <w:t>YA</w:t>
            </w:r>
          </w:p>
        </w:tc>
      </w:tr>
      <w:tr w:rsidR="005C5751" w14:paraId="3B8241CB" w14:textId="0510A5B3" w:rsidTr="005C5751">
        <w:trPr>
          <w:trHeight w:val="271"/>
        </w:trPr>
        <w:tc>
          <w:tcPr>
            <w:tcW w:w="2774" w:type="dxa"/>
            <w:shd w:val="clear" w:color="auto" w:fill="FFFF00"/>
          </w:tcPr>
          <w:p w14:paraId="3AB22AC6" w14:textId="77777777" w:rsidR="005C5751" w:rsidRDefault="005C5751" w:rsidP="0033352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Eliminar</w:t>
            </w:r>
          </w:p>
        </w:tc>
        <w:tc>
          <w:tcPr>
            <w:tcW w:w="3596" w:type="dxa"/>
            <w:shd w:val="clear" w:color="auto" w:fill="FFFF00"/>
          </w:tcPr>
          <w:p w14:paraId="601FB57C" w14:textId="3248FA01" w:rsidR="005C5751" w:rsidRDefault="005C5751" w:rsidP="0033352C">
            <w:r>
              <w:t xml:space="preserve">Nueva Desde popup </w:t>
            </w:r>
          </w:p>
        </w:tc>
        <w:tc>
          <w:tcPr>
            <w:tcW w:w="3596" w:type="dxa"/>
            <w:shd w:val="clear" w:color="auto" w:fill="FFFF00"/>
          </w:tcPr>
          <w:p w14:paraId="6AB168F7" w14:textId="77777777" w:rsidR="005C5751" w:rsidRDefault="005C5751" w:rsidP="0033352C"/>
        </w:tc>
      </w:tr>
      <w:tr w:rsidR="005C5751" w14:paraId="7CEACD35" w14:textId="3314BAA0" w:rsidTr="005C5751">
        <w:trPr>
          <w:trHeight w:val="528"/>
        </w:trPr>
        <w:tc>
          <w:tcPr>
            <w:tcW w:w="2774" w:type="dxa"/>
          </w:tcPr>
          <w:p w14:paraId="0F22EA3B" w14:textId="77777777" w:rsidR="005C5751" w:rsidRPr="009525BD" w:rsidRDefault="005C5751" w:rsidP="0033352C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País</w:t>
            </w:r>
            <w:r>
              <w:rPr>
                <w:rFonts w:ascii="Century Schoolbook" w:hAnsi="Century Schoolbook"/>
              </w:rPr>
              <w:t>es</w:t>
            </w:r>
          </w:p>
          <w:p w14:paraId="498098F9" w14:textId="77777777" w:rsidR="005C5751" w:rsidRDefault="005C5751" w:rsidP="0033352C">
            <w:pPr>
              <w:rPr>
                <w:rFonts w:ascii="Century Schoolbook" w:hAnsi="Century Schoolbook"/>
              </w:rPr>
            </w:pPr>
          </w:p>
        </w:tc>
        <w:tc>
          <w:tcPr>
            <w:tcW w:w="3596" w:type="dxa"/>
          </w:tcPr>
          <w:p w14:paraId="6579637E" w14:textId="77777777" w:rsidR="005C5751" w:rsidRDefault="005C5751" w:rsidP="0033352C">
            <w:r>
              <w:t>Se elimina toda la información relacionada con el país, ciudades,restaurantes,menus,productos</w:t>
            </w:r>
          </w:p>
        </w:tc>
        <w:tc>
          <w:tcPr>
            <w:tcW w:w="3596" w:type="dxa"/>
          </w:tcPr>
          <w:p w14:paraId="3D485F5F" w14:textId="2B4BE50F" w:rsidR="005C5751" w:rsidRDefault="0063363F" w:rsidP="0033352C">
            <w:r>
              <w:t>YA</w:t>
            </w:r>
          </w:p>
        </w:tc>
      </w:tr>
      <w:tr w:rsidR="005C5751" w14:paraId="033E5DC3" w14:textId="1C7F91C9" w:rsidTr="005C5751">
        <w:trPr>
          <w:trHeight w:val="543"/>
        </w:trPr>
        <w:tc>
          <w:tcPr>
            <w:tcW w:w="2774" w:type="dxa"/>
          </w:tcPr>
          <w:p w14:paraId="56CF74CC" w14:textId="77777777" w:rsidR="005C5751" w:rsidRPr="009525BD" w:rsidRDefault="005C5751" w:rsidP="0033352C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Ciudad</w:t>
            </w:r>
            <w:r>
              <w:rPr>
                <w:rFonts w:ascii="Century Schoolbook" w:hAnsi="Century Schoolbook"/>
              </w:rPr>
              <w:t>es</w:t>
            </w:r>
          </w:p>
          <w:p w14:paraId="6FC08A67" w14:textId="77777777" w:rsidR="005C5751" w:rsidRDefault="005C5751" w:rsidP="0033352C">
            <w:pPr>
              <w:rPr>
                <w:rFonts w:ascii="Century Schoolbook" w:hAnsi="Century Schoolbook"/>
              </w:rPr>
            </w:pPr>
          </w:p>
        </w:tc>
        <w:tc>
          <w:tcPr>
            <w:tcW w:w="3596" w:type="dxa"/>
          </w:tcPr>
          <w:p w14:paraId="488A7885" w14:textId="77777777" w:rsidR="005C5751" w:rsidRDefault="005C5751" w:rsidP="0033352C">
            <w:r>
              <w:t>Eliminar ciudad se eliminan todos los restaurantes de esa ciudad, menus,productos</w:t>
            </w:r>
          </w:p>
        </w:tc>
        <w:tc>
          <w:tcPr>
            <w:tcW w:w="3596" w:type="dxa"/>
          </w:tcPr>
          <w:p w14:paraId="6508906D" w14:textId="5143D1F4" w:rsidR="005C5751" w:rsidRDefault="00B87482" w:rsidP="0033352C">
            <w:r>
              <w:t>YA</w:t>
            </w:r>
          </w:p>
        </w:tc>
      </w:tr>
      <w:tr w:rsidR="005C5751" w14:paraId="58F26CE3" w14:textId="14999F95" w:rsidTr="005C5751">
        <w:trPr>
          <w:trHeight w:val="528"/>
        </w:trPr>
        <w:tc>
          <w:tcPr>
            <w:tcW w:w="2774" w:type="dxa"/>
          </w:tcPr>
          <w:p w14:paraId="0A9FB458" w14:textId="77777777" w:rsidR="005C5751" w:rsidRDefault="005C5751" w:rsidP="0033352C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Restaurante</w:t>
            </w:r>
            <w:r>
              <w:rPr>
                <w:rFonts w:ascii="Century Schoolbook" w:hAnsi="Century Schoolbook"/>
              </w:rPr>
              <w:t>s</w:t>
            </w:r>
          </w:p>
        </w:tc>
        <w:tc>
          <w:tcPr>
            <w:tcW w:w="3596" w:type="dxa"/>
          </w:tcPr>
          <w:p w14:paraId="2BD657C8" w14:textId="77777777" w:rsidR="005C5751" w:rsidRDefault="005C5751" w:rsidP="0033352C">
            <w:r>
              <w:t>Eliminar restaurante se eliminan todos los menus y productos de ese restaurante</w:t>
            </w:r>
          </w:p>
        </w:tc>
        <w:tc>
          <w:tcPr>
            <w:tcW w:w="3596" w:type="dxa"/>
          </w:tcPr>
          <w:p w14:paraId="648BE5E0" w14:textId="236B980D" w:rsidR="005C5751" w:rsidRDefault="00B87482" w:rsidP="0033352C">
            <w:r>
              <w:t>YA</w:t>
            </w:r>
          </w:p>
        </w:tc>
      </w:tr>
      <w:tr w:rsidR="005C5751" w14:paraId="4F1FC89B" w14:textId="65FEBEE7" w:rsidTr="005C5751">
        <w:trPr>
          <w:trHeight w:val="528"/>
        </w:trPr>
        <w:tc>
          <w:tcPr>
            <w:tcW w:w="2774" w:type="dxa"/>
          </w:tcPr>
          <w:p w14:paraId="674817DE" w14:textId="77777777" w:rsidR="005C5751" w:rsidRDefault="005C5751" w:rsidP="0033352C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Menú</w:t>
            </w:r>
          </w:p>
        </w:tc>
        <w:tc>
          <w:tcPr>
            <w:tcW w:w="3596" w:type="dxa"/>
          </w:tcPr>
          <w:p w14:paraId="53C8883F" w14:textId="77777777" w:rsidR="005C5751" w:rsidRDefault="005C5751" w:rsidP="0033352C">
            <w:r>
              <w:t>Eliminar menu se eliminan todos los productos de ese menu</w:t>
            </w:r>
          </w:p>
        </w:tc>
        <w:tc>
          <w:tcPr>
            <w:tcW w:w="3596" w:type="dxa"/>
          </w:tcPr>
          <w:p w14:paraId="78EE9FC5" w14:textId="27B4A1AE" w:rsidR="005C5751" w:rsidRDefault="00B87482" w:rsidP="0033352C">
            <w:r>
              <w:t>pending</w:t>
            </w:r>
          </w:p>
        </w:tc>
      </w:tr>
      <w:tr w:rsidR="005C5751" w14:paraId="6FC68470" w14:textId="7574526E" w:rsidTr="005C5751">
        <w:trPr>
          <w:trHeight w:val="543"/>
        </w:trPr>
        <w:tc>
          <w:tcPr>
            <w:tcW w:w="2774" w:type="dxa"/>
          </w:tcPr>
          <w:p w14:paraId="115FB57B" w14:textId="77777777" w:rsidR="005C5751" w:rsidRDefault="005C5751" w:rsidP="0033352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Productos</w:t>
            </w:r>
          </w:p>
        </w:tc>
        <w:tc>
          <w:tcPr>
            <w:tcW w:w="3596" w:type="dxa"/>
          </w:tcPr>
          <w:p w14:paraId="1FC1FAFD" w14:textId="77777777" w:rsidR="005C5751" w:rsidRDefault="005C5751" w:rsidP="0033352C">
            <w:r>
              <w:t>Productos se eliminan todos los productos seleccionados</w:t>
            </w:r>
          </w:p>
        </w:tc>
        <w:tc>
          <w:tcPr>
            <w:tcW w:w="3596" w:type="dxa"/>
          </w:tcPr>
          <w:p w14:paraId="0A8B4E8F" w14:textId="468B905C" w:rsidR="005C5751" w:rsidRDefault="00B87482" w:rsidP="0033352C">
            <w:r>
              <w:t>YA</w:t>
            </w:r>
          </w:p>
        </w:tc>
      </w:tr>
      <w:tr w:rsidR="005C5751" w14:paraId="1D72A962" w14:textId="1D517C86" w:rsidTr="005C5751">
        <w:trPr>
          <w:trHeight w:val="528"/>
        </w:trPr>
        <w:tc>
          <w:tcPr>
            <w:tcW w:w="2774" w:type="dxa"/>
          </w:tcPr>
          <w:p w14:paraId="2DD3B64C" w14:textId="14EADB8C" w:rsidR="005C5751" w:rsidRDefault="005C5751" w:rsidP="0033352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Clientes</w:t>
            </w:r>
          </w:p>
        </w:tc>
        <w:tc>
          <w:tcPr>
            <w:tcW w:w="3596" w:type="dxa"/>
          </w:tcPr>
          <w:p w14:paraId="2E0553F5" w14:textId="77777777" w:rsidR="005C5751" w:rsidRDefault="005C5751" w:rsidP="0033352C">
            <w:r>
              <w:t>Eliminar un cliente, no podría comprar hasta ser registrado</w:t>
            </w:r>
          </w:p>
        </w:tc>
        <w:tc>
          <w:tcPr>
            <w:tcW w:w="3596" w:type="dxa"/>
          </w:tcPr>
          <w:p w14:paraId="5A22D979" w14:textId="42677F34" w:rsidR="005C5751" w:rsidRDefault="00B87482" w:rsidP="0033352C">
            <w:r>
              <w:t>YA</w:t>
            </w:r>
          </w:p>
        </w:tc>
      </w:tr>
      <w:tr w:rsidR="005C5751" w14:paraId="338B1BB0" w14:textId="05FDEB06" w:rsidTr="005C5751">
        <w:trPr>
          <w:trHeight w:val="271"/>
        </w:trPr>
        <w:tc>
          <w:tcPr>
            <w:tcW w:w="2774" w:type="dxa"/>
          </w:tcPr>
          <w:p w14:paraId="52D8E41A" w14:textId="77777777" w:rsidR="005C5751" w:rsidRDefault="005C5751" w:rsidP="0033352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Administrador</w:t>
            </w:r>
          </w:p>
        </w:tc>
        <w:tc>
          <w:tcPr>
            <w:tcW w:w="3596" w:type="dxa"/>
          </w:tcPr>
          <w:p w14:paraId="65B38891" w14:textId="77777777" w:rsidR="005C5751" w:rsidRDefault="005C5751" w:rsidP="0033352C"/>
        </w:tc>
        <w:tc>
          <w:tcPr>
            <w:tcW w:w="3596" w:type="dxa"/>
          </w:tcPr>
          <w:p w14:paraId="792E0684" w14:textId="515C07B4" w:rsidR="005C5751" w:rsidRDefault="00B87482" w:rsidP="0033352C">
            <w:r>
              <w:t>YA</w:t>
            </w:r>
          </w:p>
        </w:tc>
      </w:tr>
      <w:tr w:rsidR="005C5751" w14:paraId="19F99E9B" w14:textId="75BCDEC6" w:rsidTr="005C5751">
        <w:trPr>
          <w:trHeight w:val="528"/>
        </w:trPr>
        <w:tc>
          <w:tcPr>
            <w:tcW w:w="2774" w:type="dxa"/>
          </w:tcPr>
          <w:p w14:paraId="7AB1EFD2" w14:textId="77777777" w:rsidR="005C5751" w:rsidRDefault="005C5751" w:rsidP="0033352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Compra</w:t>
            </w:r>
          </w:p>
        </w:tc>
        <w:tc>
          <w:tcPr>
            <w:tcW w:w="3596" w:type="dxa"/>
          </w:tcPr>
          <w:p w14:paraId="174A5708" w14:textId="77777777" w:rsidR="005C5751" w:rsidRDefault="005C5751" w:rsidP="0033352C">
            <w:r>
              <w:t>Eliminar una compra, se restauran todos los productos a sus contadores iniciales</w:t>
            </w:r>
          </w:p>
        </w:tc>
        <w:tc>
          <w:tcPr>
            <w:tcW w:w="3596" w:type="dxa"/>
          </w:tcPr>
          <w:p w14:paraId="69BB56A0" w14:textId="77777777" w:rsidR="005C5751" w:rsidRDefault="005C5751" w:rsidP="0033352C"/>
        </w:tc>
      </w:tr>
    </w:tbl>
    <w:p w14:paraId="5E2EA18F" w14:textId="2A28AE4F" w:rsidR="00FA2FD9" w:rsidRDefault="00FA2FD9" w:rsidP="0086572D"/>
    <w:sectPr w:rsidR="00FA2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8512B"/>
    <w:multiLevelType w:val="hybridMultilevel"/>
    <w:tmpl w:val="86EECD7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81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D9"/>
    <w:rsid w:val="000C0DE2"/>
    <w:rsid w:val="00115040"/>
    <w:rsid w:val="00382EC4"/>
    <w:rsid w:val="005C5751"/>
    <w:rsid w:val="005F103D"/>
    <w:rsid w:val="0063363F"/>
    <w:rsid w:val="0086572D"/>
    <w:rsid w:val="00AA066F"/>
    <w:rsid w:val="00B87482"/>
    <w:rsid w:val="00C742FD"/>
    <w:rsid w:val="00FA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9E72"/>
  <w15:chartTrackingRefBased/>
  <w15:docId w15:val="{F91C897C-9E8E-4245-ADBA-42640004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FD9"/>
    <w:pPr>
      <w:spacing w:after="200" w:line="276" w:lineRule="auto"/>
      <w:ind w:left="720"/>
      <w:contextualSpacing/>
    </w:pPr>
    <w:rPr>
      <w:lang w:eastAsia="es-CR"/>
    </w:rPr>
  </w:style>
  <w:style w:type="table" w:styleId="TableGrid">
    <w:name w:val="Table Grid"/>
    <w:basedOn w:val="TableNormal"/>
    <w:uiPriority w:val="59"/>
    <w:rsid w:val="00FA2FD9"/>
    <w:pPr>
      <w:spacing w:after="0" w:line="240" w:lineRule="auto"/>
    </w:pPr>
    <w:rPr>
      <w:lang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Cerdas Quesada</dc:creator>
  <cp:keywords/>
  <dc:description/>
  <cp:lastModifiedBy>Gustavo Vargas -X (gvargasr)</cp:lastModifiedBy>
  <cp:revision>3</cp:revision>
  <dcterms:created xsi:type="dcterms:W3CDTF">2023-10-27T17:54:00Z</dcterms:created>
  <dcterms:modified xsi:type="dcterms:W3CDTF">2023-10-31T21:08:00Z</dcterms:modified>
</cp:coreProperties>
</file>