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F059" w14:textId="10343A43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Instituto Tecnológico de Costa Rica                       </w:t>
      </w:r>
    </w:p>
    <w:p w14:paraId="2ADA4A25" w14:textId="77777777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Escuela de Ingeniería en Computación</w:t>
      </w:r>
    </w:p>
    <w:p w14:paraId="135B2FAE" w14:textId="2A4683CA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Curso: </w:t>
      </w:r>
      <w:r w:rsidR="00C71A86">
        <w:rPr>
          <w:rFonts w:ascii="Century Schoolbook" w:hAnsi="Century Schoolbook"/>
        </w:rPr>
        <w:t>Estructuras de Datos</w:t>
      </w:r>
    </w:p>
    <w:p w14:paraId="2C40EF91" w14:textId="54DD4A13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Profesora: Ing. Ivannia Cerdas Quesada</w:t>
      </w:r>
    </w:p>
    <w:p w14:paraId="486F9F3B" w14:textId="24DD582A" w:rsidR="000D6EBB" w:rsidRDefault="000D6EBB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Valor 3%</w:t>
      </w:r>
    </w:p>
    <w:p w14:paraId="5A8C009F" w14:textId="77777777" w:rsidR="000D6EBB" w:rsidRDefault="000D6EBB" w:rsidP="00614749">
      <w:pPr>
        <w:spacing w:after="0"/>
        <w:jc w:val="both"/>
        <w:rPr>
          <w:rFonts w:ascii="Century Schoolbook" w:hAnsi="Century Schoolbook"/>
        </w:rPr>
      </w:pPr>
    </w:p>
    <w:p w14:paraId="523360D8" w14:textId="77777777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4B3F3" wp14:editId="40A85A67">
                <wp:simplePos x="0" y="0"/>
                <wp:positionH relativeFrom="column">
                  <wp:posOffset>5715</wp:posOffset>
                </wp:positionH>
                <wp:positionV relativeFrom="paragraph">
                  <wp:posOffset>133985</wp:posOffset>
                </wp:positionV>
                <wp:extent cx="5638800" cy="371475"/>
                <wp:effectExtent l="57150" t="38100" r="57150" b="85725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3714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B7C054" w14:textId="441B57CD" w:rsidR="00614749" w:rsidRPr="001F605E" w:rsidRDefault="005C5150" w:rsidP="00614749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Tarea de Grafos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B3F3" id="Rectángulo 60" o:spid="_x0000_s1026" style="position:absolute;left:0;text-align:left;margin-left:.45pt;margin-top:10.55pt;width:444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5B7C054" w14:textId="441B57CD" w:rsidR="00614749" w:rsidRPr="001F605E" w:rsidRDefault="005C5150" w:rsidP="00614749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Tarea de Grafos</w:t>
                      </w:r>
                    </w:p>
                  </w:txbxContent>
                </v:textbox>
              </v:rect>
            </w:pict>
          </mc:Fallback>
        </mc:AlternateContent>
      </w:r>
    </w:p>
    <w:p w14:paraId="18173023" w14:textId="77777777" w:rsidR="00614749" w:rsidRDefault="00614749" w:rsidP="00614749">
      <w:pPr>
        <w:spacing w:after="0"/>
        <w:rPr>
          <w:rFonts w:ascii="Century Schoolbook" w:hAnsi="Century Schoolbook"/>
        </w:rPr>
      </w:pPr>
    </w:p>
    <w:p w14:paraId="24565622" w14:textId="146A7368" w:rsidR="00614749" w:rsidRDefault="00614749" w:rsidP="00614749">
      <w:pPr>
        <w:pStyle w:val="Ttulo1"/>
        <w:rPr>
          <w:rFonts w:ascii="Cambria" w:hAnsi="Cambria"/>
        </w:rPr>
      </w:pPr>
      <w:r>
        <w:t>I. Aspectos administrativos</w:t>
      </w:r>
    </w:p>
    <w:p w14:paraId="1F331D03" w14:textId="648F2D25" w:rsidR="00614749" w:rsidRPr="00BB789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  <w:highlight w:val="yellow"/>
        </w:rPr>
      </w:pPr>
      <w:r>
        <w:rPr>
          <w:rFonts w:ascii="Century Schoolbook" w:hAnsi="Century Schoolbook"/>
        </w:rPr>
        <w:t xml:space="preserve">A partir de la fecha de entrega usted dispondrá de </w:t>
      </w:r>
      <w:r w:rsidR="005C5150">
        <w:rPr>
          <w:rFonts w:ascii="Century Schoolbook" w:hAnsi="Century Schoolbook"/>
        </w:rPr>
        <w:t xml:space="preserve">una semana aproximadamente. Debe entregar </w:t>
      </w:r>
      <w:r w:rsidR="00445BF2">
        <w:rPr>
          <w:rFonts w:ascii="Century Schoolbook" w:hAnsi="Century Schoolbook"/>
        </w:rPr>
        <w:t xml:space="preserve">16 </w:t>
      </w:r>
      <w:r w:rsidRPr="00BB7899">
        <w:rPr>
          <w:rFonts w:ascii="Century Schoolbook" w:hAnsi="Century Schoolbook"/>
          <w:highlight w:val="yellow"/>
        </w:rPr>
        <w:t xml:space="preserve"> de </w:t>
      </w:r>
      <w:r w:rsidR="00445BF2">
        <w:rPr>
          <w:rFonts w:ascii="Century Schoolbook" w:hAnsi="Century Schoolbook"/>
          <w:highlight w:val="yellow"/>
        </w:rPr>
        <w:t>noviembre</w:t>
      </w:r>
      <w:r w:rsidR="005C5150">
        <w:rPr>
          <w:rFonts w:ascii="Century Schoolbook" w:hAnsi="Century Schoolbook"/>
          <w:highlight w:val="yellow"/>
        </w:rPr>
        <w:t xml:space="preserve"> 10 de la mañana.</w:t>
      </w:r>
    </w:p>
    <w:p w14:paraId="06ECBA95" w14:textId="77777777" w:rsidR="0061474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 entrega se realizará utilizando el </w:t>
      </w:r>
      <w:proofErr w:type="spellStart"/>
      <w:r>
        <w:rPr>
          <w:rFonts w:ascii="Century Schoolbook" w:hAnsi="Century Schoolbook"/>
        </w:rPr>
        <w:t>tecdigital</w:t>
      </w:r>
      <w:proofErr w:type="spellEnd"/>
    </w:p>
    <w:p w14:paraId="27E640A7" w14:textId="77777777" w:rsidR="0061474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la revisión del proyecto, se darán citas. La asistencia a la cita es de </w:t>
      </w:r>
      <w:r>
        <w:rPr>
          <w:rFonts w:ascii="Century Schoolbook" w:hAnsi="Century Schoolbook"/>
          <w:b/>
        </w:rPr>
        <w:t>carácter obligatorio</w:t>
      </w:r>
      <w:r>
        <w:rPr>
          <w:rFonts w:ascii="Century Schoolbook" w:hAnsi="Century Schoolbook"/>
        </w:rPr>
        <w:t xml:space="preserve">, por tanto, si un estudiante no se presenta a la cita, aplicará la perdida automática de 30 </w:t>
      </w:r>
      <w:proofErr w:type="spellStart"/>
      <w:r>
        <w:rPr>
          <w:rFonts w:ascii="Century Schoolbook" w:hAnsi="Century Schoolbook"/>
        </w:rPr>
        <w:t>ptos</w:t>
      </w:r>
      <w:proofErr w:type="spellEnd"/>
      <w:r>
        <w:rPr>
          <w:rFonts w:ascii="Century Schoolbook" w:hAnsi="Century Schoolbook"/>
        </w:rPr>
        <w:t xml:space="preserve"> de la nota del proyecto, y se revisará sin que el estudiante esté presente. La nota máxima posible sería un 70 en caso de tener todo el proyecto completo y funcional. Lo mismo aplica con las tardías. </w:t>
      </w:r>
    </w:p>
    <w:p w14:paraId="474AFF3D" w14:textId="77777777" w:rsidR="0061474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Cualquier intento de fraude implica directamente obtener un 0 como calificación y que se aplican las medidas normativas correspondientes, de acuerdo con el reglamento interno institucional.</w:t>
      </w:r>
    </w:p>
    <w:p w14:paraId="232EA652" w14:textId="411E8AB9" w:rsidR="00614749" w:rsidRDefault="005C5150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tarea</w:t>
      </w:r>
      <w:r w:rsidR="00614749">
        <w:rPr>
          <w:rFonts w:ascii="Century Schoolbook" w:hAnsi="Century Schoolbook"/>
        </w:rPr>
        <w:t xml:space="preserve"> se llevará a cabo parejas o individual</w:t>
      </w:r>
    </w:p>
    <w:p w14:paraId="4FAF657D" w14:textId="3D29502A" w:rsidR="0061474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El lenguaje de programación a utilizar será </w:t>
      </w:r>
      <w:r w:rsidR="00C71A86">
        <w:rPr>
          <w:rFonts w:ascii="Century Schoolbook" w:hAnsi="Century Schoolbook"/>
        </w:rPr>
        <w:t>C++</w:t>
      </w:r>
      <w:r w:rsidR="005C5150">
        <w:rPr>
          <w:rFonts w:ascii="Century Schoolbook" w:hAnsi="Century Schoolbook"/>
        </w:rPr>
        <w:t xml:space="preserve"> (Dev C++)</w:t>
      </w:r>
    </w:p>
    <w:p w14:paraId="16D5541D" w14:textId="77777777" w:rsidR="00614749" w:rsidRDefault="00614749" w:rsidP="00614749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Recuerde que no puede cambiar el nombre de los archivos ni el formato de los archivos.</w:t>
      </w:r>
    </w:p>
    <w:p w14:paraId="3A0F3051" w14:textId="6ECC1F15" w:rsidR="008D21CF" w:rsidRPr="005C5150" w:rsidRDefault="00614749" w:rsidP="005C5150">
      <w:pPr>
        <w:pStyle w:val="Prrafodelista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se pueden eliminar estructuras, </w:t>
      </w:r>
      <w:r w:rsidRPr="00BB7899">
        <w:rPr>
          <w:rFonts w:ascii="Century Schoolbook" w:hAnsi="Century Schoolbook"/>
          <w:highlight w:val="yellow"/>
        </w:rPr>
        <w:t xml:space="preserve">interfaz </w:t>
      </w:r>
      <w:r w:rsidR="005C5150">
        <w:rPr>
          <w:rFonts w:ascii="Century Schoolbook" w:hAnsi="Century Schoolbook"/>
        </w:rPr>
        <w:t>consola</w:t>
      </w:r>
      <w:r>
        <w:rPr>
          <w:rFonts w:ascii="Century Schoolbook" w:hAnsi="Century Schoolbook"/>
        </w:rPr>
        <w:t xml:space="preserve">. Debe mantener todo lo solicitado. En caso de no presentar alguna parte </w:t>
      </w:r>
      <w:r w:rsidR="005C5150">
        <w:rPr>
          <w:rFonts w:ascii="Century Schoolbook" w:hAnsi="Century Schoolbook"/>
        </w:rPr>
        <w:t>de la tarea</w:t>
      </w:r>
      <w:r>
        <w:rPr>
          <w:rFonts w:ascii="Century Schoolbook" w:hAnsi="Century Schoolbook"/>
        </w:rPr>
        <w:t xml:space="preserve">, se analizará la penalización de la nota, según el criterio del profesor, tomando en cuenta lo que el afecta la parte no realizada. Esto se puede reflejar en varias partes </w:t>
      </w:r>
      <w:r w:rsidR="005C5150">
        <w:rPr>
          <w:rFonts w:ascii="Century Schoolbook" w:hAnsi="Century Schoolbook"/>
        </w:rPr>
        <w:t>de la tarea</w:t>
      </w:r>
      <w:r>
        <w:rPr>
          <w:rFonts w:ascii="Century Schoolbook" w:hAnsi="Century Schoolbook"/>
        </w:rPr>
        <w:t>. Los requerimientos no son independientes.</w:t>
      </w:r>
    </w:p>
    <w:p w14:paraId="2740E0D7" w14:textId="0077B8D6" w:rsidR="005C5150" w:rsidRDefault="005C5150" w:rsidP="00614749">
      <w:pPr>
        <w:numPr>
          <w:ilvl w:val="0"/>
          <w:numId w:val="1"/>
        </w:num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Los  grafos deben ser implementados con Listas de Adyacencia.</w:t>
      </w:r>
    </w:p>
    <w:p w14:paraId="0BFA88D7" w14:textId="7039201B" w:rsidR="005C5150" w:rsidRDefault="005C5150" w:rsidP="00614749">
      <w:pPr>
        <w:numPr>
          <w:ilvl w:val="0"/>
          <w:numId w:val="1"/>
        </w:num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Pueden trabajar con cualquier grafo. Se tendrán más pruebas el día de revisión (1</w:t>
      </w:r>
      <w:r w:rsidR="00AC5956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 xml:space="preserve"> </w:t>
      </w:r>
      <w:r w:rsidR="00AC5956">
        <w:rPr>
          <w:rFonts w:ascii="Century Schoolbook" w:hAnsi="Century Schoolbook"/>
        </w:rPr>
        <w:t>noviembre</w:t>
      </w:r>
      <w:r>
        <w:rPr>
          <w:rFonts w:ascii="Century Schoolbook" w:hAnsi="Century Schoolbook"/>
        </w:rPr>
        <w:t>, en la tarde)</w:t>
      </w:r>
    </w:p>
    <w:p w14:paraId="5A91A6C4" w14:textId="20B789E4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</w:p>
    <w:p w14:paraId="3C31BDC1" w14:textId="5B496B5B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</w:p>
    <w:p w14:paraId="2AA85E86" w14:textId="72DCB7CD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Ciudades1-Distancia1 (Prim-Kruskal-Dijkstra-Anchura-Profundidad)</w:t>
      </w:r>
    </w:p>
    <w:p w14:paraId="07B443A2" w14:textId="0D68351B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Ciudades2-Distancias2(</w:t>
      </w:r>
      <w:proofErr w:type="spellStart"/>
      <w:r>
        <w:rPr>
          <w:rFonts w:ascii="Century Schoolbook" w:hAnsi="Century Schoolbook"/>
        </w:rPr>
        <w:t>Ptos</w:t>
      </w:r>
      <w:proofErr w:type="spellEnd"/>
      <w:r>
        <w:rPr>
          <w:rFonts w:ascii="Century Schoolbook" w:hAnsi="Century Schoolbook"/>
        </w:rPr>
        <w:t xml:space="preserve"> de Articulación)</w:t>
      </w:r>
    </w:p>
    <w:p w14:paraId="301F905D" w14:textId="17836831" w:rsidR="00614749" w:rsidRPr="0027422B" w:rsidRDefault="00614749" w:rsidP="005C5150">
      <w:pPr>
        <w:spacing w:after="0" w:line="276" w:lineRule="auto"/>
        <w:jc w:val="both"/>
        <w:rPr>
          <w:rFonts w:ascii="Century Schoolbook" w:hAnsi="Century Schoolbook"/>
        </w:rPr>
      </w:pPr>
      <w:r w:rsidRPr="0027422B">
        <w:rPr>
          <w:rFonts w:ascii="Century Schoolbook" w:hAnsi="Century Schoolbook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0F531" wp14:editId="5AEB0F1F">
                <wp:simplePos x="0" y="0"/>
                <wp:positionH relativeFrom="column">
                  <wp:posOffset>3482340</wp:posOffset>
                </wp:positionH>
                <wp:positionV relativeFrom="paragraph">
                  <wp:posOffset>-90170</wp:posOffset>
                </wp:positionV>
                <wp:extent cx="2162175" cy="838200"/>
                <wp:effectExtent l="0" t="0" r="9525" b="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17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7C3387" w14:textId="77777777" w:rsidR="00614749" w:rsidRDefault="00614749" w:rsidP="0061474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0F53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7" type="#_x0000_t202" style="position:absolute;left:0;text-align:left;margin-left:274.2pt;margin-top:-7.1pt;width:170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" fillcolor="window" stroked="f" strokeweight=".5pt">
                <v:textbox>
                  <w:txbxContent>
                    <w:p w14:paraId="617C3387" w14:textId="77777777" w:rsidR="00614749" w:rsidRDefault="00614749" w:rsidP="0061474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22B">
        <w:rPr>
          <w:rFonts w:ascii="Century Schoolbook" w:hAnsi="Century Schoolbook"/>
        </w:rPr>
        <w:t xml:space="preserve"> </w:t>
      </w:r>
    </w:p>
    <w:p w14:paraId="45F20C36" w14:textId="77777777" w:rsidR="00614749" w:rsidRPr="001F605E" w:rsidRDefault="00614749" w:rsidP="00614749">
      <w:pPr>
        <w:pStyle w:val="Prrafodelista"/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3320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Funciones del sistema</w:t>
      </w:r>
    </w:p>
    <w:p w14:paraId="71CB57F2" w14:textId="77777777" w:rsidR="00614749" w:rsidRDefault="00614749" w:rsidP="00614749">
      <w:pPr>
        <w:pStyle w:val="Prrafodelista"/>
        <w:spacing w:line="360" w:lineRule="auto"/>
        <w:rPr>
          <w:rFonts w:ascii="Century Schoolbook" w:hAnsi="Century Schoolbook"/>
          <w:sz w:val="20"/>
          <w:szCs w:val="20"/>
        </w:rPr>
      </w:pPr>
      <w:r w:rsidRPr="007A0D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Leer Archivos:</w:t>
      </w:r>
      <w:r w:rsidRPr="00E44464">
        <w:rPr>
          <w:rFonts w:ascii="Century Schoolbook" w:hAnsi="Century Schoolbook"/>
          <w:sz w:val="20"/>
          <w:szCs w:val="20"/>
        </w:rPr>
        <w:t xml:space="preserve"> </w:t>
      </w:r>
    </w:p>
    <w:p w14:paraId="20F9C113" w14:textId="420C6ACB" w:rsidR="00614749" w:rsidRPr="0027422B" w:rsidRDefault="00614749" w:rsidP="00614749">
      <w:pPr>
        <w:pStyle w:val="Prrafodelista"/>
        <w:numPr>
          <w:ilvl w:val="0"/>
          <w:numId w:val="2"/>
        </w:numPr>
        <w:spacing w:line="360" w:lineRule="auto"/>
        <w:rPr>
          <w:rFonts w:ascii="Century Schoolbook" w:hAnsi="Century Schoolbook"/>
        </w:rPr>
      </w:pPr>
      <w:r w:rsidRPr="0027422B">
        <w:rPr>
          <w:rFonts w:ascii="Century Schoolbook" w:hAnsi="Century Schoolbook"/>
        </w:rPr>
        <w:t xml:space="preserve">Leer Archivos: Se contará con </w:t>
      </w:r>
      <w:r w:rsidR="005C5150"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 xml:space="preserve"> </w:t>
      </w:r>
      <w:r w:rsidRPr="0027422B">
        <w:rPr>
          <w:rFonts w:ascii="Century Schoolbook" w:hAnsi="Century Schoolbook"/>
        </w:rPr>
        <w:t xml:space="preserve">archivos con la información necesaria para que el sistema funcione correctamente. Los archivos </w:t>
      </w:r>
      <w:r w:rsidR="00BB7899">
        <w:rPr>
          <w:rFonts w:ascii="Century Schoolbook" w:hAnsi="Century Schoolbook"/>
        </w:rPr>
        <w:t xml:space="preserve">dos archivos </w:t>
      </w:r>
      <w:r w:rsidR="000D76F5">
        <w:rPr>
          <w:rFonts w:ascii="Century Schoolbook" w:hAnsi="Century Schoolbook"/>
        </w:rPr>
        <w:t>Ciudades</w:t>
      </w:r>
      <w:r w:rsidR="00BB7899">
        <w:rPr>
          <w:rFonts w:ascii="Century Schoolbook" w:hAnsi="Century Schoolbook"/>
        </w:rPr>
        <w:t xml:space="preserve">1 y </w:t>
      </w:r>
      <w:r w:rsidR="000D76F5">
        <w:rPr>
          <w:rFonts w:ascii="Century Schoolbook" w:hAnsi="Century Schoolbook"/>
        </w:rPr>
        <w:t>Ciudades</w:t>
      </w:r>
      <w:r w:rsidR="005C5150">
        <w:rPr>
          <w:rFonts w:ascii="Century Schoolbook" w:hAnsi="Century Schoolbook"/>
        </w:rPr>
        <w:t>2</w:t>
      </w:r>
      <w:r w:rsidR="00BB7899">
        <w:rPr>
          <w:rFonts w:ascii="Century Schoolbook" w:hAnsi="Century Schoolbook"/>
        </w:rPr>
        <w:t>. Distancia1 y Distancias2.</w:t>
      </w:r>
      <w:r w:rsidRPr="009A151A">
        <w:rPr>
          <w:rFonts w:ascii="Century Schoolbook" w:hAnsi="Century Schoolbook"/>
          <w:highlight w:val="yellow"/>
        </w:rPr>
        <w:t>No debe modificar el formato ni la información de los archivos, ni el nombre del archivo.</w:t>
      </w:r>
    </w:p>
    <w:p w14:paraId="2870A795" w14:textId="50218AFE" w:rsidR="00614749" w:rsidRPr="0027422B" w:rsidRDefault="00614749" w:rsidP="00614749">
      <w:pPr>
        <w:pStyle w:val="Prrafodelista"/>
        <w:spacing w:line="360" w:lineRule="auto"/>
        <w:rPr>
          <w:rFonts w:ascii="Century Schoolbook" w:hAnsi="Century Schoolbook"/>
        </w:rPr>
      </w:pPr>
    </w:p>
    <w:tbl>
      <w:tblPr>
        <w:tblStyle w:val="Listaclara-nfasis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578"/>
      </w:tblGrid>
      <w:tr w:rsidR="00614749" w:rsidRPr="0027422B" w14:paraId="7C7FCDA0" w14:textId="77777777" w:rsidTr="00032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5"/>
              <w:left w:val="single" w:sz="8" w:space="0" w:color="5B9BD5" w:themeColor="accent5"/>
              <w:bottom w:val="nil"/>
              <w:right w:val="nil"/>
            </w:tcBorders>
            <w:hideMark/>
          </w:tcPr>
          <w:p w14:paraId="04D9C305" w14:textId="77777777" w:rsidR="00614749" w:rsidRPr="0027422B" w:rsidRDefault="00614749" w:rsidP="00E16527">
            <w:pPr>
              <w:pStyle w:val="Prrafodelista"/>
              <w:ind w:left="0"/>
              <w:jc w:val="center"/>
              <w:rPr>
                <w:rFonts w:ascii="Century Schoolbook" w:hAnsi="Century Schoolbook"/>
                <w:b w:val="0"/>
                <w:bCs w:val="0"/>
                <w:color w:val="auto"/>
              </w:rPr>
            </w:pPr>
            <w:r w:rsidRPr="0027422B">
              <w:rPr>
                <w:rFonts w:ascii="Century Schoolbook" w:hAnsi="Century Schoolbook"/>
                <w:b w:val="0"/>
                <w:bCs w:val="0"/>
                <w:color w:val="auto"/>
              </w:rPr>
              <w:t>Archivo</w:t>
            </w:r>
          </w:p>
        </w:tc>
        <w:tc>
          <w:tcPr>
            <w:tcW w:w="2578" w:type="dxa"/>
            <w:tcBorders>
              <w:top w:val="single" w:sz="8" w:space="0" w:color="5B9BD5" w:themeColor="accent5"/>
              <w:left w:val="nil"/>
              <w:bottom w:val="nil"/>
              <w:right w:val="single" w:sz="8" w:space="0" w:color="5B9BD5" w:themeColor="accent5"/>
            </w:tcBorders>
            <w:hideMark/>
          </w:tcPr>
          <w:p w14:paraId="311B39A9" w14:textId="77777777" w:rsidR="00614749" w:rsidRPr="0027422B" w:rsidRDefault="00614749" w:rsidP="00E1652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bCs w:val="0"/>
                <w:color w:val="auto"/>
              </w:rPr>
            </w:pPr>
            <w:r w:rsidRPr="0027422B">
              <w:rPr>
                <w:rFonts w:ascii="Century Schoolbook" w:hAnsi="Century Schoolbook"/>
                <w:b w:val="0"/>
                <w:bCs w:val="0"/>
                <w:color w:val="auto"/>
              </w:rPr>
              <w:t xml:space="preserve">Estructura </w:t>
            </w:r>
          </w:p>
        </w:tc>
      </w:tr>
      <w:tr w:rsidR="00D209F5" w:rsidRPr="0027422B" w14:paraId="6DA500A6" w14:textId="77777777" w:rsidTr="0003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</w:tcPr>
          <w:p w14:paraId="60CD02A6" w14:textId="6B57C595" w:rsidR="00D209F5" w:rsidRDefault="00445BF2" w:rsidP="00032E9A">
            <w:pPr>
              <w:pStyle w:val="Prrafodelista"/>
              <w:ind w:left="0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Ciudades</w:t>
            </w:r>
          </w:p>
        </w:tc>
        <w:tc>
          <w:tcPr>
            <w:tcW w:w="2578" w:type="dxa"/>
            <w:tcBorders>
              <w:left w:val="nil"/>
            </w:tcBorders>
          </w:tcPr>
          <w:p w14:paraId="33EB86F4" w14:textId="7A77BE0D" w:rsidR="00D209F5" w:rsidRDefault="00D209F5" w:rsidP="00032E9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Vértices del Grafo</w:t>
            </w:r>
          </w:p>
        </w:tc>
      </w:tr>
      <w:tr w:rsidR="00D209F5" w:rsidRPr="0027422B" w14:paraId="0BC8C31F" w14:textId="77777777" w:rsidTr="00032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</w:tcPr>
          <w:p w14:paraId="6D3A77DE" w14:textId="3151A0D4" w:rsidR="00D209F5" w:rsidRDefault="00D209F5" w:rsidP="00032E9A">
            <w:pPr>
              <w:pStyle w:val="Prrafodelista"/>
              <w:ind w:left="0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Distancias</w:t>
            </w:r>
          </w:p>
        </w:tc>
        <w:tc>
          <w:tcPr>
            <w:tcW w:w="2578" w:type="dxa"/>
            <w:tcBorders>
              <w:left w:val="nil"/>
            </w:tcBorders>
          </w:tcPr>
          <w:p w14:paraId="77156B78" w14:textId="4AB934A4" w:rsidR="00D209F5" w:rsidRDefault="00D209F5" w:rsidP="00032E9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Conexiones</w:t>
            </w:r>
          </w:p>
        </w:tc>
      </w:tr>
    </w:tbl>
    <w:p w14:paraId="4F8072D7" w14:textId="31DE201F" w:rsidR="00E417A4" w:rsidRDefault="00E417A4"/>
    <w:p w14:paraId="370455C6" w14:textId="3C5B5250" w:rsidR="00FF50E9" w:rsidRDefault="00FF50E9"/>
    <w:p w14:paraId="0F01826F" w14:textId="38A9721F" w:rsidR="00D209F5" w:rsidRPr="00D209F5" w:rsidRDefault="00D209F5" w:rsidP="00D2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F72B337" w14:textId="1AE9C8AD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209F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AC5956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Ciudades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.txt</w:t>
      </w:r>
    </w:p>
    <w:p w14:paraId="470A64B2" w14:textId="197699E0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;nombre</w:t>
      </w:r>
      <w:proofErr w:type="spellEnd"/>
    </w:p>
    <w:p w14:paraId="7878E2ED" w14:textId="5DE5CCE5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Llave única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Codsurc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3F2478E" w14:textId="77777777" w:rsidR="00E27B7E" w:rsidRDefault="00E27B7E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2FC652" w14:textId="749672DD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Distancias.tx</w:t>
      </w:r>
      <w:proofErr w:type="spellEnd"/>
    </w:p>
    <w:p w14:paraId="4AC1771B" w14:textId="15C44D46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;distancia</w:t>
      </w:r>
      <w:proofErr w:type="spellEnd"/>
    </w:p>
    <w:p w14:paraId="70F68A6A" w14:textId="71C9F7D1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Codigos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deben existir</w:t>
      </w:r>
    </w:p>
    <w:p w14:paraId="6C34F0CE" w14:textId="4606ED9F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2D6BE10" w14:textId="0834805D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A-B</w:t>
      </w:r>
    </w:p>
    <w:p w14:paraId="612D1E50" w14:textId="3BC6870B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B-C</w:t>
      </w:r>
    </w:p>
    <w:p w14:paraId="4A378E35" w14:textId="77777777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CC17520" w14:textId="3FF79F5C" w:rsidR="004C43BF" w:rsidRDefault="004C43BF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9A96045" w14:textId="11DEF45C" w:rsidR="00B54DBB" w:rsidRDefault="00B54DBB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F87F68" w14:paraId="259191AA" w14:textId="77777777" w:rsidTr="00996B83">
        <w:tc>
          <w:tcPr>
            <w:tcW w:w="4673" w:type="dxa"/>
          </w:tcPr>
          <w:p w14:paraId="4C70FED8" w14:textId="145BED60" w:rsidR="00F87F68" w:rsidRPr="00E55ED7" w:rsidRDefault="00F87F68">
            <w:pPr>
              <w:rPr>
                <w:rFonts w:ascii="Century Schoolbook" w:hAnsi="Century Schoolbook"/>
              </w:rPr>
            </w:pPr>
            <w:r w:rsidRPr="00975F81">
              <w:rPr>
                <w:rFonts w:ascii="Century Schoolbook" w:hAnsi="Century Schoolbook"/>
                <w:highlight w:val="yellow"/>
                <w:lang w:eastAsia="en-US"/>
              </w:rPr>
              <w:t>Menú</w:t>
            </w:r>
          </w:p>
        </w:tc>
        <w:tc>
          <w:tcPr>
            <w:tcW w:w="4678" w:type="dxa"/>
          </w:tcPr>
          <w:p w14:paraId="25ED8EF2" w14:textId="77777777" w:rsidR="00F87F68" w:rsidRDefault="00F87F68"/>
        </w:tc>
      </w:tr>
      <w:tr w:rsidR="00E55ED7" w14:paraId="779E4859" w14:textId="77777777" w:rsidTr="00996B83">
        <w:tc>
          <w:tcPr>
            <w:tcW w:w="4673" w:type="dxa"/>
          </w:tcPr>
          <w:p w14:paraId="6D219E0A" w14:textId="221463AB" w:rsidR="00E55ED7" w:rsidRDefault="00F87F68" w:rsidP="00FE14C7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Leer Archivos</w:t>
            </w:r>
          </w:p>
        </w:tc>
        <w:tc>
          <w:tcPr>
            <w:tcW w:w="4678" w:type="dxa"/>
          </w:tcPr>
          <w:p w14:paraId="3DB8DA5F" w14:textId="31A177D9" w:rsidR="00E55ED7" w:rsidRDefault="00E55ED7" w:rsidP="003D3369">
            <w:pPr>
              <w:pStyle w:val="Prrafodelista"/>
              <w:spacing w:after="0" w:line="240" w:lineRule="auto"/>
              <w:ind w:left="1068"/>
            </w:pPr>
          </w:p>
        </w:tc>
      </w:tr>
      <w:tr w:rsidR="00E55ED7" w14:paraId="72DCE772" w14:textId="77777777" w:rsidTr="00996B83">
        <w:tc>
          <w:tcPr>
            <w:tcW w:w="4673" w:type="dxa"/>
          </w:tcPr>
          <w:p w14:paraId="4CFC6636" w14:textId="7570BA4A" w:rsidR="00E55ED7" w:rsidRPr="00F87F68" w:rsidRDefault="00230A0F" w:rsidP="00FE14C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Prim</w:t>
            </w:r>
          </w:p>
        </w:tc>
        <w:tc>
          <w:tcPr>
            <w:tcW w:w="4678" w:type="dxa"/>
          </w:tcPr>
          <w:p w14:paraId="09EA0C0C" w14:textId="12E3202A" w:rsidR="00E55ED7" w:rsidRDefault="00230A0F">
            <w:r>
              <w:t xml:space="preserve">Solicita el punto de partida. Crea el AEM y el costo. </w:t>
            </w:r>
            <w:r w:rsidRPr="00AC5956">
              <w:rPr>
                <w:highlight w:val="yellow"/>
              </w:rPr>
              <w:t>El AEM debe crearse en un archivo y costo</w:t>
            </w:r>
          </w:p>
        </w:tc>
      </w:tr>
      <w:tr w:rsidR="00230A0F" w14:paraId="556CB8F3" w14:textId="77777777" w:rsidTr="00996B83">
        <w:tc>
          <w:tcPr>
            <w:tcW w:w="4673" w:type="dxa"/>
          </w:tcPr>
          <w:p w14:paraId="055E52B2" w14:textId="7D6BC1CF" w:rsidR="00230A0F" w:rsidRDefault="00230A0F" w:rsidP="00230A0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Kruskal</w:t>
            </w:r>
          </w:p>
        </w:tc>
        <w:tc>
          <w:tcPr>
            <w:tcW w:w="4678" w:type="dxa"/>
          </w:tcPr>
          <w:p w14:paraId="0E97177C" w14:textId="4C346022" w:rsidR="00230A0F" w:rsidRDefault="00230A0F" w:rsidP="00230A0F">
            <w:r>
              <w:t xml:space="preserve">Se ordenan las aristas de menor a mayor. Crea el AEM y el costo. </w:t>
            </w:r>
            <w:r w:rsidRPr="00AC5956">
              <w:rPr>
                <w:highlight w:val="yellow"/>
              </w:rPr>
              <w:t>El AEM debe crearse en un archivo y el costo</w:t>
            </w:r>
          </w:p>
        </w:tc>
      </w:tr>
      <w:tr w:rsidR="00230A0F" w14:paraId="3A005A19" w14:textId="77777777" w:rsidTr="00996B83">
        <w:tc>
          <w:tcPr>
            <w:tcW w:w="4673" w:type="dxa"/>
          </w:tcPr>
          <w:p w14:paraId="28845EBC" w14:textId="3013BF1D" w:rsidR="00230A0F" w:rsidRDefault="00230A0F" w:rsidP="00230A0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Dijkstra</w:t>
            </w:r>
          </w:p>
        </w:tc>
        <w:tc>
          <w:tcPr>
            <w:tcW w:w="4678" w:type="dxa"/>
          </w:tcPr>
          <w:p w14:paraId="79332431" w14:textId="23E2E85D" w:rsidR="00230A0F" w:rsidRDefault="00230A0F" w:rsidP="00230A0F">
            <w:r>
              <w:t xml:space="preserve">Se solicita punto de partida y punto de llegada. </w:t>
            </w:r>
            <w:r w:rsidRPr="00AC5956">
              <w:rPr>
                <w:highlight w:val="yellow"/>
              </w:rPr>
              <w:t>Se crea la tabla y se da la ruta menor</w:t>
            </w:r>
            <w:r>
              <w:t xml:space="preserve"> </w:t>
            </w:r>
            <w:r w:rsidR="00AC5956">
              <w:t xml:space="preserve"> en un archivo</w:t>
            </w:r>
          </w:p>
        </w:tc>
      </w:tr>
      <w:tr w:rsidR="00230A0F" w14:paraId="233C8DE2" w14:textId="77777777" w:rsidTr="00996B83">
        <w:tc>
          <w:tcPr>
            <w:tcW w:w="4673" w:type="dxa"/>
          </w:tcPr>
          <w:p w14:paraId="3BE77668" w14:textId="221B9343" w:rsidR="00230A0F" w:rsidRDefault="00230A0F" w:rsidP="00230A0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Puntos de Articulación</w:t>
            </w:r>
          </w:p>
        </w:tc>
        <w:tc>
          <w:tcPr>
            <w:tcW w:w="4678" w:type="dxa"/>
          </w:tcPr>
          <w:p w14:paraId="39B65736" w14:textId="52080C31" w:rsidR="00230A0F" w:rsidRDefault="00230A0F" w:rsidP="00230A0F">
            <w:r>
              <w:t xml:space="preserve">Se </w:t>
            </w:r>
            <w:r w:rsidRPr="00EA5AB4">
              <w:rPr>
                <w:highlight w:val="yellow"/>
              </w:rPr>
              <w:t>aplica profundidad,</w:t>
            </w:r>
            <w:r>
              <w:t xml:space="preserve"> solicita punto de partida, se crea el árbol, se aplica </w:t>
            </w:r>
            <w:proofErr w:type="spellStart"/>
            <w:r>
              <w:t>preorden</w:t>
            </w:r>
            <w:proofErr w:type="spellEnd"/>
            <w:r>
              <w:t xml:space="preserve"> para colocar el </w:t>
            </w:r>
            <w:proofErr w:type="spellStart"/>
            <w:r>
              <w:t>num</w:t>
            </w:r>
            <w:proofErr w:type="spellEnd"/>
            <w:r>
              <w:t xml:space="preserve">, se coloca bajo, se colocan aristas de retroceso. Análisis. </w:t>
            </w:r>
            <w:r w:rsidRPr="00EA5AB4">
              <w:rPr>
                <w:highlight w:val="yellow"/>
              </w:rPr>
              <w:t xml:space="preserve">Se debe guardar en un archivo </w:t>
            </w:r>
            <w:r w:rsidRPr="00EA5AB4">
              <w:rPr>
                <w:highlight w:val="yellow"/>
              </w:rPr>
              <w:lastRenderedPageBreak/>
              <w:t xml:space="preserve">el recorrido en </w:t>
            </w:r>
            <w:proofErr w:type="spellStart"/>
            <w:r w:rsidRPr="00EA5AB4">
              <w:rPr>
                <w:highlight w:val="yellow"/>
              </w:rPr>
              <w:t>preorden</w:t>
            </w:r>
            <w:proofErr w:type="spellEnd"/>
            <w:r w:rsidRPr="00EA5AB4">
              <w:rPr>
                <w:highlight w:val="yellow"/>
              </w:rPr>
              <w:t xml:space="preserve">, indicar </w:t>
            </w:r>
            <w:r w:rsidR="007E5FC3" w:rsidRPr="00EA5AB4">
              <w:rPr>
                <w:highlight w:val="yellow"/>
              </w:rPr>
              <w:t>las aristas</w:t>
            </w:r>
            <w:r w:rsidRPr="00EA5AB4">
              <w:rPr>
                <w:highlight w:val="yellow"/>
              </w:rPr>
              <w:t xml:space="preserve"> de </w:t>
            </w:r>
            <w:proofErr w:type="spellStart"/>
            <w:r w:rsidRPr="00EA5AB4">
              <w:rPr>
                <w:highlight w:val="yellow"/>
              </w:rPr>
              <w:t>retoceso</w:t>
            </w:r>
            <w:proofErr w:type="spellEnd"/>
            <w:r w:rsidRPr="00EA5AB4">
              <w:rPr>
                <w:highlight w:val="yellow"/>
              </w:rPr>
              <w:t xml:space="preserve">. El bajo y </w:t>
            </w:r>
            <w:proofErr w:type="spellStart"/>
            <w:r w:rsidRPr="00EA5AB4">
              <w:rPr>
                <w:highlight w:val="yellow"/>
              </w:rPr>
              <w:t>num</w:t>
            </w:r>
            <w:proofErr w:type="spellEnd"/>
            <w:r w:rsidRPr="00EA5AB4">
              <w:rPr>
                <w:highlight w:val="yellow"/>
              </w:rPr>
              <w:t xml:space="preserve"> de cada </w:t>
            </w:r>
            <w:proofErr w:type="spellStart"/>
            <w:r w:rsidRPr="00EA5AB4">
              <w:rPr>
                <w:highlight w:val="yellow"/>
              </w:rPr>
              <w:t>vertice</w:t>
            </w:r>
            <w:proofErr w:type="spellEnd"/>
            <w:r w:rsidRPr="00EA5AB4">
              <w:rPr>
                <w:highlight w:val="yellow"/>
              </w:rPr>
              <w:t xml:space="preserve">. El </w:t>
            </w:r>
            <w:proofErr w:type="spellStart"/>
            <w:r w:rsidRPr="00EA5AB4">
              <w:rPr>
                <w:highlight w:val="yellow"/>
              </w:rPr>
              <w:t>analisis</w:t>
            </w:r>
            <w:proofErr w:type="spellEnd"/>
          </w:p>
        </w:tc>
      </w:tr>
      <w:tr w:rsidR="00230A0F" w14:paraId="541F645F" w14:textId="77777777" w:rsidTr="00996B83">
        <w:tc>
          <w:tcPr>
            <w:tcW w:w="4673" w:type="dxa"/>
          </w:tcPr>
          <w:p w14:paraId="340B31AA" w14:textId="0848BCAD" w:rsidR="00230A0F" w:rsidRDefault="00230A0F" w:rsidP="00230A0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Anchura</w:t>
            </w:r>
          </w:p>
        </w:tc>
        <w:tc>
          <w:tcPr>
            <w:tcW w:w="4678" w:type="dxa"/>
          </w:tcPr>
          <w:p w14:paraId="2C7D0B18" w14:textId="2C85A4F6" w:rsidR="00230A0F" w:rsidRDefault="00230A0F" w:rsidP="00230A0F">
            <w:r>
              <w:t>Solicita punto de partida, coloca en un archivo la cola, orden de ingreso y salida</w:t>
            </w:r>
          </w:p>
        </w:tc>
      </w:tr>
      <w:tr w:rsidR="00230A0F" w14:paraId="2CE175DB" w14:textId="77777777" w:rsidTr="00996B83">
        <w:tc>
          <w:tcPr>
            <w:tcW w:w="4673" w:type="dxa"/>
          </w:tcPr>
          <w:p w14:paraId="68EE6A68" w14:textId="59543D85" w:rsidR="00230A0F" w:rsidRDefault="00230A0F" w:rsidP="00230A0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Profundidad</w:t>
            </w:r>
          </w:p>
        </w:tc>
        <w:tc>
          <w:tcPr>
            <w:tcW w:w="4678" w:type="dxa"/>
          </w:tcPr>
          <w:p w14:paraId="1D75022F" w14:textId="72AD40D9" w:rsidR="00230A0F" w:rsidRDefault="00230A0F" w:rsidP="00230A0F">
            <w:r>
              <w:t>Solicita punto de partida, coloca en un archivo la pila, orden de ingreso y salida</w:t>
            </w:r>
          </w:p>
        </w:tc>
      </w:tr>
    </w:tbl>
    <w:p w14:paraId="196B4E97" w14:textId="70941630" w:rsidR="005C3233" w:rsidRDefault="005C3233" w:rsidP="003F0764">
      <w:pPr>
        <w:pStyle w:val="Ttulo1"/>
        <w:spacing w:line="360" w:lineRule="auto"/>
        <w:ind w:left="360"/>
      </w:pPr>
    </w:p>
    <w:sectPr w:rsidR="005C3233" w:rsidSect="009A151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E55"/>
    <w:multiLevelType w:val="multilevel"/>
    <w:tmpl w:val="EBFE3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1800"/>
      </w:pPr>
      <w:rPr>
        <w:rFonts w:hint="default"/>
      </w:rPr>
    </w:lvl>
  </w:abstractNum>
  <w:abstractNum w:abstractNumId="1" w15:restartNumberingAfterBreak="0">
    <w:nsid w:val="03C266E5"/>
    <w:multiLevelType w:val="multilevel"/>
    <w:tmpl w:val="658050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F432E"/>
    <w:multiLevelType w:val="hybridMultilevel"/>
    <w:tmpl w:val="E90C342A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25A"/>
    <w:multiLevelType w:val="multilevel"/>
    <w:tmpl w:val="DFCC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0501F"/>
    <w:multiLevelType w:val="multilevel"/>
    <w:tmpl w:val="DCC897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670"/>
    <w:multiLevelType w:val="hybridMultilevel"/>
    <w:tmpl w:val="E38AA988"/>
    <w:lvl w:ilvl="0" w:tplc="69BE00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8322D"/>
    <w:multiLevelType w:val="multilevel"/>
    <w:tmpl w:val="51185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E55F5"/>
    <w:multiLevelType w:val="multilevel"/>
    <w:tmpl w:val="CCDA8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76FE3"/>
    <w:multiLevelType w:val="hybridMultilevel"/>
    <w:tmpl w:val="28B06BA4"/>
    <w:lvl w:ilvl="0" w:tplc="83FE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9C1"/>
    <w:multiLevelType w:val="multilevel"/>
    <w:tmpl w:val="0BAAF7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6076D"/>
    <w:multiLevelType w:val="hybridMultilevel"/>
    <w:tmpl w:val="AE00AD18"/>
    <w:lvl w:ilvl="0" w:tplc="C3006FB4">
      <w:start w:val="2"/>
      <w:numFmt w:val="decimal"/>
      <w:lvlText w:val="%1"/>
      <w:lvlJc w:val="left"/>
      <w:pPr>
        <w:ind w:left="133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055" w:hanging="360"/>
      </w:pPr>
    </w:lvl>
    <w:lvl w:ilvl="2" w:tplc="140A001B" w:tentative="1">
      <w:start w:val="1"/>
      <w:numFmt w:val="lowerRoman"/>
      <w:lvlText w:val="%3."/>
      <w:lvlJc w:val="right"/>
      <w:pPr>
        <w:ind w:left="2775" w:hanging="180"/>
      </w:pPr>
    </w:lvl>
    <w:lvl w:ilvl="3" w:tplc="140A000F" w:tentative="1">
      <w:start w:val="1"/>
      <w:numFmt w:val="decimal"/>
      <w:lvlText w:val="%4."/>
      <w:lvlJc w:val="left"/>
      <w:pPr>
        <w:ind w:left="3495" w:hanging="360"/>
      </w:pPr>
    </w:lvl>
    <w:lvl w:ilvl="4" w:tplc="140A0019" w:tentative="1">
      <w:start w:val="1"/>
      <w:numFmt w:val="lowerLetter"/>
      <w:lvlText w:val="%5."/>
      <w:lvlJc w:val="left"/>
      <w:pPr>
        <w:ind w:left="4215" w:hanging="360"/>
      </w:pPr>
    </w:lvl>
    <w:lvl w:ilvl="5" w:tplc="140A001B" w:tentative="1">
      <w:start w:val="1"/>
      <w:numFmt w:val="lowerRoman"/>
      <w:lvlText w:val="%6."/>
      <w:lvlJc w:val="right"/>
      <w:pPr>
        <w:ind w:left="4935" w:hanging="180"/>
      </w:pPr>
    </w:lvl>
    <w:lvl w:ilvl="6" w:tplc="140A000F" w:tentative="1">
      <w:start w:val="1"/>
      <w:numFmt w:val="decimal"/>
      <w:lvlText w:val="%7."/>
      <w:lvlJc w:val="left"/>
      <w:pPr>
        <w:ind w:left="5655" w:hanging="360"/>
      </w:pPr>
    </w:lvl>
    <w:lvl w:ilvl="7" w:tplc="140A0019" w:tentative="1">
      <w:start w:val="1"/>
      <w:numFmt w:val="lowerLetter"/>
      <w:lvlText w:val="%8."/>
      <w:lvlJc w:val="left"/>
      <w:pPr>
        <w:ind w:left="6375" w:hanging="360"/>
      </w:pPr>
    </w:lvl>
    <w:lvl w:ilvl="8" w:tplc="14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3A57733"/>
    <w:multiLevelType w:val="multilevel"/>
    <w:tmpl w:val="57408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26999"/>
    <w:multiLevelType w:val="hybridMultilevel"/>
    <w:tmpl w:val="EB4C77C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53C4"/>
    <w:multiLevelType w:val="multilevel"/>
    <w:tmpl w:val="98628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4036C"/>
    <w:multiLevelType w:val="multilevel"/>
    <w:tmpl w:val="FA8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abstractNum w:abstractNumId="16" w15:restartNumberingAfterBreak="0">
    <w:nsid w:val="55880278"/>
    <w:multiLevelType w:val="multilevel"/>
    <w:tmpl w:val="BEB4B3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51711"/>
    <w:multiLevelType w:val="multilevel"/>
    <w:tmpl w:val="48B6E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070E6"/>
    <w:multiLevelType w:val="multilevel"/>
    <w:tmpl w:val="10E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F7E87"/>
    <w:multiLevelType w:val="multilevel"/>
    <w:tmpl w:val="94B0A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62615"/>
    <w:multiLevelType w:val="hybridMultilevel"/>
    <w:tmpl w:val="649E768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70280F"/>
    <w:multiLevelType w:val="hybridMultilevel"/>
    <w:tmpl w:val="1E40E6E2"/>
    <w:lvl w:ilvl="0" w:tplc="14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2" w15:restartNumberingAfterBreak="0">
    <w:nsid w:val="65B34CCE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3" w15:restartNumberingAfterBreak="0">
    <w:nsid w:val="69AA5CBC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4" w15:restartNumberingAfterBreak="0">
    <w:nsid w:val="6B47433A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5" w15:restartNumberingAfterBreak="0">
    <w:nsid w:val="6D157CE8"/>
    <w:multiLevelType w:val="hybridMultilevel"/>
    <w:tmpl w:val="A73676CE"/>
    <w:lvl w:ilvl="0" w:tplc="1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6DC916ED"/>
    <w:multiLevelType w:val="multilevel"/>
    <w:tmpl w:val="7C0C3D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E7A9B"/>
    <w:multiLevelType w:val="multilevel"/>
    <w:tmpl w:val="E4BA4D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34617">
    <w:abstractNumId w:val="20"/>
  </w:num>
  <w:num w:numId="2" w16cid:durableId="1905336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0915306">
    <w:abstractNumId w:val="8"/>
  </w:num>
  <w:num w:numId="4" w16cid:durableId="1591935035">
    <w:abstractNumId w:val="22"/>
  </w:num>
  <w:num w:numId="5" w16cid:durableId="1624531543">
    <w:abstractNumId w:val="2"/>
  </w:num>
  <w:num w:numId="6" w16cid:durableId="1431467642">
    <w:abstractNumId w:val="25"/>
  </w:num>
  <w:num w:numId="7" w16cid:durableId="894049403">
    <w:abstractNumId w:val="24"/>
  </w:num>
  <w:num w:numId="8" w16cid:durableId="1302271839">
    <w:abstractNumId w:val="23"/>
  </w:num>
  <w:num w:numId="9" w16cid:durableId="146284690">
    <w:abstractNumId w:val="0"/>
  </w:num>
  <w:num w:numId="10" w16cid:durableId="2067802745">
    <w:abstractNumId w:val="15"/>
  </w:num>
  <w:num w:numId="11" w16cid:durableId="1483043035">
    <w:abstractNumId w:val="10"/>
  </w:num>
  <w:num w:numId="12" w16cid:durableId="503593883">
    <w:abstractNumId w:val="5"/>
  </w:num>
  <w:num w:numId="13" w16cid:durableId="609631155">
    <w:abstractNumId w:val="12"/>
  </w:num>
  <w:num w:numId="14" w16cid:durableId="583074795">
    <w:abstractNumId w:val="21"/>
  </w:num>
  <w:num w:numId="15" w16cid:durableId="484006243">
    <w:abstractNumId w:val="3"/>
  </w:num>
  <w:num w:numId="16" w16cid:durableId="747730737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307929028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638877212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530145143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98931866">
    <w:abstractNumId w:val="27"/>
    <w:lvlOverride w:ilvl="0">
      <w:lvl w:ilvl="0">
        <w:numFmt w:val="decimal"/>
        <w:lvlText w:val="%1."/>
        <w:lvlJc w:val="left"/>
      </w:lvl>
    </w:lvlOverride>
  </w:num>
  <w:num w:numId="21" w16cid:durableId="60443692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697000896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732696560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241180059">
    <w:abstractNumId w:val="9"/>
    <w:lvlOverride w:ilvl="0">
      <w:lvl w:ilvl="0">
        <w:numFmt w:val="decimal"/>
        <w:lvlText w:val="%1."/>
        <w:lvlJc w:val="left"/>
      </w:lvl>
    </w:lvlOverride>
  </w:num>
  <w:num w:numId="25" w16cid:durableId="1560898216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333341042">
    <w:abstractNumId w:val="26"/>
    <w:lvlOverride w:ilvl="0">
      <w:lvl w:ilvl="0">
        <w:numFmt w:val="decimal"/>
        <w:lvlText w:val="%1."/>
        <w:lvlJc w:val="left"/>
      </w:lvl>
    </w:lvlOverride>
  </w:num>
  <w:num w:numId="27" w16cid:durableId="424112499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572928353">
    <w:abstractNumId w:val="14"/>
  </w:num>
  <w:num w:numId="29" w16cid:durableId="3558846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DC"/>
    <w:rsid w:val="00032E94"/>
    <w:rsid w:val="00032E9A"/>
    <w:rsid w:val="000D6EBB"/>
    <w:rsid w:val="000D76F5"/>
    <w:rsid w:val="00112BCA"/>
    <w:rsid w:val="001551DC"/>
    <w:rsid w:val="001643C2"/>
    <w:rsid w:val="00186823"/>
    <w:rsid w:val="001F605E"/>
    <w:rsid w:val="001F6628"/>
    <w:rsid w:val="001F7595"/>
    <w:rsid w:val="00230A0F"/>
    <w:rsid w:val="002A4B8B"/>
    <w:rsid w:val="002B51D8"/>
    <w:rsid w:val="002D287E"/>
    <w:rsid w:val="002D3E6C"/>
    <w:rsid w:val="002D4C4A"/>
    <w:rsid w:val="002F5E15"/>
    <w:rsid w:val="0030123D"/>
    <w:rsid w:val="003424AD"/>
    <w:rsid w:val="00345EF4"/>
    <w:rsid w:val="003759E4"/>
    <w:rsid w:val="003C1C01"/>
    <w:rsid w:val="003C441D"/>
    <w:rsid w:val="003D3369"/>
    <w:rsid w:val="003F0764"/>
    <w:rsid w:val="00445BF2"/>
    <w:rsid w:val="00487D1E"/>
    <w:rsid w:val="004B7255"/>
    <w:rsid w:val="004C1DE4"/>
    <w:rsid w:val="004C43BF"/>
    <w:rsid w:val="0050211B"/>
    <w:rsid w:val="0050627F"/>
    <w:rsid w:val="00506B04"/>
    <w:rsid w:val="00584CE7"/>
    <w:rsid w:val="00584EB6"/>
    <w:rsid w:val="0059423D"/>
    <w:rsid w:val="005C3233"/>
    <w:rsid w:val="005C5150"/>
    <w:rsid w:val="005C6510"/>
    <w:rsid w:val="005D7E1B"/>
    <w:rsid w:val="00614749"/>
    <w:rsid w:val="00646C56"/>
    <w:rsid w:val="00677A73"/>
    <w:rsid w:val="00794356"/>
    <w:rsid w:val="007B0388"/>
    <w:rsid w:val="007D1D5E"/>
    <w:rsid w:val="007E5FC3"/>
    <w:rsid w:val="0081219B"/>
    <w:rsid w:val="00853D6D"/>
    <w:rsid w:val="0088530B"/>
    <w:rsid w:val="008A156A"/>
    <w:rsid w:val="008D21CF"/>
    <w:rsid w:val="008F466A"/>
    <w:rsid w:val="008F53F0"/>
    <w:rsid w:val="00927A62"/>
    <w:rsid w:val="009331A2"/>
    <w:rsid w:val="00975F81"/>
    <w:rsid w:val="00996B83"/>
    <w:rsid w:val="009A151A"/>
    <w:rsid w:val="009D02E6"/>
    <w:rsid w:val="009F2928"/>
    <w:rsid w:val="00A050F4"/>
    <w:rsid w:val="00A273F3"/>
    <w:rsid w:val="00A64D1E"/>
    <w:rsid w:val="00A842C1"/>
    <w:rsid w:val="00A94002"/>
    <w:rsid w:val="00AA534A"/>
    <w:rsid w:val="00AC5956"/>
    <w:rsid w:val="00B54DBB"/>
    <w:rsid w:val="00B9626C"/>
    <w:rsid w:val="00BB7899"/>
    <w:rsid w:val="00BE0F93"/>
    <w:rsid w:val="00C46097"/>
    <w:rsid w:val="00C71A86"/>
    <w:rsid w:val="00C85697"/>
    <w:rsid w:val="00C92EFA"/>
    <w:rsid w:val="00CC7EB5"/>
    <w:rsid w:val="00CF3D7F"/>
    <w:rsid w:val="00CF7A1A"/>
    <w:rsid w:val="00D015C9"/>
    <w:rsid w:val="00D06886"/>
    <w:rsid w:val="00D209F5"/>
    <w:rsid w:val="00D2329D"/>
    <w:rsid w:val="00D44812"/>
    <w:rsid w:val="00DA7678"/>
    <w:rsid w:val="00DB538B"/>
    <w:rsid w:val="00DC24F9"/>
    <w:rsid w:val="00E12A49"/>
    <w:rsid w:val="00E27B7E"/>
    <w:rsid w:val="00E417A4"/>
    <w:rsid w:val="00E55ED7"/>
    <w:rsid w:val="00E83F79"/>
    <w:rsid w:val="00EA5AB4"/>
    <w:rsid w:val="00F52B0D"/>
    <w:rsid w:val="00F87F68"/>
    <w:rsid w:val="00FE14C7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92DD"/>
  <w15:chartTrackingRefBased/>
  <w15:docId w15:val="{AD92B922-9505-493A-B07D-D6212EE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74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7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R"/>
    </w:rPr>
  </w:style>
  <w:style w:type="paragraph" w:styleId="Prrafodelista">
    <w:name w:val="List Paragraph"/>
    <w:basedOn w:val="Normal"/>
    <w:uiPriority w:val="34"/>
    <w:qFormat/>
    <w:rsid w:val="00614749"/>
    <w:pPr>
      <w:spacing w:after="200" w:line="276" w:lineRule="auto"/>
      <w:ind w:left="720"/>
      <w:contextualSpacing/>
    </w:pPr>
    <w:rPr>
      <w:lang w:eastAsia="es-CR"/>
    </w:rPr>
  </w:style>
  <w:style w:type="table" w:styleId="Listaclara-nfasis5">
    <w:name w:val="Light List Accent 5"/>
    <w:basedOn w:val="Tablanormal"/>
    <w:uiPriority w:val="61"/>
    <w:rsid w:val="00614749"/>
    <w:pPr>
      <w:spacing w:after="0" w:line="240" w:lineRule="auto"/>
    </w:pPr>
    <w:rPr>
      <w:lang w:eastAsia="es-C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Tablaconcuadrcula">
    <w:name w:val="Table Grid"/>
    <w:basedOn w:val="Tablanormal"/>
    <w:uiPriority w:val="59"/>
    <w:rsid w:val="00614749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D2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067A-8BEF-4A1B-A913-990FF5B0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6</cp:revision>
  <dcterms:created xsi:type="dcterms:W3CDTF">2023-11-09T20:04:00Z</dcterms:created>
  <dcterms:modified xsi:type="dcterms:W3CDTF">2023-11-09T20:18:00Z</dcterms:modified>
</cp:coreProperties>
</file>