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4FAE" w14:textId="77777777" w:rsidR="002A572A" w:rsidRPr="00045883" w:rsidRDefault="002A572A" w:rsidP="002A572A">
      <w:pPr>
        <w:jc w:val="center"/>
        <w:rPr>
          <w:b/>
          <w:bCs/>
          <w:sz w:val="32"/>
          <w:szCs w:val="32"/>
        </w:rPr>
      </w:pPr>
      <w:r w:rsidRPr="00045883">
        <w:rPr>
          <w:b/>
          <w:bCs/>
          <w:sz w:val="32"/>
          <w:szCs w:val="32"/>
        </w:rPr>
        <w:t>Laboratorio I</w:t>
      </w:r>
    </w:p>
    <w:p w14:paraId="32258F95" w14:textId="2983160A" w:rsidR="002A572A" w:rsidRPr="00045883" w:rsidRDefault="002A572A" w:rsidP="002A572A">
      <w:pPr>
        <w:jc w:val="center"/>
        <w:rPr>
          <w:b/>
          <w:bCs/>
          <w:sz w:val="32"/>
          <w:szCs w:val="32"/>
        </w:rPr>
      </w:pPr>
      <w:r w:rsidRPr="00045883">
        <w:rPr>
          <w:b/>
          <w:bCs/>
          <w:sz w:val="32"/>
          <w:szCs w:val="32"/>
        </w:rPr>
        <w:t xml:space="preserve"> I Semestre 2024</w:t>
      </w:r>
    </w:p>
    <w:p w14:paraId="6602265C" w14:textId="77777777" w:rsidR="002A572A" w:rsidRPr="00045883" w:rsidRDefault="002A572A" w:rsidP="002A572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7A515A3E" w14:textId="77777777" w:rsidR="009A0603" w:rsidRPr="00045883" w:rsidRDefault="009A0603" w:rsidP="002A572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01D40EA2" w14:textId="77777777" w:rsidR="009A0603" w:rsidRPr="00045883" w:rsidRDefault="009A0603" w:rsidP="002A572A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37D82F1E" w14:textId="77777777" w:rsidR="002A572A" w:rsidRPr="00045883" w:rsidRDefault="002A572A" w:rsidP="002A572A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 xml:space="preserve">Vargas Ramírez Gustavo Isaías </w:t>
      </w:r>
    </w:p>
    <w:p w14:paraId="639BE225" w14:textId="2F1187C0" w:rsidR="009A0603" w:rsidRPr="00045883" w:rsidRDefault="009A0603" w:rsidP="002A572A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>200409141</w:t>
      </w:r>
    </w:p>
    <w:p w14:paraId="7B9473AD" w14:textId="77777777" w:rsidR="002A572A" w:rsidRPr="00045883" w:rsidRDefault="002A572A" w:rsidP="002A572A">
      <w:pPr>
        <w:rPr>
          <w:rFonts w:ascii="Arial" w:hAnsi="Arial" w:cs="Arial"/>
        </w:rPr>
      </w:pPr>
    </w:p>
    <w:p w14:paraId="55C4967A" w14:textId="77777777" w:rsidR="002A572A" w:rsidRPr="00045883" w:rsidRDefault="002A572A" w:rsidP="002A572A">
      <w:pPr>
        <w:rPr>
          <w:rFonts w:ascii="Arial" w:hAnsi="Arial" w:cs="Arial"/>
        </w:rPr>
      </w:pPr>
    </w:p>
    <w:p w14:paraId="7B9F72DE" w14:textId="77777777" w:rsidR="002A572A" w:rsidRPr="00045883" w:rsidRDefault="002A572A" w:rsidP="002A572A">
      <w:pPr>
        <w:rPr>
          <w:rFonts w:ascii="Arial" w:hAnsi="Arial" w:cs="Arial"/>
        </w:rPr>
      </w:pPr>
    </w:p>
    <w:p w14:paraId="21B93F64" w14:textId="46E7C044" w:rsidR="002A572A" w:rsidRPr="00045883" w:rsidRDefault="002A572A" w:rsidP="002A572A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>Programación Orientada a Objetos</w:t>
      </w:r>
    </w:p>
    <w:p w14:paraId="51D01BFC" w14:textId="196A7C68" w:rsidR="002A572A" w:rsidRPr="00045883" w:rsidRDefault="009A0603" w:rsidP="002A572A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>Ingeniería</w:t>
      </w:r>
      <w:r w:rsidR="002A572A" w:rsidRPr="00045883">
        <w:rPr>
          <w:rFonts w:ascii="Arial" w:hAnsi="Arial" w:cs="Arial"/>
        </w:rPr>
        <w:t xml:space="preserve"> en </w:t>
      </w:r>
      <w:r w:rsidRPr="00045883">
        <w:rPr>
          <w:rFonts w:ascii="Arial" w:hAnsi="Arial" w:cs="Arial"/>
        </w:rPr>
        <w:t>Computación</w:t>
      </w:r>
    </w:p>
    <w:p w14:paraId="0926B5A1" w14:textId="7ED88091" w:rsidR="002A572A" w:rsidRPr="00045883" w:rsidRDefault="002A572A" w:rsidP="002A572A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>Instituto Tecnológico de Costa Rica</w:t>
      </w:r>
    </w:p>
    <w:p w14:paraId="2D1285AE" w14:textId="77777777" w:rsidR="002A572A" w:rsidRPr="00045883" w:rsidRDefault="002A572A" w:rsidP="002A572A">
      <w:pPr>
        <w:jc w:val="center"/>
        <w:rPr>
          <w:rFonts w:ascii="Arial" w:hAnsi="Arial" w:cs="Arial"/>
        </w:rPr>
      </w:pPr>
    </w:p>
    <w:p w14:paraId="3A9F33C9" w14:textId="77777777" w:rsidR="002A572A" w:rsidRPr="00045883" w:rsidRDefault="002A572A" w:rsidP="002A572A">
      <w:pPr>
        <w:jc w:val="center"/>
        <w:rPr>
          <w:rFonts w:ascii="Arial" w:hAnsi="Arial" w:cs="Arial"/>
        </w:rPr>
      </w:pPr>
    </w:p>
    <w:p w14:paraId="76B0330F" w14:textId="77777777" w:rsidR="002A572A" w:rsidRPr="00045883" w:rsidRDefault="002A572A" w:rsidP="002A572A">
      <w:pPr>
        <w:jc w:val="center"/>
        <w:rPr>
          <w:rFonts w:ascii="Arial" w:hAnsi="Arial" w:cs="Arial"/>
        </w:rPr>
      </w:pPr>
    </w:p>
    <w:p w14:paraId="60A3AE13" w14:textId="515C0DF9" w:rsidR="002A572A" w:rsidRPr="00045883" w:rsidRDefault="002A572A" w:rsidP="002A572A">
      <w:pPr>
        <w:jc w:val="center"/>
        <w:rPr>
          <w:rFonts w:ascii="Arial" w:hAnsi="Arial" w:cs="Arial"/>
        </w:rPr>
      </w:pPr>
      <w:r w:rsidRPr="00045883">
        <w:rPr>
          <w:rFonts w:ascii="Arial" w:hAnsi="Arial" w:cs="Arial"/>
        </w:rPr>
        <w:t xml:space="preserve">Profesor </w:t>
      </w:r>
      <w:r w:rsidR="009A0603" w:rsidRPr="00045883">
        <w:rPr>
          <w:rFonts w:ascii="Arial" w:hAnsi="Arial" w:cs="Arial"/>
        </w:rPr>
        <w:t>Luis Pablo Soto Chaves</w:t>
      </w:r>
    </w:p>
    <w:p w14:paraId="3EFDB12D" w14:textId="77777777" w:rsidR="009A0603" w:rsidRPr="009A0603" w:rsidRDefault="009A0603" w:rsidP="009A0603">
      <w:pPr>
        <w:spacing w:line="240" w:lineRule="auto"/>
        <w:ind w:firstLine="0"/>
        <w:jc w:val="left"/>
        <w:rPr>
          <w:rFonts w:eastAsia="Times New Roman" w:cs="Times New Roman"/>
          <w:kern w:val="0"/>
          <w14:ligatures w14:val="none"/>
        </w:rPr>
      </w:pPr>
    </w:p>
    <w:p w14:paraId="1D04E52E" w14:textId="77777777" w:rsidR="009A0603" w:rsidRPr="00045883" w:rsidRDefault="009A0603" w:rsidP="002A572A">
      <w:pPr>
        <w:jc w:val="center"/>
        <w:rPr>
          <w:rFonts w:ascii="Arial" w:hAnsi="Arial" w:cs="Arial"/>
        </w:rPr>
      </w:pPr>
    </w:p>
    <w:p w14:paraId="2B88D01F" w14:textId="77777777" w:rsidR="002A572A" w:rsidRPr="00045883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72E6F22E" w14:textId="77777777" w:rsidR="002A572A" w:rsidRPr="00045883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29C449D4" w14:textId="77777777" w:rsidR="002A572A" w:rsidRPr="00045883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421C254C" w14:textId="77777777" w:rsidR="002A572A" w:rsidRPr="00045883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640ABB67" w14:textId="77777777" w:rsidR="002A572A" w:rsidRPr="00045883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66F9A45E" w14:textId="77777777" w:rsidR="002A572A" w:rsidRPr="00045883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7C1D3DF1" w14:textId="77777777" w:rsidR="002A572A" w:rsidRPr="00045883" w:rsidRDefault="002A572A" w:rsidP="00EE362D">
      <w:pPr>
        <w:spacing w:line="240" w:lineRule="auto"/>
        <w:ind w:left="720" w:hanging="36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</w:p>
    <w:p w14:paraId="2024DAAD" w14:textId="1223A27D" w:rsidR="00EE362D" w:rsidRPr="00045883" w:rsidRDefault="00EE362D" w:rsidP="00EE362D">
      <w:pPr>
        <w:spacing w:line="240" w:lineRule="auto"/>
        <w:ind w:left="720" w:hanging="360"/>
        <w:jc w:val="left"/>
        <w:textAlignment w:val="baseline"/>
      </w:pPr>
      <w:r w:rsidRPr="00045883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PARTE I.</w:t>
      </w:r>
    </w:p>
    <w:p w14:paraId="3F58913C" w14:textId="77777777" w:rsidR="00EE362D" w:rsidRPr="00045883" w:rsidRDefault="00EE362D" w:rsidP="00EE362D">
      <w:pPr>
        <w:pStyle w:val="ListParagraph"/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67BE866" w14:textId="500DE009" w:rsidR="00EE362D" w:rsidRPr="00045883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¿Qué es un estándar de codificación?</w:t>
      </w:r>
    </w:p>
    <w:p w14:paraId="508787C6" w14:textId="38309BD8" w:rsidR="00EE362D" w:rsidRPr="00045883" w:rsidRDefault="00045883" w:rsidP="00EE362D">
      <w:p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Es un conjunto de criterios que se establecen para ayudar a los programadores a comunicar y colaborar eficientemente en proyectos grandes de tal forma que produzcan productos software de calidad. </w:t>
      </w:r>
    </w:p>
    <w:p w14:paraId="298CBFDF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DE246E7" w14:textId="1AEC486B" w:rsidR="00EE362D" w:rsidRPr="00045883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Mencionar los 4 estándares de codificación para el uso de identificadores, sus características y ejemplos para uno. </w:t>
      </w:r>
    </w:p>
    <w:p w14:paraId="62CFC568" w14:textId="461C3957" w:rsidR="00EE362D" w:rsidRDefault="00045883" w:rsidP="00045883">
      <w:pPr>
        <w:pStyle w:val="ListParagraph"/>
        <w:numPr>
          <w:ilvl w:val="0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Convención de nomenclatura </w:t>
      </w:r>
      <w:proofErr w:type="gramStart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Húngara</w:t>
      </w:r>
      <w:proofErr w:type="gram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1EE15A5B" w14:textId="4ABC7998" w:rsidR="00351850" w:rsidRDefault="00351850" w:rsidP="00351850">
      <w:pPr>
        <w:pStyle w:val="ListParagraph"/>
        <w:numPr>
          <w:ilvl w:val="1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Se utiliza una o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mas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letras en minúscula al inicio para identificar su rango de cobertura y el tipo de identificador.</w:t>
      </w:r>
    </w:p>
    <w:p w14:paraId="794075BB" w14:textId="4DB2827E" w:rsidR="00045883" w:rsidRDefault="00045883" w:rsidP="00045883">
      <w:pPr>
        <w:pStyle w:val="ListParagraph"/>
        <w:numPr>
          <w:ilvl w:val="1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Ejemplo: </w:t>
      </w:r>
      <w:proofErr w:type="spellStart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</w:t>
      </w:r>
      <w:proofErr w:type="spell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iStudentNumber</w:t>
      </w:r>
      <w:proofErr w:type="spellEnd"/>
    </w:p>
    <w:p w14:paraId="6707DB1B" w14:textId="77777777" w:rsidR="00045883" w:rsidRDefault="00045883" w:rsidP="00045883">
      <w:pPr>
        <w:pStyle w:val="ListParagraph"/>
        <w:spacing w:line="240" w:lineRule="auto"/>
        <w:ind w:left="1800"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258B766" w14:textId="5C852552" w:rsidR="00045883" w:rsidRDefault="00045883" w:rsidP="00045883">
      <w:pPr>
        <w:pStyle w:val="ListParagraph"/>
        <w:numPr>
          <w:ilvl w:val="0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Convención de nomenclatura Camel.</w:t>
      </w:r>
    </w:p>
    <w:p w14:paraId="5AEEB25A" w14:textId="66EFF2E4" w:rsidR="00351850" w:rsidRDefault="00351850" w:rsidP="00351850">
      <w:pPr>
        <w:pStyle w:val="ListParagraph"/>
        <w:numPr>
          <w:ilvl w:val="1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Cada palabra debe iniciar con mayúscula y todo lo demás en minúscula, a excepción de la primera letra que también es minúscula.</w:t>
      </w:r>
    </w:p>
    <w:p w14:paraId="31D034EC" w14:textId="12F5F56A" w:rsidR="00045883" w:rsidRDefault="00045883" w:rsidP="00045883">
      <w:pPr>
        <w:pStyle w:val="ListParagraph"/>
        <w:numPr>
          <w:ilvl w:val="1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Ejemplo: </w:t>
      </w:r>
      <w:proofErr w:type="spellStart"/>
      <w:proofErr w:type="gramStart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printEmployeePaychecks</w:t>
      </w:r>
      <w:proofErr w:type="spell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 )</w:t>
      </w:r>
      <w:proofErr w:type="gram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0DCF800D" w14:textId="77777777" w:rsidR="00045883" w:rsidRDefault="00045883" w:rsidP="00045883">
      <w:pPr>
        <w:pStyle w:val="ListParagraph"/>
        <w:spacing w:line="240" w:lineRule="auto"/>
        <w:ind w:left="1800"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ECEAE06" w14:textId="7E7799BC" w:rsidR="00045883" w:rsidRDefault="00045883" w:rsidP="00045883">
      <w:pPr>
        <w:pStyle w:val="ListParagraph"/>
        <w:numPr>
          <w:ilvl w:val="0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Convención de nomenclatura Pascal</w:t>
      </w:r>
    </w:p>
    <w:p w14:paraId="7F995CFC" w14:textId="76E892B9" w:rsidR="00351850" w:rsidRDefault="00351850" w:rsidP="00351850">
      <w:pPr>
        <w:pStyle w:val="ListParagraph"/>
        <w:numPr>
          <w:ilvl w:val="1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Similar a Camel, pero la primera letra va también en mayúscula. </w:t>
      </w:r>
    </w:p>
    <w:p w14:paraId="6EB34098" w14:textId="77777777" w:rsidR="00045883" w:rsidRPr="00045883" w:rsidRDefault="00045883" w:rsidP="00045883">
      <w:pPr>
        <w:pStyle w:val="ListParagraph"/>
        <w:numPr>
          <w:ilvl w:val="1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Ejemplo: </w:t>
      </w:r>
      <w:proofErr w:type="spellStart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</w:t>
      </w:r>
      <w:proofErr w:type="spell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void</w:t>
      </w:r>
      <w:proofErr w:type="spell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DisplayInfo</w:t>
      </w:r>
      <w:proofErr w:type="spell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 )</w:t>
      </w:r>
      <w:proofErr w:type="gram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;</w:t>
      </w:r>
    </w:p>
    <w:p w14:paraId="554813EF" w14:textId="5DBE272A" w:rsidR="00045883" w:rsidRDefault="00045883" w:rsidP="00045883">
      <w:pPr>
        <w:pStyle w:val="ListParagraph"/>
        <w:spacing w:line="240" w:lineRule="auto"/>
        <w:ind w:left="2520"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</w:t>
      </w:r>
      <w:proofErr w:type="spellStart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String</w:t>
      </w:r>
      <w:proofErr w:type="spell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UserName</w:t>
      </w:r>
      <w:proofErr w:type="spell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 )</w:t>
      </w:r>
      <w:proofErr w:type="gram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;</w:t>
      </w:r>
    </w:p>
    <w:p w14:paraId="0BCAECE0" w14:textId="77777777" w:rsidR="00045883" w:rsidRPr="00045883" w:rsidRDefault="00045883" w:rsidP="00045883">
      <w:p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1619D80" w14:textId="026A12D4" w:rsidR="00EE362D" w:rsidRDefault="00045883" w:rsidP="00045883">
      <w:pPr>
        <w:pStyle w:val="ListParagraph"/>
        <w:numPr>
          <w:ilvl w:val="0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Convención de nomenclatura con guiones bajos.</w:t>
      </w:r>
    </w:p>
    <w:p w14:paraId="03FBB6B9" w14:textId="167AE08F" w:rsidR="00351850" w:rsidRDefault="00351850" w:rsidP="00351850">
      <w:pPr>
        <w:pStyle w:val="ListParagraph"/>
        <w:numPr>
          <w:ilvl w:val="1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Todo en minúscula, cada palabra separada por guion bajo. _</w:t>
      </w:r>
    </w:p>
    <w:p w14:paraId="4FE8C4D2" w14:textId="77777777" w:rsidR="00045883" w:rsidRDefault="00045883" w:rsidP="00045883">
      <w:pPr>
        <w:pStyle w:val="ListParagraph"/>
        <w:numPr>
          <w:ilvl w:val="1"/>
          <w:numId w:val="20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Ejemplo: </w:t>
      </w:r>
      <w:proofErr w:type="spellStart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print_employee_</w:t>
      </w:r>
      <w:proofErr w:type="gramStart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paychecks</w:t>
      </w:r>
      <w:proofErr w:type="spell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 )</w:t>
      </w:r>
      <w:proofErr w:type="gramEnd"/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;</w:t>
      </w:r>
    </w:p>
    <w:p w14:paraId="35EE95DB" w14:textId="5D2AD98C" w:rsidR="00045883" w:rsidRPr="00045883" w:rsidRDefault="00045883" w:rsidP="00045883">
      <w:pPr>
        <w:pStyle w:val="ListParagraph"/>
        <w:spacing w:line="240" w:lineRule="auto"/>
        <w:ind w:left="1800"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</w:p>
    <w:p w14:paraId="5DCE0742" w14:textId="77777777" w:rsidR="00EE362D" w:rsidRPr="00045883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¿Qué beneficios se obtienen con la aplicación de un estándar de codificación?</w:t>
      </w:r>
    </w:p>
    <w:p w14:paraId="44CCE727" w14:textId="0AC39BB4" w:rsidR="00EE362D" w:rsidRPr="00045883" w:rsidRDefault="00351850" w:rsidP="00351850">
      <w:pPr>
        <w:spacing w:line="240" w:lineRule="auto"/>
        <w:ind w:left="720"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Mayor eficiencia en los códigos que se crean, </w:t>
      </w:r>
    </w:p>
    <w:p w14:paraId="722C14BF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42A7577" w14:textId="485E1EBD" w:rsidR="00EE362D" w:rsidRPr="00045883" w:rsidRDefault="00EE362D" w:rsidP="00EE362D">
      <w:pPr>
        <w:pStyle w:val="ListParagraph"/>
        <w:numPr>
          <w:ilvl w:val="0"/>
          <w:numId w:val="5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45883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¿En qué partes se divide o clasifica un estándar de codificación?</w:t>
      </w:r>
    </w:p>
    <w:p w14:paraId="4F732486" w14:textId="040D701B" w:rsidR="00EE362D" w:rsidRDefault="00351850" w:rsidP="00351850">
      <w:pPr>
        <w:pStyle w:val="ListParagraph"/>
        <w:numPr>
          <w:ilvl w:val="0"/>
          <w:numId w:val="21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Layout</w:t>
      </w:r>
      <w:proofErr w:type="spellEnd"/>
    </w:p>
    <w:p w14:paraId="16D5546B" w14:textId="2828E302" w:rsidR="00351850" w:rsidRDefault="00351850" w:rsidP="00351850">
      <w:pPr>
        <w:pStyle w:val="ListParagraph"/>
        <w:numPr>
          <w:ilvl w:val="0"/>
          <w:numId w:val="21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Naming</w:t>
      </w:r>
      <w:proofErr w:type="spellEnd"/>
    </w:p>
    <w:p w14:paraId="7702380F" w14:textId="65635ADC" w:rsidR="00351850" w:rsidRDefault="00351850" w:rsidP="00351850">
      <w:pPr>
        <w:pStyle w:val="ListParagraph"/>
        <w:numPr>
          <w:ilvl w:val="0"/>
          <w:numId w:val="21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Comment</w:t>
      </w:r>
      <w:proofErr w:type="spellEnd"/>
    </w:p>
    <w:p w14:paraId="6517412E" w14:textId="604E9384" w:rsidR="00351850" w:rsidRPr="00351850" w:rsidRDefault="00351850" w:rsidP="00351850">
      <w:pPr>
        <w:pStyle w:val="ListParagraph"/>
        <w:numPr>
          <w:ilvl w:val="0"/>
          <w:numId w:val="21"/>
        </w:numPr>
        <w:spacing w:line="240" w:lineRule="auto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Coding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1AB97F38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6FA0A2C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B970FC5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0354BE7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AA15C3F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BB8D352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8E0B4AA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D5ACC4D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DD91B1F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1D424DB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DE2EAAA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820505D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9D9E42A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6E95673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DBF22A3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5DF214A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A94FB16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81AD22E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58432F2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79648B6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2A418C8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0BA51BD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6E6FBE7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9A60CBC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C162189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EA680EB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9434DB3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18B8CF4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428BDEE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BD27DC0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E03B9FF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503B3BB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12C371D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4808B6C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75BBFA4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C70DB80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342CD3F" w14:textId="52A20399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</w:pPr>
      <w:r w:rsidRPr="00045883"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PARTE II.</w:t>
      </w:r>
    </w:p>
    <w:p w14:paraId="6C496F4F" w14:textId="77777777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7475"/>
      </w:tblGrid>
      <w:tr w:rsidR="00EE362D" w:rsidRPr="00EE362D" w14:paraId="767E3F08" w14:textId="77777777" w:rsidTr="00EE362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9588B" w14:textId="77777777" w:rsidR="00EE362D" w:rsidRPr="00EE362D" w:rsidRDefault="00EE362D" w:rsidP="00EE362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Source</w:t>
            </w:r>
            <w:proofErr w:type="spellEnd"/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 xml:space="preserve"> file </w:t>
            </w:r>
            <w:proofErr w:type="spellStart"/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basics</w:t>
            </w:r>
            <w:proofErr w:type="spellEnd"/>
          </w:p>
          <w:p w14:paraId="0C06A896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B17F11" w:rsidRPr="00045883" w14:paraId="274A5765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50D1E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  <w:p w14:paraId="48151170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Extensión del archivo</w:t>
            </w:r>
          </w:p>
          <w:p w14:paraId="6B4AD1D9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5BB5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  <w:p w14:paraId="2207FB8F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.java</w:t>
            </w:r>
          </w:p>
        </w:tc>
      </w:tr>
      <w:tr w:rsidR="00B17F11" w:rsidRPr="00045883" w14:paraId="42061896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8B3D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Codificación del archivo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A34A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UTF-8</w:t>
            </w:r>
          </w:p>
        </w:tc>
      </w:tr>
      <w:tr w:rsidR="00B17F11" w:rsidRPr="00045883" w14:paraId="720F1B24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A1000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Nombre del archivo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4C436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Nombre sensible a mayúsculas con el mismo nombre de la clase declarada en el archivo. Solamente contiene una única clase.</w:t>
            </w:r>
          </w:p>
          <w:p w14:paraId="3E984154" w14:textId="77777777" w:rsidR="00EE362D" w:rsidRPr="00EE362D" w:rsidRDefault="00EE362D" w:rsidP="00EE362D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045883" w14:paraId="62375A36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1EE8" w14:textId="64E42EE5" w:rsidR="00231F52" w:rsidRPr="00045883" w:rsidRDefault="00231F52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Caracteres de espaciado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01DA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 utiliza el espacio para </w:t>
            </w:r>
            <w:proofErr w:type="spellStart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indentación</w:t>
            </w:r>
            <w:proofErr w:type="spellEnd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del código</w:t>
            </w:r>
          </w:p>
          <w:p w14:paraId="7F9BC8EE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 tabulación no se utiliza</w:t>
            </w:r>
          </w:p>
          <w:p w14:paraId="7F405630" w14:textId="77777777" w:rsidR="00231F52" w:rsidRPr="00045883" w:rsidRDefault="00231F52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B17F11" w:rsidRPr="00045883" w14:paraId="3B744880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115EF" w14:textId="5F39A103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Secuencias de escape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3BAF" w14:textId="6A0030C5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En lugar de la correspondiente secuencia de escape octal, se utilizarán: </w:t>
            </w:r>
            <w:r w:rsidRPr="00045883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\b</w:t>
            </w:r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45883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\t</w:t>
            </w:r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45883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\n</w:t>
            </w:r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45883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\f</w:t>
            </w:r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45883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\r</w:t>
            </w:r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45883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\"</w:t>
            </w:r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45883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\'</w:t>
            </w:r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45883">
              <w:t>y</w:t>
            </w:r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45883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\\</w:t>
            </w:r>
          </w:p>
          <w:p w14:paraId="71789EE2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7011765E" w14:textId="77777777" w:rsidTr="00EE362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E2ED6" w14:textId="77777777" w:rsidR="00231F52" w:rsidRPr="00EE362D" w:rsidRDefault="00231F52" w:rsidP="00231F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Source</w:t>
            </w:r>
            <w:proofErr w:type="spellEnd"/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 xml:space="preserve"> file </w:t>
            </w:r>
            <w:proofErr w:type="spellStart"/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14:ligatures w14:val="none"/>
              </w:rPr>
              <w:t>structure</w:t>
            </w:r>
            <w:proofErr w:type="spellEnd"/>
          </w:p>
          <w:p w14:paraId="7627CDDC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B17F11" w:rsidRPr="00045883" w14:paraId="616F19AA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E151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Orden de los elementos del archivo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D34A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Información de derechos de autor</w:t>
            </w:r>
          </w:p>
          <w:p w14:paraId="396CA92E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Paquete al que pertenece el archivo</w:t>
            </w:r>
          </w:p>
          <w:p w14:paraId="18A327C0" w14:textId="77777777" w:rsidR="00231F52" w:rsidRPr="00EE362D" w:rsidRDefault="00231F52" w:rsidP="00231F52">
            <w:pPr>
              <w:numPr>
                <w:ilvl w:val="1"/>
                <w:numId w:val="7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se realiza ajuste de línea (line-</w:t>
            </w:r>
            <w:proofErr w:type="spellStart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wrap</w:t>
            </w:r>
            <w:proofErr w:type="spellEnd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  <w:p w14:paraId="4638A2A7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Importación de clases </w:t>
            </w:r>
          </w:p>
          <w:p w14:paraId="05C4B976" w14:textId="77777777" w:rsidR="00231F52" w:rsidRPr="00EE362D" w:rsidRDefault="00231F52" w:rsidP="00231F52">
            <w:pPr>
              <w:numPr>
                <w:ilvl w:val="1"/>
                <w:numId w:val="8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No se realiza importación con </w:t>
            </w:r>
            <w:proofErr w:type="spellStart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wildcards</w:t>
            </w:r>
            <w:proofErr w:type="spellEnd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(.*</w:t>
            </w:r>
            <w:proofErr w:type="gramEnd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  <w:p w14:paraId="670BA0B5" w14:textId="77777777" w:rsidR="00231F52" w:rsidRPr="00EE362D" w:rsidRDefault="00231F52" w:rsidP="00231F52">
            <w:pPr>
              <w:numPr>
                <w:ilvl w:val="1"/>
                <w:numId w:val="9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se realiza ajuste de línea (line-</w:t>
            </w:r>
            <w:proofErr w:type="spellStart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wrap</w:t>
            </w:r>
            <w:proofErr w:type="spellEnd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  <w:p w14:paraId="44212C7A" w14:textId="77777777" w:rsidR="00231F52" w:rsidRPr="00EE362D" w:rsidRDefault="00231F52" w:rsidP="00231F52">
            <w:pPr>
              <w:numPr>
                <w:ilvl w:val="0"/>
                <w:numId w:val="6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Código de la clase</w:t>
            </w:r>
          </w:p>
          <w:p w14:paraId="47B40D4D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B17F11" w:rsidRPr="00045883" w14:paraId="1D41D164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86EAA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Estructura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A5CC7" w14:textId="77777777" w:rsidR="00231F52" w:rsidRPr="00EE362D" w:rsidRDefault="00231F52" w:rsidP="00231F52">
            <w:pPr>
              <w:numPr>
                <w:ilvl w:val="0"/>
                <w:numId w:val="10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Debe existir un orden y justificación de cómo se agregan los métodos en cada clase. Sea este cronológico o basado en otra variable.</w:t>
            </w:r>
          </w:p>
          <w:p w14:paraId="00C6233A" w14:textId="77777777" w:rsidR="00231F52" w:rsidRPr="00EE362D" w:rsidRDefault="00231F52" w:rsidP="00231F52">
            <w:pPr>
              <w:numPr>
                <w:ilvl w:val="0"/>
                <w:numId w:val="10"/>
              </w:numPr>
              <w:spacing w:line="240" w:lineRule="auto"/>
              <w:jc w:val="left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La sobrecarga de métodos y constructores deben colocarse de forma consecutiva.</w:t>
            </w:r>
          </w:p>
          <w:p w14:paraId="4C420EE2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231F52" w:rsidRPr="00EE362D" w14:paraId="5AC93BE8" w14:textId="77777777" w:rsidTr="00EE362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ADBE" w14:textId="77777777" w:rsidR="00231F52" w:rsidRPr="00EE362D" w:rsidRDefault="00231F52" w:rsidP="00231F52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Formating</w:t>
            </w:r>
            <w:proofErr w:type="spellEnd"/>
          </w:p>
          <w:p w14:paraId="11B7FF49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B17F11" w:rsidRPr="00045883" w14:paraId="1E03874A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C14F3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Uso de llaves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9274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 utiliza en bloques</w:t>
            </w:r>
            <w:r w:rsidRPr="00EE362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EE362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if</w:t>
            </w:r>
            <w:proofErr w:type="spellEnd"/>
            <w:r w:rsidRPr="00EE362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EE362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else</w:t>
            </w:r>
            <w:proofErr w:type="spellEnd"/>
            <w:r w:rsidRPr="00EE362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EE362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for</w:t>
            </w:r>
            <w:proofErr w:type="spellEnd"/>
            <w:r w:rsidRPr="00EE362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 xml:space="preserve">, do, </w:t>
            </w:r>
            <w:proofErr w:type="spellStart"/>
            <w:r w:rsidRPr="00EE362D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2"/>
                <w:szCs w:val="22"/>
                <w14:ligatures w14:val="none"/>
              </w:rPr>
              <w:t>while</w:t>
            </w:r>
            <w:proofErr w:type="spellEnd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; </w:t>
            </w:r>
            <w:proofErr w:type="spellStart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aún</w:t>
            </w:r>
            <w:proofErr w:type="spellEnd"/>
            <w:r w:rsidRPr="00EE362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cuando el cuerpo se encuentre vacío o tenga una sola instrucción.</w:t>
            </w:r>
          </w:p>
          <w:p w14:paraId="0ADB66CD" w14:textId="77777777" w:rsidR="00231F52" w:rsidRPr="00EE362D" w:rsidRDefault="00231F52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B17F11" w:rsidRPr="00045883" w14:paraId="55DD3970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D9EF" w14:textId="0C2BAE0A" w:rsidR="00231F52" w:rsidRPr="00EE362D" w:rsidRDefault="00357EE3" w:rsidP="00231F52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Llaves en bloques no vacíos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B1A2" w14:textId="1CE366A1" w:rsidR="00231F52" w:rsidRPr="00045883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No salto de línea antes de una llave de apertura.</w:t>
            </w:r>
          </w:p>
          <w:p w14:paraId="4F096643" w14:textId="5CD2C52E" w:rsidR="00357EE3" w:rsidRPr="00045883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No salto de línea después de una llave de apertura.</w:t>
            </w:r>
          </w:p>
          <w:p w14:paraId="1DF381E8" w14:textId="77777777" w:rsidR="00357EE3" w:rsidRPr="00045883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No salto de línea antes de una llave de cierre.</w:t>
            </w:r>
          </w:p>
          <w:p w14:paraId="5FDA5434" w14:textId="111FA66C" w:rsidR="00357EE3" w:rsidRPr="00045883" w:rsidRDefault="00357EE3" w:rsidP="00357EE3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Si salto de línea después de una llave de cierre, solo si esa llave termina un método, constructor o nombre de clase.</w:t>
            </w:r>
          </w:p>
        </w:tc>
      </w:tr>
      <w:tr w:rsidR="00357EE3" w:rsidRPr="00045883" w14:paraId="3D57C92D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BA8" w14:textId="00DB3FF6" w:rsidR="00357EE3" w:rsidRPr="00045883" w:rsidRDefault="00357EE3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Llaves en bloques vacíos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E368" w14:textId="26A31AA2" w:rsidR="00357EE3" w:rsidRPr="00045883" w:rsidRDefault="00357EE3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Las llaves deben cerrarse inmediatamente: “{}”</w:t>
            </w:r>
          </w:p>
        </w:tc>
      </w:tr>
      <w:tr w:rsidR="001269CD" w:rsidRPr="00045883" w14:paraId="6153AEA5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8AED" w14:textId="257EF625" w:rsidR="001269CD" w:rsidRPr="00045883" w:rsidRDefault="001269CD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Identaci</w:t>
            </w:r>
            <w:r w:rsidR="00573CEE"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ó</w:t>
            </w: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</w:t>
            </w:r>
            <w:proofErr w:type="spellEnd"/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 xml:space="preserve"> en bloques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6BC7" w14:textId="0D5759D3" w:rsidR="001269CD" w:rsidRPr="00045883" w:rsidRDefault="001269CD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+2 espacios simples</w:t>
            </w:r>
          </w:p>
        </w:tc>
      </w:tr>
      <w:tr w:rsidR="001269CD" w:rsidRPr="00045883" w14:paraId="1FCC9E3A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EB9" w14:textId="24D3D70E" w:rsidR="001269CD" w:rsidRPr="00045883" w:rsidRDefault="001269CD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Instrucciones por línea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0004" w14:textId="53030EA1" w:rsidR="001269CD" w:rsidRPr="00045883" w:rsidRDefault="001269CD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Una instrucción por línea, seguida por un salto de línea (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Enter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</w:tr>
      <w:tr w:rsidR="001269CD" w:rsidRPr="00045883" w14:paraId="64A34723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EAF2" w14:textId="6D2BB2DB" w:rsidR="001269CD" w:rsidRPr="00045883" w:rsidRDefault="001269CD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Limite por columna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F6FD" w14:textId="4CACFB6B" w:rsidR="001269CD" w:rsidRPr="00045883" w:rsidRDefault="001269CD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Tiene un </w:t>
            </w:r>
            <w:r w:rsidR="002576B1" w:rsidRPr="00045883">
              <w:rPr>
                <w:rFonts w:eastAsia="Times New Roman" w:cs="Times New Roman"/>
                <w:kern w:val="0"/>
                <w14:ligatures w14:val="none"/>
              </w:rPr>
              <w:t>límite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de 100 caracteres. </w:t>
            </w:r>
          </w:p>
        </w:tc>
      </w:tr>
      <w:tr w:rsidR="001269CD" w:rsidRPr="00045883" w14:paraId="13B7F0E4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93BC" w14:textId="6388B0F2" w:rsidR="001269CD" w:rsidRPr="00045883" w:rsidRDefault="002576B1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Envoltura de líneas (line-</w:t>
            </w:r>
            <w:proofErr w:type="spellStart"/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wrapping</w:t>
            </w:r>
            <w:proofErr w:type="spellEnd"/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E757" w14:textId="0E26C4F6" w:rsidR="001269CD" w:rsidRPr="00045883" w:rsidRDefault="001269CD" w:rsidP="001269CD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Lo recomendado es evitar esta </w:t>
            </w:r>
            <w:r w:rsidR="002576B1" w:rsidRPr="00045883">
              <w:rPr>
                <w:rFonts w:eastAsia="Times New Roman" w:cs="Times New Roman"/>
                <w:kern w:val="0"/>
                <w14:ligatures w14:val="none"/>
              </w:rPr>
              <w:t>práctica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, pero se puede usar a discreción. </w:t>
            </w:r>
          </w:p>
          <w:p w14:paraId="2F6368CB" w14:textId="07E3AC58" w:rsidR="001269CD" w:rsidRPr="00045883" w:rsidRDefault="001269CD" w:rsidP="001269CD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La siguiente línea debe tener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i</w:t>
            </w:r>
            <w:r w:rsidR="002576B1" w:rsidRPr="00045883">
              <w:rPr>
                <w:rFonts w:eastAsia="Times New Roman" w:cs="Times New Roman"/>
                <w:kern w:val="0"/>
                <w14:ligatures w14:val="none"/>
              </w:rPr>
              <w:t>n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>dentaci</w:t>
            </w:r>
            <w:r w:rsidR="002576B1" w:rsidRPr="00045883">
              <w:rPr>
                <w:rFonts w:eastAsia="Times New Roman" w:cs="Times New Roman"/>
                <w:kern w:val="0"/>
                <w14:ligatures w14:val="none"/>
              </w:rPr>
              <w:t>ó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>n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de +4 espacios.</w:t>
            </w:r>
          </w:p>
        </w:tc>
      </w:tr>
      <w:tr w:rsidR="001269CD" w:rsidRPr="00045883" w14:paraId="1419AB26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CD71" w14:textId="5770177A" w:rsidR="001269CD" w:rsidRPr="00045883" w:rsidRDefault="002576B1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Espacios en blanco verticales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1D9F" w14:textId="77777777" w:rsidR="001269CD" w:rsidRPr="00045883" w:rsidRDefault="002576B1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Siempre aparece:</w:t>
            </w:r>
          </w:p>
          <w:p w14:paraId="320123F4" w14:textId="1A1AACBE" w:rsidR="002576B1" w:rsidRPr="00045883" w:rsidRDefault="002576B1" w:rsidP="002576B1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Entre miembros o inicializadores de clase consecutivos</w:t>
            </w:r>
            <w:r w:rsidR="004758DE" w:rsidRPr="00045883">
              <w:rPr>
                <w:rFonts w:eastAsia="Times New Roman" w:cs="Times New Roman"/>
                <w:kern w:val="0"/>
                <w14:ligatures w14:val="none"/>
              </w:rPr>
              <w:t>, a excepción de cuando se enumeran constantes.</w:t>
            </w:r>
          </w:p>
          <w:p w14:paraId="1B375CCE" w14:textId="77777777" w:rsidR="002576B1" w:rsidRPr="00045883" w:rsidRDefault="004758DE" w:rsidP="002576B1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Pueden aparecer en cualquier parte que mejore la lectura y organicen el código.</w:t>
            </w:r>
          </w:p>
          <w:p w14:paraId="2AC64A35" w14:textId="6E0D39D3" w:rsidR="004758DE" w:rsidRPr="00045883" w:rsidRDefault="004758DE" w:rsidP="002576B1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Son permitidas múltiples líneas en blanco consecutivas, pero no son requerimiento ni recomendadas.</w:t>
            </w:r>
          </w:p>
        </w:tc>
      </w:tr>
      <w:tr w:rsidR="004758DE" w:rsidRPr="00045883" w14:paraId="2B6A0807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98B8" w14:textId="4AF8C77B" w:rsidR="004758DE" w:rsidRPr="00045883" w:rsidRDefault="004758D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Espacios en blanco horizontales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3AD1" w14:textId="2B9BAC23" w:rsidR="004758DE" w:rsidRPr="00045883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Aparecen para separar palabras reservadas, tales como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if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for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catch de una apertura de paréntesis “(“.</w:t>
            </w:r>
          </w:p>
          <w:p w14:paraId="1CDFFB44" w14:textId="7678981E" w:rsidR="004758DE" w:rsidRPr="00045883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lastRenderedPageBreak/>
              <w:t xml:space="preserve">Para separar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else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>, catch de una llave de cierre “}”.</w:t>
            </w:r>
          </w:p>
          <w:p w14:paraId="7A2260BF" w14:textId="05780F96" w:rsidR="004758DE" w:rsidRPr="00045883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Antes de una apertura de llaves “{“.</w:t>
            </w:r>
          </w:p>
          <w:p w14:paraId="515CA07A" w14:textId="4F5268D6" w:rsidR="004758DE" w:rsidRPr="00045883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Para separar operadores.</w:t>
            </w:r>
          </w:p>
          <w:p w14:paraId="5E926D1D" w14:textId="4521C937" w:rsidR="004758DE" w:rsidRPr="00045883" w:rsidRDefault="004758DE" w:rsidP="004758DE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Para separar “:” y la flecha “-&gt;”, //.</w:t>
            </w:r>
          </w:p>
          <w:p w14:paraId="4834C4AD" w14:textId="22C1D500" w:rsidR="004758DE" w:rsidRPr="00045883" w:rsidRDefault="004758DE" w:rsidP="00357EE3">
            <w:pPr>
              <w:pStyle w:val="ListParagraph"/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4758DE" w:rsidRPr="00045883" w14:paraId="5E372EC2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9864" w14:textId="107A7453" w:rsidR="004758DE" w:rsidRPr="00045883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Justificación</w:t>
            </w:r>
            <w:r w:rsidR="004758DE"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 xml:space="preserve"> horizontal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01BA" w14:textId="0D6B4DAB" w:rsidR="004758DE" w:rsidRPr="00045883" w:rsidRDefault="004758DE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No es requerida.</w:t>
            </w:r>
          </w:p>
        </w:tc>
      </w:tr>
      <w:tr w:rsidR="004758DE" w:rsidRPr="00045883" w14:paraId="30DE526B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E282" w14:textId="5C9E99F6" w:rsidR="004758DE" w:rsidRPr="00045883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Declaración de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7D30" w14:textId="77777777" w:rsidR="00CD7C06" w:rsidRPr="00045883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Solamente una variable por declaración:</w:t>
            </w:r>
          </w:p>
          <w:p w14:paraId="3DD81C5B" w14:textId="46C775CF" w:rsidR="00CD7C06" w:rsidRPr="00045883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          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Int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</w:t>
            </w:r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 xml:space="preserve">a, </w:t>
            </w:r>
            <w:proofErr w:type="gramStart"/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>b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;   </w:t>
            </w:r>
            <w:proofErr w:type="gramEnd"/>
            <w:r w:rsidRPr="00045883">
              <w:rPr>
                <w:rFonts w:eastAsia="Times New Roman" w:cs="Times New Roman"/>
                <w:kern w:val="0"/>
                <w14:ligatures w14:val="none"/>
              </w:rPr>
              <w:t>no es permitido.</w:t>
            </w:r>
          </w:p>
          <w:p w14:paraId="6045C019" w14:textId="77777777" w:rsidR="00CD7C06" w:rsidRPr="00045883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  <w:p w14:paraId="21172C05" w14:textId="77777777" w:rsidR="00CD7C06" w:rsidRPr="00045883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Dentro de un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loop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“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for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>” si es permitido.</w:t>
            </w:r>
          </w:p>
          <w:p w14:paraId="21E29621" w14:textId="1B425ABF" w:rsidR="00CD7C06" w:rsidRPr="00045883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Se deben declarar lo </w:t>
            </w:r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>más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cercano al punto donde van a ser utilizadas.</w:t>
            </w:r>
          </w:p>
          <w:p w14:paraId="59303C9D" w14:textId="77777777" w:rsidR="00CD7C06" w:rsidRPr="00045883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  <w:p w14:paraId="0C764915" w14:textId="4F12B68A" w:rsidR="00CD7C06" w:rsidRPr="00045883" w:rsidRDefault="00CD7C06" w:rsidP="004758D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CD7C06" w:rsidRPr="00045883" w14:paraId="6E1BB497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3445" w14:textId="7469BA4E" w:rsidR="00CD7C06" w:rsidRPr="00045883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Arreglos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0AC8" w14:textId="77777777" w:rsidR="00CD7C06" w:rsidRPr="00045883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Se pueden declarar en forma de bloque.</w:t>
            </w:r>
          </w:p>
          <w:p w14:paraId="5D610578" w14:textId="7A9CE8A9" w:rsidR="00CD7C06" w:rsidRPr="00045883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Las llaves cuadradas deben ir en el tipo, no en la variable. Ejemplo: </w:t>
            </w:r>
            <w:proofErr w:type="spellStart"/>
            <w:proofErr w:type="gramStart"/>
            <w:r w:rsidRPr="00045883">
              <w:rPr>
                <w:rFonts w:eastAsia="Times New Roman" w:cs="Times New Roman"/>
                <w:kern w:val="0"/>
                <w14:ligatures w14:val="none"/>
              </w:rPr>
              <w:t>String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>[</w:t>
            </w:r>
            <w:proofErr w:type="gram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]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args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.    NO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String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045883">
              <w:rPr>
                <w:rFonts w:eastAsia="Times New Roman" w:cs="Times New Roman"/>
                <w:kern w:val="0"/>
                <w14:ligatures w14:val="none"/>
              </w:rPr>
              <w:t>args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>[</w:t>
            </w:r>
            <w:proofErr w:type="gramEnd"/>
            <w:r w:rsidRPr="00045883">
              <w:rPr>
                <w:rFonts w:eastAsia="Times New Roman" w:cs="Times New Roman"/>
                <w:kern w:val="0"/>
                <w14:ligatures w14:val="none"/>
              </w:rPr>
              <w:t>]</w:t>
            </w:r>
          </w:p>
        </w:tc>
      </w:tr>
      <w:tr w:rsidR="00CD7C06" w:rsidRPr="00045883" w14:paraId="5A4E1619" w14:textId="77777777" w:rsidTr="00EE36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496D" w14:textId="24BCB202" w:rsidR="00CD7C06" w:rsidRPr="00045883" w:rsidRDefault="00CD7C06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518B" w14:textId="7F3E724B" w:rsidR="00CD7C06" w:rsidRPr="00045883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Incluyen una o </w:t>
            </w:r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>más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etiquetas, seguidas de una o </w:t>
            </w:r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>más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instrucciones cada una, las ultima puede no tener instrucciones.</w:t>
            </w:r>
          </w:p>
          <w:p w14:paraId="3F7E0F84" w14:textId="77777777" w:rsidR="00CD7C06" w:rsidRPr="00045883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Indentación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de +2 espacios.</w:t>
            </w:r>
          </w:p>
          <w:p w14:paraId="2040B282" w14:textId="696CF1AA" w:rsidR="00CD7C06" w:rsidRPr="00045883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Se puede comentar //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fall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through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si queremos indicar que la ejecución va a continuar a la siguiente etiqueta del swi</w:t>
            </w:r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>t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>ch.</w:t>
            </w:r>
          </w:p>
          <w:p w14:paraId="60669424" w14:textId="1B1A57BB" w:rsidR="00CD7C06" w:rsidRPr="00045883" w:rsidRDefault="00CD7C06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Default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label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>: siempre va al final, aunque no tenga código.</w:t>
            </w:r>
          </w:p>
        </w:tc>
      </w:tr>
      <w:tr w:rsidR="003A38EF" w:rsidRPr="00045883" w14:paraId="2751E17A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CAD5" w14:textId="7C681F98" w:rsidR="003A38EF" w:rsidRPr="00045883" w:rsidRDefault="003A38EF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Anotaciones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109F" w14:textId="77777777" w:rsidR="003A38EF" w:rsidRPr="00045883" w:rsidRDefault="002A572A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Anotaciones por tipo</w:t>
            </w:r>
          </w:p>
          <w:p w14:paraId="6BF2C398" w14:textId="77777777" w:rsidR="002A572A" w:rsidRPr="00045883" w:rsidRDefault="002A572A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Anotaciones de clases.</w:t>
            </w:r>
          </w:p>
          <w:p w14:paraId="42544D60" w14:textId="77777777" w:rsidR="002A572A" w:rsidRPr="00045883" w:rsidRDefault="002A572A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Anotaciones de métodos y constructores.</w:t>
            </w:r>
          </w:p>
          <w:p w14:paraId="6EAE1469" w14:textId="04C580E9" w:rsidR="002A572A" w:rsidRPr="00045883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Anotaciones de campos.</w:t>
            </w:r>
          </w:p>
        </w:tc>
      </w:tr>
      <w:tr w:rsidR="0049717E" w:rsidRPr="00045883" w14:paraId="487F5746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DD2C" w14:textId="5C24E751" w:rsidR="0049717E" w:rsidRPr="00045883" w:rsidRDefault="0049717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Comentarios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E046" w14:textId="77777777" w:rsidR="0049717E" w:rsidRPr="00045883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Se pueden usar // o /* … */ </w:t>
            </w:r>
          </w:p>
          <w:p w14:paraId="0209AEB0" w14:textId="30C6067B" w:rsidR="0049717E" w:rsidRPr="00045883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Para comentarios multilíneas se utiliza /* … */ y cada </w:t>
            </w:r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>línea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intermedia inicia con un *</w:t>
            </w:r>
          </w:p>
        </w:tc>
      </w:tr>
      <w:tr w:rsidR="0049717E" w:rsidRPr="00045883" w14:paraId="66E81493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8ECE" w14:textId="059EB27E" w:rsidR="0049717E" w:rsidRPr="00045883" w:rsidRDefault="0049717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Modificadores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6F9B" w14:textId="111CAF9B" w:rsidR="0049717E" w:rsidRPr="00045883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Cuando </w:t>
            </w:r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>estén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presentes, aparecen en el orden recomendado por la especificación del lenguaje Java.</w:t>
            </w:r>
          </w:p>
          <w:p w14:paraId="67C7612E" w14:textId="2ADDC5C4" w:rsidR="0049717E" w:rsidRPr="00045883" w:rsidRDefault="0049717E" w:rsidP="0049717E">
            <w:pPr>
              <w:pStyle w:val="HTMLPreformatted"/>
              <w:pBdr>
                <w:top w:val="single" w:sz="6" w:space="5" w:color="BBBBBB"/>
                <w:left w:val="single" w:sz="6" w:space="8" w:color="BBBBBB"/>
                <w:bottom w:val="single" w:sz="6" w:space="5" w:color="BBBBBB"/>
                <w:right w:val="single" w:sz="6" w:space="8" w:color="BBBBBB"/>
              </w:pBdr>
              <w:shd w:val="clear" w:color="auto" w:fill="FAFAFA"/>
              <w:spacing w:before="360" w:after="360"/>
              <w:textAlignment w:val="baseline"/>
              <w:rPr>
                <w:color w:val="009900"/>
              </w:rPr>
            </w:pPr>
            <w:proofErr w:type="spellStart"/>
            <w:r w:rsidRPr="00045883">
              <w:rPr>
                <w:color w:val="009900"/>
              </w:rPr>
              <w:t>public</w:t>
            </w:r>
            <w:proofErr w:type="spellEnd"/>
            <w:r w:rsidRPr="00045883">
              <w:rPr>
                <w:color w:val="009900"/>
              </w:rPr>
              <w:t xml:space="preserve"> </w:t>
            </w:r>
            <w:proofErr w:type="spellStart"/>
            <w:r w:rsidRPr="00045883">
              <w:rPr>
                <w:color w:val="009900"/>
              </w:rPr>
              <w:t>protected</w:t>
            </w:r>
            <w:proofErr w:type="spellEnd"/>
            <w:r w:rsidRPr="00045883">
              <w:rPr>
                <w:color w:val="009900"/>
              </w:rPr>
              <w:t xml:space="preserve"> </w:t>
            </w:r>
            <w:proofErr w:type="spellStart"/>
            <w:r w:rsidRPr="00045883">
              <w:rPr>
                <w:color w:val="009900"/>
              </w:rPr>
              <w:t>private</w:t>
            </w:r>
            <w:proofErr w:type="spellEnd"/>
            <w:r w:rsidRPr="00045883">
              <w:rPr>
                <w:color w:val="009900"/>
              </w:rPr>
              <w:t xml:space="preserve"> </w:t>
            </w:r>
            <w:proofErr w:type="spellStart"/>
            <w:r w:rsidRPr="00045883">
              <w:rPr>
                <w:color w:val="009900"/>
              </w:rPr>
              <w:t>abstract</w:t>
            </w:r>
            <w:proofErr w:type="spellEnd"/>
            <w:r w:rsidRPr="00045883">
              <w:rPr>
                <w:color w:val="009900"/>
              </w:rPr>
              <w:t xml:space="preserve"> default </w:t>
            </w:r>
            <w:proofErr w:type="spellStart"/>
            <w:r w:rsidRPr="00045883">
              <w:rPr>
                <w:color w:val="009900"/>
              </w:rPr>
              <w:t>static</w:t>
            </w:r>
            <w:proofErr w:type="spellEnd"/>
            <w:r w:rsidRPr="00045883">
              <w:rPr>
                <w:color w:val="009900"/>
              </w:rPr>
              <w:t xml:space="preserve"> final </w:t>
            </w:r>
            <w:proofErr w:type="spellStart"/>
            <w:r w:rsidRPr="00045883">
              <w:rPr>
                <w:color w:val="009900"/>
              </w:rPr>
              <w:t>transient</w:t>
            </w:r>
            <w:proofErr w:type="spellEnd"/>
            <w:r w:rsidRPr="00045883">
              <w:rPr>
                <w:color w:val="009900"/>
              </w:rPr>
              <w:t xml:space="preserve"> </w:t>
            </w:r>
            <w:proofErr w:type="spellStart"/>
            <w:r w:rsidRPr="00045883">
              <w:rPr>
                <w:color w:val="009900"/>
              </w:rPr>
              <w:t>volatile</w:t>
            </w:r>
            <w:proofErr w:type="spellEnd"/>
            <w:r w:rsidRPr="00045883">
              <w:rPr>
                <w:color w:val="009900"/>
              </w:rPr>
              <w:t xml:space="preserve"> </w:t>
            </w:r>
            <w:proofErr w:type="spellStart"/>
            <w:r w:rsidRPr="00045883">
              <w:rPr>
                <w:color w:val="009900"/>
              </w:rPr>
              <w:t>synchronized</w:t>
            </w:r>
            <w:proofErr w:type="spellEnd"/>
            <w:r w:rsidRPr="00045883">
              <w:rPr>
                <w:color w:val="009900"/>
              </w:rPr>
              <w:t xml:space="preserve"> native </w:t>
            </w:r>
            <w:proofErr w:type="spellStart"/>
            <w:r w:rsidRPr="00045883">
              <w:rPr>
                <w:color w:val="009900"/>
              </w:rPr>
              <w:t>strictfp</w:t>
            </w:r>
            <w:proofErr w:type="spellEnd"/>
          </w:p>
        </w:tc>
      </w:tr>
      <w:tr w:rsidR="0049717E" w:rsidRPr="00045883" w14:paraId="36154BF6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BFC3" w14:textId="3CA7306D" w:rsidR="0049717E" w:rsidRPr="00045883" w:rsidRDefault="0049717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Literales numéricos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7229" w14:textId="25DECAFF" w:rsidR="0049717E" w:rsidRPr="00045883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Números Long usan la L </w:t>
            </w:r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>mayúscula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al final, nunca minúscula:    300000000000L</w:t>
            </w:r>
          </w:p>
        </w:tc>
      </w:tr>
      <w:tr w:rsidR="0049717E" w:rsidRPr="00EE362D" w14:paraId="6FF5B4E8" w14:textId="77777777" w:rsidTr="00DF6CD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97059" w14:textId="7DB7BCC5" w:rsidR="0049717E" w:rsidRPr="00EE362D" w:rsidRDefault="0049717E" w:rsidP="00DF6C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Naming</w:t>
            </w:r>
            <w:proofErr w:type="spellEnd"/>
          </w:p>
          <w:p w14:paraId="4AC7D9A7" w14:textId="77777777" w:rsidR="0049717E" w:rsidRPr="00EE362D" w:rsidRDefault="0049717E" w:rsidP="00DF6CD8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49717E" w:rsidRPr="00045883" w14:paraId="7D94994F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BFC9" w14:textId="7D240B65" w:rsidR="0049717E" w:rsidRPr="00045883" w:rsidRDefault="0049717E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Reglas comunes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48E7" w14:textId="00DF40F5" w:rsidR="0049717E" w:rsidRPr="00045883" w:rsidRDefault="0049717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Deben utilizar solamente letras y números, pocas veces _. Un identificador valido es comparado con la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regex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</w:t>
            </w:r>
            <w:r w:rsidR="00B17F11" w:rsidRPr="00045883">
              <w:rPr>
                <w:rFonts w:ascii="Courier New" w:hAnsi="Courier New" w:cs="Courier New"/>
                <w:color w:val="009900"/>
                <w:sz w:val="20"/>
                <w:szCs w:val="20"/>
                <w:shd w:val="clear" w:color="auto" w:fill="FAFAFA"/>
              </w:rPr>
              <w:t>\w+</w:t>
            </w:r>
          </w:p>
        </w:tc>
      </w:tr>
      <w:tr w:rsidR="00B17F11" w:rsidRPr="00045883" w14:paraId="1B1B19D2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63B6" w14:textId="1BB1B9D9" w:rsidR="00B17F11" w:rsidRPr="00045883" w:rsidRDefault="00B17F11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Reglas por tipo de 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6498F" w14:textId="77777777" w:rsidR="00B17F11" w:rsidRPr="00045883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Package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names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usan solo minúsculas.</w:t>
            </w:r>
          </w:p>
          <w:p w14:paraId="32FA36C7" w14:textId="7A772DE4" w:rsidR="00B17F11" w:rsidRPr="00045883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El nombre de clases debe tener </w:t>
            </w:r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>mayúscula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cada primera letra que inicie una palabra: </w:t>
            </w:r>
            <w:proofErr w:type="spellStart"/>
            <w:r w:rsidRPr="00045883">
              <w:rPr>
                <w:rStyle w:val="typ"/>
                <w:rFonts w:ascii="inherit" w:hAnsi="inherit" w:cs="Courier New"/>
                <w:color w:val="660066"/>
                <w:sz w:val="20"/>
                <w:szCs w:val="20"/>
                <w:bdr w:val="none" w:sz="0" w:space="0" w:color="auto" w:frame="1"/>
                <w:shd w:val="clear" w:color="auto" w:fill="FAFAFA"/>
              </w:rPr>
              <w:t>Character</w:t>
            </w:r>
            <w:proofErr w:type="spellEnd"/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or</w:t>
            </w:r>
            <w:proofErr w:type="spellEnd"/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045883">
              <w:rPr>
                <w:rStyle w:val="typ"/>
                <w:rFonts w:ascii="inherit" w:hAnsi="inherit" w:cs="Courier New"/>
                <w:color w:val="660066"/>
                <w:sz w:val="20"/>
                <w:szCs w:val="20"/>
                <w:bdr w:val="none" w:sz="0" w:space="0" w:color="auto" w:frame="1"/>
                <w:shd w:val="clear" w:color="auto" w:fill="FAFAFA"/>
              </w:rPr>
              <w:t>ImmutableList</w:t>
            </w:r>
            <w:proofErr w:type="spellEnd"/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5BCF5133" w14:textId="313A7452" w:rsidR="00B17F11" w:rsidRPr="00045883" w:rsidRDefault="00573CEE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Métodos</w:t>
            </w:r>
            <w:r w:rsidR="00B17F11"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inician con minúscula y el resto de </w:t>
            </w:r>
            <w:proofErr w:type="gramStart"/>
            <w:r w:rsidR="00B17F11"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palabras</w:t>
            </w:r>
            <w:proofErr w:type="gramEnd"/>
            <w:r w:rsidR="00B17F11"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inician en </w:t>
            </w:r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mayúscula</w:t>
            </w:r>
            <w:r w:rsidR="00B17F11"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</w:t>
            </w:r>
            <w:r w:rsidR="00B17F11"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="00B17F11" w:rsidRPr="00045883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sendMessage</w:t>
            </w:r>
            <w:proofErr w:type="spellEnd"/>
            <w:r w:rsidR="00B17F11"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="00B17F11"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or</w:t>
            </w:r>
            <w:proofErr w:type="spellEnd"/>
            <w:r w:rsidR="00B17F11"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B17F11" w:rsidRPr="00045883">
              <w:rPr>
                <w:rStyle w:val="pln"/>
                <w:rFonts w:ascii="inherit" w:hAnsi="inherit" w:cs="Courier New"/>
                <w:color w:val="000000"/>
                <w:sz w:val="20"/>
                <w:szCs w:val="20"/>
                <w:bdr w:val="none" w:sz="0" w:space="0" w:color="auto" w:frame="1"/>
                <w:shd w:val="clear" w:color="auto" w:fill="FAFAFA"/>
              </w:rPr>
              <w:t>stop</w:t>
            </w:r>
            <w:r w:rsidR="00B17F11"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2F54A7A6" w14:textId="06051F91" w:rsidR="00B17F11" w:rsidRPr="00045883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Constantes todo con </w:t>
            </w:r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>mayúscula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: </w:t>
            </w:r>
            <w:r w:rsidRPr="0004588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AFAFA"/>
              </w:rPr>
              <w:t>UPPER_SNAKE_CASE</w:t>
            </w:r>
            <w:r w:rsidRPr="0004588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AFAFA"/>
              </w:rPr>
              <w:t xml:space="preserve">, </w:t>
            </w:r>
            <w:r w:rsidRPr="0004588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AFAFA"/>
              </w:rPr>
              <w:t>NUMBER</w:t>
            </w:r>
          </w:p>
          <w:p w14:paraId="24F30BDE" w14:textId="2BE348D3" w:rsidR="00B17F11" w:rsidRPr="00045883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Nombres de No constantes, parámetros y variables locales: </w:t>
            </w:r>
            <w:proofErr w:type="spellStart"/>
            <w:r w:rsidRPr="00045883">
              <w:rPr>
                <w:rFonts w:eastAsia="Times New Roman" w:cs="Times New Roman"/>
                <w:i/>
                <w:iCs/>
                <w:kern w:val="0"/>
                <w14:ligatures w14:val="none"/>
              </w:rPr>
              <w:t>lowerCamelCase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>.</w:t>
            </w:r>
          </w:p>
        </w:tc>
      </w:tr>
      <w:tr w:rsidR="00B17F11" w:rsidRPr="00045883" w14:paraId="3BCC60A2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2332" w14:textId="276F3F13" w:rsidR="00B17F11" w:rsidRPr="00045883" w:rsidRDefault="00B17F11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 xml:space="preserve">Camel case: </w:t>
            </w:r>
            <w:proofErr w:type="spellStart"/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defined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C9E4" w14:textId="77777777" w:rsidR="00B17F11" w:rsidRPr="00045883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Convertir la frase en palabras planas usando el lenguaje ASCII</w:t>
            </w:r>
          </w:p>
          <w:p w14:paraId="5B5B08F2" w14:textId="2CD058E0" w:rsidR="00B17F11" w:rsidRPr="00045883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Poner todo en minúscula</w:t>
            </w:r>
          </w:p>
          <w:p w14:paraId="242F0BDC" w14:textId="5A2D4304" w:rsidR="00B17F11" w:rsidRPr="00045883" w:rsidRDefault="00B17F11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Finalmente poner </w:t>
            </w:r>
            <w:r w:rsidR="00573CEE" w:rsidRPr="00045883">
              <w:rPr>
                <w:rFonts w:eastAsia="Times New Roman" w:cs="Times New Roman"/>
                <w:kern w:val="0"/>
                <w14:ligatures w14:val="none"/>
              </w:rPr>
              <w:t>mayúscula</w:t>
            </w: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la primera letra de cada palabra, o la primera letra de cada palabra excepto la primera dependiendo si es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upper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o 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lower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 camel case.</w:t>
            </w:r>
          </w:p>
          <w:p w14:paraId="3A4D4A4E" w14:textId="77777777" w:rsidR="00573CEE" w:rsidRPr="00045883" w:rsidRDefault="00573CEE" w:rsidP="00573CE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  <w:tbl>
            <w:tblPr>
              <w:tblW w:w="6521" w:type="dxa"/>
              <w:tblBorders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3"/>
              <w:gridCol w:w="3398"/>
            </w:tblGrid>
            <w:tr w:rsidR="00573CEE" w:rsidRPr="00045883" w14:paraId="5C51148C" w14:textId="77777777" w:rsidTr="00573CEE">
              <w:tc>
                <w:tcPr>
                  <w:tcW w:w="3123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FBA38BC" w14:textId="77777777" w:rsidR="00573CEE" w:rsidRPr="00045883" w:rsidRDefault="00573CEE" w:rsidP="00573CEE">
                  <w:pPr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</w:pPr>
                  <w:r w:rsidRPr="00045883"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  <w:t xml:space="preserve">"new </w:t>
                  </w:r>
                  <w:proofErr w:type="spellStart"/>
                  <w:r w:rsidRPr="00045883"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  <w:t>customer</w:t>
                  </w:r>
                  <w:proofErr w:type="spellEnd"/>
                  <w:r w:rsidRPr="00045883"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  <w:t xml:space="preserve"> ID"</w:t>
                  </w:r>
                </w:p>
              </w:tc>
              <w:tc>
                <w:tcPr>
                  <w:tcW w:w="3398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61F343F" w14:textId="77777777" w:rsidR="00573CEE" w:rsidRPr="00045883" w:rsidRDefault="00573CEE" w:rsidP="00573CEE">
                  <w:pPr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045883">
                    <w:rPr>
                      <w:rStyle w:val="pln"/>
                      <w:rFonts w:ascii="inherit" w:hAnsi="inherit" w:cs="Courier New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AFAFA"/>
                    </w:rPr>
                    <w:t>newCustomerId</w:t>
                  </w:r>
                  <w:proofErr w:type="spellEnd"/>
                </w:p>
              </w:tc>
            </w:tr>
            <w:tr w:rsidR="00573CEE" w:rsidRPr="00045883" w14:paraId="41DFEAB1" w14:textId="77777777" w:rsidTr="00573CEE">
              <w:tc>
                <w:tcPr>
                  <w:tcW w:w="3123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D8E28CF" w14:textId="77777777" w:rsidR="00573CEE" w:rsidRPr="00045883" w:rsidRDefault="00573CEE" w:rsidP="00573CEE">
                  <w:pPr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</w:pPr>
                  <w:r w:rsidRPr="00045883"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  <w:t>"</w:t>
                  </w:r>
                  <w:proofErr w:type="spellStart"/>
                  <w:r w:rsidRPr="00045883"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  <w:t>inner</w:t>
                  </w:r>
                  <w:proofErr w:type="spellEnd"/>
                  <w:r w:rsidRPr="00045883"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45883"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  <w:t>stopwatch</w:t>
                  </w:r>
                  <w:proofErr w:type="spellEnd"/>
                  <w:r w:rsidRPr="00045883"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3398" w:type="dxa"/>
                  <w:tcBorders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C060E5" w14:textId="77777777" w:rsidR="00573CEE" w:rsidRPr="00045883" w:rsidRDefault="00573CEE" w:rsidP="00573CEE">
                  <w:pPr>
                    <w:rPr>
                      <w:rFonts w:ascii="inherit" w:hAnsi="inherit" w:cs="Arial"/>
                      <w:color w:val="222222"/>
                      <w:sz w:val="20"/>
                      <w:szCs w:val="20"/>
                    </w:rPr>
                  </w:pPr>
                  <w:proofErr w:type="spellStart"/>
                  <w:r w:rsidRPr="00045883">
                    <w:rPr>
                      <w:rStyle w:val="pln"/>
                      <w:rFonts w:ascii="inherit" w:hAnsi="inherit" w:cs="Courier New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AFAFA"/>
                    </w:rPr>
                    <w:t>innerStopwatch</w:t>
                  </w:r>
                  <w:proofErr w:type="spellEnd"/>
                </w:p>
              </w:tc>
            </w:tr>
          </w:tbl>
          <w:p w14:paraId="5BE0027D" w14:textId="4ABC7385" w:rsidR="00573CEE" w:rsidRPr="00045883" w:rsidRDefault="00573CEE" w:rsidP="00573CEE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573CEE" w:rsidRPr="00EE362D" w14:paraId="546B133E" w14:textId="77777777" w:rsidTr="00DF6CD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70E9B" w14:textId="3D6F6FBB" w:rsidR="00573CEE" w:rsidRPr="00EE362D" w:rsidRDefault="00573CEE" w:rsidP="00DF6C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Programming</w:t>
            </w:r>
            <w:proofErr w:type="spellEnd"/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Practices</w:t>
            </w:r>
            <w:proofErr w:type="spellEnd"/>
          </w:p>
          <w:p w14:paraId="6FD834B6" w14:textId="77777777" w:rsidR="00573CEE" w:rsidRPr="00EE362D" w:rsidRDefault="00573CEE" w:rsidP="00DF6CD8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573CEE" w:rsidRPr="00045883" w14:paraId="5F9C401A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F6C5" w14:textId="3A8C0F61" w:rsidR="00573CEE" w:rsidRPr="00045883" w:rsidRDefault="009C1594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@override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43D9" w14:textId="77777777" w:rsidR="00573CEE" w:rsidRPr="00045883" w:rsidRDefault="009C1594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 xml:space="preserve">Usar siempre que un método de clase tenga precedencia sobre el método de la super clase. </w:t>
            </w:r>
          </w:p>
          <w:p w14:paraId="051DB458" w14:textId="04F44B15" w:rsidR="009C1594" w:rsidRPr="00045883" w:rsidRDefault="009C1594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Puede omitirse cuando el método padre tiene @deprecated.</w:t>
            </w:r>
          </w:p>
        </w:tc>
      </w:tr>
      <w:tr w:rsidR="009C1594" w:rsidRPr="00045883" w14:paraId="7083C5D3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46B" w14:textId="0CBFF138" w:rsidR="009C1594" w:rsidRPr="00045883" w:rsidRDefault="009C1594" w:rsidP="00231F52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Excepciones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9E9E" w14:textId="77777777" w:rsidR="009C1594" w:rsidRPr="00045883" w:rsidRDefault="009C1594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Siempre que se usa catch debe haber una acción, en las pocas veces que se justifique no tener acción se debe comentar el motivo.</w:t>
            </w:r>
          </w:p>
          <w:p w14:paraId="3DC2AD6B" w14:textId="5CB35194" w:rsidR="009C1594" w:rsidRPr="00045883" w:rsidRDefault="009C1594" w:rsidP="00CD7C06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eastAsia="Times New Roman" w:cs="Times New Roman"/>
                <w:kern w:val="0"/>
                <w14:ligatures w14:val="none"/>
              </w:rPr>
            </w:pPr>
            <w:r w:rsidRPr="00045883">
              <w:rPr>
                <w:rFonts w:eastAsia="Times New Roman" w:cs="Times New Roman"/>
                <w:kern w:val="0"/>
                <w14:ligatures w14:val="none"/>
              </w:rPr>
              <w:t>Si el nombre de la excepción comienza con “</w:t>
            </w:r>
            <w:proofErr w:type="spellStart"/>
            <w:r w:rsidRPr="00045883">
              <w:rPr>
                <w:rFonts w:eastAsia="Times New Roman" w:cs="Times New Roman"/>
                <w:kern w:val="0"/>
                <w14:ligatures w14:val="none"/>
              </w:rPr>
              <w:t>expected</w:t>
            </w:r>
            <w:proofErr w:type="spellEnd"/>
            <w:r w:rsidRPr="00045883">
              <w:rPr>
                <w:rFonts w:eastAsia="Times New Roman" w:cs="Times New Roman"/>
                <w:kern w:val="0"/>
                <w14:ligatures w14:val="none"/>
              </w:rPr>
              <w:t>”, es permitido no comentarlo.</w:t>
            </w:r>
          </w:p>
        </w:tc>
      </w:tr>
      <w:tr w:rsidR="009C1594" w:rsidRPr="00045883" w14:paraId="0F5056F9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D798" w14:textId="5C069C49" w:rsidR="009C1594" w:rsidRPr="00045883" w:rsidRDefault="009C1594" w:rsidP="009C1594">
            <w:pPr>
              <w:pStyle w:val="Heading2"/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Miembros estáticos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9C5E" w14:textId="77777777" w:rsidR="009C1594" w:rsidRPr="00045883" w:rsidRDefault="009C1594" w:rsidP="009C1594">
            <w:pPr>
              <w:pStyle w:val="Heading2"/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</w:pPr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 xml:space="preserve">Para </w:t>
            </w:r>
            <w:proofErr w:type="spellStart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>refernciar</w:t>
            </w:r>
            <w:proofErr w:type="spellEnd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 xml:space="preserve"> un miembro </w:t>
            </w:r>
            <w:proofErr w:type="spellStart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>estatico</w:t>
            </w:r>
            <w:proofErr w:type="spellEnd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 xml:space="preserve"> se utiliza el nombre de la clase y no la referencia al tipo de clase:</w:t>
            </w:r>
          </w:p>
          <w:p w14:paraId="26C24656" w14:textId="77777777" w:rsidR="009C1594" w:rsidRPr="00045883" w:rsidRDefault="009C1594" w:rsidP="009C159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AFAFA"/>
              <w:textAlignment w:val="baseline"/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</w:pPr>
            <w:proofErr w:type="spellStart"/>
            <w:r w:rsidRPr="00045883">
              <w:rPr>
                <w:rStyle w:val="typ"/>
                <w:rFonts w:ascii="inherit" w:eastAsiaTheme="majorEastAsia" w:hAnsi="inherit"/>
                <w:color w:val="660066"/>
                <w:bdr w:val="none" w:sz="0" w:space="0" w:color="auto" w:frame="1"/>
              </w:rPr>
              <w:t>Foo</w:t>
            </w:r>
            <w:proofErr w:type="spellEnd"/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>aFoo</w:t>
            </w:r>
            <w:proofErr w:type="spellEnd"/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</w:t>
            </w:r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=</w:t>
            </w:r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</w:t>
            </w:r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...;</w:t>
            </w:r>
          </w:p>
          <w:p w14:paraId="06112697" w14:textId="77777777" w:rsidR="009C1594" w:rsidRPr="00045883" w:rsidRDefault="009C1594" w:rsidP="009C159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AFAFA"/>
              <w:textAlignment w:val="baseline"/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</w:pPr>
            <w:proofErr w:type="spellStart"/>
            <w:r w:rsidRPr="00045883">
              <w:rPr>
                <w:rStyle w:val="typ"/>
                <w:rFonts w:ascii="inherit" w:eastAsiaTheme="majorEastAsia" w:hAnsi="inherit"/>
                <w:color w:val="660066"/>
                <w:bdr w:val="none" w:sz="0" w:space="0" w:color="auto" w:frame="1"/>
              </w:rPr>
              <w:t>Foo</w:t>
            </w:r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.</w:t>
            </w:r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>aStaticMethod</w:t>
            </w:r>
            <w:proofErr w:type="spellEnd"/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();</w:t>
            </w:r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</w:t>
            </w:r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//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good</w:t>
            </w:r>
            <w:proofErr w:type="spellEnd"/>
          </w:p>
          <w:p w14:paraId="5B021E0F" w14:textId="77777777" w:rsidR="009C1594" w:rsidRPr="00045883" w:rsidRDefault="009C1594" w:rsidP="009C159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AFAFA"/>
              <w:textAlignment w:val="baseline"/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</w:pPr>
            <w:proofErr w:type="spellStart"/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>aFoo</w:t>
            </w:r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.</w:t>
            </w:r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>aStaticMethod</w:t>
            </w:r>
            <w:proofErr w:type="spellEnd"/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();</w:t>
            </w:r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</w:t>
            </w:r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//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bad</w:t>
            </w:r>
            <w:proofErr w:type="spellEnd"/>
          </w:p>
          <w:p w14:paraId="7B480FEB" w14:textId="77777777" w:rsidR="009C1594" w:rsidRPr="00045883" w:rsidRDefault="009C1594" w:rsidP="009C159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AFAFA"/>
              <w:textAlignment w:val="baseline"/>
              <w:rPr>
                <w:color w:val="009900"/>
              </w:rPr>
            </w:pPr>
            <w:proofErr w:type="spellStart"/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>somethingThatYieldsAFoo</w:t>
            </w:r>
            <w:proofErr w:type="spellEnd"/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(</w:t>
            </w:r>
            <w:proofErr w:type="gramStart"/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).</w:t>
            </w:r>
            <w:proofErr w:type="spellStart"/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>aStaticMethod</w:t>
            </w:r>
            <w:proofErr w:type="spellEnd"/>
            <w:proofErr w:type="gramEnd"/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();</w:t>
            </w:r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</w:t>
            </w:r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//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very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bad</w:t>
            </w:r>
            <w:proofErr w:type="spellEnd"/>
          </w:p>
          <w:p w14:paraId="3189D22A" w14:textId="0C962D09" w:rsidR="009C1594" w:rsidRPr="00045883" w:rsidRDefault="009C1594" w:rsidP="009C1594">
            <w:pPr>
              <w:ind w:firstLine="0"/>
            </w:pPr>
          </w:p>
        </w:tc>
      </w:tr>
      <w:tr w:rsidR="009C1594" w:rsidRPr="00045883" w14:paraId="5896EAEE" w14:textId="77777777" w:rsidTr="003A38EF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9A50" w14:textId="2D8B2852" w:rsidR="009C1594" w:rsidRPr="00045883" w:rsidRDefault="009C1594" w:rsidP="009C1594">
            <w:pPr>
              <w:pStyle w:val="Heading2"/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  <w:t>Finalizadores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AB28" w14:textId="4432F82A" w:rsidR="009C1594" w:rsidRPr="00045883" w:rsidRDefault="009C1594" w:rsidP="009C1594">
            <w:pPr>
              <w:pStyle w:val="Heading2"/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</w:pPr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>No usarlos.</w:t>
            </w:r>
          </w:p>
        </w:tc>
      </w:tr>
      <w:tr w:rsidR="009C1594" w:rsidRPr="00EE362D" w14:paraId="57621295" w14:textId="77777777" w:rsidTr="00DF6CD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6FFF6" w14:textId="19FF2D1D" w:rsidR="009C1594" w:rsidRPr="00EE362D" w:rsidRDefault="009C1594" w:rsidP="00DF6C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045883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Javadoc</w:t>
            </w:r>
            <w:proofErr w:type="spellEnd"/>
          </w:p>
          <w:p w14:paraId="606680A5" w14:textId="77777777" w:rsidR="009C1594" w:rsidRPr="00EE362D" w:rsidRDefault="009C1594" w:rsidP="00DF6CD8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9C1594" w:rsidRPr="00045883" w14:paraId="72BD2A2D" w14:textId="77777777" w:rsidTr="00DF6CD8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4F8D" w14:textId="2776359C" w:rsidR="009C1594" w:rsidRPr="00045883" w:rsidRDefault="009C1594" w:rsidP="00DF6CD8">
            <w:pPr>
              <w:pStyle w:val="Heading2"/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45883"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Formatting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B5E3" w14:textId="77777777" w:rsidR="009C1594" w:rsidRPr="00045883" w:rsidRDefault="009C1594" w:rsidP="009C159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AFAFA"/>
              <w:textAlignment w:val="baseline"/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</w:pPr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/**</w:t>
            </w:r>
          </w:p>
          <w:p w14:paraId="52D8B7F4" w14:textId="77777777" w:rsidR="009C1594" w:rsidRPr="00045883" w:rsidRDefault="009C1594" w:rsidP="009C159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AFAFA"/>
              <w:textAlignment w:val="baseline"/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</w:pPr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*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Multiple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lines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of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Javadoc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text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are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written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here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,</w:t>
            </w:r>
          </w:p>
          <w:p w14:paraId="5F15FA75" w14:textId="77777777" w:rsidR="009C1594" w:rsidRPr="00045883" w:rsidRDefault="009C1594" w:rsidP="009C159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AFAFA"/>
              <w:textAlignment w:val="baseline"/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</w:pPr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*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wrapped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normally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...</w:t>
            </w:r>
          </w:p>
          <w:p w14:paraId="69364D24" w14:textId="77777777" w:rsidR="009C1594" w:rsidRPr="00045883" w:rsidRDefault="009C1594" w:rsidP="009C159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AFAFA"/>
              <w:textAlignment w:val="baseline"/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</w:pPr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*/</w:t>
            </w:r>
          </w:p>
          <w:p w14:paraId="633A5AD5" w14:textId="77777777" w:rsidR="009C1594" w:rsidRPr="00045883" w:rsidRDefault="009C1594" w:rsidP="009C159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AFAFA"/>
              <w:textAlignment w:val="baseline"/>
              <w:rPr>
                <w:color w:val="009900"/>
              </w:rPr>
            </w:pPr>
            <w:proofErr w:type="spellStart"/>
            <w:r w:rsidRPr="00045883">
              <w:rPr>
                <w:rStyle w:val="kwd"/>
                <w:rFonts w:ascii="inherit" w:eastAsiaTheme="majorEastAsia" w:hAnsi="inherit"/>
                <w:color w:val="000088"/>
                <w:bdr w:val="none" w:sz="0" w:space="0" w:color="auto" w:frame="1"/>
              </w:rPr>
              <w:t>public</w:t>
            </w:r>
            <w:proofErr w:type="spellEnd"/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045883">
              <w:rPr>
                <w:rStyle w:val="kwd"/>
                <w:rFonts w:ascii="inherit" w:eastAsiaTheme="majorEastAsia" w:hAnsi="inherit"/>
                <w:color w:val="000088"/>
                <w:bdr w:val="none" w:sz="0" w:space="0" w:color="auto" w:frame="1"/>
              </w:rPr>
              <w:t>int</w:t>
            </w:r>
            <w:proofErr w:type="spellEnd"/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>method</w:t>
            </w:r>
            <w:proofErr w:type="spellEnd"/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(</w:t>
            </w:r>
            <w:proofErr w:type="spellStart"/>
            <w:proofErr w:type="gramEnd"/>
            <w:r w:rsidRPr="00045883">
              <w:rPr>
                <w:rStyle w:val="typ"/>
                <w:rFonts w:ascii="inherit" w:eastAsiaTheme="majorEastAsia" w:hAnsi="inherit"/>
                <w:color w:val="660066"/>
                <w:bdr w:val="none" w:sz="0" w:space="0" w:color="auto" w:frame="1"/>
              </w:rPr>
              <w:t>String</w:t>
            </w:r>
            <w:proofErr w:type="spellEnd"/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p1</w:t>
            </w:r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)</w:t>
            </w:r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</w:t>
            </w:r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{</w:t>
            </w:r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</w:t>
            </w:r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...</w:t>
            </w:r>
            <w:r w:rsidRPr="00045883">
              <w:rPr>
                <w:rStyle w:val="pln"/>
                <w:rFonts w:ascii="inherit" w:eastAsiaTheme="majorEastAsia" w:hAnsi="inherit"/>
                <w:color w:val="000000"/>
                <w:bdr w:val="none" w:sz="0" w:space="0" w:color="auto" w:frame="1"/>
              </w:rPr>
              <w:t xml:space="preserve"> </w:t>
            </w:r>
            <w:r w:rsidRPr="00045883">
              <w:rPr>
                <w:rStyle w:val="pun"/>
                <w:rFonts w:ascii="inherit" w:eastAsiaTheme="majorEastAsia" w:hAnsi="inherit"/>
                <w:color w:val="666600"/>
                <w:bdr w:val="none" w:sz="0" w:space="0" w:color="auto" w:frame="1"/>
              </w:rPr>
              <w:t>}</w:t>
            </w:r>
          </w:p>
          <w:p w14:paraId="27AA67D1" w14:textId="77777777" w:rsidR="009C1594" w:rsidRPr="00045883" w:rsidRDefault="009C1594" w:rsidP="00DF6CD8">
            <w:pPr>
              <w:pStyle w:val="Heading2"/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</w:pPr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>o</w:t>
            </w:r>
          </w:p>
          <w:p w14:paraId="73F90D68" w14:textId="77777777" w:rsidR="009C1594" w:rsidRPr="00045883" w:rsidRDefault="009C1594" w:rsidP="009C159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AFAFA"/>
              <w:textAlignment w:val="baseline"/>
              <w:rPr>
                <w:color w:val="009900"/>
              </w:rPr>
            </w:pPr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/**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An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especially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short bit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of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 xml:space="preserve"> </w:t>
            </w:r>
            <w:proofErr w:type="spellStart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Javadoc</w:t>
            </w:r>
            <w:proofErr w:type="spellEnd"/>
            <w:r w:rsidRPr="00045883">
              <w:rPr>
                <w:rStyle w:val="com"/>
                <w:rFonts w:ascii="inherit" w:eastAsiaTheme="majorEastAsia" w:hAnsi="inherit"/>
                <w:color w:val="880000"/>
                <w:bdr w:val="none" w:sz="0" w:space="0" w:color="auto" w:frame="1"/>
              </w:rPr>
              <w:t>. */</w:t>
            </w:r>
          </w:p>
          <w:p w14:paraId="2812C285" w14:textId="6D7424EA" w:rsidR="009C1594" w:rsidRPr="00045883" w:rsidRDefault="009C1594" w:rsidP="009C1594">
            <w:pPr>
              <w:ind w:firstLine="0"/>
            </w:pPr>
          </w:p>
        </w:tc>
      </w:tr>
      <w:tr w:rsidR="009C1594" w:rsidRPr="00045883" w14:paraId="2760AA0A" w14:textId="77777777" w:rsidTr="00DF6CD8">
        <w:trPr>
          <w:trHeight w:val="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8AD7" w14:textId="3F34553E" w:rsidR="009C1594" w:rsidRPr="00045883" w:rsidRDefault="009C1594" w:rsidP="00DF6CD8">
            <w:pPr>
              <w:pStyle w:val="Heading2"/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  <w:t>Párrafos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C063" w14:textId="22699CB0" w:rsidR="00F620B0" w:rsidRPr="00045883" w:rsidRDefault="00F620B0" w:rsidP="00F620B0">
            <w:pPr>
              <w:pStyle w:val="Heading2"/>
              <w:numPr>
                <w:ilvl w:val="0"/>
                <w:numId w:val="18"/>
              </w:numPr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</w:pPr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 xml:space="preserve">Solamente una </w:t>
            </w:r>
            <w:proofErr w:type="spellStart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>linea</w:t>
            </w:r>
            <w:proofErr w:type="spellEnd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 xml:space="preserve"> en blanco con “*” separa cada párrafo.</w:t>
            </w:r>
          </w:p>
          <w:p w14:paraId="282F208D" w14:textId="3A306EC2" w:rsidR="00F620B0" w:rsidRPr="00045883" w:rsidRDefault="00F620B0" w:rsidP="00F620B0">
            <w:pPr>
              <w:pStyle w:val="ListParagraph"/>
              <w:numPr>
                <w:ilvl w:val="0"/>
                <w:numId w:val="18"/>
              </w:numPr>
            </w:pPr>
            <w:r w:rsidRPr="00045883">
              <w:t xml:space="preserve">Todos </w:t>
            </w:r>
            <w:proofErr w:type="spellStart"/>
            <w:r w:rsidRPr="00045883">
              <w:t>lo</w:t>
            </w:r>
            <w:proofErr w:type="spellEnd"/>
            <w:r w:rsidRPr="00045883">
              <w:t xml:space="preserve"> párrafos excepto el primero llevan &lt;p&gt; antes de la primera palabra sin espacio.</w:t>
            </w:r>
          </w:p>
          <w:p w14:paraId="152E2C28" w14:textId="2DE75687" w:rsidR="00F620B0" w:rsidRPr="00045883" w:rsidRDefault="00F620B0" w:rsidP="00F620B0">
            <w:pPr>
              <w:pStyle w:val="ListParagraph"/>
              <w:numPr>
                <w:ilvl w:val="0"/>
                <w:numId w:val="18"/>
              </w:numPr>
            </w:pPr>
            <w:r w:rsidRPr="00045883">
              <w:t>&lt;</w:t>
            </w:r>
            <w:proofErr w:type="spellStart"/>
            <w:r w:rsidRPr="00045883">
              <w:t>ul</w:t>
            </w:r>
            <w:proofErr w:type="spellEnd"/>
            <w:r w:rsidRPr="00045883">
              <w:t>&gt; y &lt;table&gt; no vienen precedidos por &lt;p&gt;</w:t>
            </w:r>
          </w:p>
        </w:tc>
      </w:tr>
      <w:tr w:rsidR="009C1594" w:rsidRPr="00045883" w14:paraId="1BD6AAD1" w14:textId="77777777" w:rsidTr="00F620B0">
        <w:trPr>
          <w:trHeight w:val="7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96E4" w14:textId="3A4AEDDA" w:rsidR="009C1594" w:rsidRPr="00045883" w:rsidRDefault="00F620B0" w:rsidP="00DF6CD8">
            <w:pPr>
              <w:pStyle w:val="Heading2"/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5883"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  <w:t>Block Tags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FED0" w14:textId="77777777" w:rsidR="009C1594" w:rsidRPr="00045883" w:rsidRDefault="00F620B0" w:rsidP="00F620B0">
            <w:pPr>
              <w:pStyle w:val="Heading2"/>
              <w:numPr>
                <w:ilvl w:val="0"/>
                <w:numId w:val="19"/>
              </w:numPr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</w:pPr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 xml:space="preserve">Los tags </w:t>
            </w:r>
            <w:r w:rsidRPr="00045883">
              <w:rPr>
                <w:rStyle w:val="HTMLCode"/>
                <w:rFonts w:eastAsiaTheme="majorEastAsia"/>
                <w:color w:val="009900"/>
                <w:bdr w:val="none" w:sz="0" w:space="0" w:color="auto" w:frame="1"/>
                <w:shd w:val="clear" w:color="auto" w:fill="FAFAFA"/>
              </w:rPr>
              <w:t>@param</w:t>
            </w:r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45883">
              <w:rPr>
                <w:rStyle w:val="HTMLCode"/>
                <w:rFonts w:eastAsiaTheme="majorEastAsia"/>
                <w:color w:val="009900"/>
                <w:bdr w:val="none" w:sz="0" w:space="0" w:color="auto" w:frame="1"/>
                <w:shd w:val="clear" w:color="auto" w:fill="FAFAFA"/>
              </w:rPr>
              <w:t>@return</w:t>
            </w:r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45883">
              <w:rPr>
                <w:rStyle w:val="HTMLCode"/>
                <w:rFonts w:eastAsiaTheme="majorEastAsia"/>
                <w:color w:val="009900"/>
                <w:bdr w:val="none" w:sz="0" w:space="0" w:color="auto" w:frame="1"/>
                <w:shd w:val="clear" w:color="auto" w:fill="FAFAFA"/>
              </w:rPr>
              <w:t>@throws</w:t>
            </w:r>
            <w:r w:rsidRPr="00045883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045883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45883">
              <w:rPr>
                <w:rStyle w:val="HTMLCode"/>
                <w:rFonts w:eastAsiaTheme="majorEastAsia"/>
                <w:color w:val="009900"/>
                <w:bdr w:val="none" w:sz="0" w:space="0" w:color="auto" w:frame="1"/>
                <w:shd w:val="clear" w:color="auto" w:fill="FAFAFA"/>
              </w:rPr>
              <w:t>@deprecated</w:t>
            </w:r>
            <w:r w:rsidRPr="00045883">
              <w:rPr>
                <w:rStyle w:val="HTMLCode"/>
                <w:rFonts w:eastAsiaTheme="majorEastAsia"/>
                <w:color w:val="009900"/>
                <w:bdr w:val="none" w:sz="0" w:space="0" w:color="auto" w:frame="1"/>
                <w:shd w:val="clear" w:color="auto" w:fill="FAFAFA"/>
              </w:rPr>
              <w:t xml:space="preserve">, </w:t>
            </w:r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>siempre deben tener descripción.</w:t>
            </w:r>
          </w:p>
          <w:p w14:paraId="3E3895C6" w14:textId="0F9EA321" w:rsidR="00F620B0" w:rsidRPr="00045883" w:rsidRDefault="00F620B0" w:rsidP="00F620B0">
            <w:pPr>
              <w:pStyle w:val="ListParagraph"/>
              <w:numPr>
                <w:ilvl w:val="0"/>
                <w:numId w:val="19"/>
              </w:numPr>
            </w:pPr>
            <w:r w:rsidRPr="00045883">
              <w:t xml:space="preserve">Si el tag no cabe en una </w:t>
            </w:r>
            <w:proofErr w:type="spellStart"/>
            <w:r w:rsidRPr="00045883">
              <w:t>linea</w:t>
            </w:r>
            <w:proofErr w:type="spellEnd"/>
            <w:r w:rsidRPr="00045883">
              <w:t xml:space="preserve">, la siguiente </w:t>
            </w:r>
            <w:proofErr w:type="spellStart"/>
            <w:r w:rsidRPr="00045883">
              <w:t>linea</w:t>
            </w:r>
            <w:proofErr w:type="spellEnd"/>
            <w:r w:rsidRPr="00045883">
              <w:t xml:space="preserve"> debe venir con una </w:t>
            </w:r>
            <w:proofErr w:type="spellStart"/>
            <w:r w:rsidRPr="00045883">
              <w:t>indentación</w:t>
            </w:r>
            <w:proofErr w:type="spellEnd"/>
            <w:r w:rsidRPr="00045883">
              <w:t xml:space="preserve"> de 4 o más espacios después de la posición del @.</w:t>
            </w:r>
          </w:p>
        </w:tc>
      </w:tr>
      <w:tr w:rsidR="00F620B0" w:rsidRPr="00045883" w14:paraId="6717CB23" w14:textId="77777777" w:rsidTr="00F620B0">
        <w:trPr>
          <w:trHeight w:val="7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68E" w14:textId="7E7D2DF6" w:rsidR="00F620B0" w:rsidRPr="00045883" w:rsidRDefault="00F620B0" w:rsidP="00DF6CD8">
            <w:pPr>
              <w:pStyle w:val="Heading2"/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45883"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  <w:t>Summary</w:t>
            </w:r>
            <w:proofErr w:type="spellEnd"/>
            <w:r w:rsidRPr="00045883"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045883">
              <w:rPr>
                <w:rFonts w:ascii="Arial" w:eastAsia="Times New Roman" w:hAnsi="Arial" w:cs="Arial"/>
                <w:b w:val="0"/>
                <w:bCs/>
                <w:color w:val="FFFFFF"/>
                <w:kern w:val="0"/>
                <w:sz w:val="22"/>
                <w:szCs w:val="22"/>
                <w14:ligatures w14:val="none"/>
              </w:rPr>
              <w:t>fragment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96A9" w14:textId="3AADFD7A" w:rsidR="00F620B0" w:rsidRPr="00045883" w:rsidRDefault="00F620B0" w:rsidP="00F620B0">
            <w:pPr>
              <w:pStyle w:val="Heading2"/>
              <w:numPr>
                <w:ilvl w:val="0"/>
                <w:numId w:val="19"/>
              </w:numPr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</w:pPr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 xml:space="preserve">Todo block en </w:t>
            </w:r>
            <w:proofErr w:type="spellStart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>Javadoc</w:t>
            </w:r>
            <w:proofErr w:type="spellEnd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 xml:space="preserve"> inicia con un </w:t>
            </w:r>
            <w:proofErr w:type="spellStart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>summary</w:t>
            </w:r>
            <w:proofErr w:type="spellEnd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>fragment</w:t>
            </w:r>
            <w:proofErr w:type="spellEnd"/>
            <w:r w:rsidRPr="00045883">
              <w:rPr>
                <w:rFonts w:eastAsia="Times New Roman" w:cs="Times New Roman"/>
                <w:b w:val="0"/>
                <w:kern w:val="0"/>
                <w:szCs w:val="24"/>
                <w14:ligatures w14:val="none"/>
              </w:rPr>
              <w:t>.</w:t>
            </w:r>
          </w:p>
          <w:p w14:paraId="613FE70A" w14:textId="77777777" w:rsidR="00F620B0" w:rsidRPr="00045883" w:rsidRDefault="00F620B0" w:rsidP="00F620B0">
            <w:pPr>
              <w:pStyle w:val="ListParagraph"/>
              <w:numPr>
                <w:ilvl w:val="0"/>
                <w:numId w:val="19"/>
              </w:numPr>
            </w:pPr>
            <w:r w:rsidRPr="00045883">
              <w:t>Es una frase que da contexto a la clase o método:</w:t>
            </w:r>
          </w:p>
          <w:p w14:paraId="71A87830" w14:textId="087BA682" w:rsidR="00F620B0" w:rsidRPr="00045883" w:rsidRDefault="00F620B0" w:rsidP="00F620B0">
            <w:pPr>
              <w:ind w:left="360" w:firstLine="0"/>
            </w:pPr>
            <w:r w:rsidRPr="00045883">
              <w:t xml:space="preserve">Ejemplo: </w:t>
            </w:r>
            <w:r w:rsidRPr="00045883">
              <w:t xml:space="preserve">/** </w:t>
            </w:r>
            <w:proofErr w:type="spellStart"/>
            <w:r w:rsidRPr="00045883">
              <w:t>Returns</w:t>
            </w:r>
            <w:proofErr w:type="spellEnd"/>
            <w:r w:rsidRPr="00045883">
              <w:t xml:space="preserve"> </w:t>
            </w:r>
            <w:proofErr w:type="spellStart"/>
            <w:r w:rsidRPr="00045883">
              <w:t>the</w:t>
            </w:r>
            <w:proofErr w:type="spellEnd"/>
            <w:r w:rsidRPr="00045883">
              <w:t xml:space="preserve"> </w:t>
            </w:r>
            <w:proofErr w:type="spellStart"/>
            <w:r w:rsidRPr="00045883">
              <w:t>customer</w:t>
            </w:r>
            <w:proofErr w:type="spellEnd"/>
            <w:r w:rsidRPr="00045883">
              <w:t xml:space="preserve"> ID. */.</w:t>
            </w:r>
          </w:p>
        </w:tc>
      </w:tr>
    </w:tbl>
    <w:p w14:paraId="0967B5F0" w14:textId="361B5992" w:rsidR="00EE362D" w:rsidRPr="00045883" w:rsidRDefault="00EE362D" w:rsidP="00EE362D">
      <w:pPr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5E18539" w14:textId="77777777" w:rsidR="00D910D1" w:rsidRPr="00045883" w:rsidRDefault="00D910D1"/>
    <w:p w14:paraId="5082C9EF" w14:textId="77777777" w:rsidR="00EE362D" w:rsidRPr="00045883" w:rsidRDefault="00EE362D"/>
    <w:p w14:paraId="72F694F1" w14:textId="77777777" w:rsidR="00EE362D" w:rsidRDefault="00EE362D"/>
    <w:p w14:paraId="1776D38B" w14:textId="77777777" w:rsidR="00B32970" w:rsidRPr="00045883" w:rsidRDefault="00B32970"/>
    <w:p w14:paraId="1B17E10C" w14:textId="77777777" w:rsidR="00EE362D" w:rsidRPr="00045883" w:rsidRDefault="00EE362D"/>
    <w:p w14:paraId="4AD8FAEF" w14:textId="04677AD0" w:rsidR="00B32970" w:rsidRDefault="00B32970" w:rsidP="00B32970">
      <w:pPr>
        <w:pStyle w:val="Heading1"/>
      </w:pPr>
      <w:r>
        <w:lastRenderedPageBreak/>
        <w:t>Referencias:</w:t>
      </w:r>
    </w:p>
    <w:p w14:paraId="0B889205" w14:textId="77777777" w:rsidR="00B32970" w:rsidRPr="00B32970" w:rsidRDefault="00B32970" w:rsidP="00B32970"/>
    <w:p w14:paraId="5B84C418" w14:textId="5717A1C5" w:rsidR="00B32970" w:rsidRDefault="00B32970" w:rsidP="00B32970">
      <w:r w:rsidRPr="00B32970">
        <w:rPr>
          <w:lang w:val="en-US"/>
        </w:rPr>
        <w:t>Google. (</w:t>
      </w:r>
      <w:proofErr w:type="spellStart"/>
      <w:r w:rsidRPr="00B32970">
        <w:rPr>
          <w:lang w:val="en-US"/>
        </w:rPr>
        <w:t>s.f.</w:t>
      </w:r>
      <w:proofErr w:type="spellEnd"/>
      <w:r w:rsidRPr="00B32970">
        <w:rPr>
          <w:lang w:val="en-US"/>
        </w:rPr>
        <w:t xml:space="preserve">). Google Java Style Guide. </w:t>
      </w:r>
      <w:r w:rsidRPr="00B32970">
        <w:t xml:space="preserve">Recuperado el </w:t>
      </w:r>
      <w:r>
        <w:t xml:space="preserve">12 </w:t>
      </w:r>
      <w:proofErr w:type="gramStart"/>
      <w:r>
        <w:t>Febrero</w:t>
      </w:r>
      <w:proofErr w:type="gramEnd"/>
      <w:r>
        <w:t xml:space="preserve"> de 2024</w:t>
      </w:r>
      <w:r w:rsidRPr="00B32970">
        <w:t xml:space="preserve">, de </w:t>
      </w:r>
      <w:hyperlink r:id="rId6" w:history="1">
        <w:r w:rsidRPr="00D83F03">
          <w:rPr>
            <w:rStyle w:val="Hyperlink"/>
          </w:rPr>
          <w:t>https://google.github.io/styleguide/javaguide.html</w:t>
        </w:r>
      </w:hyperlink>
    </w:p>
    <w:p w14:paraId="40D4B699" w14:textId="77777777" w:rsidR="00B32970" w:rsidRDefault="00B32970" w:rsidP="00B32970"/>
    <w:p w14:paraId="66B59F09" w14:textId="5DD3146D" w:rsidR="00B32970" w:rsidRDefault="00B32970" w:rsidP="00B32970">
      <w:r w:rsidRPr="00B32970">
        <w:rPr>
          <w:lang w:val="en-US"/>
        </w:rPr>
        <w:t>Wang, Y., Wang, S., Li, X., Li, H., &amp; Du, J. (</w:t>
      </w:r>
      <w:proofErr w:type="spellStart"/>
      <w:r>
        <w:rPr>
          <w:lang w:val="en-US"/>
        </w:rPr>
        <w:t>s.f</w:t>
      </w:r>
      <w:proofErr w:type="spellEnd"/>
      <w:r w:rsidRPr="00B32970">
        <w:rPr>
          <w:lang w:val="en-US"/>
        </w:rPr>
        <w:t xml:space="preserve">). Identifier Naming Conventions and Software Coding Standards: A Case Study in One School of Software. </w:t>
      </w:r>
      <w:r w:rsidRPr="00B32970">
        <w:t xml:space="preserve">Recuperado de </w:t>
      </w:r>
      <w:hyperlink r:id="rId7" w:history="1">
        <w:r w:rsidRPr="00D83F03">
          <w:rPr>
            <w:rStyle w:val="Hyperlink"/>
          </w:rPr>
          <w:t>https://drive.google.com/file/d/1mt5qln2TOsEuzrsg7-yf-1B5YxscKQnq/view</w:t>
        </w:r>
      </w:hyperlink>
    </w:p>
    <w:p w14:paraId="116B2AFE" w14:textId="77777777" w:rsidR="00B32970" w:rsidRDefault="00B32970" w:rsidP="00B32970"/>
    <w:p w14:paraId="005C36AC" w14:textId="77777777" w:rsidR="00B32970" w:rsidRDefault="00B32970" w:rsidP="00B32970"/>
    <w:p w14:paraId="017A7F2B" w14:textId="77777777" w:rsidR="00B32970" w:rsidRDefault="00B32970" w:rsidP="00B32970"/>
    <w:p w14:paraId="24342495" w14:textId="77777777" w:rsidR="00B32970" w:rsidRDefault="00B32970" w:rsidP="00B32970"/>
    <w:p w14:paraId="7476D7EE" w14:textId="77777777" w:rsidR="00B32970" w:rsidRDefault="00B32970" w:rsidP="00B32970"/>
    <w:p w14:paraId="4B67A486" w14:textId="77777777" w:rsidR="00B32970" w:rsidRDefault="00B32970" w:rsidP="00B32970"/>
    <w:p w14:paraId="6CE4E53D" w14:textId="77777777" w:rsidR="00B32970" w:rsidRDefault="00B32970" w:rsidP="00B32970"/>
    <w:p w14:paraId="0F726E8F" w14:textId="77777777" w:rsidR="00B32970" w:rsidRDefault="00B32970" w:rsidP="00B32970"/>
    <w:p w14:paraId="3906B946" w14:textId="77777777" w:rsidR="00B32970" w:rsidRDefault="00B32970" w:rsidP="00B32970"/>
    <w:p w14:paraId="2CF92902" w14:textId="77777777" w:rsidR="00B32970" w:rsidRDefault="00B32970" w:rsidP="00B32970"/>
    <w:p w14:paraId="39C48A42" w14:textId="77777777" w:rsidR="00B32970" w:rsidRDefault="00B32970" w:rsidP="00B32970"/>
    <w:p w14:paraId="3BC0BCD8" w14:textId="77777777" w:rsidR="00B32970" w:rsidRDefault="00B32970" w:rsidP="00B32970"/>
    <w:p w14:paraId="26E1FFCF" w14:textId="77777777" w:rsidR="00B32970" w:rsidRDefault="00B32970" w:rsidP="00B32970"/>
    <w:p w14:paraId="1B79B196" w14:textId="77777777" w:rsidR="00B32970" w:rsidRDefault="00B32970" w:rsidP="00B32970"/>
    <w:p w14:paraId="2D63D9C7" w14:textId="77777777" w:rsidR="00B32970" w:rsidRDefault="00B32970" w:rsidP="00B32970"/>
    <w:p w14:paraId="6EC2AD80" w14:textId="77777777" w:rsidR="00B32970" w:rsidRPr="00B32970" w:rsidRDefault="00B32970" w:rsidP="00B32970">
      <w:r w:rsidRPr="00B32970">
        <w:rPr>
          <w:rFonts w:eastAsiaTheme="majorEastAsia" w:cstheme="majorBidi"/>
          <w:b/>
          <w:szCs w:val="32"/>
        </w:rPr>
        <w:lastRenderedPageBreak/>
        <w:t>EVIDENCIAS</w:t>
      </w:r>
    </w:p>
    <w:p w14:paraId="3D86FCFD" w14:textId="77777777" w:rsidR="00B32970" w:rsidRPr="00EE362D" w:rsidRDefault="00B32970" w:rsidP="00B32970">
      <w:pPr>
        <w:spacing w:line="240" w:lineRule="auto"/>
        <w:ind w:firstLine="0"/>
        <w:rPr>
          <w:rFonts w:eastAsia="Times New Roman" w:cs="Times New Roman"/>
          <w:color w:val="000000"/>
          <w:kern w:val="0"/>
          <w14:ligatures w14:val="none"/>
        </w:rPr>
      </w:pPr>
    </w:p>
    <w:p w14:paraId="7EA4488D" w14:textId="77777777" w:rsidR="00B32970" w:rsidRPr="00EE362D" w:rsidRDefault="00B32970" w:rsidP="00B32970">
      <w:pPr>
        <w:spacing w:after="240" w:line="240" w:lineRule="auto"/>
        <w:ind w:firstLine="0"/>
        <w:jc w:val="left"/>
        <w:rPr>
          <w:rFonts w:eastAsia="Times New Roman" w:cs="Times New Roman"/>
          <w:kern w:val="0"/>
          <w14:ligatures w14:val="none"/>
        </w:rPr>
      </w:pPr>
      <w:r w:rsidRPr="00045883">
        <w:rPr>
          <w:rFonts w:eastAsia="Times New Roman" w:cs="Times New Roman"/>
          <w:noProof/>
          <w:color w:val="000000"/>
          <w:kern w:val="0"/>
        </w:rPr>
        <w:drawing>
          <wp:anchor distT="0" distB="0" distL="114300" distR="114300" simplePos="0" relativeHeight="251659264" behindDoc="0" locked="0" layoutInCell="1" allowOverlap="1" wp14:anchorId="3283DC9D" wp14:editId="07B34B74">
            <wp:simplePos x="0" y="0"/>
            <wp:positionH relativeFrom="column">
              <wp:posOffset>1019810</wp:posOffset>
            </wp:positionH>
            <wp:positionV relativeFrom="paragraph">
              <wp:posOffset>162120</wp:posOffset>
            </wp:positionV>
            <wp:extent cx="3708000" cy="1281600"/>
            <wp:effectExtent l="0" t="0" r="635" b="1270"/>
            <wp:wrapSquare wrapText="bothSides"/>
            <wp:docPr id="2146461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61290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056D5" w14:textId="77777777" w:rsidR="00B32970" w:rsidRPr="00EE362D" w:rsidRDefault="00B32970" w:rsidP="00B32970">
      <w:pPr>
        <w:spacing w:line="240" w:lineRule="auto"/>
        <w:ind w:firstLine="0"/>
        <w:jc w:val="left"/>
        <w:rPr>
          <w:rFonts w:eastAsia="Times New Roman" w:cs="Times New Roman"/>
          <w:kern w:val="0"/>
          <w14:ligatures w14:val="none"/>
        </w:rPr>
      </w:pPr>
    </w:p>
    <w:p w14:paraId="7990351E" w14:textId="77777777" w:rsidR="00B32970" w:rsidRPr="00045883" w:rsidRDefault="00B32970" w:rsidP="00B32970"/>
    <w:p w14:paraId="2C52B6F6" w14:textId="77777777" w:rsidR="00B32970" w:rsidRPr="00045883" w:rsidRDefault="00B32970" w:rsidP="00B32970"/>
    <w:p w14:paraId="7C41C6F7" w14:textId="77777777" w:rsidR="00B32970" w:rsidRPr="00045883" w:rsidRDefault="00B32970" w:rsidP="00B32970"/>
    <w:p w14:paraId="027AFC80" w14:textId="77777777" w:rsidR="00B32970" w:rsidRPr="00045883" w:rsidRDefault="00B32970" w:rsidP="00B32970"/>
    <w:p w14:paraId="43357D43" w14:textId="77777777" w:rsidR="00B32970" w:rsidRPr="00045883" w:rsidRDefault="00B32970" w:rsidP="00B32970"/>
    <w:p w14:paraId="7613471C" w14:textId="77777777" w:rsidR="00B32970" w:rsidRPr="00045883" w:rsidRDefault="00B32970" w:rsidP="00B32970">
      <w:r w:rsidRPr="00045883">
        <w:rPr>
          <w:noProof/>
        </w:rPr>
        <w:drawing>
          <wp:inline distT="0" distB="0" distL="0" distR="0" wp14:anchorId="04626182" wp14:editId="4D436CD3">
            <wp:extent cx="5943600" cy="4485640"/>
            <wp:effectExtent l="0" t="0" r="0" b="0"/>
            <wp:docPr id="10479607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60774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0DC" w14:textId="77777777" w:rsidR="00B32970" w:rsidRPr="00045883" w:rsidRDefault="00B32970" w:rsidP="00B32970"/>
    <w:p w14:paraId="65741324" w14:textId="77777777" w:rsidR="00B32970" w:rsidRDefault="00B32970" w:rsidP="00B32970">
      <w:r w:rsidRPr="00045883">
        <w:rPr>
          <w:noProof/>
        </w:rPr>
        <w:lastRenderedPageBreak/>
        <w:drawing>
          <wp:inline distT="0" distB="0" distL="0" distR="0" wp14:anchorId="2EB2C820" wp14:editId="1BB43590">
            <wp:extent cx="5943600" cy="3389630"/>
            <wp:effectExtent l="0" t="0" r="0" b="1270"/>
            <wp:docPr id="3277583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58335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4982" w14:textId="77777777" w:rsidR="00B32970" w:rsidRDefault="00B32970" w:rsidP="00B32970"/>
    <w:p w14:paraId="0F9553F6" w14:textId="77777777" w:rsidR="00B32970" w:rsidRPr="00045883" w:rsidRDefault="00B32970" w:rsidP="00B32970"/>
    <w:sectPr w:rsidR="00B32970" w:rsidRPr="00045883" w:rsidSect="006A09C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B4A"/>
    <w:multiLevelType w:val="hybridMultilevel"/>
    <w:tmpl w:val="9F7E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0C4"/>
    <w:multiLevelType w:val="multilevel"/>
    <w:tmpl w:val="213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41050"/>
    <w:multiLevelType w:val="hybridMultilevel"/>
    <w:tmpl w:val="284E7C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C2C21"/>
    <w:multiLevelType w:val="multilevel"/>
    <w:tmpl w:val="748CA2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7486D"/>
    <w:multiLevelType w:val="multilevel"/>
    <w:tmpl w:val="64DC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03C6D"/>
    <w:multiLevelType w:val="multilevel"/>
    <w:tmpl w:val="CF7C7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24991"/>
    <w:multiLevelType w:val="hybridMultilevel"/>
    <w:tmpl w:val="E2C2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7048F"/>
    <w:multiLevelType w:val="hybridMultilevel"/>
    <w:tmpl w:val="6F520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73AD2"/>
    <w:multiLevelType w:val="hybridMultilevel"/>
    <w:tmpl w:val="8ACC4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F43EDA"/>
    <w:multiLevelType w:val="hybridMultilevel"/>
    <w:tmpl w:val="03E25C70"/>
    <w:lvl w:ilvl="0" w:tplc="3E80496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1867B3"/>
    <w:multiLevelType w:val="hybridMultilevel"/>
    <w:tmpl w:val="3464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67C85"/>
    <w:multiLevelType w:val="hybridMultilevel"/>
    <w:tmpl w:val="8C6A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F02E8"/>
    <w:multiLevelType w:val="multilevel"/>
    <w:tmpl w:val="347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746AC"/>
    <w:multiLevelType w:val="hybridMultilevel"/>
    <w:tmpl w:val="F606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94C37"/>
    <w:multiLevelType w:val="hybridMultilevel"/>
    <w:tmpl w:val="FCB68010"/>
    <w:lvl w:ilvl="0" w:tplc="2BD2A5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852C4"/>
    <w:multiLevelType w:val="multilevel"/>
    <w:tmpl w:val="F77CE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276BA2"/>
    <w:multiLevelType w:val="hybridMultilevel"/>
    <w:tmpl w:val="DE0A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8070D"/>
    <w:multiLevelType w:val="hybridMultilevel"/>
    <w:tmpl w:val="816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52826">
    <w:abstractNumId w:val="4"/>
  </w:num>
  <w:num w:numId="2" w16cid:durableId="1830367129">
    <w:abstractNumId w:val="15"/>
    <w:lvlOverride w:ilvl="0">
      <w:lvl w:ilvl="0">
        <w:numFmt w:val="decimal"/>
        <w:lvlText w:val="%1."/>
        <w:lvlJc w:val="left"/>
      </w:lvl>
    </w:lvlOverride>
  </w:num>
  <w:num w:numId="3" w16cid:durableId="1427728837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060516446">
    <w:abstractNumId w:val="3"/>
    <w:lvlOverride w:ilvl="0">
      <w:lvl w:ilvl="0">
        <w:numFmt w:val="decimal"/>
        <w:lvlText w:val="%1."/>
        <w:lvlJc w:val="left"/>
      </w:lvl>
    </w:lvlOverride>
  </w:num>
  <w:num w:numId="5" w16cid:durableId="481654596">
    <w:abstractNumId w:val="7"/>
  </w:num>
  <w:num w:numId="6" w16cid:durableId="1279603671">
    <w:abstractNumId w:val="1"/>
  </w:num>
  <w:num w:numId="7" w16cid:durableId="11291249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6538026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619270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96910497">
    <w:abstractNumId w:val="12"/>
  </w:num>
  <w:num w:numId="11" w16cid:durableId="1683170202">
    <w:abstractNumId w:val="14"/>
  </w:num>
  <w:num w:numId="12" w16cid:durableId="1304383931">
    <w:abstractNumId w:val="8"/>
  </w:num>
  <w:num w:numId="13" w16cid:durableId="2018076427">
    <w:abstractNumId w:val="11"/>
  </w:num>
  <w:num w:numId="14" w16cid:durableId="201019550">
    <w:abstractNumId w:val="17"/>
  </w:num>
  <w:num w:numId="15" w16cid:durableId="1960987414">
    <w:abstractNumId w:val="10"/>
  </w:num>
  <w:num w:numId="16" w16cid:durableId="1937983296">
    <w:abstractNumId w:val="6"/>
  </w:num>
  <w:num w:numId="17" w16cid:durableId="1597447305">
    <w:abstractNumId w:val="13"/>
  </w:num>
  <w:num w:numId="18" w16cid:durableId="1574194243">
    <w:abstractNumId w:val="16"/>
  </w:num>
  <w:num w:numId="19" w16cid:durableId="1381174168">
    <w:abstractNumId w:val="0"/>
  </w:num>
  <w:num w:numId="20" w16cid:durableId="1235893045">
    <w:abstractNumId w:val="9"/>
  </w:num>
  <w:num w:numId="21" w16cid:durableId="136980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2D"/>
    <w:rsid w:val="00045883"/>
    <w:rsid w:val="001269CD"/>
    <w:rsid w:val="00231F52"/>
    <w:rsid w:val="002576B1"/>
    <w:rsid w:val="002A572A"/>
    <w:rsid w:val="00351850"/>
    <w:rsid w:val="00357EE3"/>
    <w:rsid w:val="003A38EF"/>
    <w:rsid w:val="004758DE"/>
    <w:rsid w:val="0049717E"/>
    <w:rsid w:val="005230EF"/>
    <w:rsid w:val="00573CEE"/>
    <w:rsid w:val="006A09C0"/>
    <w:rsid w:val="00724BE0"/>
    <w:rsid w:val="007F5403"/>
    <w:rsid w:val="008F622C"/>
    <w:rsid w:val="009A0603"/>
    <w:rsid w:val="009C1594"/>
    <w:rsid w:val="009F5FE6"/>
    <w:rsid w:val="00A640A5"/>
    <w:rsid w:val="00B17F11"/>
    <w:rsid w:val="00B32970"/>
    <w:rsid w:val="00CD7C06"/>
    <w:rsid w:val="00D910D1"/>
    <w:rsid w:val="00EE362D"/>
    <w:rsid w:val="00F620B0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909FA"/>
  <w15:chartTrackingRefBased/>
  <w15:docId w15:val="{0E4F62CF-C4A8-7E43-9DC2-3D6218C5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038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0EF"/>
    <w:pPr>
      <w:keepNext/>
      <w:keepLines/>
      <w:spacing w:before="4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403"/>
    <w:pPr>
      <w:keepNext/>
      <w:keepLines/>
      <w:spacing w:before="40"/>
      <w:jc w:val="left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5403"/>
    <w:pPr>
      <w:keepNext/>
      <w:keepLines/>
      <w:spacing w:before="40"/>
      <w:ind w:firstLine="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6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6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6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6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6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38A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0EF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403"/>
    <w:rPr>
      <w:rFonts w:eastAsiaTheme="majorEastAsia" w:cstheme="majorBid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7F5403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62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6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6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6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6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62D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6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6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6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6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14:ligatures w14:val="none"/>
    </w:rPr>
  </w:style>
  <w:style w:type="character" w:customStyle="1" w:styleId="pln">
    <w:name w:val="pln"/>
    <w:basedOn w:val="DefaultParagraphFont"/>
    <w:rsid w:val="00231F52"/>
  </w:style>
  <w:style w:type="character" w:customStyle="1" w:styleId="apple-converted-space">
    <w:name w:val="apple-converted-space"/>
    <w:basedOn w:val="DefaultParagraphFont"/>
    <w:rsid w:val="00231F52"/>
  </w:style>
  <w:style w:type="paragraph" w:styleId="HTMLPreformatted">
    <w:name w:val="HTML Preformatted"/>
    <w:basedOn w:val="Normal"/>
    <w:link w:val="HTMLPreformattedChar"/>
    <w:uiPriority w:val="99"/>
    <w:unhideWhenUsed/>
    <w:rsid w:val="00497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1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yp">
    <w:name w:val="typ"/>
    <w:basedOn w:val="DefaultParagraphFont"/>
    <w:rsid w:val="00B17F11"/>
  </w:style>
  <w:style w:type="character" w:styleId="HTMLCode">
    <w:name w:val="HTML Code"/>
    <w:basedOn w:val="DefaultParagraphFont"/>
    <w:uiPriority w:val="99"/>
    <w:semiHidden/>
    <w:unhideWhenUsed/>
    <w:rsid w:val="00573CEE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C1594"/>
  </w:style>
  <w:style w:type="character" w:customStyle="1" w:styleId="com">
    <w:name w:val="com"/>
    <w:basedOn w:val="DefaultParagraphFont"/>
    <w:rsid w:val="009C1594"/>
  </w:style>
  <w:style w:type="character" w:customStyle="1" w:styleId="kwd">
    <w:name w:val="kwd"/>
    <w:basedOn w:val="DefaultParagraphFont"/>
    <w:rsid w:val="009C1594"/>
  </w:style>
  <w:style w:type="character" w:styleId="Hyperlink">
    <w:name w:val="Hyperlink"/>
    <w:basedOn w:val="DefaultParagraphFont"/>
    <w:uiPriority w:val="99"/>
    <w:unhideWhenUsed/>
    <w:rsid w:val="00B32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mt5qln2TOsEuzrsg7-yf-1B5YxscKQnq/vie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github.io/styleguide/javaguid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2126E4-3C1D-F340-AC59-E9B254A8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RAMIREZ GUSTAVO ISAIAS</dc:creator>
  <cp:keywords/>
  <dc:description/>
  <cp:lastModifiedBy>VARGAS RAMIREZ GUSTAVO ISAIAS</cp:lastModifiedBy>
  <cp:revision>4</cp:revision>
  <dcterms:created xsi:type="dcterms:W3CDTF">2024-02-12T02:32:00Z</dcterms:created>
  <dcterms:modified xsi:type="dcterms:W3CDTF">2024-02-16T00:42:00Z</dcterms:modified>
</cp:coreProperties>
</file>