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9CCD" w14:textId="095917FA" w:rsidR="00D56FEA" w:rsidRDefault="006A65AA" w:rsidP="006A65AA">
      <w:pPr>
        <w:spacing w:after="0"/>
      </w:pPr>
      <w:r>
        <w:t>Avance #</w:t>
      </w:r>
      <w:r w:rsidR="00BA658A">
        <w:t>1</w:t>
      </w:r>
    </w:p>
    <w:p w14:paraId="010D9A04" w14:textId="7DDC7A13" w:rsidR="006A65AA" w:rsidRDefault="00BA658A" w:rsidP="006A65AA">
      <w:pPr>
        <w:spacing w:after="0"/>
      </w:pPr>
      <w:r>
        <w:t>Estructuras de Datos</w:t>
      </w:r>
    </w:p>
    <w:p w14:paraId="04C954DC" w14:textId="4A9FDC95" w:rsidR="006A65AA" w:rsidRDefault="006A65AA" w:rsidP="006A65AA">
      <w:pPr>
        <w:spacing w:after="0"/>
      </w:pPr>
      <w:r>
        <w:t xml:space="preserve">Entrega </w:t>
      </w:r>
      <w:r w:rsidR="003623E9">
        <w:t xml:space="preserve">jueves </w:t>
      </w:r>
      <w:r w:rsidR="00BA658A">
        <w:t>24</w:t>
      </w:r>
      <w:r>
        <w:t xml:space="preserve"> de agosto</w:t>
      </w:r>
    </w:p>
    <w:p w14:paraId="0A58EF8A" w14:textId="658FBDA4" w:rsidR="006A65AA" w:rsidRDefault="006A65AA" w:rsidP="006A65AA">
      <w:pPr>
        <w:spacing w:after="0"/>
      </w:pPr>
      <w:r>
        <w:t xml:space="preserve">Cita de revisión </w:t>
      </w:r>
      <w:r w:rsidR="00BA658A">
        <w:t>miércoles 30</w:t>
      </w:r>
      <w:r>
        <w:t xml:space="preserve"> de agosto</w:t>
      </w:r>
    </w:p>
    <w:p w14:paraId="7747D728" w14:textId="6EE56DC8" w:rsidR="003623E9" w:rsidRDefault="003623E9" w:rsidP="006A65AA">
      <w:pPr>
        <w:spacing w:after="0"/>
      </w:pPr>
      <w:r>
        <w:t>Cierra 4:00pm</w:t>
      </w:r>
    </w:p>
    <w:p w14:paraId="523BB973" w14:textId="02F27D42" w:rsidR="006A65AA" w:rsidRDefault="00BA658A" w:rsidP="006A65AA">
      <w:pPr>
        <w:spacing w:after="0"/>
      </w:pPr>
      <w:r>
        <w:t>Deben estar presentes ambos estudiantes. Se colocarán citas el miércoles, después de las 4:00pm, hasta que cierre la entrega</w:t>
      </w:r>
    </w:p>
    <w:p w14:paraId="47E343DD" w14:textId="74AF5BEF" w:rsidR="00BA658A" w:rsidRDefault="00BA658A" w:rsidP="006A65AA">
      <w:pPr>
        <w:spacing w:after="0"/>
      </w:pPr>
    </w:p>
    <w:p w14:paraId="0666DA30" w14:textId="77777777" w:rsidR="00BA658A" w:rsidRDefault="00BA658A" w:rsidP="006A65AA">
      <w:pPr>
        <w:spacing w:after="0"/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BA658A" w14:paraId="61AB12AA" w14:textId="77777777" w:rsidTr="006A582B">
        <w:tc>
          <w:tcPr>
            <w:tcW w:w="4673" w:type="dxa"/>
          </w:tcPr>
          <w:p w14:paraId="0BE99AD8" w14:textId="77777777" w:rsidR="00BA658A" w:rsidRPr="00E55ED7" w:rsidRDefault="00BA658A" w:rsidP="006A582B">
            <w:pPr>
              <w:rPr>
                <w:rFonts w:ascii="Century Schoolbook" w:hAnsi="Century Schoolbook"/>
              </w:rPr>
            </w:pPr>
            <w:r w:rsidRPr="00975F81">
              <w:rPr>
                <w:rFonts w:ascii="Century Schoolbook" w:hAnsi="Century Schoolbook"/>
                <w:highlight w:val="yellow"/>
                <w:lang w:eastAsia="en-US"/>
              </w:rPr>
              <w:t>Menú</w:t>
            </w:r>
          </w:p>
        </w:tc>
        <w:tc>
          <w:tcPr>
            <w:tcW w:w="4678" w:type="dxa"/>
          </w:tcPr>
          <w:p w14:paraId="1BE6006D" w14:textId="77777777" w:rsidR="00BA658A" w:rsidRDefault="00BA658A" w:rsidP="006A582B"/>
        </w:tc>
      </w:tr>
      <w:tr w:rsidR="00BA658A" w14:paraId="626C5B00" w14:textId="77777777" w:rsidTr="006A582B">
        <w:tc>
          <w:tcPr>
            <w:tcW w:w="4673" w:type="dxa"/>
          </w:tcPr>
          <w:p w14:paraId="7AF7DF04" w14:textId="77777777" w:rsidR="00BA658A" w:rsidRDefault="00BA658A" w:rsidP="00BA658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Leer Archivos</w:t>
            </w:r>
          </w:p>
        </w:tc>
        <w:tc>
          <w:tcPr>
            <w:tcW w:w="4678" w:type="dxa"/>
          </w:tcPr>
          <w:p w14:paraId="1233A5CD" w14:textId="77777777" w:rsidR="00BA658A" w:rsidRDefault="00BA658A" w:rsidP="006A582B">
            <w:pPr>
              <w:pStyle w:val="Prrafodelista"/>
              <w:spacing w:after="0" w:line="240" w:lineRule="auto"/>
              <w:ind w:left="1068"/>
            </w:pPr>
          </w:p>
        </w:tc>
      </w:tr>
      <w:tr w:rsidR="00BA658A" w14:paraId="1571BF27" w14:textId="77777777" w:rsidTr="006A582B">
        <w:tc>
          <w:tcPr>
            <w:tcW w:w="4673" w:type="dxa"/>
          </w:tcPr>
          <w:p w14:paraId="71EBEB4F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  <w:highlight w:val="cyan"/>
              </w:rPr>
              <w:t>Mantenimiento de la Base de Datos</w:t>
            </w:r>
          </w:p>
        </w:tc>
        <w:tc>
          <w:tcPr>
            <w:tcW w:w="4678" w:type="dxa"/>
          </w:tcPr>
          <w:p w14:paraId="02AF2D83" w14:textId="77777777" w:rsidR="00BA658A" w:rsidRDefault="00BA658A" w:rsidP="006A582B"/>
        </w:tc>
      </w:tr>
      <w:tr w:rsidR="00BA658A" w14:paraId="48CFD076" w14:textId="77777777" w:rsidTr="006A582B">
        <w:tc>
          <w:tcPr>
            <w:tcW w:w="4673" w:type="dxa"/>
            <w:shd w:val="clear" w:color="auto" w:fill="00FFFF"/>
          </w:tcPr>
          <w:p w14:paraId="47BEF65D" w14:textId="77777777" w:rsidR="00BA658A" w:rsidRPr="009525BD" w:rsidRDefault="00BA658A" w:rsidP="006A582B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Inserción</w:t>
            </w:r>
          </w:p>
        </w:tc>
        <w:tc>
          <w:tcPr>
            <w:tcW w:w="4678" w:type="dxa"/>
            <w:shd w:val="clear" w:color="auto" w:fill="00FFFF"/>
          </w:tcPr>
          <w:p w14:paraId="03FE2B4D" w14:textId="77777777" w:rsidR="00BA658A" w:rsidRDefault="00BA658A" w:rsidP="006A582B"/>
        </w:tc>
      </w:tr>
      <w:tr w:rsidR="00BA658A" w14:paraId="1F12F28C" w14:textId="77777777" w:rsidTr="006A582B">
        <w:tc>
          <w:tcPr>
            <w:tcW w:w="4673" w:type="dxa"/>
          </w:tcPr>
          <w:p w14:paraId="677D0E24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43945BA9" w14:textId="77777777" w:rsidR="00BA658A" w:rsidRPr="009525BD" w:rsidRDefault="00BA658A" w:rsidP="006A582B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2D8D4168" w14:textId="77777777" w:rsidR="00BA658A" w:rsidRDefault="00BA658A" w:rsidP="006A582B">
            <w:r>
              <w:t>Se valida país no sea repetido</w:t>
            </w:r>
          </w:p>
        </w:tc>
      </w:tr>
      <w:tr w:rsidR="00BA658A" w14:paraId="71B0D118" w14:textId="77777777" w:rsidTr="006A582B">
        <w:tc>
          <w:tcPr>
            <w:tcW w:w="4673" w:type="dxa"/>
          </w:tcPr>
          <w:p w14:paraId="34EFAE71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6A03E6C3" w14:textId="77777777" w:rsidR="00BA658A" w:rsidRPr="009525BD" w:rsidRDefault="00BA658A" w:rsidP="006A582B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32B8AC25" w14:textId="77777777" w:rsidR="00BA658A" w:rsidRDefault="00BA658A" w:rsidP="006A582B">
            <w:r>
              <w:t xml:space="preserve">Se valida que país exista y </w:t>
            </w:r>
            <w:proofErr w:type="spellStart"/>
            <w:r>
              <w:t>codciudad</w:t>
            </w:r>
            <w:proofErr w:type="spellEnd"/>
            <w:r>
              <w:t xml:space="preserve"> no sea repetido</w:t>
            </w:r>
          </w:p>
        </w:tc>
      </w:tr>
      <w:tr w:rsidR="00BA658A" w14:paraId="049BF5F4" w14:textId="77777777" w:rsidTr="006A582B">
        <w:tc>
          <w:tcPr>
            <w:tcW w:w="4673" w:type="dxa"/>
          </w:tcPr>
          <w:p w14:paraId="275274C4" w14:textId="77777777" w:rsidR="00BA658A" w:rsidRPr="009525BD" w:rsidRDefault="00BA658A" w:rsidP="006A582B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21563E2D" w14:textId="77777777" w:rsidR="00BA658A" w:rsidRDefault="00BA658A" w:rsidP="006A582B">
            <w:r>
              <w:t xml:space="preserve">Se valida que país exista, la ciudad exista y </w:t>
            </w:r>
            <w:proofErr w:type="spellStart"/>
            <w:r>
              <w:t>codrestaurante</w:t>
            </w:r>
            <w:proofErr w:type="spellEnd"/>
            <w:r>
              <w:t xml:space="preserve"> no sea repetido</w:t>
            </w:r>
          </w:p>
        </w:tc>
      </w:tr>
      <w:tr w:rsidR="00BA658A" w14:paraId="1B4B15A8" w14:textId="77777777" w:rsidTr="006A582B">
        <w:tc>
          <w:tcPr>
            <w:tcW w:w="4673" w:type="dxa"/>
          </w:tcPr>
          <w:p w14:paraId="6E374E8E" w14:textId="77777777" w:rsidR="00BA658A" w:rsidRPr="009525BD" w:rsidRDefault="00BA658A" w:rsidP="006A582B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5ACD9146" w14:textId="77777777" w:rsidR="00BA658A" w:rsidRDefault="00BA658A" w:rsidP="006A582B">
            <w:r>
              <w:t xml:space="preserve">Se valida que país exista, la ciudad exista, el restaurante exista y que el </w:t>
            </w:r>
            <w:proofErr w:type="spellStart"/>
            <w:r>
              <w:t>codmenu</w:t>
            </w:r>
            <w:proofErr w:type="spellEnd"/>
            <w:r>
              <w:t xml:space="preserve"> no sea repetido</w:t>
            </w:r>
          </w:p>
        </w:tc>
      </w:tr>
      <w:tr w:rsidR="00BA658A" w14:paraId="3801E7FE" w14:textId="77777777" w:rsidTr="006A582B">
        <w:tc>
          <w:tcPr>
            <w:tcW w:w="4673" w:type="dxa"/>
          </w:tcPr>
          <w:p w14:paraId="2A8A7EBC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</w:tcPr>
          <w:p w14:paraId="1E2CCEB0" w14:textId="77777777" w:rsidR="00BA658A" w:rsidRDefault="00BA658A" w:rsidP="006A582B">
            <w:r>
              <w:t xml:space="preserve">Se valida que país exista, la ciudad exista, el restaurante exista, el menú exista y que el </w:t>
            </w:r>
            <w:proofErr w:type="spellStart"/>
            <w:proofErr w:type="gramStart"/>
            <w:r>
              <w:t>codproducto</w:t>
            </w:r>
            <w:proofErr w:type="spellEnd"/>
            <w:r>
              <w:t xml:space="preserve">  no</w:t>
            </w:r>
            <w:proofErr w:type="gramEnd"/>
            <w:r>
              <w:t xml:space="preserve"> sea repetido</w:t>
            </w:r>
          </w:p>
        </w:tc>
      </w:tr>
      <w:tr w:rsidR="00BA658A" w14:paraId="0845A6D2" w14:textId="77777777" w:rsidTr="006A582B">
        <w:tc>
          <w:tcPr>
            <w:tcW w:w="4673" w:type="dxa"/>
          </w:tcPr>
          <w:p w14:paraId="3C2DBBA3" w14:textId="77777777" w:rsidR="00BA658A" w:rsidRDefault="00BA658A" w:rsidP="006A582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4184372E" w14:textId="77777777" w:rsidR="00BA658A" w:rsidRDefault="00BA658A" w:rsidP="006A582B">
            <w:r>
              <w:t>Se verifica que la cedula no sea repetida</w:t>
            </w:r>
          </w:p>
        </w:tc>
      </w:tr>
      <w:tr w:rsidR="00BA658A" w14:paraId="4B30B0BD" w14:textId="77777777" w:rsidTr="006A582B">
        <w:tc>
          <w:tcPr>
            <w:tcW w:w="4673" w:type="dxa"/>
            <w:shd w:val="clear" w:color="auto" w:fill="00FFFF"/>
          </w:tcPr>
          <w:p w14:paraId="731D8839" w14:textId="77777777" w:rsidR="00BA658A" w:rsidRDefault="00BA658A" w:rsidP="006A582B">
            <w:pPr>
              <w:rPr>
                <w:rFonts w:ascii="Century Schoolbook" w:hAnsi="Century Schoolbook"/>
              </w:rPr>
            </w:pPr>
            <w:r w:rsidRPr="00216400">
              <w:rPr>
                <w:rFonts w:ascii="Century Schoolbook" w:hAnsi="Century Schoolbook"/>
                <w:highlight w:val="cyan"/>
              </w:rPr>
              <w:t>Eliminar</w:t>
            </w:r>
          </w:p>
        </w:tc>
        <w:tc>
          <w:tcPr>
            <w:tcW w:w="4678" w:type="dxa"/>
            <w:shd w:val="clear" w:color="auto" w:fill="00FFFF"/>
          </w:tcPr>
          <w:p w14:paraId="4EFFECEA" w14:textId="77777777" w:rsidR="00BA658A" w:rsidRDefault="00BA658A" w:rsidP="006A582B"/>
        </w:tc>
      </w:tr>
      <w:tr w:rsidR="00BA658A" w14:paraId="20BCE191" w14:textId="77777777" w:rsidTr="006A582B">
        <w:tc>
          <w:tcPr>
            <w:tcW w:w="4673" w:type="dxa"/>
          </w:tcPr>
          <w:p w14:paraId="25F9136F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5F6B5BD2" w14:textId="77777777" w:rsidR="00BA658A" w:rsidRDefault="00BA658A" w:rsidP="006A582B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34AE609B" w14:textId="77777777" w:rsidR="00BA658A" w:rsidRDefault="00BA658A" w:rsidP="006A582B">
            <w:r>
              <w:t>Se valida país no sea repetido</w:t>
            </w:r>
          </w:p>
        </w:tc>
      </w:tr>
      <w:tr w:rsidR="00BA658A" w14:paraId="1CC24836" w14:textId="77777777" w:rsidTr="006A582B">
        <w:tc>
          <w:tcPr>
            <w:tcW w:w="4673" w:type="dxa"/>
          </w:tcPr>
          <w:p w14:paraId="0926478E" w14:textId="77777777" w:rsidR="00BA658A" w:rsidRPr="009525BD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1C93B7D4" w14:textId="77777777" w:rsidR="00BA658A" w:rsidRDefault="00BA658A" w:rsidP="006A582B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69FFFE0E" w14:textId="77777777" w:rsidR="00BA658A" w:rsidRDefault="00BA658A" w:rsidP="006A582B">
            <w:r>
              <w:t xml:space="preserve">Se valida que país exista y </w:t>
            </w:r>
            <w:proofErr w:type="spellStart"/>
            <w:r>
              <w:t>codciudad</w:t>
            </w:r>
            <w:proofErr w:type="spellEnd"/>
            <w:r>
              <w:t xml:space="preserve"> no sea repetido</w:t>
            </w:r>
          </w:p>
        </w:tc>
      </w:tr>
      <w:tr w:rsidR="00BA658A" w14:paraId="4A986998" w14:textId="77777777" w:rsidTr="006A582B">
        <w:tc>
          <w:tcPr>
            <w:tcW w:w="4673" w:type="dxa"/>
          </w:tcPr>
          <w:p w14:paraId="64591363" w14:textId="77777777" w:rsidR="00BA658A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484999A7" w14:textId="77777777" w:rsidR="00BA658A" w:rsidRDefault="00BA658A" w:rsidP="006A582B">
            <w:r>
              <w:t xml:space="preserve">Se valida que país exista, la ciudad exista y </w:t>
            </w:r>
            <w:proofErr w:type="spellStart"/>
            <w:r>
              <w:t>codrestaurante</w:t>
            </w:r>
            <w:proofErr w:type="spellEnd"/>
            <w:r>
              <w:t xml:space="preserve"> no sea repetido</w:t>
            </w:r>
          </w:p>
        </w:tc>
      </w:tr>
      <w:tr w:rsidR="00BA658A" w14:paraId="4CB546E6" w14:textId="77777777" w:rsidTr="006A582B">
        <w:tc>
          <w:tcPr>
            <w:tcW w:w="4673" w:type="dxa"/>
          </w:tcPr>
          <w:p w14:paraId="5417C276" w14:textId="77777777" w:rsidR="00BA658A" w:rsidRDefault="00BA658A" w:rsidP="006A582B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2E8C0555" w14:textId="77777777" w:rsidR="00BA658A" w:rsidRDefault="00BA658A" w:rsidP="006A582B">
            <w:r>
              <w:t xml:space="preserve">Se valida que país exista, la ciudad exista, el restaurante exista y que el </w:t>
            </w:r>
            <w:proofErr w:type="spellStart"/>
            <w:r>
              <w:t>codmenu</w:t>
            </w:r>
            <w:proofErr w:type="spellEnd"/>
            <w:r>
              <w:t xml:space="preserve"> no sea repetido</w:t>
            </w:r>
          </w:p>
        </w:tc>
      </w:tr>
      <w:tr w:rsidR="00BA658A" w14:paraId="06D6C963" w14:textId="77777777" w:rsidTr="006A582B">
        <w:tc>
          <w:tcPr>
            <w:tcW w:w="4673" w:type="dxa"/>
          </w:tcPr>
          <w:p w14:paraId="616DC829" w14:textId="77777777" w:rsidR="00BA658A" w:rsidRDefault="00BA658A" w:rsidP="006A582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</w:tcPr>
          <w:p w14:paraId="4BA4A83B" w14:textId="77777777" w:rsidR="00BA658A" w:rsidRDefault="00BA658A" w:rsidP="006A582B">
            <w:r>
              <w:t xml:space="preserve">Se valida que país exista, la ciudad exista, el restaurante exista, el menú exista y que el </w:t>
            </w:r>
            <w:proofErr w:type="spellStart"/>
            <w:proofErr w:type="gramStart"/>
            <w:r>
              <w:t>codproducto</w:t>
            </w:r>
            <w:proofErr w:type="spellEnd"/>
            <w:r>
              <w:t xml:space="preserve">  no</w:t>
            </w:r>
            <w:proofErr w:type="gramEnd"/>
            <w:r>
              <w:t xml:space="preserve"> sea repetido</w:t>
            </w:r>
          </w:p>
        </w:tc>
      </w:tr>
      <w:tr w:rsidR="00BA658A" w14:paraId="7AE6E58F" w14:textId="77777777" w:rsidTr="006A582B">
        <w:tc>
          <w:tcPr>
            <w:tcW w:w="4673" w:type="dxa"/>
          </w:tcPr>
          <w:p w14:paraId="78F8884B" w14:textId="77777777" w:rsidR="00BA658A" w:rsidRDefault="00BA658A" w:rsidP="006A582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7191A153" w14:textId="77777777" w:rsidR="00BA658A" w:rsidRDefault="00BA658A" w:rsidP="006A582B">
            <w:r>
              <w:t>Se verifica que la cedula no sea repetida</w:t>
            </w:r>
          </w:p>
        </w:tc>
      </w:tr>
    </w:tbl>
    <w:p w14:paraId="18699F7C" w14:textId="77777777" w:rsidR="006A65AA" w:rsidRDefault="006A65AA" w:rsidP="00BA658A"/>
    <w:sectPr w:rsidR="006A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abstractNum w:abstractNumId="1" w15:restartNumberingAfterBreak="0">
    <w:nsid w:val="69C047C9"/>
    <w:multiLevelType w:val="hybridMultilevel"/>
    <w:tmpl w:val="27E4B046"/>
    <w:lvl w:ilvl="0" w:tplc="73F86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4897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AA"/>
    <w:rsid w:val="002A7887"/>
    <w:rsid w:val="003623E9"/>
    <w:rsid w:val="006A65AA"/>
    <w:rsid w:val="00BA658A"/>
    <w:rsid w:val="00D5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C16"/>
  <w15:chartTrackingRefBased/>
  <w15:docId w15:val="{CCC59454-1DBC-45E4-917F-D6197E4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AA"/>
    <w:pPr>
      <w:spacing w:after="200" w:line="276" w:lineRule="auto"/>
      <w:ind w:left="720"/>
      <w:contextualSpacing/>
    </w:pPr>
    <w:rPr>
      <w:lang w:eastAsia="es-CR"/>
    </w:rPr>
  </w:style>
  <w:style w:type="table" w:styleId="Tablaconcuadrcula">
    <w:name w:val="Table Grid"/>
    <w:basedOn w:val="Tablanormal"/>
    <w:uiPriority w:val="59"/>
    <w:rsid w:val="006A65AA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2023-08-25T05:30:00Z</dcterms:created>
  <dcterms:modified xsi:type="dcterms:W3CDTF">2023-08-25T05:30:00Z</dcterms:modified>
</cp:coreProperties>
</file>