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A94" w:rsidRDefault="006279B7" w:rsidP="006279B7">
      <w:pPr>
        <w:spacing w:after="0"/>
        <w:rPr>
          <w:b/>
          <w:sz w:val="36"/>
          <w:szCs w:val="36"/>
        </w:rPr>
      </w:pPr>
      <w:r>
        <w:tab/>
      </w:r>
      <w:r>
        <w:tab/>
      </w:r>
      <w:r>
        <w:tab/>
        <w:t xml:space="preserve">    </w:t>
      </w:r>
      <w:r w:rsidRPr="006279B7">
        <w:rPr>
          <w:b/>
          <w:sz w:val="28"/>
          <w:szCs w:val="28"/>
        </w:rPr>
        <w:t xml:space="preserve">Case Study Project on </w:t>
      </w:r>
      <w:r w:rsidRPr="006279B7">
        <w:rPr>
          <w:b/>
          <w:sz w:val="36"/>
          <w:szCs w:val="36"/>
        </w:rPr>
        <w:t>QRadar</w:t>
      </w:r>
    </w:p>
    <w:p w:rsidR="006279B7" w:rsidRPr="00BA3DD6" w:rsidRDefault="006279B7">
      <w:pPr>
        <w:rPr>
          <w:sz w:val="28"/>
          <w:szCs w:val="28"/>
          <w:u w:val="single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 xml:space="preserve">           </w:t>
      </w:r>
      <w:r w:rsidRPr="00BA3DD6">
        <w:rPr>
          <w:sz w:val="28"/>
          <w:szCs w:val="28"/>
          <w:u w:val="single"/>
        </w:rPr>
        <w:t>TopGear Project</w:t>
      </w:r>
    </w:p>
    <w:p w:rsidR="00551B86" w:rsidRDefault="00737AC4">
      <w:r>
        <w:t>Step1: Open the web browser and put the URL in search bar and access the QRadar console.</w:t>
      </w:r>
      <w:r w:rsidR="00551B86">
        <w:t xml:space="preserve"> </w:t>
      </w:r>
    </w:p>
    <w:p w:rsidR="00737AC4" w:rsidRDefault="00551B86">
      <w:r>
        <w:t xml:space="preserve">             Login page appears.</w:t>
      </w:r>
    </w:p>
    <w:p w:rsidR="00551B86" w:rsidRDefault="00551B86">
      <w:r>
        <w:rPr>
          <w:noProof/>
        </w:rPr>
        <w:drawing>
          <wp:inline distT="0" distB="0" distL="0" distR="0">
            <wp:extent cx="533400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C4" w:rsidRDefault="00737AC4" w:rsidP="00551B86">
      <w:r>
        <w:t>Put valid login name and password and click on “Login to QRadar”.</w:t>
      </w:r>
    </w:p>
    <w:p w:rsidR="00551B86" w:rsidRDefault="00551B86"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21" w:rsidRDefault="008A5021"/>
    <w:p w:rsidR="008A5021" w:rsidRDefault="008A5021"/>
    <w:p w:rsidR="008A5021" w:rsidRDefault="008A5021"/>
    <w:p w:rsidR="008A5021" w:rsidRDefault="008A5021"/>
    <w:p w:rsidR="008A5021" w:rsidRDefault="008A5021"/>
    <w:p w:rsidR="00551B86" w:rsidRDefault="008A5021">
      <w:r>
        <w:t>After login, we can see the QRadar console as below-</w:t>
      </w:r>
    </w:p>
    <w:p w:rsidR="008A5021" w:rsidRDefault="008A5021"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12" w:rsidRDefault="00A67712"/>
    <w:p w:rsidR="00B90B59" w:rsidRDefault="00B90B59" w:rsidP="00C83A13">
      <w:pPr>
        <w:spacing w:after="0"/>
      </w:pPr>
      <w:r>
        <w:t>Step 2:</w:t>
      </w:r>
    </w:p>
    <w:p w:rsidR="008A5021" w:rsidRDefault="008A5021" w:rsidP="00C83A13">
      <w:pPr>
        <w:spacing w:after="0"/>
      </w:pPr>
      <w:r>
        <w:t>To see Dashboards menu, click on ‘Dashboard’ tab drop down button.</w:t>
      </w:r>
    </w:p>
    <w:p w:rsidR="00C83A13" w:rsidRDefault="00C83A13">
      <w:r>
        <w:t xml:space="preserve">Select any option from drop down Dashboard. E.g. </w:t>
      </w:r>
      <w:r w:rsidR="00E81762">
        <w:t>I select ‘</w:t>
      </w:r>
      <w:r>
        <w:t>System Monitoring</w:t>
      </w:r>
      <w:r w:rsidR="00E81762">
        <w:t>’</w:t>
      </w:r>
      <w:r>
        <w:t xml:space="preserve"> </w:t>
      </w:r>
    </w:p>
    <w:p w:rsidR="008A5021" w:rsidRDefault="008A502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C4" w:rsidRDefault="00737AC4"/>
    <w:p w:rsidR="00B90B59" w:rsidRDefault="00B90B59" w:rsidP="00E81762">
      <w:pPr>
        <w:spacing w:after="0"/>
      </w:pPr>
      <w:r>
        <w:t>Step 3:</w:t>
      </w:r>
    </w:p>
    <w:p w:rsidR="00E81762" w:rsidRDefault="00E81762" w:rsidP="00E81762">
      <w:pPr>
        <w:spacing w:after="0"/>
      </w:pPr>
      <w:r>
        <w:t>Click on the ‘Offenses’ tab to see offense page.</w:t>
      </w:r>
    </w:p>
    <w:p w:rsidR="00E81762" w:rsidRDefault="00E81762">
      <w:r>
        <w:t>Click on ‘All Offenses’ in the left hand side of offense page to see all generated offenses in console.</w:t>
      </w:r>
    </w:p>
    <w:p w:rsidR="00E81762" w:rsidRDefault="00E8176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62" w:rsidRDefault="00E81762"/>
    <w:p w:rsidR="00E81762" w:rsidRDefault="00E81762">
      <w:r>
        <w:lastRenderedPageBreak/>
        <w:t>To Short-out offenses in page for convenient, click on ‘View Offenses’ option on page and select accordingly.</w:t>
      </w:r>
    </w:p>
    <w:p w:rsidR="00E81762" w:rsidRDefault="00E8176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62" w:rsidRDefault="005A2BD6">
      <w:r>
        <w:t xml:space="preserve">Click on ‘By Category’ link </w:t>
      </w:r>
      <w:r w:rsidR="00326070">
        <w:t xml:space="preserve">in left hand side of page </w:t>
      </w:r>
      <w:r>
        <w:t>to see offenses grouped by category.</w:t>
      </w:r>
    </w:p>
    <w:p w:rsidR="00326070" w:rsidRDefault="0078004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4B" w:rsidRDefault="0078004B"/>
    <w:p w:rsidR="0078004B" w:rsidRDefault="0078004B">
      <w:r>
        <w:t>Click on ‘By Source IP’ link</w:t>
      </w:r>
      <w:r w:rsidR="00B90B59">
        <w:t xml:space="preserve"> in the left hand side of page</w:t>
      </w:r>
      <w:r>
        <w:t xml:space="preserve"> to see offenses grouped by source IP.</w:t>
      </w:r>
    </w:p>
    <w:p w:rsidR="0078004B" w:rsidRDefault="0078004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4B" w:rsidRDefault="0078004B"/>
    <w:p w:rsidR="0078004B" w:rsidRDefault="0078004B"/>
    <w:p w:rsidR="0078004B" w:rsidRDefault="0078004B">
      <w:r>
        <w:t xml:space="preserve">Click on ‘By destination IP’ link </w:t>
      </w:r>
      <w:r w:rsidR="00301E0A">
        <w:t xml:space="preserve">in the left hand side of the page </w:t>
      </w:r>
      <w:r>
        <w:t>to see offenses grouped by destination IP.</w:t>
      </w:r>
    </w:p>
    <w:p w:rsidR="0078004B" w:rsidRDefault="0078004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4B" w:rsidRDefault="0078004B"/>
    <w:p w:rsidR="0078004B" w:rsidRDefault="0078004B">
      <w:r>
        <w:lastRenderedPageBreak/>
        <w:t>Click on ‘By Network’ link to see offenses grouped by network as defined in network hierarchy.</w:t>
      </w:r>
    </w:p>
    <w:p w:rsidR="0078004B" w:rsidRDefault="0078004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4B" w:rsidRDefault="0078004B"/>
    <w:p w:rsidR="0078004B" w:rsidRDefault="0078004B"/>
    <w:p w:rsidR="0078004B" w:rsidRDefault="0078004B" w:rsidP="000F2CF5">
      <w:pPr>
        <w:spacing w:after="0"/>
      </w:pPr>
      <w:r>
        <w:t>Click on ‘Rules’ to see all the rules.</w:t>
      </w:r>
    </w:p>
    <w:p w:rsidR="0078004B" w:rsidRDefault="0078004B">
      <w:r>
        <w:t xml:space="preserve">Click on ‘Display’ drop down button and select ‘Building Block’ option to see all building blocks. </w:t>
      </w:r>
    </w:p>
    <w:p w:rsidR="0078004B" w:rsidRDefault="0078004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4B" w:rsidRDefault="0078004B"/>
    <w:p w:rsidR="0078004B" w:rsidRDefault="0078004B">
      <w:r>
        <w:t>Double click on any of the building block to see its definition.</w:t>
      </w:r>
    </w:p>
    <w:p w:rsidR="0078004B" w:rsidRDefault="0078004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4B" w:rsidRDefault="0078004B"/>
    <w:p w:rsidR="0078004B" w:rsidRDefault="00912B4C">
      <w:r>
        <w:t>Now, Again click on ‘Rules’ link on left side of the page and select ‘Display’ drop down button from where select ‘rules’ option to see all defined rules.</w:t>
      </w:r>
    </w:p>
    <w:p w:rsidR="00912B4C" w:rsidRDefault="00912B4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4C" w:rsidRDefault="00912B4C"/>
    <w:p w:rsidR="00912B4C" w:rsidRDefault="00912B4C">
      <w:r>
        <w:t>Double click on any one of the listed rules to see and modify its definitions.</w:t>
      </w:r>
    </w:p>
    <w:p w:rsidR="00912B4C" w:rsidRDefault="00912B4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4C" w:rsidRDefault="00912B4C"/>
    <w:p w:rsidR="00B906B2" w:rsidRDefault="00B906B2">
      <w:r>
        <w:t>Step 3:</w:t>
      </w:r>
    </w:p>
    <w:p w:rsidR="00912B4C" w:rsidRDefault="003869EB">
      <w:r>
        <w:t>Click on the ‘Log Activity’ tab to see the log activity page.</w:t>
      </w:r>
    </w:p>
    <w:p w:rsidR="003869EB" w:rsidRDefault="003869E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EB" w:rsidRDefault="003869EB"/>
    <w:p w:rsidR="003869EB" w:rsidRDefault="003869EB" w:rsidP="00C14591">
      <w:pPr>
        <w:spacing w:after="0"/>
      </w:pPr>
      <w:r>
        <w:t>To filter the events, click on ‘add filter’ to select filters for viewing the events.</w:t>
      </w:r>
    </w:p>
    <w:p w:rsidR="00666D32" w:rsidRDefault="003F33B0">
      <w:r>
        <w:t>Select any one of the filters available and specify its value, click on ‘add filter’ butt</w:t>
      </w:r>
      <w:r w:rsidR="00611B38">
        <w:t>on to start filtering the events.</w:t>
      </w:r>
      <w:r w:rsidR="006279B7" w:rsidRPr="006279B7">
        <w:rPr>
          <w:noProof/>
        </w:rPr>
        <w:t xml:space="preserve"> </w:t>
      </w:r>
      <w:r w:rsidR="006279B7">
        <w:rPr>
          <w:noProof/>
        </w:rPr>
        <w:drawing>
          <wp:inline distT="0" distB="0" distL="0" distR="0" wp14:anchorId="16AF6916" wp14:editId="625F3A9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D32">
        <w:t>Select time frame for displaying the events for specified time frame. By default real time events are displayed.</w:t>
      </w:r>
    </w:p>
    <w:p w:rsidR="00666D32" w:rsidRDefault="00666D3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32" w:rsidRDefault="00666D32">
      <w:r>
        <w:lastRenderedPageBreak/>
        <w:t>To create a new search, click on ‘log activity’ tab and select ‘search’ drop down button, click on new search.</w:t>
      </w:r>
    </w:p>
    <w:p w:rsidR="00666D32" w:rsidRDefault="00666D3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32" w:rsidRDefault="00666D32"/>
    <w:p w:rsidR="00666D32" w:rsidRDefault="00666D32">
      <w:r>
        <w:t>Specify the ‘Time Range’ for which you want to search for the events.</w:t>
      </w:r>
    </w:p>
    <w:p w:rsidR="00666D32" w:rsidRDefault="00666D3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32" w:rsidRDefault="00666D32"/>
    <w:p w:rsidR="00AD7AFF" w:rsidRDefault="00AD7AFF">
      <w:r>
        <w:lastRenderedPageBreak/>
        <w:t>Select the normalized columns/ fields that you want to display in the search results.</w:t>
      </w:r>
    </w:p>
    <w:p w:rsidR="00666D32" w:rsidRDefault="00AD7AF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D7AFF" w:rsidRDefault="00AD7AFF"/>
    <w:p w:rsidR="00AD7AFF" w:rsidRDefault="00AD7AFF"/>
    <w:p w:rsidR="00AD7AFF" w:rsidRDefault="00845071">
      <w:r>
        <w:t>Select the ‘search Parameters’ and specify their value to include filtered events in the search results. Then click on the ‘Filter’ button to begin the search.</w:t>
      </w:r>
    </w:p>
    <w:p w:rsidR="00845071" w:rsidRDefault="0084507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71" w:rsidRDefault="00B906B2">
      <w:r>
        <w:lastRenderedPageBreak/>
        <w:t>Step 4:</w:t>
      </w:r>
    </w:p>
    <w:p w:rsidR="00845071" w:rsidRDefault="00BC252A">
      <w:r>
        <w:t>Click on the ‘Network Activity’ tab to see the network activity page.</w:t>
      </w:r>
    </w:p>
    <w:p w:rsidR="00BC252A" w:rsidRDefault="00BC252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2A" w:rsidRDefault="00BC252A"/>
    <w:p w:rsidR="00BC252A" w:rsidRDefault="00BC252A">
      <w:r>
        <w:t>Click on the ‘add filter’ button and select the filter parameter. Specify the value of filter parameter and click on ‘add filter’ button to begin the filtration of packets.</w:t>
      </w:r>
    </w:p>
    <w:p w:rsidR="00BC252A" w:rsidRDefault="00BC252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2A" w:rsidRDefault="00BC252A"/>
    <w:p w:rsidR="00BC252A" w:rsidRDefault="00BC252A">
      <w:r>
        <w:t>Click on the ‘View’ drop down button to select the desired time frame to filter the packets.</w:t>
      </w:r>
    </w:p>
    <w:p w:rsidR="00BC252A" w:rsidRDefault="00BC252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2A" w:rsidRDefault="00BC252A"/>
    <w:p w:rsidR="00B906B2" w:rsidRDefault="00B906B2">
      <w:r>
        <w:t>Step 4:</w:t>
      </w:r>
    </w:p>
    <w:p w:rsidR="00BC252A" w:rsidRDefault="00BC252A">
      <w:r>
        <w:t>Click on ‘asset’ tab to see asset profile page.</w:t>
      </w:r>
    </w:p>
    <w:p w:rsidR="00BC252A" w:rsidRDefault="00BC252A">
      <w:r>
        <w:rPr>
          <w:noProof/>
        </w:rPr>
        <w:drawing>
          <wp:inline distT="0" distB="0" distL="0" distR="0">
            <wp:extent cx="5943600" cy="18903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2A" w:rsidRDefault="00BC252A"/>
    <w:p w:rsidR="00B906B2" w:rsidRDefault="00B906B2"/>
    <w:p w:rsidR="00B906B2" w:rsidRDefault="00B906B2"/>
    <w:p w:rsidR="00B906B2" w:rsidRDefault="00B906B2"/>
    <w:p w:rsidR="00B906B2" w:rsidRDefault="00B906B2"/>
    <w:p w:rsidR="00BC252A" w:rsidRDefault="00666BE0">
      <w:r>
        <w:lastRenderedPageBreak/>
        <w:t>Click on ‘add filter’ button to filter the desired asset and then click on “OK” button.</w:t>
      </w:r>
    </w:p>
    <w:p w:rsidR="00666BE0" w:rsidRDefault="00666BE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E0" w:rsidRDefault="00666BE0"/>
    <w:p w:rsidR="00B906B2" w:rsidRDefault="00B906B2"/>
    <w:p w:rsidR="00666BE0" w:rsidRDefault="00666BE0">
      <w:bookmarkStart w:id="0" w:name="_GoBack"/>
      <w:bookmarkEnd w:id="0"/>
      <w:r>
        <w:t>To create a new search for the Assets, In the Asset tab, Click on the ‘Search’ drop down button and click on ‘New Search’.</w:t>
      </w:r>
    </w:p>
    <w:p w:rsidR="00666BE0" w:rsidRDefault="00666BE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E0" w:rsidRDefault="00666BE0">
      <w:r>
        <w:lastRenderedPageBreak/>
        <w:t>Enter the column definition/ fields what we would like to see in the search results.</w:t>
      </w:r>
    </w:p>
    <w:p w:rsidR="00666BE0" w:rsidRDefault="00666BE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E0" w:rsidRDefault="00666BE0"/>
    <w:p w:rsidR="00666BE0" w:rsidRDefault="00970668">
      <w:r>
        <w:t>Select the ‘Search Parameter’ and specify their values, then click ‘Add Filter’ button. Now, click on ‘Search’ button to begin the search.</w:t>
      </w:r>
    </w:p>
    <w:p w:rsidR="00970668" w:rsidRDefault="0097066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68" w:rsidRDefault="00970668"/>
    <w:p w:rsidR="00970668" w:rsidRDefault="006475FE">
      <w:r>
        <w:lastRenderedPageBreak/>
        <w:t>Again click on the ‘Assets’ tab then click on ‘Server Directory’ on the left hand side of the page.</w:t>
      </w:r>
    </w:p>
    <w:p w:rsidR="006475FE" w:rsidRDefault="006475F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FE" w:rsidRDefault="006475FE"/>
    <w:p w:rsidR="006475FE" w:rsidRDefault="00E37BEC">
      <w:r>
        <w:t>Click on ‘Server Type’ drop down button to select the Server/Asset type to be discovered.</w:t>
      </w:r>
    </w:p>
    <w:p w:rsidR="00E37BEC" w:rsidRDefault="00E37BE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EC" w:rsidRDefault="00E37BEC"/>
    <w:p w:rsidR="00E37BEC" w:rsidRDefault="00D15486">
      <w:r>
        <w:lastRenderedPageBreak/>
        <w:t>Click on ‘Edit Port’ to specify the ports other than standard port for any specific type of server/asset for discovery.</w:t>
      </w:r>
    </w:p>
    <w:p w:rsidR="00D15486" w:rsidRDefault="00D1548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7" w:rsidRDefault="00180A77"/>
    <w:p w:rsidR="00180A77" w:rsidRDefault="00180A77">
      <w:r>
        <w:t>Select the ‘Network’ as defined in Network Hierarchy to search for the specified Servers/Assets and click on ‘Discover Servers’.</w:t>
      </w:r>
    </w:p>
    <w:p w:rsidR="00180A77" w:rsidRDefault="00180A7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7" w:rsidRDefault="00180A77"/>
    <w:p w:rsidR="00180A77" w:rsidRDefault="006219B9">
      <w:r>
        <w:t>To log out of QRadar console, click on drop down box on top-right side of the console as shown:</w:t>
      </w:r>
    </w:p>
    <w:p w:rsidR="006219B9" w:rsidRDefault="006219B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B2585"/>
    <w:multiLevelType w:val="hybridMultilevel"/>
    <w:tmpl w:val="44F8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AC4"/>
    <w:rsid w:val="000F2CF5"/>
    <w:rsid w:val="00180A77"/>
    <w:rsid w:val="00301E0A"/>
    <w:rsid w:val="0032084B"/>
    <w:rsid w:val="00326070"/>
    <w:rsid w:val="003869EB"/>
    <w:rsid w:val="003F33B0"/>
    <w:rsid w:val="00551B86"/>
    <w:rsid w:val="005A2BD6"/>
    <w:rsid w:val="00611B38"/>
    <w:rsid w:val="006219B9"/>
    <w:rsid w:val="006279B7"/>
    <w:rsid w:val="006475FE"/>
    <w:rsid w:val="00666BE0"/>
    <w:rsid w:val="00666D32"/>
    <w:rsid w:val="00737AC4"/>
    <w:rsid w:val="0078004B"/>
    <w:rsid w:val="00845071"/>
    <w:rsid w:val="008A5021"/>
    <w:rsid w:val="00912B4C"/>
    <w:rsid w:val="00970668"/>
    <w:rsid w:val="00A67712"/>
    <w:rsid w:val="00AD7AFF"/>
    <w:rsid w:val="00B906B2"/>
    <w:rsid w:val="00B90B59"/>
    <w:rsid w:val="00BA3DD6"/>
    <w:rsid w:val="00BC252A"/>
    <w:rsid w:val="00C14591"/>
    <w:rsid w:val="00C83A13"/>
    <w:rsid w:val="00D15486"/>
    <w:rsid w:val="00E37BEC"/>
    <w:rsid w:val="00E81762"/>
    <w:rsid w:val="00F3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C6879"/>
  <w15:chartTrackingRefBased/>
  <w15:docId w15:val="{597A51CF-1601-40DF-81CB-16A86C1E9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B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18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Goyal (BAS)</dc:creator>
  <cp:keywords/>
  <dc:description/>
  <cp:lastModifiedBy>Varsha Goyal (BAS)</cp:lastModifiedBy>
  <cp:revision>25</cp:revision>
  <dcterms:created xsi:type="dcterms:W3CDTF">2018-02-09T08:56:00Z</dcterms:created>
  <dcterms:modified xsi:type="dcterms:W3CDTF">2018-02-12T06:17:00Z</dcterms:modified>
</cp:coreProperties>
</file>