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</w:rPr>
        <w:id w:val="-1545585384"/>
        <w:docPartObj>
          <w:docPartGallery w:val="Cover Pages"/>
          <w:docPartUnique/>
        </w:docPartObj>
      </w:sdtPr>
      <w:sdtEndPr>
        <w:rPr>
          <w:rFonts w:asciiTheme="majorHAnsi" w:hAnsiTheme="majorHAnsi"/>
          <w:color w:val="auto"/>
          <w:sz w:val="32"/>
          <w:szCs w:val="32"/>
        </w:rPr>
      </w:sdtEndPr>
      <w:sdtContent>
        <w:p w:rsidR="009D3448" w:rsidRDefault="009D3448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2AFB1F1A" wp14:editId="7EE4ECA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D9FF79822693436897C5EBF2FF212C3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9D3448" w:rsidRDefault="003C056D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CS5460 –Assignment</w:t>
              </w:r>
              <w:r w:rsidR="00637650"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 xml:space="preserve"> 6</w:t>
              </w:r>
            </w:p>
          </w:sdtContent>
        </w:sdt>
        <w:p w:rsidR="009D3448" w:rsidRDefault="009D3448">
          <w:pPr>
            <w:pStyle w:val="NoSpacing"/>
            <w:jc w:val="center"/>
            <w:rPr>
              <w:color w:val="5B9BD5" w:themeColor="accent1"/>
              <w:sz w:val="28"/>
              <w:szCs w:val="28"/>
            </w:rPr>
          </w:pPr>
        </w:p>
        <w:p w:rsidR="009D3448" w:rsidRDefault="009D3448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F56C191" wp14:editId="2E4CB2D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8371858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4-24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EC670E" w:rsidRDefault="003C056D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April </w:t>
                                    </w:r>
                                    <w:r w:rsidR="00637650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24</w:t>
                                    </w:r>
                                    <w:r w:rsidR="00EC670E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, 2016</w:t>
                                    </w:r>
                                  </w:p>
                                </w:sdtContent>
                              </w:sdt>
                              <w:p w:rsidR="00EC670E" w:rsidRDefault="00D11470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6501004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C670E">
                                      <w:rPr>
                                        <w:caps/>
                                        <w:color w:val="5B9BD5" w:themeColor="accent1"/>
                                      </w:rPr>
                                      <w:t>Varun GATTu</w:t>
                                    </w:r>
                                  </w:sdtContent>
                                </w:sdt>
                              </w:p>
                              <w:p w:rsidR="00EC670E" w:rsidRDefault="00D11470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1686549995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C670E">
                                      <w:rPr>
                                        <w:color w:val="5B9BD5" w:themeColor="accent1"/>
                                      </w:rPr>
                                      <w:t>A02092613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F56C19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8371858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4-24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C670E" w:rsidRDefault="003C056D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April </w:t>
                              </w:r>
                              <w:r w:rsidR="00637650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24</w:t>
                              </w:r>
                              <w:r w:rsidR="00EC670E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, 2016</w:t>
                              </w:r>
                            </w:p>
                          </w:sdtContent>
                        </w:sdt>
                        <w:p w:rsidR="00EC670E" w:rsidRDefault="00D11470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6501004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C670E">
                                <w:rPr>
                                  <w:caps/>
                                  <w:color w:val="5B9BD5" w:themeColor="accent1"/>
                                </w:rPr>
                                <w:t>Varun GATTu</w:t>
                              </w:r>
                            </w:sdtContent>
                          </w:sdt>
                        </w:p>
                        <w:p w:rsidR="00EC670E" w:rsidRDefault="00D11470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1686549995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EC670E">
                                <w:rPr>
                                  <w:color w:val="5B9BD5" w:themeColor="accent1"/>
                                </w:rPr>
                                <w:t>A02092613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4F76A44C" wp14:editId="1589D38D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D3448" w:rsidRDefault="009D3448">
          <w:pPr>
            <w:rPr>
              <w:rFonts w:asciiTheme="majorHAnsi" w:hAnsiTheme="majorHAnsi"/>
              <w:sz w:val="32"/>
              <w:szCs w:val="32"/>
            </w:rPr>
          </w:pPr>
          <w:r>
            <w:rPr>
              <w:rFonts w:asciiTheme="majorHAnsi" w:hAnsiTheme="majorHAnsi"/>
              <w:sz w:val="32"/>
              <w:szCs w:val="32"/>
            </w:rPr>
            <w:br w:type="page"/>
          </w:r>
        </w:p>
      </w:sdtContent>
    </w:sdt>
    <w:p w:rsidR="00615EE4" w:rsidRDefault="00637650" w:rsidP="00615EE4">
      <w:pPr>
        <w:pStyle w:val="NoSpacing"/>
        <w:jc w:val="center"/>
        <w:rPr>
          <w:b/>
          <w:sz w:val="44"/>
          <w:szCs w:val="24"/>
        </w:rPr>
      </w:pPr>
      <w:r>
        <w:rPr>
          <w:b/>
          <w:sz w:val="44"/>
          <w:szCs w:val="24"/>
        </w:rPr>
        <w:lastRenderedPageBreak/>
        <w:t>Attack</w:t>
      </w:r>
      <w:r w:rsidR="00615EE4" w:rsidRPr="00615EE4">
        <w:rPr>
          <w:b/>
          <w:sz w:val="44"/>
          <w:szCs w:val="24"/>
        </w:rPr>
        <w:t xml:space="preserve"> Lab</w:t>
      </w:r>
      <w:r>
        <w:rPr>
          <w:b/>
          <w:sz w:val="44"/>
          <w:szCs w:val="24"/>
        </w:rPr>
        <w:t>: Attacks on TCP/IP Protocols</w:t>
      </w:r>
    </w:p>
    <w:p w:rsidR="00615EE4" w:rsidRPr="00615EE4" w:rsidRDefault="00615EE4" w:rsidP="00615EE4">
      <w:pPr>
        <w:pStyle w:val="NoSpacing"/>
        <w:jc w:val="center"/>
        <w:rPr>
          <w:b/>
          <w:sz w:val="44"/>
          <w:szCs w:val="24"/>
        </w:rPr>
      </w:pPr>
    </w:p>
    <w:p w:rsidR="00843E85" w:rsidRDefault="00615EE4" w:rsidP="00843E85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2</w:t>
      </w:r>
      <w:r w:rsidR="006362FD" w:rsidRPr="00742CF2">
        <w:rPr>
          <w:b/>
          <w:sz w:val="24"/>
          <w:szCs w:val="24"/>
        </w:rPr>
        <w:t xml:space="preserve">. </w:t>
      </w:r>
      <w:r>
        <w:rPr>
          <w:b/>
          <w:sz w:val="24"/>
          <w:szCs w:val="24"/>
        </w:rPr>
        <w:t xml:space="preserve">Lab </w:t>
      </w:r>
      <w:r w:rsidR="00637650">
        <w:rPr>
          <w:b/>
          <w:sz w:val="24"/>
          <w:szCs w:val="24"/>
        </w:rPr>
        <w:t>Environment</w:t>
      </w:r>
    </w:p>
    <w:p w:rsidR="006A7C56" w:rsidRPr="00742CF2" w:rsidRDefault="006A7C56" w:rsidP="00843E85">
      <w:pPr>
        <w:pStyle w:val="NoSpacing"/>
        <w:rPr>
          <w:b/>
          <w:sz w:val="24"/>
          <w:szCs w:val="24"/>
        </w:rPr>
      </w:pPr>
    </w:p>
    <w:p w:rsidR="006362FD" w:rsidRPr="00742CF2" w:rsidRDefault="00615EE4" w:rsidP="00843E85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2</w:t>
      </w:r>
      <w:r w:rsidR="006362FD" w:rsidRPr="00742CF2">
        <w:rPr>
          <w:b/>
          <w:sz w:val="24"/>
          <w:szCs w:val="24"/>
        </w:rPr>
        <w:t>.1</w:t>
      </w:r>
      <w:r>
        <w:rPr>
          <w:b/>
          <w:sz w:val="24"/>
          <w:szCs w:val="24"/>
        </w:rPr>
        <w:t>.</w:t>
      </w:r>
      <w:r w:rsidR="006362FD" w:rsidRPr="00742CF2">
        <w:rPr>
          <w:b/>
          <w:sz w:val="24"/>
          <w:szCs w:val="24"/>
        </w:rPr>
        <w:t xml:space="preserve"> </w:t>
      </w:r>
      <w:r w:rsidR="003C056D">
        <w:rPr>
          <w:b/>
          <w:sz w:val="24"/>
          <w:szCs w:val="24"/>
        </w:rPr>
        <w:t>Environment</w:t>
      </w:r>
      <w:r w:rsidR="00637650">
        <w:rPr>
          <w:b/>
          <w:sz w:val="24"/>
          <w:szCs w:val="24"/>
        </w:rPr>
        <w:t xml:space="preserve"> Setup</w:t>
      </w:r>
    </w:p>
    <w:p w:rsidR="006362FD" w:rsidRDefault="006362FD" w:rsidP="00843E85">
      <w:pPr>
        <w:pStyle w:val="NoSpacing"/>
        <w:rPr>
          <w:sz w:val="24"/>
          <w:szCs w:val="24"/>
        </w:rPr>
      </w:pPr>
    </w:p>
    <w:p w:rsidR="00B26F4A" w:rsidRDefault="00637650" w:rsidP="001157AA">
      <w:pPr>
        <w:pStyle w:val="NoSpacing"/>
        <w:jc w:val="both"/>
        <w:rPr>
          <w:sz w:val="24"/>
          <w:szCs w:val="24"/>
        </w:rPr>
      </w:pPr>
      <w:r>
        <w:rPr>
          <w:sz w:val="24"/>
          <w:szCs w:val="24"/>
        </w:rPr>
        <w:t>For this assignment, I have cloned two VM’s as shown in the following image:</w:t>
      </w:r>
    </w:p>
    <w:p w:rsidR="00637650" w:rsidRDefault="00637650" w:rsidP="001157AA">
      <w:pPr>
        <w:pStyle w:val="NoSpacing"/>
        <w:jc w:val="both"/>
        <w:rPr>
          <w:sz w:val="24"/>
          <w:szCs w:val="24"/>
        </w:rPr>
      </w:pPr>
    </w:p>
    <w:p w:rsidR="00637650" w:rsidRDefault="00637650" w:rsidP="001157AA">
      <w:pPr>
        <w:pStyle w:val="NoSpacing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F653FEC" wp14:editId="41F9162B">
            <wp:extent cx="5943600" cy="18434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650" w:rsidRDefault="00637650" w:rsidP="001157AA">
      <w:pPr>
        <w:pStyle w:val="NoSpacing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IP addresses were: 192.168.56.101, 192.168.56.102 and 192.168.56.103 with the network 192.168.56.255 and server address </w:t>
      </w:r>
      <w:r>
        <w:rPr>
          <w:sz w:val="24"/>
          <w:szCs w:val="24"/>
        </w:rPr>
        <w:t>192.168.56.</w:t>
      </w:r>
      <w:r>
        <w:rPr>
          <w:sz w:val="24"/>
          <w:szCs w:val="24"/>
        </w:rPr>
        <w:t xml:space="preserve">100. </w:t>
      </w:r>
    </w:p>
    <w:p w:rsidR="00637650" w:rsidRDefault="00637650" w:rsidP="001157AA">
      <w:pPr>
        <w:pStyle w:val="NoSpacing"/>
        <w:jc w:val="both"/>
        <w:rPr>
          <w:sz w:val="24"/>
          <w:szCs w:val="24"/>
        </w:rPr>
      </w:pPr>
    </w:p>
    <w:p w:rsidR="00637650" w:rsidRDefault="00637650" w:rsidP="001157AA">
      <w:pPr>
        <w:pStyle w:val="NoSpacing"/>
        <w:jc w:val="both"/>
        <w:rPr>
          <w:sz w:val="24"/>
          <w:szCs w:val="24"/>
        </w:rPr>
      </w:pPr>
      <w:r>
        <w:rPr>
          <w:sz w:val="24"/>
          <w:szCs w:val="24"/>
        </w:rPr>
        <w:t>The next task involved enabling the FTP and Telnet Servers like the follows:</w:t>
      </w:r>
    </w:p>
    <w:p w:rsidR="00637650" w:rsidRDefault="00637650" w:rsidP="001157AA">
      <w:pPr>
        <w:pStyle w:val="NoSpacing"/>
        <w:jc w:val="both"/>
        <w:rPr>
          <w:sz w:val="24"/>
          <w:szCs w:val="24"/>
        </w:rPr>
      </w:pPr>
    </w:p>
    <w:p w:rsidR="00637650" w:rsidRDefault="00637650" w:rsidP="001157AA">
      <w:pPr>
        <w:pStyle w:val="NoSpacing"/>
        <w:jc w:val="both"/>
        <w:rPr>
          <w:sz w:val="24"/>
          <w:szCs w:val="24"/>
        </w:rPr>
      </w:pPr>
      <w:r w:rsidRPr="00637650">
        <w:rPr>
          <w:noProof/>
          <w:sz w:val="24"/>
          <w:szCs w:val="24"/>
        </w:rPr>
        <w:drawing>
          <wp:inline distT="0" distB="0" distL="0" distR="0">
            <wp:extent cx="5943600" cy="2884778"/>
            <wp:effectExtent l="0" t="0" r="0" b="0"/>
            <wp:docPr id="2" name="Picture 2" descr="C:\Users\gattu_000\Desktop\Security 1\Assignment-6\Screenshots\Basic\Start_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ttu_000\Desktop\Security 1\Assignment-6\Screenshots\Basic\Start_Serv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650" w:rsidRDefault="00637650" w:rsidP="001157AA">
      <w:pPr>
        <w:pStyle w:val="NoSpacing"/>
        <w:pBdr>
          <w:bottom w:val="single" w:sz="12" w:space="1" w:color="auto"/>
        </w:pBdr>
        <w:jc w:val="both"/>
        <w:rPr>
          <w:sz w:val="24"/>
          <w:szCs w:val="24"/>
        </w:rPr>
      </w:pPr>
    </w:p>
    <w:p w:rsidR="00637650" w:rsidRDefault="00637650" w:rsidP="001157AA">
      <w:pPr>
        <w:pStyle w:val="NoSpacing"/>
        <w:jc w:val="both"/>
        <w:rPr>
          <w:sz w:val="24"/>
          <w:szCs w:val="24"/>
        </w:rPr>
      </w:pPr>
    </w:p>
    <w:p w:rsidR="00637650" w:rsidRDefault="00637650" w:rsidP="001157AA">
      <w:pPr>
        <w:pStyle w:val="NoSpacing"/>
        <w:jc w:val="both"/>
        <w:rPr>
          <w:sz w:val="24"/>
          <w:szCs w:val="24"/>
        </w:rPr>
      </w:pPr>
    </w:p>
    <w:p w:rsidR="00637650" w:rsidRDefault="00637650" w:rsidP="001157AA">
      <w:pPr>
        <w:pStyle w:val="NoSpacing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3. Lab Tasks</w:t>
      </w:r>
    </w:p>
    <w:p w:rsidR="00637650" w:rsidRDefault="00637650" w:rsidP="001157AA">
      <w:pPr>
        <w:pStyle w:val="NoSpacing"/>
        <w:jc w:val="both"/>
        <w:rPr>
          <w:sz w:val="24"/>
          <w:szCs w:val="24"/>
        </w:rPr>
      </w:pPr>
    </w:p>
    <w:p w:rsidR="00637650" w:rsidRDefault="00637650" w:rsidP="001157AA">
      <w:pPr>
        <w:pStyle w:val="NoSpacing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3.2 Task (2): ICMP Redirect Attack</w:t>
      </w:r>
    </w:p>
    <w:p w:rsidR="00637650" w:rsidRDefault="00637650" w:rsidP="001157AA">
      <w:pPr>
        <w:pStyle w:val="NoSpacing"/>
        <w:jc w:val="both"/>
        <w:rPr>
          <w:sz w:val="24"/>
          <w:szCs w:val="24"/>
        </w:rPr>
      </w:pPr>
    </w:p>
    <w:p w:rsidR="00A2763C" w:rsidRDefault="00637650" w:rsidP="001157AA">
      <w:pPr>
        <w:pStyle w:val="NoSpacing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Here, I used the </w:t>
      </w:r>
      <w:proofErr w:type="spellStart"/>
      <w:r w:rsidR="00C227A4">
        <w:rPr>
          <w:sz w:val="24"/>
          <w:szCs w:val="24"/>
        </w:rPr>
        <w:t>netwox</w:t>
      </w:r>
      <w:proofErr w:type="spellEnd"/>
      <w:r w:rsidR="00C227A4">
        <w:rPr>
          <w:sz w:val="24"/>
          <w:szCs w:val="24"/>
        </w:rPr>
        <w:t xml:space="preserve"> 86 command to redirect the ICMP messages </w:t>
      </w:r>
      <w:r w:rsidR="00A2763C">
        <w:rPr>
          <w:sz w:val="24"/>
          <w:szCs w:val="24"/>
        </w:rPr>
        <w:t xml:space="preserve">and spoof with a different </w:t>
      </w:r>
    </w:p>
    <w:p w:rsidR="00A2763C" w:rsidRDefault="00A2763C" w:rsidP="001157AA">
      <w:pPr>
        <w:pStyle w:val="NoSpacing"/>
        <w:jc w:val="both"/>
        <w:rPr>
          <w:sz w:val="24"/>
          <w:szCs w:val="24"/>
        </w:rPr>
      </w:pPr>
      <w:r>
        <w:rPr>
          <w:sz w:val="24"/>
          <w:szCs w:val="24"/>
        </w:rPr>
        <w:t>IP address and modify the victim’s routing table as follows:</w:t>
      </w:r>
    </w:p>
    <w:p w:rsidR="00A2763C" w:rsidRDefault="00A2763C" w:rsidP="001157AA">
      <w:pPr>
        <w:pStyle w:val="NoSpacing"/>
        <w:jc w:val="both"/>
        <w:rPr>
          <w:sz w:val="24"/>
          <w:szCs w:val="24"/>
        </w:rPr>
      </w:pPr>
    </w:p>
    <w:p w:rsidR="00A2763C" w:rsidRDefault="00A2763C" w:rsidP="001157AA">
      <w:pPr>
        <w:pStyle w:val="NoSpacing"/>
        <w:jc w:val="both"/>
        <w:rPr>
          <w:sz w:val="24"/>
          <w:szCs w:val="24"/>
        </w:rPr>
      </w:pPr>
      <w:r w:rsidRPr="00A2763C">
        <w:rPr>
          <w:noProof/>
          <w:sz w:val="24"/>
          <w:szCs w:val="24"/>
        </w:rPr>
        <w:drawing>
          <wp:inline distT="0" distB="0" distL="0" distR="0">
            <wp:extent cx="5943600" cy="2957499"/>
            <wp:effectExtent l="0" t="0" r="0" b="0"/>
            <wp:docPr id="3" name="Picture 3" descr="C:\Users\gattu_000\Desktop\Security 1\Assignment-6\Screenshots\Task 2\Tel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ttu_000\Desktop\Security 1\Assignment-6\Screenshots\Task 2\Telne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7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63C" w:rsidRDefault="00A2763C" w:rsidP="001157AA">
      <w:pPr>
        <w:pStyle w:val="NoSpacing"/>
        <w:jc w:val="both"/>
        <w:rPr>
          <w:sz w:val="24"/>
          <w:szCs w:val="24"/>
        </w:rPr>
      </w:pPr>
    </w:p>
    <w:p w:rsidR="00A2763C" w:rsidRDefault="00A2763C" w:rsidP="001157AA">
      <w:pPr>
        <w:pStyle w:val="NoSpacing"/>
        <w:jc w:val="both"/>
        <w:rPr>
          <w:sz w:val="24"/>
          <w:szCs w:val="24"/>
        </w:rPr>
      </w:pPr>
      <w:r>
        <w:rPr>
          <w:sz w:val="24"/>
          <w:szCs w:val="24"/>
        </w:rPr>
        <w:t>We can now verify the activity using Wireshark.</w:t>
      </w:r>
    </w:p>
    <w:p w:rsidR="00A2763C" w:rsidRDefault="00A2763C" w:rsidP="001157AA">
      <w:pPr>
        <w:pStyle w:val="NoSpacing"/>
        <w:jc w:val="both"/>
        <w:rPr>
          <w:sz w:val="24"/>
          <w:szCs w:val="24"/>
        </w:rPr>
      </w:pPr>
    </w:p>
    <w:p w:rsidR="00637650" w:rsidRDefault="00A2763C" w:rsidP="001157AA">
      <w:pPr>
        <w:pStyle w:val="NoSpacing"/>
        <w:jc w:val="both"/>
        <w:rPr>
          <w:sz w:val="24"/>
          <w:szCs w:val="24"/>
        </w:rPr>
      </w:pPr>
      <w:r w:rsidRPr="00A2763C">
        <w:rPr>
          <w:noProof/>
          <w:sz w:val="24"/>
          <w:szCs w:val="24"/>
        </w:rPr>
        <w:drawing>
          <wp:inline distT="0" distB="0" distL="0" distR="0">
            <wp:extent cx="5943600" cy="2957499"/>
            <wp:effectExtent l="0" t="0" r="0" b="0"/>
            <wp:docPr id="4" name="Picture 4" descr="C:\Users\gattu_000\Desktop\Security 1\Assignment-6\Screenshots\Task 2\Wiresha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ttu_000\Desktop\Security 1\Assignment-6\Screenshots\Task 2\Wireshar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7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A2763C" w:rsidRDefault="00A2763C" w:rsidP="001157AA">
      <w:pPr>
        <w:pStyle w:val="NoSpacing"/>
        <w:pBdr>
          <w:bottom w:val="single" w:sz="12" w:space="1" w:color="auto"/>
        </w:pBdr>
        <w:jc w:val="both"/>
        <w:rPr>
          <w:sz w:val="24"/>
          <w:szCs w:val="24"/>
        </w:rPr>
      </w:pPr>
    </w:p>
    <w:p w:rsidR="00A2763C" w:rsidRDefault="00A2763C" w:rsidP="001157AA">
      <w:pPr>
        <w:pStyle w:val="NoSpacing"/>
        <w:jc w:val="both"/>
        <w:rPr>
          <w:sz w:val="24"/>
          <w:szCs w:val="24"/>
        </w:rPr>
      </w:pPr>
    </w:p>
    <w:p w:rsidR="004D2864" w:rsidRDefault="004D2864" w:rsidP="004D2864">
      <w:pPr>
        <w:pStyle w:val="NoSpacing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3.</w:t>
      </w:r>
      <w:r>
        <w:rPr>
          <w:b/>
          <w:sz w:val="24"/>
          <w:szCs w:val="24"/>
        </w:rPr>
        <w:t>3</w:t>
      </w:r>
      <w:r>
        <w:rPr>
          <w:b/>
          <w:sz w:val="24"/>
          <w:szCs w:val="24"/>
        </w:rPr>
        <w:t xml:space="preserve"> Task (</w:t>
      </w:r>
      <w:r>
        <w:rPr>
          <w:b/>
          <w:sz w:val="24"/>
          <w:szCs w:val="24"/>
        </w:rPr>
        <w:t>3</w:t>
      </w:r>
      <w:r>
        <w:rPr>
          <w:b/>
          <w:sz w:val="24"/>
          <w:szCs w:val="24"/>
        </w:rPr>
        <w:t xml:space="preserve">): </w:t>
      </w:r>
      <w:r>
        <w:rPr>
          <w:b/>
          <w:sz w:val="24"/>
          <w:szCs w:val="24"/>
        </w:rPr>
        <w:t>SYN Flooding</w:t>
      </w:r>
      <w:r>
        <w:rPr>
          <w:b/>
          <w:sz w:val="24"/>
          <w:szCs w:val="24"/>
        </w:rPr>
        <w:t xml:space="preserve"> Attack</w:t>
      </w:r>
    </w:p>
    <w:p w:rsidR="00A2763C" w:rsidRDefault="00A2763C" w:rsidP="001157AA">
      <w:pPr>
        <w:pStyle w:val="NoSpacing"/>
        <w:jc w:val="both"/>
        <w:rPr>
          <w:sz w:val="24"/>
          <w:szCs w:val="24"/>
        </w:rPr>
      </w:pPr>
    </w:p>
    <w:p w:rsidR="004D2864" w:rsidRDefault="004D2864" w:rsidP="001157AA">
      <w:pPr>
        <w:pStyle w:val="NoSpacing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Here, I used the </w:t>
      </w:r>
      <w:proofErr w:type="spellStart"/>
      <w:r>
        <w:rPr>
          <w:sz w:val="24"/>
          <w:szCs w:val="24"/>
        </w:rPr>
        <w:t>netwox</w:t>
      </w:r>
      <w:proofErr w:type="spellEnd"/>
      <w:r>
        <w:rPr>
          <w:sz w:val="24"/>
          <w:szCs w:val="24"/>
        </w:rPr>
        <w:t xml:space="preserve"> 76 command to attack an IP on the TCP port which is 23. This causes DOS attack on the target machine to use up its queue and not have a 3 way handshake. </w:t>
      </w:r>
    </w:p>
    <w:p w:rsidR="004D2864" w:rsidRDefault="004D2864" w:rsidP="001157AA">
      <w:pPr>
        <w:pStyle w:val="NoSpacing"/>
        <w:jc w:val="both"/>
        <w:rPr>
          <w:sz w:val="24"/>
          <w:szCs w:val="24"/>
        </w:rPr>
      </w:pPr>
    </w:p>
    <w:p w:rsidR="004D2864" w:rsidRDefault="004D2864" w:rsidP="001157AA">
      <w:pPr>
        <w:pStyle w:val="NoSpacing"/>
        <w:jc w:val="both"/>
        <w:rPr>
          <w:sz w:val="24"/>
          <w:szCs w:val="24"/>
        </w:rPr>
      </w:pPr>
      <w:r w:rsidRPr="004D2864">
        <w:rPr>
          <w:noProof/>
          <w:sz w:val="24"/>
          <w:szCs w:val="24"/>
        </w:rPr>
        <w:drawing>
          <wp:inline distT="0" distB="0" distL="0" distR="0">
            <wp:extent cx="5943600" cy="2957499"/>
            <wp:effectExtent l="0" t="0" r="0" b="0"/>
            <wp:docPr id="5" name="Picture 5" descr="C:\Users\gattu_000\Desktop\Security 1\Assignment-6\Screenshots\Task 3\Telnet_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ttu_000\Desktop\Security 1\Assignment-6\Screenshots\Task 3\Telnet_COmman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7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864" w:rsidRDefault="004D2864" w:rsidP="001157AA">
      <w:pPr>
        <w:pStyle w:val="NoSpacing"/>
        <w:jc w:val="both"/>
        <w:rPr>
          <w:sz w:val="24"/>
          <w:szCs w:val="24"/>
        </w:rPr>
      </w:pPr>
    </w:p>
    <w:p w:rsidR="004D2864" w:rsidRDefault="004D2864" w:rsidP="001157AA">
      <w:pPr>
        <w:pStyle w:val="NoSpacing"/>
        <w:jc w:val="both"/>
        <w:rPr>
          <w:sz w:val="24"/>
          <w:szCs w:val="24"/>
        </w:rPr>
      </w:pPr>
      <w:r>
        <w:rPr>
          <w:sz w:val="24"/>
          <w:szCs w:val="24"/>
        </w:rPr>
        <w:t>The Wireshark trace can be seen here:</w:t>
      </w:r>
    </w:p>
    <w:p w:rsidR="004D2864" w:rsidRDefault="004D2864" w:rsidP="001157AA">
      <w:pPr>
        <w:pStyle w:val="NoSpacing"/>
        <w:jc w:val="both"/>
        <w:rPr>
          <w:sz w:val="24"/>
          <w:szCs w:val="24"/>
        </w:rPr>
      </w:pPr>
    </w:p>
    <w:p w:rsidR="004D2864" w:rsidRDefault="004D2864" w:rsidP="001157AA">
      <w:pPr>
        <w:pStyle w:val="NoSpacing"/>
        <w:jc w:val="both"/>
        <w:rPr>
          <w:sz w:val="24"/>
          <w:szCs w:val="24"/>
        </w:rPr>
      </w:pPr>
      <w:r w:rsidRPr="004D2864">
        <w:rPr>
          <w:noProof/>
          <w:sz w:val="24"/>
          <w:szCs w:val="24"/>
        </w:rPr>
        <w:drawing>
          <wp:inline distT="0" distB="0" distL="0" distR="0">
            <wp:extent cx="5943600" cy="2957499"/>
            <wp:effectExtent l="0" t="0" r="0" b="0"/>
            <wp:docPr id="6" name="Picture 6" descr="C:\Users\gattu_000\Desktop\Security 1\Assignment-6\Screenshots\Task 3\Wiresha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ttu_000\Desktop\Security 1\Assignment-6\Screenshots\Task 3\Wireshark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7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880" w:rsidRDefault="00F86880" w:rsidP="001157AA">
      <w:pPr>
        <w:pStyle w:val="NoSpacing"/>
        <w:jc w:val="both"/>
        <w:rPr>
          <w:sz w:val="24"/>
          <w:szCs w:val="24"/>
        </w:rPr>
      </w:pPr>
    </w:p>
    <w:p w:rsidR="00F86880" w:rsidRDefault="00F86880" w:rsidP="001157AA">
      <w:pPr>
        <w:pStyle w:val="NoSpacing"/>
        <w:jc w:val="both"/>
        <w:rPr>
          <w:sz w:val="24"/>
          <w:szCs w:val="24"/>
        </w:rPr>
      </w:pPr>
    </w:p>
    <w:p w:rsidR="00F86880" w:rsidRDefault="00F86880" w:rsidP="001157AA">
      <w:pPr>
        <w:pStyle w:val="NoSpacing"/>
        <w:jc w:val="both"/>
        <w:rPr>
          <w:sz w:val="24"/>
          <w:szCs w:val="24"/>
        </w:rPr>
      </w:pPr>
    </w:p>
    <w:p w:rsidR="00F86880" w:rsidRDefault="00F86880" w:rsidP="001157AA">
      <w:pPr>
        <w:pStyle w:val="NoSpacing"/>
        <w:jc w:val="both"/>
        <w:rPr>
          <w:sz w:val="24"/>
          <w:szCs w:val="24"/>
        </w:rPr>
      </w:pPr>
    </w:p>
    <w:p w:rsidR="00F86880" w:rsidRDefault="00F86880" w:rsidP="001157AA">
      <w:pPr>
        <w:pStyle w:val="NoSpacing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output of </w:t>
      </w:r>
      <w:proofErr w:type="spellStart"/>
      <w:r>
        <w:rPr>
          <w:sz w:val="24"/>
          <w:szCs w:val="24"/>
        </w:rPr>
        <w:t>netstat-na</w:t>
      </w:r>
      <w:proofErr w:type="spellEnd"/>
      <w:r>
        <w:rPr>
          <w:sz w:val="24"/>
          <w:szCs w:val="24"/>
        </w:rPr>
        <w:t xml:space="preserve"> is as follows:</w:t>
      </w:r>
    </w:p>
    <w:p w:rsidR="00F86880" w:rsidRDefault="00F86880" w:rsidP="001157AA">
      <w:pPr>
        <w:pStyle w:val="NoSpacing"/>
        <w:jc w:val="both"/>
        <w:rPr>
          <w:sz w:val="24"/>
          <w:szCs w:val="24"/>
        </w:rPr>
      </w:pPr>
    </w:p>
    <w:p w:rsidR="00F86880" w:rsidRDefault="00F86880" w:rsidP="001157AA">
      <w:pPr>
        <w:pStyle w:val="NoSpacing"/>
        <w:jc w:val="both"/>
        <w:rPr>
          <w:sz w:val="24"/>
          <w:szCs w:val="24"/>
        </w:rPr>
      </w:pPr>
      <w:r w:rsidRPr="00F86880">
        <w:rPr>
          <w:noProof/>
          <w:sz w:val="24"/>
          <w:szCs w:val="24"/>
        </w:rPr>
        <w:drawing>
          <wp:inline distT="0" distB="0" distL="0" distR="0">
            <wp:extent cx="5943600" cy="2884778"/>
            <wp:effectExtent l="0" t="0" r="0" b="0"/>
            <wp:docPr id="12" name="Picture 12" descr="C:\Users\gattu_000\Desktop\Security 1\Assignment-6\Screenshots\Task 3\Netstat-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attu_000\Desktop\Security 1\Assignment-6\Screenshots\Task 3\Netstat-n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880" w:rsidRDefault="00F86880" w:rsidP="001157AA">
      <w:pPr>
        <w:pStyle w:val="NoSpacing"/>
        <w:jc w:val="both"/>
        <w:rPr>
          <w:sz w:val="24"/>
          <w:szCs w:val="24"/>
        </w:rPr>
      </w:pPr>
    </w:p>
    <w:p w:rsidR="00F86880" w:rsidRDefault="00F86880" w:rsidP="001157AA">
      <w:pPr>
        <w:pStyle w:val="NoSpacing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Now, I have made the </w:t>
      </w:r>
      <w:proofErr w:type="spellStart"/>
      <w:r>
        <w:rPr>
          <w:sz w:val="24"/>
          <w:szCs w:val="24"/>
        </w:rPr>
        <w:t>syncookies</w:t>
      </w:r>
      <w:proofErr w:type="spellEnd"/>
      <w:r>
        <w:rPr>
          <w:sz w:val="24"/>
          <w:szCs w:val="24"/>
        </w:rPr>
        <w:t xml:space="preserve"> as one and </w:t>
      </w:r>
      <w:r w:rsidR="000959FC">
        <w:rPr>
          <w:sz w:val="24"/>
          <w:szCs w:val="24"/>
        </w:rPr>
        <w:t xml:space="preserve">tried following the same steps again. </w:t>
      </w:r>
    </w:p>
    <w:p w:rsidR="000959FC" w:rsidRDefault="000959FC" w:rsidP="001157AA">
      <w:pPr>
        <w:pStyle w:val="NoSpacing"/>
        <w:jc w:val="both"/>
        <w:rPr>
          <w:sz w:val="24"/>
          <w:szCs w:val="24"/>
        </w:rPr>
      </w:pPr>
    </w:p>
    <w:p w:rsidR="000959FC" w:rsidRDefault="000959FC" w:rsidP="001157AA">
      <w:pPr>
        <w:pStyle w:val="NoSpacing"/>
        <w:jc w:val="both"/>
        <w:rPr>
          <w:sz w:val="24"/>
          <w:szCs w:val="24"/>
        </w:rPr>
      </w:pPr>
      <w:r w:rsidRPr="000959FC">
        <w:rPr>
          <w:noProof/>
          <w:sz w:val="24"/>
          <w:szCs w:val="24"/>
        </w:rPr>
        <w:drawing>
          <wp:inline distT="0" distB="0" distL="0" distR="0">
            <wp:extent cx="5943600" cy="2846417"/>
            <wp:effectExtent l="0" t="0" r="0" b="0"/>
            <wp:docPr id="17" name="Picture 17" descr="C:\Users\gattu_000\Desktop\Security 1\Assignment-6\Screenshots\Task 3\But_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attu_000\Desktop\Security 1\Assignment-6\Screenshots\Task 3\But_on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6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9FC" w:rsidRDefault="000959FC" w:rsidP="001157AA">
      <w:pPr>
        <w:pStyle w:val="NoSpacing"/>
        <w:jc w:val="both"/>
        <w:rPr>
          <w:sz w:val="24"/>
          <w:szCs w:val="24"/>
        </w:rPr>
      </w:pPr>
    </w:p>
    <w:p w:rsidR="000959FC" w:rsidRDefault="000959FC" w:rsidP="001157AA">
      <w:pPr>
        <w:pStyle w:val="NoSpacing"/>
        <w:jc w:val="both"/>
        <w:rPr>
          <w:sz w:val="24"/>
          <w:szCs w:val="24"/>
        </w:rPr>
      </w:pPr>
      <w:r w:rsidRPr="000959FC">
        <w:rPr>
          <w:noProof/>
          <w:sz w:val="24"/>
          <w:szCs w:val="24"/>
        </w:rPr>
        <w:lastRenderedPageBreak/>
        <w:drawing>
          <wp:inline distT="0" distB="0" distL="0" distR="0">
            <wp:extent cx="5943600" cy="2846417"/>
            <wp:effectExtent l="0" t="0" r="0" b="0"/>
            <wp:docPr id="18" name="Picture 18" descr="C:\Users\gattu_000\Desktop\Security 1\Assignment-6\Screenshots\Task 3\La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attu_000\Desktop\Security 1\Assignment-6\Screenshots\Task 3\Las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6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9FC" w:rsidRDefault="000959FC" w:rsidP="001157AA">
      <w:pPr>
        <w:pStyle w:val="NoSpacing"/>
        <w:pBdr>
          <w:bottom w:val="single" w:sz="12" w:space="1" w:color="auto"/>
        </w:pBdr>
        <w:jc w:val="both"/>
        <w:rPr>
          <w:sz w:val="24"/>
          <w:szCs w:val="24"/>
        </w:rPr>
      </w:pPr>
    </w:p>
    <w:p w:rsidR="000959FC" w:rsidRDefault="000959FC" w:rsidP="001157AA">
      <w:pPr>
        <w:pStyle w:val="NoSpacing"/>
        <w:jc w:val="both"/>
        <w:rPr>
          <w:sz w:val="24"/>
          <w:szCs w:val="24"/>
        </w:rPr>
      </w:pPr>
    </w:p>
    <w:p w:rsidR="000959FC" w:rsidRDefault="000959FC" w:rsidP="001157AA">
      <w:pPr>
        <w:pStyle w:val="NoSpacing"/>
        <w:jc w:val="both"/>
        <w:rPr>
          <w:sz w:val="24"/>
          <w:szCs w:val="24"/>
        </w:rPr>
      </w:pPr>
    </w:p>
    <w:p w:rsidR="000959FC" w:rsidRDefault="000959FC" w:rsidP="001157AA">
      <w:pPr>
        <w:pStyle w:val="NoSpacing"/>
        <w:jc w:val="both"/>
        <w:rPr>
          <w:sz w:val="24"/>
          <w:szCs w:val="24"/>
        </w:rPr>
      </w:pPr>
    </w:p>
    <w:p w:rsidR="000959FC" w:rsidRDefault="000959FC" w:rsidP="001157AA">
      <w:pPr>
        <w:pStyle w:val="NoSpacing"/>
        <w:jc w:val="both"/>
        <w:rPr>
          <w:sz w:val="24"/>
          <w:szCs w:val="24"/>
        </w:rPr>
      </w:pPr>
    </w:p>
    <w:p w:rsidR="000959FC" w:rsidRDefault="000959FC" w:rsidP="001157AA">
      <w:pPr>
        <w:pStyle w:val="NoSpacing"/>
        <w:jc w:val="both"/>
        <w:rPr>
          <w:sz w:val="24"/>
          <w:szCs w:val="24"/>
        </w:rPr>
      </w:pPr>
    </w:p>
    <w:p w:rsidR="000959FC" w:rsidRDefault="000959FC" w:rsidP="001157AA">
      <w:pPr>
        <w:pStyle w:val="NoSpacing"/>
        <w:jc w:val="both"/>
        <w:rPr>
          <w:sz w:val="24"/>
          <w:szCs w:val="24"/>
        </w:rPr>
      </w:pPr>
    </w:p>
    <w:p w:rsidR="000959FC" w:rsidRDefault="000959FC" w:rsidP="001157AA">
      <w:pPr>
        <w:pStyle w:val="NoSpacing"/>
        <w:jc w:val="both"/>
        <w:rPr>
          <w:sz w:val="24"/>
          <w:szCs w:val="24"/>
        </w:rPr>
      </w:pPr>
    </w:p>
    <w:p w:rsidR="000959FC" w:rsidRDefault="000959FC" w:rsidP="001157AA">
      <w:pPr>
        <w:pStyle w:val="NoSpacing"/>
        <w:jc w:val="both"/>
        <w:rPr>
          <w:sz w:val="24"/>
          <w:szCs w:val="24"/>
        </w:rPr>
      </w:pPr>
    </w:p>
    <w:p w:rsidR="000959FC" w:rsidRDefault="000959FC" w:rsidP="001157AA">
      <w:pPr>
        <w:pStyle w:val="NoSpacing"/>
        <w:jc w:val="both"/>
        <w:rPr>
          <w:sz w:val="24"/>
          <w:szCs w:val="24"/>
        </w:rPr>
      </w:pPr>
    </w:p>
    <w:p w:rsidR="000959FC" w:rsidRDefault="000959FC" w:rsidP="001157AA">
      <w:pPr>
        <w:pStyle w:val="NoSpacing"/>
        <w:jc w:val="both"/>
        <w:rPr>
          <w:sz w:val="24"/>
          <w:szCs w:val="24"/>
        </w:rPr>
      </w:pPr>
    </w:p>
    <w:p w:rsidR="000959FC" w:rsidRDefault="000959FC" w:rsidP="001157AA">
      <w:pPr>
        <w:pStyle w:val="NoSpacing"/>
        <w:jc w:val="both"/>
        <w:rPr>
          <w:sz w:val="24"/>
          <w:szCs w:val="24"/>
        </w:rPr>
      </w:pPr>
    </w:p>
    <w:p w:rsidR="000959FC" w:rsidRDefault="000959FC" w:rsidP="001157AA">
      <w:pPr>
        <w:pStyle w:val="NoSpacing"/>
        <w:jc w:val="both"/>
        <w:rPr>
          <w:sz w:val="24"/>
          <w:szCs w:val="24"/>
        </w:rPr>
      </w:pPr>
    </w:p>
    <w:p w:rsidR="000959FC" w:rsidRDefault="000959FC" w:rsidP="001157AA">
      <w:pPr>
        <w:pStyle w:val="NoSpacing"/>
        <w:jc w:val="both"/>
        <w:rPr>
          <w:sz w:val="24"/>
          <w:szCs w:val="24"/>
        </w:rPr>
      </w:pPr>
    </w:p>
    <w:p w:rsidR="000959FC" w:rsidRDefault="000959FC" w:rsidP="001157AA">
      <w:pPr>
        <w:pStyle w:val="NoSpacing"/>
        <w:jc w:val="both"/>
        <w:rPr>
          <w:sz w:val="24"/>
          <w:szCs w:val="24"/>
        </w:rPr>
      </w:pPr>
    </w:p>
    <w:p w:rsidR="000959FC" w:rsidRDefault="000959FC" w:rsidP="001157AA">
      <w:pPr>
        <w:pStyle w:val="NoSpacing"/>
        <w:jc w:val="both"/>
        <w:rPr>
          <w:sz w:val="24"/>
          <w:szCs w:val="24"/>
        </w:rPr>
      </w:pPr>
    </w:p>
    <w:p w:rsidR="000959FC" w:rsidRDefault="000959FC" w:rsidP="001157AA">
      <w:pPr>
        <w:pStyle w:val="NoSpacing"/>
        <w:jc w:val="both"/>
        <w:rPr>
          <w:sz w:val="24"/>
          <w:szCs w:val="24"/>
        </w:rPr>
      </w:pPr>
    </w:p>
    <w:p w:rsidR="000959FC" w:rsidRDefault="000959FC" w:rsidP="001157AA">
      <w:pPr>
        <w:pStyle w:val="NoSpacing"/>
        <w:jc w:val="both"/>
        <w:rPr>
          <w:sz w:val="24"/>
          <w:szCs w:val="24"/>
        </w:rPr>
      </w:pPr>
    </w:p>
    <w:p w:rsidR="000959FC" w:rsidRDefault="000959FC" w:rsidP="001157AA">
      <w:pPr>
        <w:pStyle w:val="NoSpacing"/>
        <w:jc w:val="both"/>
        <w:rPr>
          <w:sz w:val="24"/>
          <w:szCs w:val="24"/>
        </w:rPr>
      </w:pPr>
    </w:p>
    <w:p w:rsidR="000959FC" w:rsidRDefault="000959FC" w:rsidP="001157AA">
      <w:pPr>
        <w:pStyle w:val="NoSpacing"/>
        <w:jc w:val="both"/>
        <w:rPr>
          <w:sz w:val="24"/>
          <w:szCs w:val="24"/>
        </w:rPr>
      </w:pPr>
    </w:p>
    <w:p w:rsidR="000959FC" w:rsidRDefault="000959FC" w:rsidP="001157AA">
      <w:pPr>
        <w:pStyle w:val="NoSpacing"/>
        <w:jc w:val="both"/>
        <w:rPr>
          <w:sz w:val="24"/>
          <w:szCs w:val="24"/>
        </w:rPr>
      </w:pPr>
    </w:p>
    <w:p w:rsidR="000959FC" w:rsidRDefault="000959FC" w:rsidP="001157AA">
      <w:pPr>
        <w:pStyle w:val="NoSpacing"/>
        <w:jc w:val="both"/>
        <w:rPr>
          <w:sz w:val="24"/>
          <w:szCs w:val="24"/>
        </w:rPr>
      </w:pPr>
    </w:p>
    <w:p w:rsidR="000959FC" w:rsidRDefault="000959FC" w:rsidP="001157AA">
      <w:pPr>
        <w:pStyle w:val="NoSpacing"/>
        <w:jc w:val="both"/>
        <w:rPr>
          <w:sz w:val="24"/>
          <w:szCs w:val="24"/>
        </w:rPr>
      </w:pPr>
    </w:p>
    <w:p w:rsidR="000959FC" w:rsidRDefault="000959FC" w:rsidP="001157AA">
      <w:pPr>
        <w:pStyle w:val="NoSpacing"/>
        <w:jc w:val="both"/>
        <w:rPr>
          <w:sz w:val="24"/>
          <w:szCs w:val="24"/>
        </w:rPr>
      </w:pPr>
    </w:p>
    <w:p w:rsidR="004D2864" w:rsidRDefault="004D2864" w:rsidP="001157AA">
      <w:pPr>
        <w:pStyle w:val="NoSpacing"/>
        <w:jc w:val="both"/>
        <w:rPr>
          <w:sz w:val="24"/>
          <w:szCs w:val="24"/>
        </w:rPr>
      </w:pPr>
    </w:p>
    <w:p w:rsidR="004D2864" w:rsidRDefault="004D2864" w:rsidP="001157AA">
      <w:pPr>
        <w:pStyle w:val="NoSpacing"/>
        <w:jc w:val="both"/>
        <w:rPr>
          <w:sz w:val="24"/>
          <w:szCs w:val="24"/>
        </w:rPr>
      </w:pPr>
    </w:p>
    <w:p w:rsidR="004D2864" w:rsidRDefault="004D2864" w:rsidP="001157AA">
      <w:pPr>
        <w:pStyle w:val="NoSpacing"/>
        <w:jc w:val="both"/>
        <w:rPr>
          <w:sz w:val="24"/>
          <w:szCs w:val="24"/>
        </w:rPr>
      </w:pPr>
    </w:p>
    <w:p w:rsidR="004D2864" w:rsidRDefault="004D2864" w:rsidP="001157AA">
      <w:pPr>
        <w:pStyle w:val="NoSpacing"/>
        <w:jc w:val="both"/>
        <w:rPr>
          <w:sz w:val="24"/>
          <w:szCs w:val="24"/>
        </w:rPr>
      </w:pPr>
    </w:p>
    <w:p w:rsidR="004D2864" w:rsidRDefault="004D2864" w:rsidP="001157AA">
      <w:pPr>
        <w:pStyle w:val="NoSpacing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3.4 Task 4: TCP RST Attacks on telnet and SSH connections</w:t>
      </w:r>
    </w:p>
    <w:p w:rsidR="004D2864" w:rsidRDefault="004D2864" w:rsidP="001157AA">
      <w:pPr>
        <w:pStyle w:val="NoSpacing"/>
        <w:jc w:val="both"/>
        <w:rPr>
          <w:sz w:val="24"/>
          <w:szCs w:val="24"/>
        </w:rPr>
      </w:pPr>
    </w:p>
    <w:p w:rsidR="00E55674" w:rsidRDefault="004D2864" w:rsidP="001157AA">
      <w:pPr>
        <w:pStyle w:val="NoSpacing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Here, we use two virtual machines to capture the activity. The first machine will use the </w:t>
      </w:r>
      <w:proofErr w:type="spellStart"/>
      <w:r>
        <w:rPr>
          <w:sz w:val="24"/>
          <w:szCs w:val="24"/>
        </w:rPr>
        <w:t>netwox</w:t>
      </w:r>
      <w:proofErr w:type="spellEnd"/>
      <w:r>
        <w:rPr>
          <w:sz w:val="24"/>
          <w:szCs w:val="24"/>
        </w:rPr>
        <w:t xml:space="preserve"> command 78 with the second </w:t>
      </w:r>
      <w:r w:rsidR="00E55674">
        <w:rPr>
          <w:sz w:val="24"/>
          <w:szCs w:val="24"/>
        </w:rPr>
        <w:t>machines IP address. Now, when the connection is open, we telnet the first machines IP address from the second one to raise a new connection. When we stop the activity in the first machine, we can see that the second machine’s activity completely stops.</w:t>
      </w:r>
    </w:p>
    <w:p w:rsidR="00E55674" w:rsidRDefault="00E55674" w:rsidP="001157AA">
      <w:pPr>
        <w:pStyle w:val="NoSpacing"/>
        <w:jc w:val="both"/>
        <w:rPr>
          <w:sz w:val="24"/>
          <w:szCs w:val="24"/>
        </w:rPr>
      </w:pPr>
    </w:p>
    <w:p w:rsidR="00E55674" w:rsidRDefault="00E55674" w:rsidP="001157AA">
      <w:pPr>
        <w:pStyle w:val="NoSpacing"/>
        <w:jc w:val="both"/>
        <w:rPr>
          <w:sz w:val="24"/>
          <w:szCs w:val="24"/>
        </w:rPr>
      </w:pPr>
      <w:r w:rsidRPr="00E55674">
        <w:rPr>
          <w:noProof/>
          <w:sz w:val="24"/>
          <w:szCs w:val="24"/>
        </w:rPr>
        <w:drawing>
          <wp:inline distT="0" distB="0" distL="0" distR="0">
            <wp:extent cx="5943600" cy="5765381"/>
            <wp:effectExtent l="0" t="0" r="0" b="6985"/>
            <wp:docPr id="7" name="Picture 7" descr="C:\Users\gattu_000\Desktop\Security 1\Assignment-6\Screenshots\Task 4\Tel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attu_000\Desktop\Security 1\Assignment-6\Screenshots\Task 4\Telne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6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674" w:rsidRDefault="00E55674" w:rsidP="001157AA">
      <w:pPr>
        <w:pStyle w:val="NoSpacing"/>
        <w:jc w:val="both"/>
        <w:rPr>
          <w:sz w:val="24"/>
          <w:szCs w:val="24"/>
        </w:rPr>
      </w:pPr>
    </w:p>
    <w:p w:rsidR="00E55674" w:rsidRDefault="00E55674" w:rsidP="001157AA">
      <w:pPr>
        <w:pStyle w:val="NoSpacing"/>
        <w:jc w:val="both"/>
        <w:rPr>
          <w:sz w:val="24"/>
          <w:szCs w:val="24"/>
        </w:rPr>
      </w:pPr>
      <w:r w:rsidRPr="00E55674">
        <w:rPr>
          <w:noProof/>
          <w:sz w:val="24"/>
          <w:szCs w:val="24"/>
        </w:rPr>
        <w:lastRenderedPageBreak/>
        <w:drawing>
          <wp:inline distT="0" distB="0" distL="0" distR="0">
            <wp:extent cx="5943600" cy="5765381"/>
            <wp:effectExtent l="0" t="0" r="0" b="6985"/>
            <wp:docPr id="8" name="Picture 8" descr="C:\Users\gattu_000\Desktop\Security 1\Assignment-6\Screenshots\Task 4\P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attu_000\Desktop\Security 1\Assignment-6\Screenshots\Task 4\Proo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6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674" w:rsidRDefault="00E55674" w:rsidP="001157AA">
      <w:pPr>
        <w:pStyle w:val="NoSpacing"/>
        <w:jc w:val="both"/>
        <w:rPr>
          <w:sz w:val="24"/>
          <w:szCs w:val="24"/>
        </w:rPr>
      </w:pPr>
    </w:p>
    <w:p w:rsidR="00286C26" w:rsidRDefault="00286C26" w:rsidP="001157AA">
      <w:pPr>
        <w:pStyle w:val="NoSpacing"/>
        <w:jc w:val="both"/>
        <w:rPr>
          <w:sz w:val="24"/>
          <w:szCs w:val="24"/>
        </w:rPr>
      </w:pPr>
    </w:p>
    <w:p w:rsidR="00286C26" w:rsidRDefault="00286C26" w:rsidP="001157AA">
      <w:pPr>
        <w:pStyle w:val="NoSpacing"/>
        <w:jc w:val="both"/>
        <w:rPr>
          <w:sz w:val="24"/>
          <w:szCs w:val="24"/>
        </w:rPr>
      </w:pPr>
    </w:p>
    <w:p w:rsidR="00286C26" w:rsidRDefault="00286C26" w:rsidP="001157AA">
      <w:pPr>
        <w:pStyle w:val="NoSpacing"/>
        <w:jc w:val="both"/>
        <w:rPr>
          <w:sz w:val="24"/>
          <w:szCs w:val="24"/>
        </w:rPr>
      </w:pPr>
    </w:p>
    <w:p w:rsidR="00286C26" w:rsidRDefault="00286C26" w:rsidP="001157AA">
      <w:pPr>
        <w:pStyle w:val="NoSpacing"/>
        <w:jc w:val="both"/>
        <w:rPr>
          <w:sz w:val="24"/>
          <w:szCs w:val="24"/>
        </w:rPr>
      </w:pPr>
    </w:p>
    <w:p w:rsidR="00286C26" w:rsidRDefault="00286C26" w:rsidP="001157AA">
      <w:pPr>
        <w:pStyle w:val="NoSpacing"/>
        <w:jc w:val="both"/>
        <w:rPr>
          <w:sz w:val="24"/>
          <w:szCs w:val="24"/>
        </w:rPr>
      </w:pPr>
    </w:p>
    <w:p w:rsidR="00286C26" w:rsidRDefault="00286C26" w:rsidP="001157AA">
      <w:pPr>
        <w:pStyle w:val="NoSpacing"/>
        <w:jc w:val="both"/>
        <w:rPr>
          <w:sz w:val="24"/>
          <w:szCs w:val="24"/>
        </w:rPr>
      </w:pPr>
    </w:p>
    <w:p w:rsidR="00286C26" w:rsidRDefault="00286C26" w:rsidP="001157AA">
      <w:pPr>
        <w:pStyle w:val="NoSpacing"/>
        <w:jc w:val="both"/>
        <w:rPr>
          <w:sz w:val="24"/>
          <w:szCs w:val="24"/>
        </w:rPr>
      </w:pPr>
    </w:p>
    <w:p w:rsidR="00286C26" w:rsidRDefault="00286C26" w:rsidP="001157AA">
      <w:pPr>
        <w:pStyle w:val="NoSpacing"/>
        <w:jc w:val="both"/>
        <w:rPr>
          <w:sz w:val="24"/>
          <w:szCs w:val="24"/>
        </w:rPr>
      </w:pPr>
    </w:p>
    <w:p w:rsidR="00286C26" w:rsidRDefault="00286C26" w:rsidP="001157AA">
      <w:pPr>
        <w:pStyle w:val="NoSpacing"/>
        <w:jc w:val="both"/>
        <w:rPr>
          <w:sz w:val="24"/>
          <w:szCs w:val="24"/>
        </w:rPr>
      </w:pPr>
    </w:p>
    <w:p w:rsidR="00286C26" w:rsidRDefault="00286C26" w:rsidP="001157AA">
      <w:pPr>
        <w:pStyle w:val="NoSpacing"/>
        <w:jc w:val="both"/>
        <w:rPr>
          <w:sz w:val="24"/>
          <w:szCs w:val="24"/>
        </w:rPr>
      </w:pPr>
    </w:p>
    <w:p w:rsidR="00286C26" w:rsidRDefault="00286C26" w:rsidP="001157AA">
      <w:pPr>
        <w:pStyle w:val="NoSpacing"/>
        <w:jc w:val="both"/>
        <w:rPr>
          <w:sz w:val="24"/>
          <w:szCs w:val="24"/>
        </w:rPr>
      </w:pPr>
    </w:p>
    <w:p w:rsidR="00286C26" w:rsidRDefault="00286C26" w:rsidP="001157AA">
      <w:pPr>
        <w:pStyle w:val="NoSpacing"/>
        <w:jc w:val="both"/>
        <w:rPr>
          <w:sz w:val="24"/>
          <w:szCs w:val="24"/>
        </w:rPr>
      </w:pPr>
    </w:p>
    <w:p w:rsidR="00286C26" w:rsidRDefault="00286C26" w:rsidP="001157AA">
      <w:pPr>
        <w:pStyle w:val="NoSpacing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Now, I have tried to use SSH instead of telnet and found the output as follows:</w:t>
      </w:r>
    </w:p>
    <w:p w:rsidR="00286C26" w:rsidRDefault="00286C26" w:rsidP="001157AA">
      <w:pPr>
        <w:pStyle w:val="NoSpacing"/>
        <w:jc w:val="both"/>
        <w:rPr>
          <w:sz w:val="24"/>
          <w:szCs w:val="24"/>
        </w:rPr>
      </w:pPr>
    </w:p>
    <w:p w:rsidR="00286C26" w:rsidRDefault="00286C26" w:rsidP="001157AA">
      <w:pPr>
        <w:pStyle w:val="NoSpacing"/>
        <w:jc w:val="both"/>
        <w:rPr>
          <w:sz w:val="24"/>
          <w:szCs w:val="24"/>
        </w:rPr>
      </w:pPr>
      <w:r w:rsidRPr="00286C26">
        <w:rPr>
          <w:noProof/>
          <w:sz w:val="24"/>
          <w:szCs w:val="24"/>
        </w:rPr>
        <w:drawing>
          <wp:inline distT="0" distB="0" distL="0" distR="0">
            <wp:extent cx="5943600" cy="5765381"/>
            <wp:effectExtent l="0" t="0" r="0" b="6985"/>
            <wp:docPr id="10" name="Picture 10" descr="C:\Users\gattu_000\Desktop\Security 1\Assignment-6\Screenshots\Task 4\s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attu_000\Desktop\Security 1\Assignment-6\Screenshots\Task 4\ssh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6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C26" w:rsidRDefault="00286C26" w:rsidP="001157AA">
      <w:pPr>
        <w:pStyle w:val="NoSpacing"/>
        <w:jc w:val="both"/>
        <w:rPr>
          <w:sz w:val="24"/>
          <w:szCs w:val="24"/>
        </w:rPr>
      </w:pPr>
    </w:p>
    <w:p w:rsidR="00286C26" w:rsidRDefault="00286C26" w:rsidP="001157AA">
      <w:pPr>
        <w:pStyle w:val="NoSpacing"/>
        <w:pBdr>
          <w:bottom w:val="single" w:sz="12" w:space="1" w:color="auto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SSH has some additional authentication before trying to login to the other device. </w:t>
      </w:r>
    </w:p>
    <w:p w:rsidR="00286C26" w:rsidRDefault="00286C26" w:rsidP="001157AA">
      <w:pPr>
        <w:pStyle w:val="NoSpacing"/>
        <w:pBdr>
          <w:bottom w:val="single" w:sz="12" w:space="1" w:color="auto"/>
        </w:pBdr>
        <w:jc w:val="both"/>
        <w:rPr>
          <w:sz w:val="24"/>
          <w:szCs w:val="24"/>
        </w:rPr>
      </w:pPr>
      <w:bookmarkStart w:id="0" w:name="_GoBack"/>
      <w:bookmarkEnd w:id="0"/>
    </w:p>
    <w:p w:rsidR="00286C26" w:rsidRPr="004D2864" w:rsidRDefault="00286C26" w:rsidP="001157AA">
      <w:pPr>
        <w:pStyle w:val="NoSpacing"/>
        <w:jc w:val="both"/>
        <w:rPr>
          <w:sz w:val="24"/>
          <w:szCs w:val="24"/>
        </w:rPr>
      </w:pPr>
    </w:p>
    <w:sectPr w:rsidR="00286C26" w:rsidRPr="004D2864" w:rsidSect="002D6E10">
      <w:headerReference w:type="default" r:id="rId23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1470" w:rsidRDefault="00D11470" w:rsidP="002D6E10">
      <w:pPr>
        <w:spacing w:after="0" w:line="240" w:lineRule="auto"/>
      </w:pPr>
      <w:r>
        <w:separator/>
      </w:r>
    </w:p>
  </w:endnote>
  <w:endnote w:type="continuationSeparator" w:id="0">
    <w:p w:rsidR="00D11470" w:rsidRDefault="00D11470" w:rsidP="002D6E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1470" w:rsidRDefault="00D11470" w:rsidP="002D6E10">
      <w:pPr>
        <w:spacing w:after="0" w:line="240" w:lineRule="auto"/>
      </w:pPr>
      <w:r>
        <w:separator/>
      </w:r>
    </w:p>
  </w:footnote>
  <w:footnote w:type="continuationSeparator" w:id="0">
    <w:p w:rsidR="00D11470" w:rsidRDefault="00D11470" w:rsidP="002D6E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7268224"/>
      <w:docPartObj>
        <w:docPartGallery w:val="Page Numbers (Margins)"/>
        <w:docPartUnique/>
      </w:docPartObj>
    </w:sdtPr>
    <w:sdtEndPr/>
    <w:sdtContent>
      <w:p w:rsidR="00EC670E" w:rsidRDefault="00EC670E">
        <w:pPr>
          <w:pStyle w:val="Head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16" name="Rectangle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C670E" w:rsidRDefault="00EC670E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</w:rPr>
                                <w:t>Page</w: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separate"/>
                              </w:r>
                              <w:r w:rsidR="00B27021" w:rsidRPr="00B27021"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t>8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Rectangle 16" o:spid="_x0000_s1027" style="position:absolute;margin-left:0;margin-top:0;width:40.2pt;height:171.9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" o:allowincell="f" filled="f" stroked="f">
                  <v:textbox style="layout-flow:vertical;mso-layout-flow-alt:bottom-to-top;mso-fit-shape-to-text:t">
                    <w:txbxContent>
                      <w:p w:rsidR="00EC670E" w:rsidRDefault="00EC670E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</w:rPr>
                          <w:t>Page</w: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separate"/>
                        </w:r>
                        <w:r w:rsidR="00B27021" w:rsidRPr="00B27021"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t>8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4176D1"/>
    <w:multiLevelType w:val="hybridMultilevel"/>
    <w:tmpl w:val="0BC02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3E85"/>
    <w:rsid w:val="0006275D"/>
    <w:rsid w:val="000846A2"/>
    <w:rsid w:val="000912B0"/>
    <w:rsid w:val="000959FC"/>
    <w:rsid w:val="000A1740"/>
    <w:rsid w:val="000B6171"/>
    <w:rsid w:val="000D7D42"/>
    <w:rsid w:val="000E5435"/>
    <w:rsid w:val="000E70AA"/>
    <w:rsid w:val="00105C74"/>
    <w:rsid w:val="00110822"/>
    <w:rsid w:val="001157AA"/>
    <w:rsid w:val="00146F2F"/>
    <w:rsid w:val="001471A4"/>
    <w:rsid w:val="001900DB"/>
    <w:rsid w:val="001A1154"/>
    <w:rsid w:val="002478CC"/>
    <w:rsid w:val="00286C26"/>
    <w:rsid w:val="002C36B0"/>
    <w:rsid w:val="002D6E10"/>
    <w:rsid w:val="00310EA3"/>
    <w:rsid w:val="003C056D"/>
    <w:rsid w:val="003C50DE"/>
    <w:rsid w:val="004469EC"/>
    <w:rsid w:val="00453704"/>
    <w:rsid w:val="00453D98"/>
    <w:rsid w:val="004D2864"/>
    <w:rsid w:val="00533B84"/>
    <w:rsid w:val="00535990"/>
    <w:rsid w:val="005459B1"/>
    <w:rsid w:val="00545F1E"/>
    <w:rsid w:val="00551554"/>
    <w:rsid w:val="005961C4"/>
    <w:rsid w:val="00615EE4"/>
    <w:rsid w:val="00635F91"/>
    <w:rsid w:val="006362FD"/>
    <w:rsid w:val="00637650"/>
    <w:rsid w:val="00643507"/>
    <w:rsid w:val="006523B9"/>
    <w:rsid w:val="00656427"/>
    <w:rsid w:val="00691191"/>
    <w:rsid w:val="006A7C56"/>
    <w:rsid w:val="006C0BB5"/>
    <w:rsid w:val="006C1A20"/>
    <w:rsid w:val="006F00B5"/>
    <w:rsid w:val="007103DB"/>
    <w:rsid w:val="00730B71"/>
    <w:rsid w:val="00742CF2"/>
    <w:rsid w:val="00776A0F"/>
    <w:rsid w:val="007B4B14"/>
    <w:rsid w:val="00816960"/>
    <w:rsid w:val="008274A9"/>
    <w:rsid w:val="00843E85"/>
    <w:rsid w:val="00864170"/>
    <w:rsid w:val="008B47CD"/>
    <w:rsid w:val="008B52BA"/>
    <w:rsid w:val="008C2822"/>
    <w:rsid w:val="008C4793"/>
    <w:rsid w:val="008D09E9"/>
    <w:rsid w:val="00911EE0"/>
    <w:rsid w:val="009531D1"/>
    <w:rsid w:val="009A1AD9"/>
    <w:rsid w:val="009D3448"/>
    <w:rsid w:val="00A2763C"/>
    <w:rsid w:val="00A32711"/>
    <w:rsid w:val="00A5497A"/>
    <w:rsid w:val="00A741C3"/>
    <w:rsid w:val="00A82DCD"/>
    <w:rsid w:val="00AF203B"/>
    <w:rsid w:val="00B26F4A"/>
    <w:rsid w:val="00B27021"/>
    <w:rsid w:val="00B62BC8"/>
    <w:rsid w:val="00B71CF1"/>
    <w:rsid w:val="00B723C7"/>
    <w:rsid w:val="00B803E4"/>
    <w:rsid w:val="00B92CDF"/>
    <w:rsid w:val="00BB44FF"/>
    <w:rsid w:val="00BE4DFB"/>
    <w:rsid w:val="00C04C18"/>
    <w:rsid w:val="00C227A4"/>
    <w:rsid w:val="00C7108E"/>
    <w:rsid w:val="00C807ED"/>
    <w:rsid w:val="00CA64AD"/>
    <w:rsid w:val="00CB66B4"/>
    <w:rsid w:val="00CD1571"/>
    <w:rsid w:val="00CF6FD6"/>
    <w:rsid w:val="00D11470"/>
    <w:rsid w:val="00D23309"/>
    <w:rsid w:val="00D57B3A"/>
    <w:rsid w:val="00D863C2"/>
    <w:rsid w:val="00D97F09"/>
    <w:rsid w:val="00DC608A"/>
    <w:rsid w:val="00E309DC"/>
    <w:rsid w:val="00E55674"/>
    <w:rsid w:val="00E63A85"/>
    <w:rsid w:val="00E815A6"/>
    <w:rsid w:val="00EA12D9"/>
    <w:rsid w:val="00EC670E"/>
    <w:rsid w:val="00EE0C14"/>
    <w:rsid w:val="00F05D90"/>
    <w:rsid w:val="00F175F4"/>
    <w:rsid w:val="00F218FB"/>
    <w:rsid w:val="00F86880"/>
    <w:rsid w:val="00F90F14"/>
    <w:rsid w:val="00F9402C"/>
    <w:rsid w:val="00FB1D6A"/>
    <w:rsid w:val="00FD0720"/>
    <w:rsid w:val="00FD7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90622AE-9E84-4923-A389-FF4B3FF3D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6E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43E8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9D3448"/>
  </w:style>
  <w:style w:type="paragraph" w:styleId="Header">
    <w:name w:val="header"/>
    <w:basedOn w:val="Normal"/>
    <w:link w:val="HeaderChar"/>
    <w:uiPriority w:val="99"/>
    <w:unhideWhenUsed/>
    <w:rsid w:val="002D6E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6E10"/>
  </w:style>
  <w:style w:type="paragraph" w:styleId="Footer">
    <w:name w:val="footer"/>
    <w:basedOn w:val="Normal"/>
    <w:link w:val="FooterChar"/>
    <w:uiPriority w:val="99"/>
    <w:unhideWhenUsed/>
    <w:rsid w:val="002D6E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6E10"/>
  </w:style>
  <w:style w:type="character" w:customStyle="1" w:styleId="Heading1Char">
    <w:name w:val="Heading 1 Char"/>
    <w:basedOn w:val="DefaultParagraphFont"/>
    <w:link w:val="Heading1"/>
    <w:uiPriority w:val="9"/>
    <w:rsid w:val="002D6E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D6E10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533B8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9FF79822693436897C5EBF2FF212C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E09C1C-6823-4FFC-A8DB-4C6372CDE4D1}"/>
      </w:docPartPr>
      <w:docPartBody>
        <w:p w:rsidR="0079321F" w:rsidRDefault="00F22359" w:rsidP="00F22359">
          <w:pPr>
            <w:pStyle w:val="D9FF79822693436897C5EBF2FF212C31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2359"/>
    <w:rsid w:val="000201D1"/>
    <w:rsid w:val="000B44FF"/>
    <w:rsid w:val="001A2008"/>
    <w:rsid w:val="00311092"/>
    <w:rsid w:val="00387BBE"/>
    <w:rsid w:val="004E335A"/>
    <w:rsid w:val="0079321F"/>
    <w:rsid w:val="00AC28C1"/>
    <w:rsid w:val="00CC1DEE"/>
    <w:rsid w:val="00F22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9FF79822693436897C5EBF2FF212C31">
    <w:name w:val="D9FF79822693436897C5EBF2FF212C31"/>
    <w:rsid w:val="00F22359"/>
  </w:style>
  <w:style w:type="paragraph" w:customStyle="1" w:styleId="C0953E964DC54C21BA3DF4E6257B9E2F">
    <w:name w:val="C0953E964DC54C21BA3DF4E6257B9E2F"/>
    <w:rsid w:val="00F223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2016-04-24T00:00:00</PublishDate>
  <Abstract/>
  <CompanyAddress>A02092613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66F0340-47B6-4269-937C-C5B4F22012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1053</TotalTime>
  <Pages>1</Pages>
  <Words>258</Words>
  <Characters>1475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CS5460 – bonus Assignment</vt:lpstr>
    </vt:vector>
  </TitlesOfParts>
  <Company>Varun GATTu</Company>
  <LinksUpToDate>false</LinksUpToDate>
  <CharactersWithSpaces>1730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CS5460 –Assignment 6</dc:title>
  <dc:subject/>
  <dc:creator>Varun Gattu</dc:creator>
  <cp:keywords/>
  <dc:description/>
  <cp:lastModifiedBy>Varun Gattu</cp:lastModifiedBy>
  <cp:revision>37</cp:revision>
  <cp:lastPrinted>2016-04-25T03:19:00Z</cp:lastPrinted>
  <dcterms:created xsi:type="dcterms:W3CDTF">2016-02-18T02:57:00Z</dcterms:created>
  <dcterms:modified xsi:type="dcterms:W3CDTF">2016-04-25T03:19:00Z</dcterms:modified>
</cp:coreProperties>
</file>