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BF3" w:rsidRPr="00056BF3" w:rsidRDefault="00056BF3" w:rsidP="00056BF3">
      <w:pPr>
        <w:pStyle w:val="NoSpacing"/>
        <w:jc w:val="center"/>
        <w:rPr>
          <w:b/>
          <w:sz w:val="32"/>
        </w:rPr>
      </w:pPr>
      <w:r w:rsidRPr="00056BF3">
        <w:rPr>
          <w:b/>
          <w:sz w:val="32"/>
        </w:rPr>
        <w:t>Final Project Proposal</w:t>
      </w:r>
    </w:p>
    <w:p w:rsidR="00056BF3" w:rsidRDefault="00056BF3" w:rsidP="00056BF3">
      <w:pPr>
        <w:pStyle w:val="NoSpacing"/>
        <w:pBdr>
          <w:bottom w:val="single" w:sz="12" w:space="1" w:color="auto"/>
        </w:pBdr>
        <w:jc w:val="center"/>
        <w:rPr>
          <w:b/>
          <w:sz w:val="32"/>
        </w:rPr>
      </w:pPr>
      <w:r w:rsidRPr="00056BF3">
        <w:rPr>
          <w:b/>
          <w:sz w:val="32"/>
        </w:rPr>
        <w:t>CS5000 – Theory of Computability</w:t>
      </w:r>
    </w:p>
    <w:p w:rsidR="00056BF3" w:rsidRPr="00056BF3" w:rsidRDefault="00056BF3" w:rsidP="00056BF3">
      <w:pPr>
        <w:pStyle w:val="NoSpacing"/>
        <w:jc w:val="center"/>
        <w:rPr>
          <w:b/>
          <w:sz w:val="32"/>
        </w:rPr>
      </w:pPr>
    </w:p>
    <w:p w:rsidR="00056BF3" w:rsidRDefault="00056BF3" w:rsidP="00056BF3">
      <w:pPr>
        <w:pStyle w:val="NoSpacing"/>
      </w:pPr>
    </w:p>
    <w:p w:rsidR="00056BF3" w:rsidRPr="00056BF3" w:rsidRDefault="00056BF3" w:rsidP="00056BF3">
      <w:pPr>
        <w:pStyle w:val="NoSpacing"/>
        <w:jc w:val="center"/>
        <w:rPr>
          <w:b/>
          <w:sz w:val="36"/>
        </w:rPr>
      </w:pPr>
      <w:r w:rsidRPr="00056BF3">
        <w:rPr>
          <w:b/>
          <w:sz w:val="36"/>
        </w:rPr>
        <w:t>Character recognition with drones using Optical Character Recognition Algorithms</w:t>
      </w:r>
    </w:p>
    <w:p w:rsidR="00056BF3" w:rsidRDefault="00056BF3" w:rsidP="00056BF3">
      <w:pPr>
        <w:pStyle w:val="NoSpacing"/>
      </w:pPr>
    </w:p>
    <w:p w:rsidR="00056BF3" w:rsidRDefault="00056BF3" w:rsidP="00056BF3">
      <w:pPr>
        <w:pStyle w:val="NoSpacing"/>
      </w:pPr>
    </w:p>
    <w:p w:rsidR="00056BF3" w:rsidRPr="00056BF3" w:rsidRDefault="00056BF3" w:rsidP="00056BF3">
      <w:pPr>
        <w:pStyle w:val="NoSpacing"/>
        <w:rPr>
          <w:b/>
        </w:rPr>
      </w:pPr>
    </w:p>
    <w:p w:rsidR="00056BF3" w:rsidRDefault="00056BF3" w:rsidP="00056BF3">
      <w:pPr>
        <w:pStyle w:val="NoSpacing"/>
      </w:pPr>
      <w:r>
        <w:t>Team Size: 2</w:t>
      </w:r>
    </w:p>
    <w:p w:rsidR="00056BF3" w:rsidRDefault="00056BF3" w:rsidP="00056BF3">
      <w:pPr>
        <w:pStyle w:val="NoSpacing"/>
      </w:pPr>
    </w:p>
    <w:p w:rsidR="00056BF3" w:rsidRDefault="00056BF3" w:rsidP="00056BF3">
      <w:pPr>
        <w:pStyle w:val="NoSpacing"/>
      </w:pPr>
      <w:r>
        <w:t>Team Members:</w:t>
      </w:r>
    </w:p>
    <w:p w:rsidR="00056BF3" w:rsidRDefault="00056BF3" w:rsidP="00056BF3">
      <w:pPr>
        <w:pStyle w:val="NoSpacing"/>
        <w:numPr>
          <w:ilvl w:val="0"/>
          <w:numId w:val="1"/>
        </w:numPr>
      </w:pPr>
      <w:r>
        <w:t>Varun Gattu – A02092613</w:t>
      </w:r>
    </w:p>
    <w:p w:rsidR="00056BF3" w:rsidRDefault="00056BF3" w:rsidP="00056BF3">
      <w:pPr>
        <w:pStyle w:val="NoSpacing"/>
        <w:numPr>
          <w:ilvl w:val="0"/>
          <w:numId w:val="1"/>
        </w:numPr>
      </w:pPr>
      <w:r w:rsidRPr="00F9701B">
        <w:t xml:space="preserve">Vishnu </w:t>
      </w:r>
      <w:proofErr w:type="spellStart"/>
      <w:r w:rsidRPr="00F9701B">
        <w:t>Karnam</w:t>
      </w:r>
      <w:proofErr w:type="spellEnd"/>
      <w:r>
        <w:t xml:space="preserve"> </w:t>
      </w:r>
      <w:r w:rsidR="00F9701B">
        <w:t>–</w:t>
      </w:r>
      <w:r>
        <w:t xml:space="preserve"> </w:t>
      </w:r>
      <w:r w:rsidR="00F9701B">
        <w:t>A01962610</w:t>
      </w:r>
    </w:p>
    <w:p w:rsidR="00056BF3" w:rsidRDefault="00056BF3"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42C09" w:rsidRDefault="00842C09" w:rsidP="00056BF3">
      <w:pPr>
        <w:pStyle w:val="NoSpacing"/>
      </w:pPr>
    </w:p>
    <w:p w:rsidR="008A0359" w:rsidRDefault="008A0359" w:rsidP="00056BF3">
      <w:pPr>
        <w:pStyle w:val="NoSpacing"/>
      </w:pPr>
    </w:p>
    <w:p w:rsidR="008A0359" w:rsidRPr="008A0359" w:rsidRDefault="008A0359" w:rsidP="00056BF3">
      <w:pPr>
        <w:pStyle w:val="NoSpacing"/>
        <w:rPr>
          <w:b/>
        </w:rPr>
      </w:pPr>
      <w:r w:rsidRPr="008A0359">
        <w:rPr>
          <w:b/>
        </w:rPr>
        <w:lastRenderedPageBreak/>
        <w:t xml:space="preserve">Basic Description: </w:t>
      </w:r>
    </w:p>
    <w:p w:rsidR="008A0359" w:rsidRDefault="008A0359" w:rsidP="008A0359">
      <w:pPr>
        <w:pStyle w:val="NoSpacing"/>
        <w:ind w:firstLine="720"/>
      </w:pPr>
    </w:p>
    <w:p w:rsidR="008A0359" w:rsidRDefault="008A0359" w:rsidP="00F8537F">
      <w:pPr>
        <w:pStyle w:val="NoSpacing"/>
        <w:ind w:firstLine="720"/>
        <w:jc w:val="both"/>
      </w:pPr>
      <w:r>
        <w:t>W</w:t>
      </w:r>
      <w:r>
        <w:t>e are planning to implement OCR algorithm on set of images that are taken by the drone. This will help us in identifying the location by reading the location specific name boards. To make the problem simple we are keeping the locations a</w:t>
      </w:r>
      <w:r>
        <w:t>s single Character. Our program</w:t>
      </w:r>
      <w:r>
        <w:t xml:space="preserve"> plans to identify the character in the sequence of pictures and then able to identify the areas that it has co</w:t>
      </w:r>
      <w:r>
        <w:t>vered. Our program will be built</w:t>
      </w:r>
      <w:r>
        <w:t xml:space="preserve"> in such a way that it can recognize the character on the image or no cha</w:t>
      </w:r>
      <w:r>
        <w:t>racter if it does not recognize</w:t>
      </w:r>
      <w:r>
        <w:t xml:space="preserve"> it and then move to the next image.</w:t>
      </w:r>
    </w:p>
    <w:p w:rsidR="00842C09" w:rsidRDefault="008A0359" w:rsidP="00F8537F">
      <w:pPr>
        <w:pStyle w:val="NoSpacing"/>
        <w:ind w:firstLine="720"/>
        <w:jc w:val="both"/>
      </w:pPr>
      <w:r>
        <w:t>If time permits</w:t>
      </w:r>
      <w:r w:rsidR="003C324F">
        <w:t>,</w:t>
      </w:r>
      <w:r>
        <w:t xml:space="preserve"> we will implement all the locations connect</w:t>
      </w:r>
      <w:r w:rsidR="00552072">
        <w:t>ed as a graph</w:t>
      </w:r>
      <w:r>
        <w:t xml:space="preserve"> and try to find a path from source to destination.</w:t>
      </w:r>
      <w:r w:rsidR="00F9701B">
        <w:t xml:space="preserve"> </w:t>
      </w:r>
      <w:r w:rsidR="003C324F">
        <w:t>We will also try to get a subset of all the visited nodes in the graph.</w:t>
      </w:r>
      <w:r w:rsidR="00917053">
        <w:t xml:space="preserve"> </w:t>
      </w:r>
      <w:bookmarkStart w:id="0" w:name="_GoBack"/>
      <w:bookmarkEnd w:id="0"/>
    </w:p>
    <w:p w:rsidR="00354798" w:rsidRDefault="00354798" w:rsidP="00056BF3">
      <w:pPr>
        <w:pStyle w:val="NoSpacing"/>
      </w:pPr>
    </w:p>
    <w:p w:rsidR="00354798" w:rsidRPr="00552072" w:rsidRDefault="00354798" w:rsidP="00056BF3">
      <w:pPr>
        <w:pStyle w:val="NoSpacing"/>
        <w:rPr>
          <w:b/>
        </w:rPr>
      </w:pPr>
      <w:r w:rsidRPr="00552072">
        <w:rPr>
          <w:b/>
        </w:rPr>
        <w:t>Third party tools or API’s:</w:t>
      </w:r>
    </w:p>
    <w:p w:rsidR="00552072" w:rsidRDefault="00552072" w:rsidP="00056BF3">
      <w:pPr>
        <w:pStyle w:val="NoSpacing"/>
      </w:pPr>
    </w:p>
    <w:p w:rsidR="00354798" w:rsidRDefault="00354798" w:rsidP="00F8537F">
      <w:pPr>
        <w:pStyle w:val="NoSpacing"/>
        <w:numPr>
          <w:ilvl w:val="0"/>
          <w:numId w:val="2"/>
        </w:numPr>
        <w:jc w:val="both"/>
      </w:pPr>
      <w:r>
        <w:t xml:space="preserve">Tensor flow – This is a Google’s open source software library which is used for machine learning. It is built by the Google Brain team and is used by many of the Google’s applications. </w:t>
      </w:r>
    </w:p>
    <w:p w:rsidR="00354798" w:rsidRDefault="00354798" w:rsidP="00F8537F">
      <w:pPr>
        <w:pStyle w:val="NoSpacing"/>
        <w:ind w:left="720"/>
        <w:jc w:val="both"/>
      </w:pPr>
      <w:r>
        <w:t xml:space="preserve">URL: </w:t>
      </w:r>
      <w:hyperlink r:id="rId5" w:history="1">
        <w:r w:rsidRPr="004F3499">
          <w:rPr>
            <w:rStyle w:val="Hyperlink"/>
          </w:rPr>
          <w:t>http://www.tensorflow.org/tutorials/mnist/tf/index.md</w:t>
        </w:r>
      </w:hyperlink>
    </w:p>
    <w:p w:rsidR="00354798" w:rsidRDefault="00354798" w:rsidP="00F8537F">
      <w:pPr>
        <w:pStyle w:val="NoSpacing"/>
        <w:ind w:left="720"/>
        <w:jc w:val="both"/>
      </w:pPr>
      <w:r>
        <w:t xml:space="preserve">The above URL gives some basic understanding about the API and </w:t>
      </w:r>
      <w:r w:rsidR="00960713">
        <w:t>its</w:t>
      </w:r>
      <w:r>
        <w:t xml:space="preserve"> usage.</w:t>
      </w:r>
    </w:p>
    <w:p w:rsidR="00354798" w:rsidRDefault="00313B5D" w:rsidP="00F8537F">
      <w:pPr>
        <w:pStyle w:val="NoSpacing"/>
        <w:ind w:left="720"/>
        <w:jc w:val="both"/>
      </w:pPr>
      <w:r>
        <w:t>It is written in Python and C++.</w:t>
      </w:r>
    </w:p>
    <w:p w:rsidR="008A0359" w:rsidRDefault="008A0359" w:rsidP="00F8537F">
      <w:pPr>
        <w:pStyle w:val="NoSpacing"/>
        <w:numPr>
          <w:ilvl w:val="0"/>
          <w:numId w:val="2"/>
        </w:numPr>
        <w:jc w:val="both"/>
      </w:pPr>
      <w:r>
        <w:t>Tesseract – This is an open source softwa</w:t>
      </w:r>
      <w:r w:rsidR="00552072">
        <w:t>re for character recognition that we are planning to integrate in our algorithm.</w:t>
      </w:r>
    </w:p>
    <w:p w:rsidR="00313B5D" w:rsidRDefault="008A0359" w:rsidP="00F8537F">
      <w:pPr>
        <w:pStyle w:val="NoSpacing"/>
        <w:numPr>
          <w:ilvl w:val="0"/>
          <w:numId w:val="2"/>
        </w:numPr>
        <w:jc w:val="both"/>
      </w:pPr>
      <w:r>
        <w:t>OpenCV</w:t>
      </w:r>
      <w:r>
        <w:t xml:space="preserve"> - </w:t>
      </w:r>
      <w:r>
        <w:t xml:space="preserve">OpenCV is </w:t>
      </w:r>
      <w:r w:rsidR="00552072">
        <w:t xml:space="preserve">an </w:t>
      </w:r>
      <w:r>
        <w:t>open source API used in many image processing applications.</w:t>
      </w:r>
    </w:p>
    <w:p w:rsidR="00552072" w:rsidRDefault="00552072" w:rsidP="00552072">
      <w:pPr>
        <w:pStyle w:val="NoSpacing"/>
      </w:pPr>
    </w:p>
    <w:p w:rsidR="00552072" w:rsidRDefault="00552072" w:rsidP="00552072">
      <w:pPr>
        <w:pStyle w:val="NoSpacing"/>
      </w:pPr>
      <w:r w:rsidRPr="00552072">
        <w:rPr>
          <w:b/>
        </w:rPr>
        <w:t xml:space="preserve">Risks: </w:t>
      </w:r>
    </w:p>
    <w:p w:rsidR="00552072" w:rsidRDefault="00552072" w:rsidP="00F8537F">
      <w:pPr>
        <w:pStyle w:val="NoSpacing"/>
        <w:numPr>
          <w:ilvl w:val="0"/>
          <w:numId w:val="3"/>
        </w:numPr>
        <w:jc w:val="both"/>
      </w:pPr>
      <w:r>
        <w:t xml:space="preserve">The risk is identifying the character in the image </w:t>
      </w:r>
      <w:r>
        <w:t>when the back ground is changing.</w:t>
      </w:r>
    </w:p>
    <w:p w:rsidR="00552072" w:rsidRDefault="00552072" w:rsidP="00F8537F">
      <w:pPr>
        <w:pStyle w:val="NoSpacing"/>
        <w:numPr>
          <w:ilvl w:val="0"/>
          <w:numId w:val="3"/>
        </w:numPr>
        <w:jc w:val="both"/>
      </w:pPr>
      <w:r>
        <w:t xml:space="preserve">The characters in the images may be rotated which is </w:t>
      </w:r>
      <w:r>
        <w:t>also a challenge to overcome.</w:t>
      </w:r>
    </w:p>
    <w:p w:rsidR="00552072" w:rsidRDefault="00552072" w:rsidP="00F8537F">
      <w:pPr>
        <w:pStyle w:val="NoSpacing"/>
        <w:numPr>
          <w:ilvl w:val="0"/>
          <w:numId w:val="3"/>
        </w:numPr>
        <w:jc w:val="both"/>
      </w:pPr>
      <w:r>
        <w:t>Integrate</w:t>
      </w:r>
      <w:r>
        <w:t xml:space="preserve"> all the packages and API in</w:t>
      </w:r>
      <w:r>
        <w:t xml:space="preserve"> the developing environment.</w:t>
      </w:r>
    </w:p>
    <w:p w:rsidR="00552072" w:rsidRDefault="00552072" w:rsidP="00552072">
      <w:pPr>
        <w:pStyle w:val="NoSpacing"/>
      </w:pPr>
    </w:p>
    <w:p w:rsidR="00552072" w:rsidRPr="00552072" w:rsidRDefault="00552072" w:rsidP="00552072">
      <w:pPr>
        <w:pStyle w:val="NoSpacing"/>
        <w:rPr>
          <w:b/>
        </w:rPr>
      </w:pPr>
      <w:r w:rsidRPr="00552072">
        <w:rPr>
          <w:b/>
        </w:rPr>
        <w:t xml:space="preserve">Skills: </w:t>
      </w:r>
    </w:p>
    <w:p w:rsidR="00552072" w:rsidRDefault="00552072" w:rsidP="00552072">
      <w:pPr>
        <w:pStyle w:val="NoSpacing"/>
      </w:pPr>
    </w:p>
    <w:p w:rsidR="00552072" w:rsidRDefault="00552072" w:rsidP="00F8537F">
      <w:pPr>
        <w:pStyle w:val="NoSpacing"/>
        <w:numPr>
          <w:ilvl w:val="0"/>
          <w:numId w:val="4"/>
        </w:numPr>
        <w:jc w:val="both"/>
      </w:pPr>
      <w:r>
        <w:t>We have experience in C++, java</w:t>
      </w:r>
      <w:r>
        <w:t xml:space="preserve"> and </w:t>
      </w:r>
      <w:r>
        <w:t>python languages.</w:t>
      </w:r>
    </w:p>
    <w:p w:rsidR="00552072" w:rsidRDefault="00552072" w:rsidP="00F8537F">
      <w:pPr>
        <w:pStyle w:val="NoSpacing"/>
        <w:numPr>
          <w:ilvl w:val="0"/>
          <w:numId w:val="4"/>
        </w:numPr>
        <w:jc w:val="both"/>
      </w:pPr>
      <w:r>
        <w:t>Knowledge of image processing and machine learning algorithms.</w:t>
      </w:r>
    </w:p>
    <w:p w:rsidR="00FB4B39" w:rsidRDefault="00FB4B39" w:rsidP="00056BF3">
      <w:pPr>
        <w:pStyle w:val="NoSpacing"/>
      </w:pPr>
    </w:p>
    <w:sectPr w:rsidR="00FB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42514"/>
    <w:multiLevelType w:val="hybridMultilevel"/>
    <w:tmpl w:val="48D8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9062F"/>
    <w:multiLevelType w:val="hybridMultilevel"/>
    <w:tmpl w:val="BEC2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23BE1"/>
    <w:multiLevelType w:val="hybridMultilevel"/>
    <w:tmpl w:val="4EF0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162B0"/>
    <w:multiLevelType w:val="hybridMultilevel"/>
    <w:tmpl w:val="22CA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F3"/>
    <w:rsid w:val="00056BF3"/>
    <w:rsid w:val="00313B5D"/>
    <w:rsid w:val="00354798"/>
    <w:rsid w:val="003C324F"/>
    <w:rsid w:val="00552072"/>
    <w:rsid w:val="00842C09"/>
    <w:rsid w:val="008A0359"/>
    <w:rsid w:val="00917053"/>
    <w:rsid w:val="00960713"/>
    <w:rsid w:val="00B85546"/>
    <w:rsid w:val="00E9115A"/>
    <w:rsid w:val="00F8537F"/>
    <w:rsid w:val="00F9701B"/>
    <w:rsid w:val="00FB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0E8E7-5CFB-4C06-BC20-8D179AC9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BF3"/>
    <w:pPr>
      <w:spacing w:after="0" w:line="240" w:lineRule="auto"/>
    </w:pPr>
  </w:style>
  <w:style w:type="character" w:styleId="Hyperlink">
    <w:name w:val="Hyperlink"/>
    <w:basedOn w:val="DefaultParagraphFont"/>
    <w:uiPriority w:val="99"/>
    <w:unhideWhenUsed/>
    <w:rsid w:val="00354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nsorflow.org/tutorials/mnist/tf/index.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Gattu</dc:creator>
  <cp:keywords/>
  <dc:description/>
  <cp:lastModifiedBy>Varun Gattu</cp:lastModifiedBy>
  <cp:revision>11</cp:revision>
  <dcterms:created xsi:type="dcterms:W3CDTF">2015-11-14T21:29:00Z</dcterms:created>
  <dcterms:modified xsi:type="dcterms:W3CDTF">2015-11-15T05:22:00Z</dcterms:modified>
</cp:coreProperties>
</file>