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8FE03" w14:textId="38DA81D3" w:rsidR="00497D9A" w:rsidRDefault="000607A4" w:rsidP="000607A4">
      <w:pPr>
        <w:pStyle w:val="Heading1"/>
      </w:pPr>
      <w:r>
        <w:t>Specifications</w:t>
      </w:r>
    </w:p>
    <w:p w14:paraId="16C9512C" w14:textId="4438820B" w:rsidR="000607A4" w:rsidRDefault="000607A4" w:rsidP="000607A4">
      <w:pPr>
        <w:pStyle w:val="Heading2"/>
      </w:pPr>
      <w:r>
        <w:t>Ground Station</w:t>
      </w:r>
    </w:p>
    <w:p w14:paraId="59BD79C7" w14:textId="58369756" w:rsidR="000607A4" w:rsidRDefault="000607A4" w:rsidP="000607A4">
      <w:pPr>
        <w:pStyle w:val="ListParagraph"/>
        <w:numPr>
          <w:ilvl w:val="0"/>
          <w:numId w:val="1"/>
        </w:numPr>
      </w:pPr>
      <w:r>
        <w:t>Powered by car/USB (lenient power consumption requirement)</w:t>
      </w:r>
    </w:p>
    <w:p w14:paraId="00BB298C" w14:textId="77777777" w:rsidR="000607A4" w:rsidRPr="000607A4" w:rsidRDefault="000607A4" w:rsidP="000607A4">
      <w:pPr>
        <w:pStyle w:val="ListParagraph"/>
        <w:numPr>
          <w:ilvl w:val="0"/>
          <w:numId w:val="1"/>
        </w:numPr>
      </w:pPr>
    </w:p>
    <w:sectPr w:rsidR="000607A4" w:rsidRPr="00060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10823"/>
    <w:multiLevelType w:val="hybridMultilevel"/>
    <w:tmpl w:val="E17E2770"/>
    <w:lvl w:ilvl="0" w:tplc="83BC62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049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A4"/>
    <w:rsid w:val="000607A4"/>
    <w:rsid w:val="0049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7649F5"/>
  <w15:chartTrackingRefBased/>
  <w15:docId w15:val="{25B0A3F3-A53C-46CA-B997-14AE30E03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7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7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7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07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60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Allen, Gary [23905093@sun.ac.za]</dc:creator>
  <cp:keywords/>
  <dc:description/>
  <cp:lastModifiedBy>Allen, Gary [23905093@sun.ac.za]</cp:lastModifiedBy>
  <cp:revision>1</cp:revision>
  <dcterms:created xsi:type="dcterms:W3CDTF">2023-08-01T08:00:00Z</dcterms:created>
  <dcterms:modified xsi:type="dcterms:W3CDTF">2023-08-01T08:01:00Z</dcterms:modified>
</cp:coreProperties>
</file>